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070" w:rsidRPr="004654A2" w:rsidRDefault="00ED0070" w:rsidP="00ED0070">
      <w:pPr>
        <w:tabs>
          <w:tab w:val="left" w:pos="2268"/>
        </w:tabs>
        <w:spacing w:before="100" w:beforeAutospacing="1" w:after="100" w:afterAutospacing="1"/>
        <w:jc w:val="center"/>
        <w:rPr>
          <w:rFonts w:ascii="Arial" w:hAnsi="Arial" w:cs="Arial"/>
          <w:b/>
          <w:sz w:val="24"/>
          <w:szCs w:val="24"/>
        </w:rPr>
      </w:pPr>
      <w:r w:rsidRPr="004654A2">
        <w:rPr>
          <w:rFonts w:ascii="Arial" w:hAnsi="Arial" w:cs="Arial"/>
          <w:b/>
          <w:sz w:val="24"/>
          <w:szCs w:val="24"/>
        </w:rPr>
        <w:t>AVISO DE DISPENSA DE LICITAÇÃO PÚBLICA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p>
    <w:p w:rsidR="00ED0070" w:rsidRPr="008C2F10" w:rsidRDefault="00ED0070" w:rsidP="00ED0070">
      <w:pPr>
        <w:rPr>
          <w:rFonts w:ascii="Arial" w:hAnsi="Arial" w:cs="Arial"/>
          <w:sz w:val="24"/>
          <w:szCs w:val="24"/>
        </w:rPr>
      </w:pPr>
      <w:r w:rsidRPr="008C2F10">
        <w:rPr>
          <w:rFonts w:ascii="Arial" w:hAnsi="Arial" w:cs="Arial"/>
          <w:sz w:val="24"/>
          <w:szCs w:val="24"/>
        </w:rPr>
        <w:t xml:space="preserve">Processo Administrativo de Licitação Pública nº </w:t>
      </w:r>
      <w:r w:rsidR="00562140" w:rsidRPr="008C2F10">
        <w:rPr>
          <w:rFonts w:ascii="Arial" w:hAnsi="Arial" w:cs="Arial"/>
          <w:sz w:val="24"/>
          <w:szCs w:val="24"/>
        </w:rPr>
        <w:t>017</w:t>
      </w:r>
      <w:r w:rsidRPr="008C2F10">
        <w:rPr>
          <w:rFonts w:ascii="Arial" w:hAnsi="Arial" w:cs="Arial"/>
          <w:sz w:val="24"/>
          <w:szCs w:val="24"/>
        </w:rPr>
        <w:t>/2024</w:t>
      </w:r>
    </w:p>
    <w:p w:rsidR="00ED0070" w:rsidRPr="008C2F10" w:rsidRDefault="00ED0070" w:rsidP="00ED0070">
      <w:pPr>
        <w:rPr>
          <w:rFonts w:ascii="Arial" w:hAnsi="Arial" w:cs="Arial"/>
          <w:sz w:val="24"/>
          <w:szCs w:val="24"/>
        </w:rPr>
      </w:pPr>
      <w:r w:rsidRPr="008C2F10">
        <w:rPr>
          <w:rFonts w:ascii="Arial" w:hAnsi="Arial" w:cs="Arial"/>
          <w:sz w:val="24"/>
          <w:szCs w:val="24"/>
        </w:rPr>
        <w:t xml:space="preserve">Dispensa de Licitação Pública nº </w:t>
      </w:r>
      <w:r w:rsidR="00562140" w:rsidRPr="008C2F10">
        <w:rPr>
          <w:rFonts w:ascii="Arial" w:hAnsi="Arial" w:cs="Arial"/>
          <w:sz w:val="24"/>
          <w:szCs w:val="24"/>
        </w:rPr>
        <w:t>007</w:t>
      </w:r>
      <w:r w:rsidRPr="008C2F10">
        <w:rPr>
          <w:rFonts w:ascii="Arial" w:hAnsi="Arial" w:cs="Arial"/>
          <w:sz w:val="24"/>
          <w:szCs w:val="24"/>
        </w:rPr>
        <w:t>/2024</w:t>
      </w:r>
    </w:p>
    <w:p w:rsidR="00ED0070" w:rsidRPr="008C2F10" w:rsidRDefault="00ED0070" w:rsidP="00ED0070">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 xml:space="preserve">O </w:t>
      </w:r>
      <w:r w:rsidRPr="008C2F10">
        <w:rPr>
          <w:rFonts w:ascii="Arial" w:hAnsi="Arial" w:cs="Arial"/>
          <w:b/>
          <w:sz w:val="24"/>
          <w:szCs w:val="24"/>
        </w:rPr>
        <w:t xml:space="preserve">MUNICÍPIO Santo Antônio do Grama, </w:t>
      </w:r>
      <w:r w:rsidR="00562140" w:rsidRPr="008C2F10">
        <w:rPr>
          <w:rFonts w:ascii="Arial" w:hAnsi="Arial" w:cs="Arial"/>
          <w:sz w:val="24"/>
          <w:szCs w:val="24"/>
        </w:rPr>
        <w:t xml:space="preserve">Rua Padre João Coutinho, n° </w:t>
      </w:r>
      <w:r w:rsidRPr="008C2F10">
        <w:rPr>
          <w:rFonts w:ascii="Arial" w:hAnsi="Arial" w:cs="Arial"/>
          <w:sz w:val="24"/>
          <w:szCs w:val="24"/>
        </w:rPr>
        <w:t xml:space="preserve">121, Centro, Santo Antônio do Grama/MG CEP 35388-000, Estado de Minas Gerais, </w:t>
      </w:r>
      <w:r w:rsidRPr="008C2F10">
        <w:rPr>
          <w:rFonts w:ascii="Arial" w:hAnsi="Arial" w:cs="Arial"/>
          <w:b/>
          <w:sz w:val="24"/>
          <w:szCs w:val="24"/>
        </w:rPr>
        <w:t xml:space="preserve">AVISA </w:t>
      </w:r>
      <w:r w:rsidRPr="008C2F10">
        <w:rPr>
          <w:rFonts w:ascii="Arial" w:hAnsi="Arial" w:cs="Arial"/>
          <w:sz w:val="24"/>
          <w:szCs w:val="24"/>
        </w:rPr>
        <w:t>o interesse em obter propostas adicionais, conforme abaixo:</w:t>
      </w:r>
    </w:p>
    <w:p w:rsidR="00ED0070" w:rsidRPr="008C2F10" w:rsidRDefault="00ED0070" w:rsidP="00ED0070">
      <w:pPr>
        <w:tabs>
          <w:tab w:val="left" w:pos="2268"/>
        </w:tabs>
        <w:spacing w:before="100" w:beforeAutospacing="1" w:after="100" w:afterAutospacing="1"/>
        <w:jc w:val="both"/>
        <w:rPr>
          <w:rFonts w:ascii="Arial" w:hAnsi="Arial" w:cs="Arial"/>
          <w:b/>
          <w:sz w:val="24"/>
          <w:szCs w:val="24"/>
        </w:rPr>
      </w:pPr>
      <w:r w:rsidRPr="008C2F10">
        <w:rPr>
          <w:rFonts w:ascii="Arial" w:hAnsi="Arial" w:cs="Arial"/>
          <w:b/>
          <w:sz w:val="24"/>
          <w:szCs w:val="24"/>
        </w:rPr>
        <w:t>1. DA ESPECIFICAÇÃO DO OBJETO</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8C2F10">
        <w:rPr>
          <w:rFonts w:ascii="Arial" w:hAnsi="Arial" w:cs="Arial"/>
          <w:sz w:val="24"/>
          <w:szCs w:val="24"/>
        </w:rPr>
        <w:t>1.1. Contratação de serviços de empresa especializada</w:t>
      </w:r>
      <w:r w:rsidR="00525D1B" w:rsidRPr="008C2F10">
        <w:rPr>
          <w:rFonts w:ascii="Arial" w:hAnsi="Arial" w:cs="Arial"/>
          <w:sz w:val="24"/>
          <w:szCs w:val="24"/>
        </w:rPr>
        <w:t xml:space="preserve"> para</w:t>
      </w:r>
      <w:r w:rsidRPr="008C2F10">
        <w:rPr>
          <w:rFonts w:ascii="Arial" w:hAnsi="Arial" w:cs="Arial"/>
          <w:sz w:val="24"/>
          <w:szCs w:val="24"/>
        </w:rPr>
        <w:t xml:space="preserve"> </w:t>
      </w:r>
      <w:r w:rsidR="00525D1B" w:rsidRPr="008C2F10">
        <w:rPr>
          <w:rFonts w:ascii="Arial" w:hAnsi="Arial" w:cs="Arial"/>
          <w:sz w:val="24"/>
          <w:szCs w:val="24"/>
        </w:rPr>
        <w:t xml:space="preserve">Execução de Reforma da sede Unidade Básica de Saúde Nestor Antônio Gomes, para implantação de equipamento de ultrassom, situada a </w:t>
      </w:r>
      <w:r w:rsidR="00525D1B" w:rsidRPr="008C2F10">
        <w:rPr>
          <w:rFonts w:ascii="Arial" w:hAnsi="Arial" w:cs="Arial"/>
          <w:bCs/>
          <w:sz w:val="24"/>
          <w:szCs w:val="24"/>
        </w:rPr>
        <w:t>Praça Francisco Pinto Moreira, Centro, Santo Antônio do Grama/MG</w:t>
      </w:r>
      <w:r w:rsidRPr="008C2F10">
        <w:rPr>
          <w:rFonts w:ascii="Arial" w:hAnsi="Arial" w:cs="Arial"/>
          <w:sz w:val="24"/>
          <w:szCs w:val="24"/>
        </w:rPr>
        <w:t xml:space="preserve">, conforme condições, quantidades e exigências estabelecidas no Termo de Referência – TR – </w:t>
      </w:r>
      <w:r w:rsidRPr="008C2F10">
        <w:rPr>
          <w:rFonts w:ascii="Arial" w:hAnsi="Arial" w:cs="Arial"/>
          <w:b/>
          <w:sz w:val="24"/>
          <w:szCs w:val="24"/>
        </w:rPr>
        <w:t>Anexo I</w:t>
      </w:r>
      <w:r w:rsidR="00743722" w:rsidRPr="008C2F10">
        <w:rPr>
          <w:rFonts w:ascii="Arial" w:hAnsi="Arial" w:cs="Arial"/>
          <w:b/>
          <w:sz w:val="24"/>
          <w:szCs w:val="24"/>
        </w:rPr>
        <w:t xml:space="preserve"> e no Memorial Descritivo Anexo II</w:t>
      </w:r>
      <w:r w:rsidRPr="008C2F10">
        <w:rPr>
          <w:rFonts w:ascii="Arial" w:hAnsi="Arial" w:cs="Arial"/>
          <w:b/>
          <w:sz w:val="24"/>
          <w:szCs w:val="24"/>
        </w:rPr>
        <w:t>.</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trinta dias úteis contados do(a) da assinatura do contrato administrativo, prorrogável por até </w:t>
      </w:r>
      <w:r w:rsidR="00743722" w:rsidRPr="004654A2">
        <w:rPr>
          <w:rFonts w:ascii="Arial" w:hAnsi="Arial" w:cs="Arial"/>
          <w:bCs/>
          <w:sz w:val="24"/>
          <w:szCs w:val="24"/>
        </w:rPr>
        <w:t>12</w:t>
      </w:r>
      <w:r w:rsidRPr="004654A2">
        <w:rPr>
          <w:rFonts w:ascii="Arial" w:hAnsi="Arial" w:cs="Arial"/>
          <w:bCs/>
          <w:sz w:val="24"/>
          <w:szCs w:val="24"/>
        </w:rPr>
        <w:t xml:space="preserve"> (</w:t>
      </w:r>
      <w:r w:rsidR="00743722" w:rsidRPr="004654A2">
        <w:rPr>
          <w:rFonts w:ascii="Arial" w:hAnsi="Arial" w:cs="Arial"/>
          <w:bCs/>
          <w:sz w:val="24"/>
          <w:szCs w:val="24"/>
        </w:rPr>
        <w:t>doze) 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2.1. O(A)(s)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xml:space="preserve">) comparecer na Prefeitura Municipal, com endereço no preâmbulo deste instrumento até o dia </w:t>
      </w:r>
      <w:r w:rsidR="00525D1B" w:rsidRPr="004654A2">
        <w:rPr>
          <w:rFonts w:ascii="Arial" w:hAnsi="Arial" w:cs="Arial"/>
          <w:sz w:val="24"/>
          <w:szCs w:val="24"/>
        </w:rPr>
        <w:t xml:space="preserve"> </w:t>
      </w:r>
      <w:r w:rsidR="004654A2" w:rsidRPr="004654A2">
        <w:rPr>
          <w:rFonts w:ascii="Arial" w:hAnsi="Arial" w:cs="Arial"/>
          <w:sz w:val="24"/>
          <w:szCs w:val="24"/>
        </w:rPr>
        <w:t>2</w:t>
      </w:r>
      <w:r w:rsidR="00AC5A8A">
        <w:rPr>
          <w:rFonts w:ascii="Arial" w:hAnsi="Arial" w:cs="Arial"/>
          <w:sz w:val="24"/>
          <w:szCs w:val="24"/>
        </w:rPr>
        <w:t>2</w:t>
      </w:r>
      <w:r w:rsidR="004654A2" w:rsidRPr="004654A2">
        <w:rPr>
          <w:rFonts w:ascii="Arial" w:hAnsi="Arial" w:cs="Arial"/>
          <w:sz w:val="24"/>
          <w:szCs w:val="24"/>
        </w:rPr>
        <w:t xml:space="preserve"> de m</w:t>
      </w:r>
      <w:r w:rsidR="00562140">
        <w:rPr>
          <w:rFonts w:ascii="Arial" w:hAnsi="Arial" w:cs="Arial"/>
          <w:sz w:val="24"/>
          <w:szCs w:val="24"/>
        </w:rPr>
        <w:t>a</w:t>
      </w:r>
      <w:r w:rsidR="004654A2" w:rsidRPr="004654A2">
        <w:rPr>
          <w:rFonts w:ascii="Arial" w:hAnsi="Arial" w:cs="Arial"/>
          <w:sz w:val="24"/>
          <w:szCs w:val="24"/>
        </w:rPr>
        <w:t>rço</w:t>
      </w:r>
      <w:r w:rsidR="00562140">
        <w:rPr>
          <w:rFonts w:ascii="Arial" w:hAnsi="Arial" w:cs="Arial"/>
          <w:sz w:val="24"/>
          <w:szCs w:val="24"/>
        </w:rPr>
        <w:t xml:space="preserve">  </w:t>
      </w:r>
      <w:r w:rsidRPr="004654A2">
        <w:rPr>
          <w:rFonts w:ascii="Arial" w:hAnsi="Arial" w:cs="Arial"/>
          <w:sz w:val="24"/>
          <w:szCs w:val="24"/>
        </w:rPr>
        <w:t xml:space="preserve">de 2024, às </w:t>
      </w:r>
      <w:r w:rsidR="004654A2">
        <w:rPr>
          <w:rFonts w:ascii="Arial" w:hAnsi="Arial" w:cs="Arial"/>
          <w:sz w:val="24"/>
          <w:szCs w:val="24"/>
        </w:rPr>
        <w:t>17</w:t>
      </w:r>
      <w:r w:rsidRPr="004654A2">
        <w:rPr>
          <w:rFonts w:ascii="Arial" w:hAnsi="Arial" w:cs="Arial"/>
          <w:sz w:val="24"/>
          <w:szCs w:val="24"/>
        </w:rPr>
        <w:t>hs00min</w:t>
      </w:r>
      <w:r w:rsidR="00562140">
        <w:rPr>
          <w:rFonts w:ascii="Arial" w:hAnsi="Arial" w:cs="Arial"/>
          <w:sz w:val="24"/>
          <w:szCs w:val="24"/>
        </w:rPr>
        <w:t xml:space="preserve"> </w:t>
      </w:r>
      <w:r w:rsidR="0053410B">
        <w:rPr>
          <w:rFonts w:ascii="Arial" w:hAnsi="Arial" w:cs="Arial"/>
          <w:sz w:val="24"/>
          <w:szCs w:val="24"/>
        </w:rPr>
        <w:t xml:space="preserve">e as propostas também serão aceitadas se enviadas pelo </w:t>
      </w:r>
      <w:proofErr w:type="spellStart"/>
      <w:r w:rsidR="00562140">
        <w:rPr>
          <w:rFonts w:ascii="Arial" w:hAnsi="Arial" w:cs="Arial"/>
          <w:sz w:val="24"/>
          <w:szCs w:val="24"/>
        </w:rPr>
        <w:t>email</w:t>
      </w:r>
      <w:proofErr w:type="spellEnd"/>
      <w:r w:rsidR="00562140">
        <w:rPr>
          <w:rFonts w:ascii="Arial" w:hAnsi="Arial" w:cs="Arial"/>
          <w:sz w:val="24"/>
          <w:szCs w:val="24"/>
        </w:rPr>
        <w:t xml:space="preserve"> da prefeitura </w:t>
      </w:r>
      <w:hyperlink r:id="rId8" w:history="1">
        <w:r w:rsidR="00562140" w:rsidRPr="00753DD9">
          <w:rPr>
            <w:rStyle w:val="Hyperlink"/>
            <w:rFonts w:ascii="Arial" w:hAnsi="Arial" w:cs="Arial"/>
            <w:sz w:val="24"/>
            <w:szCs w:val="24"/>
          </w:rPr>
          <w:t>compraselicitacaograma@gmail.com</w:t>
        </w:r>
      </w:hyperlink>
      <w:r w:rsidR="00562140">
        <w:rPr>
          <w:rFonts w:ascii="Arial" w:hAnsi="Arial" w:cs="Arial"/>
          <w:sz w:val="24"/>
          <w:szCs w:val="24"/>
        </w:rPr>
        <w:t xml:space="preserve"> </w:t>
      </w:r>
      <w:r w:rsidRPr="004654A2">
        <w:rPr>
          <w:rFonts w:ascii="Arial" w:hAnsi="Arial" w:cs="Arial"/>
          <w:sz w:val="24"/>
          <w:szCs w:val="24"/>
        </w:rPr>
        <w:t>.</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ED0070" w:rsidRPr="004654A2" w:rsidRDefault="00ED0070" w:rsidP="00ED0070">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3. DA PARTICIPAÇÃO E NÃO PARTICIPAÇÃO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3.1. Poderão participar da dispensa de licitação pública todas as pessoas – jurídicas – cujo ramo de atividade seja compatível com o objeto.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 Não poderão participar desta dispensa o(a)(s) fornecedor(e)(a)(s):</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3.2.1. que não atendam às condições deste Aviso;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3.2.2. estrangeiros que não tenham representação legal no Brasil com poderes expressos para receber citação e responder administrativa ou judicialmente;</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 que se enquadrem nas seguintes vedações:</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3.2.3.1. autor do anteprojeto, do projeto básico ou do projeto executivo, pessoa física ou jurídica, quando a contratação versar sobre obra, serviços ou fornecimento de bens a ele relacionados;</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3.2.3.3. pessoa física ou jurídica que se encontre, ao tempo da contratação, impossibilitada de contratar em decorrência de sanção que lhe foi imposta;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3.2.3.5. empresas controladoras, controladas ou coligadas, nos termos da Lei nº. 6.404/1976, concorrendo entre si;</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3.2.3.7. organizações da Sociedade Civil de Interesse Público – OSCIP –, atuando nessa condição (Acórdão nº 746/2014-TCU-Plenário);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3.3. Equiparam-se aos autores do projeto as empresas integrantes do mesmo grupo econômico;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4. DA APRESENTAÇÃO DA PROPOSTA</w:t>
      </w:r>
    </w:p>
    <w:p w:rsidR="0053410B" w:rsidRPr="0053410B" w:rsidRDefault="00ED0070" w:rsidP="005341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4.1. A proposta deverá ser apresentada em envelope lacrado, contendo a seguinte descrição</w:t>
      </w:r>
      <w:r w:rsidR="0053410B">
        <w:rPr>
          <w:rFonts w:ascii="Arial" w:hAnsi="Arial" w:cs="Arial"/>
          <w:sz w:val="24"/>
          <w:szCs w:val="24"/>
        </w:rPr>
        <w:t xml:space="preserve"> ou ser enviada pelo </w:t>
      </w:r>
      <w:proofErr w:type="spellStart"/>
      <w:r w:rsidR="0053410B">
        <w:rPr>
          <w:rFonts w:ascii="Arial" w:hAnsi="Arial" w:cs="Arial"/>
          <w:sz w:val="24"/>
          <w:szCs w:val="24"/>
        </w:rPr>
        <w:t>email</w:t>
      </w:r>
      <w:proofErr w:type="spellEnd"/>
      <w:r w:rsidR="0053410B">
        <w:rPr>
          <w:rFonts w:ascii="Arial" w:hAnsi="Arial" w:cs="Arial"/>
          <w:sz w:val="24"/>
          <w:szCs w:val="24"/>
        </w:rPr>
        <w:t xml:space="preserve"> </w:t>
      </w:r>
      <w:hyperlink r:id="rId9" w:history="1">
        <w:r w:rsidR="0053410B" w:rsidRPr="0053410B">
          <w:rPr>
            <w:rStyle w:val="Hyperlink"/>
            <w:rFonts w:ascii="Arial" w:hAnsi="Arial" w:cs="Arial"/>
            <w:sz w:val="24"/>
            <w:szCs w:val="24"/>
          </w:rPr>
          <w:t>compraselicitacaograma@gmail.com</w:t>
        </w:r>
      </w:hyperlink>
    </w:p>
    <w:p w:rsidR="0053410B" w:rsidRDefault="0053410B"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w:t>
      </w:r>
    </w:p>
    <w:p w:rsidR="00ED0070" w:rsidRPr="004654A2" w:rsidRDefault="00ED0070" w:rsidP="00ED007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ED0070" w:rsidRPr="004654A2" w:rsidTr="00FD372F">
        <w:trPr>
          <w:jc w:val="center"/>
        </w:trPr>
        <w:tc>
          <w:tcPr>
            <w:tcW w:w="0" w:type="auto"/>
          </w:tcPr>
          <w:p w:rsidR="00ED0070" w:rsidRPr="004654A2" w:rsidRDefault="00ED0070" w:rsidP="00FD372F">
            <w:pPr>
              <w:tabs>
                <w:tab w:val="left" w:pos="2268"/>
              </w:tabs>
              <w:spacing w:after="160" w:line="300" w:lineRule="auto"/>
              <w:jc w:val="center"/>
              <w:rPr>
                <w:rFonts w:ascii="Arial" w:hAnsi="Arial" w:cs="Arial"/>
                <w:sz w:val="24"/>
                <w:szCs w:val="24"/>
              </w:rPr>
            </w:pPr>
            <w:r w:rsidRPr="004654A2">
              <w:rPr>
                <w:rFonts w:ascii="Arial" w:hAnsi="Arial" w:cs="Arial"/>
                <w:sz w:val="24"/>
                <w:szCs w:val="24"/>
              </w:rPr>
              <w:t>ENVELOPE Nº. 001</w:t>
            </w:r>
          </w:p>
          <w:p w:rsidR="00ED0070" w:rsidRPr="004654A2" w:rsidRDefault="00ED0070" w:rsidP="00FD372F">
            <w:pPr>
              <w:tabs>
                <w:tab w:val="left" w:pos="2268"/>
              </w:tabs>
              <w:spacing w:after="160" w:line="300" w:lineRule="auto"/>
              <w:jc w:val="center"/>
              <w:rPr>
                <w:rFonts w:ascii="Arial" w:hAnsi="Arial" w:cs="Arial"/>
                <w:sz w:val="24"/>
                <w:szCs w:val="24"/>
              </w:rPr>
            </w:pPr>
            <w:r w:rsidRPr="004654A2">
              <w:rPr>
                <w:rFonts w:ascii="Arial" w:hAnsi="Arial" w:cs="Arial"/>
                <w:sz w:val="24"/>
                <w:szCs w:val="24"/>
              </w:rPr>
              <w:t>PROPOSTA</w:t>
            </w:r>
          </w:p>
          <w:p w:rsidR="00ED0070" w:rsidRPr="004654A2" w:rsidRDefault="00ED0070" w:rsidP="00FD372F">
            <w:pPr>
              <w:tabs>
                <w:tab w:val="left" w:pos="2268"/>
              </w:tabs>
              <w:spacing w:after="160" w:line="300" w:lineRule="auto"/>
              <w:jc w:val="center"/>
              <w:rPr>
                <w:rFonts w:ascii="Arial" w:hAnsi="Arial" w:cs="Arial"/>
                <w:sz w:val="24"/>
                <w:szCs w:val="24"/>
              </w:rPr>
            </w:pPr>
            <w:r w:rsidRPr="004654A2">
              <w:rPr>
                <w:rFonts w:ascii="Arial" w:hAnsi="Arial" w:cs="Arial"/>
                <w:sz w:val="24"/>
                <w:szCs w:val="24"/>
              </w:rPr>
              <w:t xml:space="preserve">Poder Executivo Municipal </w:t>
            </w:r>
            <w:r w:rsidR="00525D1B" w:rsidRPr="004654A2">
              <w:rPr>
                <w:rFonts w:ascii="Arial" w:hAnsi="Arial" w:cs="Arial"/>
                <w:sz w:val="24"/>
                <w:szCs w:val="24"/>
              </w:rPr>
              <w:t xml:space="preserve">de </w:t>
            </w:r>
            <w:r w:rsidR="00525D1B" w:rsidRPr="009C0772">
              <w:rPr>
                <w:rFonts w:ascii="Arial" w:hAnsi="Arial" w:cs="Arial"/>
                <w:sz w:val="24"/>
                <w:szCs w:val="24"/>
              </w:rPr>
              <w:t>Santo Antônio do Grama</w:t>
            </w:r>
          </w:p>
          <w:p w:rsidR="00562140" w:rsidRPr="00562140" w:rsidRDefault="00562140" w:rsidP="00562140">
            <w:pPr>
              <w:tabs>
                <w:tab w:val="left" w:pos="2268"/>
              </w:tabs>
              <w:spacing w:after="160" w:line="300" w:lineRule="auto"/>
              <w:jc w:val="center"/>
              <w:rPr>
                <w:rFonts w:ascii="Arial" w:hAnsi="Arial" w:cs="Arial"/>
                <w:sz w:val="24"/>
                <w:szCs w:val="24"/>
              </w:rPr>
            </w:pPr>
            <w:r w:rsidRPr="00562140">
              <w:rPr>
                <w:rFonts w:ascii="Arial" w:hAnsi="Arial" w:cs="Arial"/>
                <w:sz w:val="24"/>
                <w:szCs w:val="24"/>
              </w:rPr>
              <w:t>Processo Administrativo de Licitação Pública nº 017/2024</w:t>
            </w:r>
          </w:p>
          <w:p w:rsidR="00ED0070" w:rsidRPr="004654A2" w:rsidRDefault="00562140" w:rsidP="00562140">
            <w:pPr>
              <w:tabs>
                <w:tab w:val="left" w:pos="2268"/>
              </w:tabs>
              <w:spacing w:after="160" w:line="300" w:lineRule="auto"/>
              <w:jc w:val="center"/>
              <w:rPr>
                <w:rFonts w:ascii="Arial" w:hAnsi="Arial" w:cs="Arial"/>
                <w:sz w:val="24"/>
                <w:szCs w:val="24"/>
              </w:rPr>
            </w:pPr>
            <w:r w:rsidRPr="00562140">
              <w:rPr>
                <w:rFonts w:ascii="Arial" w:hAnsi="Arial" w:cs="Arial"/>
                <w:sz w:val="24"/>
                <w:szCs w:val="24"/>
              </w:rPr>
              <w:t>Dispensa de Licitação Pública nº 007/2024</w:t>
            </w:r>
          </w:p>
        </w:tc>
      </w:tr>
    </w:tbl>
    <w:p w:rsidR="00ED0070" w:rsidRPr="004654A2" w:rsidRDefault="00ED0070" w:rsidP="00ED0070">
      <w:pPr>
        <w:tabs>
          <w:tab w:val="left" w:pos="2268"/>
        </w:tabs>
        <w:spacing w:line="300" w:lineRule="auto"/>
        <w:jc w:val="both"/>
        <w:rPr>
          <w:rFonts w:ascii="Arial" w:hAnsi="Arial" w:cs="Arial"/>
          <w:sz w:val="24"/>
          <w:szCs w:val="24"/>
        </w:rPr>
      </w:pP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w:t>
      </w:r>
      <w:r w:rsidR="0053410B">
        <w:rPr>
          <w:rFonts w:ascii="Arial" w:hAnsi="Arial" w:cs="Arial"/>
          <w:sz w:val="24"/>
          <w:szCs w:val="24"/>
        </w:rPr>
        <w:t xml:space="preserve"> Deve ser assinada DIGITALMENTE.</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5. DA APRESENTAÇÃO DOS DOCUMENTOS DE HABILITAÇÃO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5.1. </w:t>
      </w:r>
      <w:proofErr w:type="gramStart"/>
      <w:r w:rsidRPr="004654A2">
        <w:rPr>
          <w:rFonts w:ascii="Arial" w:hAnsi="Arial" w:cs="Arial"/>
          <w:sz w:val="24"/>
          <w:szCs w:val="24"/>
        </w:rPr>
        <w:t>O(</w:t>
      </w:r>
      <w:proofErr w:type="gramEnd"/>
      <w:r w:rsidRPr="004654A2">
        <w:rPr>
          <w:rFonts w:ascii="Arial" w:hAnsi="Arial" w:cs="Arial"/>
          <w:sz w:val="24"/>
          <w:szCs w:val="24"/>
        </w:rPr>
        <w:t>A) licitante da proposta provisoriamente vencedora deverá apresentar os documentos de habilitação em envelope lacrado</w:t>
      </w:r>
      <w:r w:rsidR="00C42FD1">
        <w:rPr>
          <w:rFonts w:ascii="Arial" w:hAnsi="Arial" w:cs="Arial"/>
          <w:sz w:val="24"/>
          <w:szCs w:val="24"/>
        </w:rPr>
        <w:t xml:space="preserve"> ou por </w:t>
      </w:r>
      <w:proofErr w:type="spellStart"/>
      <w:r w:rsidR="00C42FD1">
        <w:rPr>
          <w:rFonts w:ascii="Arial" w:hAnsi="Arial" w:cs="Arial"/>
          <w:sz w:val="24"/>
          <w:szCs w:val="24"/>
        </w:rPr>
        <w:t>email</w:t>
      </w:r>
      <w:proofErr w:type="spellEnd"/>
      <w:r w:rsidRPr="004654A2">
        <w:rPr>
          <w:rFonts w:ascii="Arial" w:hAnsi="Arial" w:cs="Arial"/>
          <w:sz w:val="24"/>
          <w:szCs w:val="24"/>
        </w:rPr>
        <w:t>, contendo a seguinte descrição:</w:t>
      </w:r>
    </w:p>
    <w:p w:rsidR="00ED0070" w:rsidRPr="004654A2" w:rsidRDefault="00ED0070" w:rsidP="00ED007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ED0070" w:rsidRPr="004654A2" w:rsidTr="00FD372F">
        <w:trPr>
          <w:jc w:val="center"/>
        </w:trPr>
        <w:tc>
          <w:tcPr>
            <w:tcW w:w="0" w:type="auto"/>
          </w:tcPr>
          <w:p w:rsidR="00ED0070" w:rsidRPr="004654A2" w:rsidRDefault="00ED0070" w:rsidP="00FD372F">
            <w:pPr>
              <w:tabs>
                <w:tab w:val="left" w:pos="2268"/>
              </w:tabs>
              <w:spacing w:after="160" w:line="300" w:lineRule="auto"/>
              <w:jc w:val="center"/>
              <w:rPr>
                <w:rFonts w:ascii="Arial" w:hAnsi="Arial" w:cs="Arial"/>
                <w:sz w:val="24"/>
                <w:szCs w:val="24"/>
              </w:rPr>
            </w:pPr>
            <w:r w:rsidRPr="004654A2">
              <w:rPr>
                <w:rFonts w:ascii="Arial" w:hAnsi="Arial" w:cs="Arial"/>
                <w:sz w:val="24"/>
                <w:szCs w:val="24"/>
              </w:rPr>
              <w:t>ENVELOPE Nº. 002</w:t>
            </w:r>
          </w:p>
          <w:p w:rsidR="00ED0070" w:rsidRPr="004654A2" w:rsidRDefault="00ED0070" w:rsidP="00FD372F">
            <w:pPr>
              <w:tabs>
                <w:tab w:val="left" w:pos="2268"/>
              </w:tabs>
              <w:spacing w:after="160" w:line="300" w:lineRule="auto"/>
              <w:jc w:val="center"/>
              <w:rPr>
                <w:rFonts w:ascii="Arial" w:hAnsi="Arial" w:cs="Arial"/>
                <w:sz w:val="24"/>
                <w:szCs w:val="24"/>
              </w:rPr>
            </w:pPr>
            <w:r w:rsidRPr="004654A2">
              <w:rPr>
                <w:rFonts w:ascii="Arial" w:hAnsi="Arial" w:cs="Arial"/>
                <w:sz w:val="24"/>
                <w:szCs w:val="24"/>
              </w:rPr>
              <w:t>DOCUMENTOS DE HABILITAÇÃO</w:t>
            </w:r>
          </w:p>
          <w:p w:rsidR="00ED0070" w:rsidRPr="004654A2" w:rsidRDefault="00ED0070" w:rsidP="00FD372F">
            <w:pPr>
              <w:tabs>
                <w:tab w:val="left" w:pos="2268"/>
              </w:tabs>
              <w:spacing w:after="160" w:line="300" w:lineRule="auto"/>
              <w:jc w:val="center"/>
              <w:rPr>
                <w:rFonts w:ascii="Arial" w:hAnsi="Arial" w:cs="Arial"/>
                <w:sz w:val="24"/>
                <w:szCs w:val="24"/>
              </w:rPr>
            </w:pPr>
            <w:r w:rsidRPr="004654A2">
              <w:rPr>
                <w:rFonts w:ascii="Arial" w:hAnsi="Arial" w:cs="Arial"/>
                <w:sz w:val="24"/>
                <w:szCs w:val="24"/>
              </w:rPr>
              <w:t xml:space="preserve">Poder Executivo Municipal </w:t>
            </w:r>
            <w:r w:rsidR="00525D1B" w:rsidRPr="004654A2">
              <w:rPr>
                <w:rFonts w:ascii="Arial" w:hAnsi="Arial" w:cs="Arial"/>
                <w:sz w:val="24"/>
                <w:szCs w:val="24"/>
              </w:rPr>
              <w:t xml:space="preserve">de </w:t>
            </w:r>
            <w:r w:rsidR="00525D1B" w:rsidRPr="00562140">
              <w:rPr>
                <w:rFonts w:ascii="Arial" w:hAnsi="Arial" w:cs="Arial"/>
                <w:sz w:val="24"/>
                <w:szCs w:val="24"/>
              </w:rPr>
              <w:t>Santo Antônio do Grama</w:t>
            </w:r>
          </w:p>
          <w:p w:rsidR="00562140" w:rsidRPr="00562140" w:rsidRDefault="00562140" w:rsidP="00562140">
            <w:pPr>
              <w:tabs>
                <w:tab w:val="left" w:pos="2268"/>
              </w:tabs>
              <w:spacing w:after="160" w:line="300" w:lineRule="auto"/>
              <w:jc w:val="center"/>
              <w:rPr>
                <w:rFonts w:ascii="Arial" w:hAnsi="Arial" w:cs="Arial"/>
                <w:sz w:val="24"/>
                <w:szCs w:val="24"/>
              </w:rPr>
            </w:pPr>
            <w:r w:rsidRPr="00562140">
              <w:rPr>
                <w:rFonts w:ascii="Arial" w:hAnsi="Arial" w:cs="Arial"/>
                <w:sz w:val="24"/>
                <w:szCs w:val="24"/>
              </w:rPr>
              <w:t>Processo Administrativo de Licitação Pública nº 017/2024</w:t>
            </w:r>
          </w:p>
          <w:p w:rsidR="00ED0070" w:rsidRPr="004654A2" w:rsidRDefault="00562140" w:rsidP="00562140">
            <w:pPr>
              <w:tabs>
                <w:tab w:val="left" w:pos="2268"/>
              </w:tabs>
              <w:spacing w:after="160" w:line="300" w:lineRule="auto"/>
              <w:jc w:val="center"/>
              <w:rPr>
                <w:rFonts w:ascii="Arial" w:hAnsi="Arial" w:cs="Arial"/>
                <w:sz w:val="24"/>
                <w:szCs w:val="24"/>
              </w:rPr>
            </w:pPr>
            <w:r w:rsidRPr="00562140">
              <w:rPr>
                <w:rFonts w:ascii="Arial" w:hAnsi="Arial" w:cs="Arial"/>
                <w:sz w:val="24"/>
                <w:szCs w:val="24"/>
              </w:rPr>
              <w:t>Dispensa de Licitação Pública nº 007/2024</w:t>
            </w:r>
          </w:p>
        </w:tc>
      </w:tr>
    </w:tbl>
    <w:p w:rsidR="00ED0070" w:rsidRPr="004654A2" w:rsidRDefault="00ED0070" w:rsidP="00ED0070">
      <w:pPr>
        <w:tabs>
          <w:tab w:val="left" w:pos="2268"/>
        </w:tabs>
        <w:spacing w:line="300" w:lineRule="auto"/>
        <w:jc w:val="both"/>
        <w:rPr>
          <w:rFonts w:ascii="Arial" w:hAnsi="Arial" w:cs="Arial"/>
          <w:sz w:val="24"/>
          <w:szCs w:val="24"/>
        </w:rPr>
      </w:pP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ED0070" w:rsidRPr="008C2F10" w:rsidRDefault="00ED0070" w:rsidP="00ED0070">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5.2.1. Os documentos para habilitação são os contidos no item 7.</w:t>
      </w:r>
    </w:p>
    <w:p w:rsidR="00ED0070" w:rsidRPr="008C2F10" w:rsidRDefault="00ED0070" w:rsidP="00ED0070">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ED0070" w:rsidRPr="008C2F10" w:rsidRDefault="00ED0070" w:rsidP="00ED0070">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lastRenderedPageBreak/>
        <w:t>6.1. O critério de julgamento será menor preço por item.</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w:t>
      </w:r>
      <w:r w:rsidR="00C27105" w:rsidRPr="008C2F10">
        <w:rPr>
          <w:rFonts w:ascii="Arial" w:hAnsi="Arial" w:cs="Arial"/>
          <w:sz w:val="24"/>
          <w:szCs w:val="24"/>
        </w:rPr>
        <w:t>sputa será conjuntamente: Fechado</w:t>
      </w:r>
      <w:r w:rsidRPr="008C2F10">
        <w:rPr>
          <w:rFonts w:ascii="Arial" w:hAnsi="Arial" w:cs="Arial"/>
          <w:sz w:val="24"/>
          <w:szCs w:val="24"/>
        </w:rPr>
        <w:t>.</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sidR="00BA67B5">
        <w:rPr>
          <w:rFonts w:ascii="Arial" w:hAnsi="Arial" w:cs="Arial"/>
          <w:sz w:val="24"/>
          <w:szCs w:val="24"/>
        </w:rPr>
        <w:t xml:space="preserve"> ou por </w:t>
      </w:r>
      <w:proofErr w:type="spellStart"/>
      <w:r w:rsidR="00BA67B5">
        <w:rPr>
          <w:rFonts w:ascii="Arial" w:hAnsi="Arial" w:cs="Arial"/>
          <w:sz w:val="24"/>
          <w:szCs w:val="24"/>
        </w:rPr>
        <w:t>email</w:t>
      </w:r>
      <w:proofErr w:type="spellEnd"/>
      <w:r w:rsidR="00BD7ADF">
        <w:rPr>
          <w:rFonts w:ascii="Arial" w:hAnsi="Arial" w:cs="Arial"/>
          <w:sz w:val="24"/>
          <w:szCs w:val="24"/>
        </w:rPr>
        <w:t>, a prefeitura municipal convocará a empresa que apresentou proposta de menor valor</w:t>
      </w:r>
      <w:r w:rsidRPr="004654A2">
        <w:rPr>
          <w:rFonts w:ascii="Arial" w:hAnsi="Arial" w:cs="Arial"/>
          <w:sz w:val="24"/>
          <w:szCs w:val="24"/>
        </w:rPr>
        <w:t>;</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00ED0070" w:rsidRPr="004654A2">
        <w:rPr>
          <w:rFonts w:ascii="Arial" w:hAnsi="Arial" w:cs="Arial"/>
          <w:sz w:val="24"/>
          <w:szCs w:val="24"/>
        </w:rPr>
        <w:t>. Havendo lances iguais ao menor já ofertado, prevalecerá aquele que for recebido e registrado primeiro.</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00ED0070"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00ED0070" w:rsidRPr="004654A2">
        <w:rPr>
          <w:rFonts w:ascii="Arial" w:hAnsi="Arial" w:cs="Arial"/>
          <w:sz w:val="24"/>
          <w:szCs w:val="24"/>
        </w:rPr>
        <w:t>. Em qualquer caso, concluída a negociação, o resultado será registrado na ata do procedimento da dispensa de licitação pública.</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00ED0070" w:rsidRPr="004654A2">
        <w:rPr>
          <w:rFonts w:ascii="Arial" w:hAnsi="Arial" w:cs="Arial"/>
          <w:sz w:val="24"/>
          <w:szCs w:val="24"/>
        </w:rPr>
        <w:t>. Será desclassifica a proposta vencedora que:</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00ED0070" w:rsidRPr="004654A2">
        <w:rPr>
          <w:rFonts w:ascii="Arial" w:hAnsi="Arial" w:cs="Arial"/>
          <w:sz w:val="24"/>
          <w:szCs w:val="24"/>
        </w:rPr>
        <w:t>.1. contiver vícios insanáveis;</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00ED0070" w:rsidRPr="004654A2">
        <w:rPr>
          <w:rFonts w:ascii="Arial" w:hAnsi="Arial" w:cs="Arial"/>
          <w:sz w:val="24"/>
          <w:szCs w:val="24"/>
        </w:rPr>
        <w:t>.2. não obedecer às especificações técnicas pormenorizadas neste aviso ou em seus anexos;</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00ED0070" w:rsidRPr="004654A2">
        <w:rPr>
          <w:rFonts w:ascii="Arial" w:hAnsi="Arial" w:cs="Arial"/>
          <w:sz w:val="24"/>
          <w:szCs w:val="24"/>
        </w:rPr>
        <w:t>.3. apresentar preços inexequíveis ou permanecerem acima do preço máximo definido para a contratação;</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00ED0070" w:rsidRPr="004654A2">
        <w:rPr>
          <w:rFonts w:ascii="Arial" w:hAnsi="Arial" w:cs="Arial"/>
          <w:sz w:val="24"/>
          <w:szCs w:val="24"/>
        </w:rPr>
        <w:t>.4. não tiverem sua exequibilidade demonstrada, quando exigido pela Administração;</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00ED0070" w:rsidRPr="004654A2">
        <w:rPr>
          <w:rFonts w:ascii="Arial" w:hAnsi="Arial" w:cs="Arial"/>
          <w:sz w:val="24"/>
          <w:szCs w:val="24"/>
        </w:rPr>
        <w:t>.5. apresentar desconformidade com quaisquer outras exigências deste aviso ou seus anexos, desde que insanável.</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00ED0070" w:rsidRPr="004654A2">
        <w:rPr>
          <w:rFonts w:ascii="Arial" w:hAnsi="Arial" w:cs="Arial"/>
          <w:sz w:val="24"/>
          <w:szCs w:val="24"/>
        </w:rPr>
        <w:t>. Quando o(a) fornecedor(a) não conseguir comprovar que possui ou possuirá recursos suficientes para executar a contento o objeto, será considerada inexequível a proposta de preços ou menor lance que:</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00ED0070" w:rsidRPr="004654A2">
        <w:rPr>
          <w:rFonts w:ascii="Arial" w:hAnsi="Arial" w:cs="Arial"/>
          <w:sz w:val="24"/>
          <w:szCs w:val="24"/>
        </w:rPr>
        <w:t>.1.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00ED0070" w:rsidRPr="004654A2">
        <w:rPr>
          <w:rFonts w:ascii="Arial" w:hAnsi="Arial" w:cs="Arial"/>
          <w:sz w:val="24"/>
          <w:szCs w:val="24"/>
        </w:rPr>
        <w:t>.2. apresentar um ou mais valores da planilha de custo que sejam inferiores àqueles fixados em instrumentos de caráter normativo obrigatório, tais como leis, medidas provisórias e convenções coletivas de trabalho vigentes.</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00ED0070"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6.10</w:t>
      </w:r>
      <w:r w:rsidR="00ED0070" w:rsidRPr="004654A2">
        <w:rPr>
          <w:rFonts w:ascii="Arial" w:hAnsi="Arial" w:cs="Arial"/>
          <w:sz w:val="24"/>
          <w:szCs w:val="24"/>
        </w:rPr>
        <w:t>. Erros no preenchimento da planilha não constituem motivo para a desclassificação da proposta. A planilha poderá́ ser ajustada pelo(a) fornecedor(a), no prazo indicado, desde que não h</w:t>
      </w:r>
      <w:bookmarkStart w:id="0" w:name="_GoBack"/>
      <w:bookmarkEnd w:id="0"/>
      <w:r w:rsidR="00ED0070" w:rsidRPr="004654A2">
        <w:rPr>
          <w:rFonts w:ascii="Arial" w:hAnsi="Arial" w:cs="Arial"/>
          <w:sz w:val="24"/>
          <w:szCs w:val="24"/>
        </w:rPr>
        <w:t>aja majoração do preço.</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00ED0070" w:rsidRPr="004654A2">
        <w:rPr>
          <w:rFonts w:ascii="Arial" w:hAnsi="Arial" w:cs="Arial"/>
          <w:sz w:val="24"/>
          <w:szCs w:val="24"/>
        </w:rPr>
        <w:t>. O ajuste de que trata este dispositivo se limita a sanar erros ou falhas que não alterem a substância das propostas;</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00ED0070"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00ED0070" w:rsidRPr="004654A2">
        <w:rPr>
          <w:rFonts w:ascii="Arial" w:hAnsi="Arial" w:cs="Arial"/>
          <w:sz w:val="24"/>
          <w:szCs w:val="24"/>
        </w:rPr>
        <w:t>lhimento de impostos e contribuições na forma do Simples Nacional, quando não cabível esse regime.</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00ED0070"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ED0070" w:rsidRPr="004654A2" w:rsidRDefault="00BD7ADF" w:rsidP="00ED007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00ED0070" w:rsidRPr="004654A2">
        <w:rPr>
          <w:rFonts w:ascii="Arial" w:hAnsi="Arial" w:cs="Arial"/>
          <w:sz w:val="24"/>
          <w:szCs w:val="24"/>
        </w:rPr>
        <w:t>. Se a proposta ou lance vencedora for desclassificada, será examinada a proposta ou lance subsequente, e, assim sucessivamente, na ordem de classificação.</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7.1. Os documentos de habilitação serão exigidos do(a) licitante declarado(a) provisoriamente vencedor(a).</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7.2. Habilitação jurídica: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7.2.1. Empresário individual: inscrição no Registro Público de Empresas Mercantis, a cargo da Junta Comercial respectiva;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7.2.8. Cadastro</w:t>
      </w:r>
      <w:r w:rsidR="00525D1B" w:rsidRPr="004654A2">
        <w:rPr>
          <w:rFonts w:ascii="Arial" w:hAnsi="Arial" w:cs="Arial"/>
          <w:sz w:val="24"/>
          <w:szCs w:val="24"/>
        </w:rPr>
        <w:t xml:space="preserve"> Nacional</w:t>
      </w:r>
      <w:r w:rsidRPr="004654A2">
        <w:rPr>
          <w:rFonts w:ascii="Arial" w:hAnsi="Arial" w:cs="Arial"/>
          <w:sz w:val="24"/>
          <w:szCs w:val="24"/>
        </w:rPr>
        <w:t xml:space="preserve"> de Pessoa </w:t>
      </w:r>
      <w:r w:rsidR="00525D1B" w:rsidRPr="004654A2">
        <w:rPr>
          <w:rFonts w:ascii="Arial" w:hAnsi="Arial" w:cs="Arial"/>
          <w:sz w:val="24"/>
          <w:szCs w:val="24"/>
        </w:rPr>
        <w:t>Jurídica</w:t>
      </w:r>
      <w:r w:rsidRPr="004654A2">
        <w:rPr>
          <w:rFonts w:ascii="Arial" w:hAnsi="Arial" w:cs="Arial"/>
          <w:sz w:val="24"/>
          <w:szCs w:val="24"/>
        </w:rPr>
        <w:t xml:space="preserve"> – C</w:t>
      </w:r>
      <w:r w:rsidR="00525D1B" w:rsidRPr="004654A2">
        <w:rPr>
          <w:rFonts w:ascii="Arial" w:hAnsi="Arial" w:cs="Arial"/>
          <w:sz w:val="24"/>
          <w:szCs w:val="24"/>
        </w:rPr>
        <w:t>NPJ;</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7.3.2. Inscrição no cadastro de contribuintes estadual, relativo ao domicílio ou sede do(a) licitante, pertinente ao seu ramo de atividade e compatível com o objeto contratual;</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7.3.5. Prova de regularidade perante a Fazenda municipal;</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7.7. Após a entrega dos documentos para habilitação, não será permitida a substituição ou apresentação de novos documentos, salvo em sede de diligência, para:</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7.7.1. complementação de informações acerca dos documentos já apresentados pelo(a)(s) licitante(s) e desde que necessária para apurar fatos existentes à época da abertura do certame;</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7.7.2. atualização de documentos cuja validade tenha expirado após a data de recebimento das propostas.</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7.9.1. apresentada em original, por cópia ou por qualquer outro meio expressamente admitido pela Administração;</w:t>
      </w:r>
    </w:p>
    <w:p w:rsidR="00ED0070" w:rsidRPr="004654A2" w:rsidRDefault="00ED0070" w:rsidP="00ED007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7.9.2. substituída por registro cadastral emitido pela Administração, desde que o registro tenha sido feito em obediência ao disposta na Lei nº. 14.133/2021.</w:t>
      </w:r>
    </w:p>
    <w:p w:rsidR="00ED0070" w:rsidRPr="004654A2" w:rsidRDefault="00ED0070" w:rsidP="00ED007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8.1. Após a autorização, caso se conclua pela contratação administrativa, será firmado o contrato administrativo.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8.2. O(A) licitante vencedor(a) terá o prazo de dois dias úteis, contados na data da convocação, para assinar o contrato administrativo, sob pena de decair o direito à contratação administrativa, sem prejuízo das sanções previstas.</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8.4. O prazo previsto para assinatura do contrato administrativo poderá ser prorrogado 01 (uma) vez, por igual período, por solicitação justificada do(a) licitante vencedor(a) e aceita pela Administração.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8.6. Na assinatura do contrato administrativo, o(a) licitante vencedor(a) apresentará os documentos de habilitação que estiverem vencidos.</w:t>
      </w:r>
    </w:p>
    <w:p w:rsidR="00ED0070" w:rsidRPr="004654A2" w:rsidRDefault="00ED0070" w:rsidP="00ED0070">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lastRenderedPageBreak/>
        <w:t>9.1. No caso de todo(a)(s) o(a)(s) fornecedor(a)(e)(s) restarem desclassificados ou inabilitados, a Administração poderá adotar as seguintes providências:</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9.1.1. fixar prazo para que possa haver adequação das propostas ou da documentação de habilitação, conforme o caso;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9.1.2. </w:t>
      </w:r>
      <w:proofErr w:type="gramStart"/>
      <w:r w:rsidRPr="004654A2">
        <w:rPr>
          <w:rFonts w:ascii="Arial" w:hAnsi="Arial" w:cs="Arial"/>
          <w:bCs/>
          <w:sz w:val="24"/>
          <w:szCs w:val="24"/>
        </w:rPr>
        <w:t>valer</w:t>
      </w:r>
      <w:proofErr w:type="gramEnd"/>
      <w:r w:rsidRPr="004654A2">
        <w:rPr>
          <w:rFonts w:ascii="Arial" w:hAnsi="Arial" w:cs="Arial"/>
          <w:bCs/>
          <w:sz w:val="24"/>
          <w:szCs w:val="24"/>
        </w:rPr>
        <w:t xml:space="preserve">-se, para a contratação administrativa, da cotação eventualmente obtida na pesquisa de preços que serviu de base ao estimativa do valor, se houver, privilegiando-se os menores preços, sempre que possível, e desde que atendidas às condições de habilitação exigidas. </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9.1.3. republicar o Aviso com nova data.</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9.4. As providências dos subitens 9.1.2 e 9.1.3 poderão ser utilizadas se não houver comparecimento de quaisquer </w:t>
      </w:r>
      <w:proofErr w:type="gramStart"/>
      <w:r w:rsidRPr="004654A2">
        <w:rPr>
          <w:rFonts w:ascii="Arial" w:hAnsi="Arial" w:cs="Arial"/>
          <w:bCs/>
          <w:sz w:val="24"/>
          <w:szCs w:val="24"/>
        </w:rPr>
        <w:t>fornecedor(</w:t>
      </w:r>
      <w:proofErr w:type="gramEnd"/>
      <w:r w:rsidRPr="004654A2">
        <w:rPr>
          <w:rFonts w:ascii="Arial" w:hAnsi="Arial" w:cs="Arial"/>
          <w:bCs/>
          <w:sz w:val="24"/>
          <w:szCs w:val="24"/>
        </w:rPr>
        <w:t>a)(e)(s) interessado(a)(s).</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9.5. Havendo a necessidade de realização de ato de qualquer natureza pelo(a)(s) fornecedor(e)(a)(s), cujo prazo não conste deste Aviso, deverá ser atendido o prazo indicado pelo(a) agente de contratação na respectiva notificação.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9.10. O(A)(s) fornecedor(a)(e)(s) assumem todos os custos de preparação e apresentação de suas propostas e a Administração não será, em nenhum caso, responsável por esses custos, independentemente da condução ou do resultado do processo de contratação.</w:t>
      </w:r>
    </w:p>
    <w:p w:rsidR="00ED0070" w:rsidRPr="004654A2" w:rsidRDefault="00ED0070" w:rsidP="00ED007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ED0070" w:rsidRPr="00765DC0" w:rsidRDefault="00ED0070" w:rsidP="00ED0070">
      <w:pPr>
        <w:tabs>
          <w:tab w:val="left" w:pos="2268"/>
        </w:tabs>
        <w:spacing w:before="100" w:beforeAutospacing="1" w:after="100" w:afterAutospacing="1"/>
        <w:jc w:val="both"/>
        <w:rPr>
          <w:rFonts w:ascii="Arial" w:hAnsi="Arial" w:cs="Arial"/>
          <w:bCs/>
          <w:sz w:val="24"/>
          <w:szCs w:val="24"/>
        </w:rPr>
      </w:pPr>
      <w:r w:rsidRPr="00765DC0">
        <w:rPr>
          <w:rFonts w:ascii="Arial" w:hAnsi="Arial" w:cs="Arial"/>
          <w:bCs/>
          <w:sz w:val="24"/>
          <w:szCs w:val="24"/>
        </w:rPr>
        <w:t>9.11.1. Anexo I – TR;</w:t>
      </w:r>
    </w:p>
    <w:p w:rsidR="00743722" w:rsidRPr="00765DC0" w:rsidRDefault="00743722" w:rsidP="00ED0070">
      <w:pPr>
        <w:tabs>
          <w:tab w:val="left" w:pos="2268"/>
        </w:tabs>
        <w:spacing w:before="100" w:beforeAutospacing="1" w:after="100" w:afterAutospacing="1"/>
        <w:jc w:val="both"/>
        <w:rPr>
          <w:rFonts w:ascii="Arial" w:hAnsi="Arial" w:cs="Arial"/>
          <w:bCs/>
          <w:sz w:val="24"/>
          <w:szCs w:val="24"/>
        </w:rPr>
      </w:pPr>
      <w:r w:rsidRPr="00765DC0">
        <w:rPr>
          <w:rFonts w:ascii="Arial" w:hAnsi="Arial" w:cs="Arial"/>
          <w:bCs/>
          <w:sz w:val="24"/>
          <w:szCs w:val="24"/>
        </w:rPr>
        <w:t>9.11.2 Anexo II Memorial Descritivo</w:t>
      </w:r>
    </w:p>
    <w:p w:rsidR="00ED0070" w:rsidRPr="00765DC0" w:rsidRDefault="00ED0070" w:rsidP="00ED0070">
      <w:pPr>
        <w:tabs>
          <w:tab w:val="left" w:pos="2268"/>
        </w:tabs>
        <w:spacing w:before="100" w:beforeAutospacing="1" w:after="100" w:afterAutospacing="1"/>
        <w:jc w:val="both"/>
        <w:rPr>
          <w:rFonts w:ascii="Arial" w:hAnsi="Arial" w:cs="Arial"/>
          <w:bCs/>
          <w:sz w:val="24"/>
          <w:szCs w:val="24"/>
        </w:rPr>
      </w:pPr>
      <w:r w:rsidRPr="00765DC0">
        <w:rPr>
          <w:rFonts w:ascii="Arial" w:hAnsi="Arial" w:cs="Arial"/>
          <w:bCs/>
          <w:sz w:val="24"/>
          <w:szCs w:val="24"/>
        </w:rPr>
        <w:t>9.11.</w:t>
      </w:r>
      <w:r w:rsidR="00743722" w:rsidRPr="00765DC0">
        <w:rPr>
          <w:rFonts w:ascii="Arial" w:hAnsi="Arial" w:cs="Arial"/>
          <w:bCs/>
          <w:sz w:val="24"/>
          <w:szCs w:val="24"/>
        </w:rPr>
        <w:t>3</w:t>
      </w:r>
      <w:r w:rsidRPr="00765DC0">
        <w:rPr>
          <w:rFonts w:ascii="Arial" w:hAnsi="Arial" w:cs="Arial"/>
          <w:bCs/>
          <w:sz w:val="24"/>
          <w:szCs w:val="24"/>
        </w:rPr>
        <w:t>. Anexo I</w:t>
      </w:r>
      <w:r w:rsidR="00743722" w:rsidRPr="00765DC0">
        <w:rPr>
          <w:rFonts w:ascii="Arial" w:hAnsi="Arial" w:cs="Arial"/>
          <w:bCs/>
          <w:sz w:val="24"/>
          <w:szCs w:val="24"/>
        </w:rPr>
        <w:t>I</w:t>
      </w:r>
      <w:r w:rsidRPr="00765DC0">
        <w:rPr>
          <w:rFonts w:ascii="Arial" w:hAnsi="Arial" w:cs="Arial"/>
          <w:bCs/>
          <w:sz w:val="24"/>
          <w:szCs w:val="24"/>
        </w:rPr>
        <w:t xml:space="preserve">I – Minuta de </w:t>
      </w:r>
      <w:r w:rsidR="004654A2" w:rsidRPr="00765DC0">
        <w:rPr>
          <w:rFonts w:ascii="Arial" w:hAnsi="Arial" w:cs="Arial"/>
          <w:bCs/>
          <w:sz w:val="24"/>
          <w:szCs w:val="24"/>
        </w:rPr>
        <w:t>C</w:t>
      </w:r>
      <w:r w:rsidRPr="00765DC0">
        <w:rPr>
          <w:rFonts w:ascii="Arial" w:hAnsi="Arial" w:cs="Arial"/>
          <w:bCs/>
          <w:sz w:val="24"/>
          <w:szCs w:val="24"/>
        </w:rPr>
        <w:t xml:space="preserve">ontrato </w:t>
      </w:r>
      <w:r w:rsidR="004654A2" w:rsidRPr="00765DC0">
        <w:rPr>
          <w:rFonts w:ascii="Arial" w:hAnsi="Arial" w:cs="Arial"/>
          <w:bCs/>
          <w:sz w:val="24"/>
          <w:szCs w:val="24"/>
        </w:rPr>
        <w:t>A</w:t>
      </w:r>
      <w:r w:rsidRPr="00765DC0">
        <w:rPr>
          <w:rFonts w:ascii="Arial" w:hAnsi="Arial" w:cs="Arial"/>
          <w:bCs/>
          <w:sz w:val="24"/>
          <w:szCs w:val="24"/>
        </w:rPr>
        <w:t>dministrativo.</w:t>
      </w:r>
    </w:p>
    <w:p w:rsidR="00743722" w:rsidRDefault="00743722" w:rsidP="00ED0070">
      <w:pPr>
        <w:tabs>
          <w:tab w:val="left" w:pos="2268"/>
        </w:tabs>
        <w:spacing w:before="100" w:beforeAutospacing="1" w:after="100" w:afterAutospacing="1"/>
        <w:jc w:val="both"/>
        <w:rPr>
          <w:rFonts w:ascii="Arial" w:hAnsi="Arial" w:cs="Arial"/>
          <w:bCs/>
          <w:sz w:val="24"/>
          <w:szCs w:val="24"/>
        </w:rPr>
      </w:pPr>
    </w:p>
    <w:p w:rsidR="00FD372F" w:rsidRDefault="00FD372F" w:rsidP="00BD7ADF">
      <w:pPr>
        <w:tabs>
          <w:tab w:val="left" w:pos="2268"/>
        </w:tabs>
        <w:spacing w:line="300" w:lineRule="auto"/>
        <w:rPr>
          <w:rFonts w:ascii="Segoe UI" w:hAnsi="Segoe UI" w:cs="Segoe UI"/>
          <w:b/>
          <w:sz w:val="23"/>
          <w:szCs w:val="23"/>
        </w:rPr>
      </w:pPr>
    </w:p>
    <w:p w:rsidR="00FD372F" w:rsidRPr="00FD372F" w:rsidRDefault="00FD372F" w:rsidP="00FD372F">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lastRenderedPageBreak/>
        <w:t>ANEXO III</w:t>
      </w:r>
    </w:p>
    <w:p w:rsidR="00FD372F" w:rsidRDefault="00FD372F" w:rsidP="00FD372F">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765DC0" w:rsidRPr="00FD372F" w:rsidRDefault="00765DC0" w:rsidP="00FD372F">
      <w:pPr>
        <w:tabs>
          <w:tab w:val="left" w:pos="2268"/>
        </w:tabs>
        <w:spacing w:line="300" w:lineRule="auto"/>
        <w:jc w:val="center"/>
        <w:rPr>
          <w:rFonts w:ascii="Segoe UI" w:hAnsi="Segoe UI" w:cs="Segoe UI"/>
          <w:b/>
          <w:sz w:val="23"/>
          <w:szCs w:val="23"/>
        </w:rPr>
      </w:pPr>
    </w:p>
    <w:p w:rsidR="00765DC0" w:rsidRPr="00765DC0" w:rsidRDefault="00765DC0" w:rsidP="00765DC0">
      <w:pPr>
        <w:tabs>
          <w:tab w:val="left" w:pos="2268"/>
        </w:tabs>
        <w:spacing w:line="300" w:lineRule="auto"/>
        <w:jc w:val="both"/>
        <w:rPr>
          <w:rFonts w:ascii="Segoe UI" w:hAnsi="Segoe UI" w:cs="Segoe UI"/>
          <w:sz w:val="23"/>
          <w:szCs w:val="23"/>
        </w:rPr>
      </w:pPr>
      <w:r w:rsidRPr="00765DC0">
        <w:rPr>
          <w:rFonts w:ascii="Segoe UI" w:hAnsi="Segoe UI" w:cs="Segoe UI"/>
          <w:sz w:val="23"/>
          <w:szCs w:val="23"/>
        </w:rPr>
        <w:t>Processo Administrativo de Licitação Pública nº 017/2024</w:t>
      </w:r>
    </w:p>
    <w:p w:rsidR="00765DC0" w:rsidRPr="00765DC0" w:rsidRDefault="00765DC0" w:rsidP="00765DC0">
      <w:pPr>
        <w:tabs>
          <w:tab w:val="left" w:pos="2268"/>
        </w:tabs>
        <w:spacing w:line="300" w:lineRule="auto"/>
        <w:jc w:val="both"/>
        <w:rPr>
          <w:rFonts w:ascii="Segoe UI" w:hAnsi="Segoe UI" w:cs="Segoe UI"/>
          <w:sz w:val="23"/>
          <w:szCs w:val="23"/>
        </w:rPr>
      </w:pPr>
      <w:r w:rsidRPr="00765DC0">
        <w:rPr>
          <w:rFonts w:ascii="Segoe UI" w:hAnsi="Segoe UI" w:cs="Segoe UI"/>
          <w:sz w:val="23"/>
          <w:szCs w:val="23"/>
        </w:rPr>
        <w:t>Dispensa de Licitação Pública nº 007/2024</w:t>
      </w:r>
    </w:p>
    <w:p w:rsidR="00FD372F" w:rsidRDefault="00FD372F" w:rsidP="00FD372F">
      <w:pPr>
        <w:tabs>
          <w:tab w:val="left" w:pos="2268"/>
        </w:tabs>
        <w:spacing w:line="300" w:lineRule="auto"/>
        <w:jc w:val="both"/>
        <w:rPr>
          <w:rFonts w:ascii="Segoe UI" w:hAnsi="Segoe UI" w:cs="Segoe UI"/>
          <w:sz w:val="23"/>
          <w:szCs w:val="23"/>
        </w:rPr>
      </w:pPr>
    </w:p>
    <w:p w:rsidR="00FD372F" w:rsidRPr="00C90F30"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w:t>
      </w:r>
      <w:r w:rsidRPr="00FD372F">
        <w:rPr>
          <w:rFonts w:ascii="Segoe UI" w:hAnsi="Segoe UI" w:cs="Segoe UI"/>
          <w:sz w:val="23"/>
          <w:szCs w:val="23"/>
        </w:rPr>
        <w:t>18.836973/001-29</w:t>
      </w:r>
      <w:r>
        <w:rPr>
          <w:rFonts w:ascii="Segoe UI" w:hAnsi="Segoe UI" w:cs="Segoe UI"/>
          <w:sz w:val="23"/>
          <w:szCs w:val="23"/>
        </w:rPr>
        <w:t xml:space="preserve">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w:t>
      </w:r>
      <w:r w:rsidR="009C0772">
        <w:rPr>
          <w:rFonts w:ascii="Segoe UI" w:hAnsi="Segoe UI" w:cs="Segoe UI"/>
          <w:sz w:val="23"/>
          <w:szCs w:val="23"/>
        </w:rPr>
        <w:t>R</w:t>
      </w:r>
      <w:r>
        <w:rPr>
          <w:rFonts w:ascii="Segoe UI" w:hAnsi="Segoe UI" w:cs="Segoe UI"/>
          <w:sz w:val="23"/>
          <w:szCs w:val="23"/>
        </w:rPr>
        <w:t xml:space="preserve">AMINHO, </w:t>
      </w:r>
      <w:r w:rsidR="009C0772">
        <w:rPr>
          <w:rFonts w:ascii="Segoe UI" w:hAnsi="Segoe UI" w:cs="Segoe UI"/>
          <w:sz w:val="23"/>
          <w:szCs w:val="23"/>
        </w:rPr>
        <w:t>brasileiro, casado</w:t>
      </w:r>
      <w:r>
        <w:rPr>
          <w:rFonts w:ascii="Segoe UI" w:hAnsi="Segoe UI" w:cs="Segoe UI"/>
          <w:sz w:val="23"/>
          <w:szCs w:val="23"/>
        </w:rPr>
        <w:t xml:space="preserve">,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denominado(a) </w:t>
      </w:r>
      <w:r>
        <w:rPr>
          <w:rFonts w:ascii="Segoe UI" w:hAnsi="Segoe UI" w:cs="Segoe UI"/>
          <w:b/>
          <w:sz w:val="23"/>
          <w:szCs w:val="23"/>
        </w:rPr>
        <w:t>Contratado(a)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w:t>
      </w:r>
      <w:r w:rsidR="009C0772" w:rsidRPr="009C0772">
        <w:rPr>
          <w:rFonts w:ascii="Segoe UI" w:hAnsi="Segoe UI" w:cs="Segoe UI"/>
          <w:b/>
          <w:sz w:val="23"/>
          <w:szCs w:val="23"/>
        </w:rPr>
        <w:t>24</w:t>
      </w:r>
      <w:r w:rsidRPr="009C0772">
        <w:rPr>
          <w:rFonts w:ascii="Segoe UI" w:hAnsi="Segoe UI" w:cs="Segoe UI"/>
          <w:b/>
          <w:sz w:val="23"/>
          <w:szCs w:val="23"/>
        </w:rPr>
        <w:t>,</w:t>
      </w:r>
      <w:r>
        <w:rPr>
          <w:rFonts w:ascii="Segoe UI" w:hAnsi="Segoe UI" w:cs="Segoe UI"/>
          <w:b/>
          <w:sz w:val="23"/>
          <w:szCs w:val="23"/>
        </w:rPr>
        <w:t xml:space="preserve"> </w:t>
      </w:r>
      <w:r>
        <w:rPr>
          <w:rFonts w:ascii="Segoe UI" w:hAnsi="Segoe UI" w:cs="Segoe UI"/>
          <w:sz w:val="23"/>
          <w:szCs w:val="23"/>
        </w:rPr>
        <w:t>mediante as cláusulas e condições a seguir.</w:t>
      </w:r>
    </w:p>
    <w:p w:rsidR="00FD372F" w:rsidRDefault="00FD372F" w:rsidP="00FD372F">
      <w:pPr>
        <w:tabs>
          <w:tab w:val="left" w:pos="2268"/>
        </w:tabs>
        <w:spacing w:line="300" w:lineRule="auto"/>
        <w:jc w:val="both"/>
        <w:rPr>
          <w:rFonts w:ascii="Segoe UI" w:hAnsi="Segoe UI" w:cs="Segoe UI"/>
          <w:b/>
          <w:sz w:val="23"/>
          <w:szCs w:val="23"/>
        </w:rPr>
      </w:pP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Contratação de </w:t>
      </w:r>
      <w:r w:rsidR="009C0772" w:rsidRPr="004654A2">
        <w:rPr>
          <w:rFonts w:ascii="Arial" w:hAnsi="Arial" w:cs="Arial"/>
          <w:sz w:val="24"/>
          <w:szCs w:val="24"/>
        </w:rPr>
        <w:t xml:space="preserve">empresa especializada para Execução de Reforma para implantação de equipamento de ultrassom na Unidade Básica de Saúde Nestor Antônio Gomes situada a </w:t>
      </w:r>
      <w:r w:rsidR="009C0772" w:rsidRPr="004654A2">
        <w:rPr>
          <w:rFonts w:ascii="Arial" w:hAnsi="Arial" w:cs="Arial"/>
          <w:bCs/>
          <w:sz w:val="24"/>
          <w:szCs w:val="24"/>
        </w:rPr>
        <w:t>Praça Francisco Pinto Moreira, Centro, Santo Antônio do Grama/</w:t>
      </w:r>
      <w:proofErr w:type="gramStart"/>
      <w:r w:rsidR="009C0772" w:rsidRPr="004654A2">
        <w:rPr>
          <w:rFonts w:ascii="Arial" w:hAnsi="Arial" w:cs="Arial"/>
          <w:bCs/>
          <w:sz w:val="24"/>
          <w:szCs w:val="24"/>
        </w:rPr>
        <w:t>MG</w:t>
      </w:r>
      <w:r w:rsidR="009C0772">
        <w:rPr>
          <w:rFonts w:ascii="Segoe UI" w:hAnsi="Segoe UI" w:cs="Segoe UI"/>
          <w:sz w:val="23"/>
          <w:szCs w:val="23"/>
        </w:rPr>
        <w:t xml:space="preserve"> </w:t>
      </w:r>
      <w:r>
        <w:rPr>
          <w:rFonts w:ascii="Segoe UI" w:hAnsi="Segoe UI" w:cs="Segoe UI"/>
          <w:sz w:val="23"/>
          <w:szCs w:val="23"/>
        </w:rPr>
        <w:t>,</w:t>
      </w:r>
      <w:proofErr w:type="gramEnd"/>
      <w:r>
        <w:rPr>
          <w:rFonts w:ascii="Segoe UI" w:hAnsi="Segoe UI" w:cs="Segoe UI"/>
          <w:sz w:val="23"/>
          <w:szCs w:val="23"/>
        </w:rPr>
        <w:t xml:space="preserve"> conforme condições estabelecidas abaixo:</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w:t>
      </w:r>
      <w:r w:rsidR="009C0772">
        <w:rPr>
          <w:rFonts w:ascii="Segoe UI" w:hAnsi="Segoe UI" w:cs="Segoe UI"/>
          <w:b/>
          <w:sz w:val="23"/>
          <w:szCs w:val="23"/>
        </w:rPr>
        <w:t>a</w:t>
      </w:r>
      <w:r>
        <w:rPr>
          <w:rFonts w:ascii="Segoe UI" w:hAnsi="Segoe UI" w:cs="Segoe UI"/>
          <w:b/>
          <w:sz w:val="23"/>
          <w:szCs w:val="23"/>
        </w:rPr>
        <w:t xml:space="preserve"> proposta</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FD372F" w:rsidRPr="006915ED"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FD372F" w:rsidRPr="009C0772" w:rsidRDefault="00FD372F" w:rsidP="00FD372F">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w:t>
      </w:r>
      <w:r w:rsidR="009C0772">
        <w:rPr>
          <w:rFonts w:ascii="Segoe UI" w:hAnsi="Segoe UI" w:cs="Segoe UI"/>
          <w:sz w:val="23"/>
          <w:szCs w:val="23"/>
        </w:rPr>
        <w:t xml:space="preserve"> Dispensa</w:t>
      </w:r>
      <w:r>
        <w:rPr>
          <w:rFonts w:ascii="Segoe UI" w:hAnsi="Segoe UI" w:cs="Segoe UI"/>
          <w:sz w:val="23"/>
          <w:szCs w:val="23"/>
        </w:rPr>
        <w:t>;</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 xml:space="preserve">3.1.2. Decreto </w:t>
      </w:r>
      <w:r w:rsidR="009C0772">
        <w:rPr>
          <w:rFonts w:ascii="Segoe UI" w:hAnsi="Segoe UI" w:cs="Segoe UI"/>
          <w:sz w:val="23"/>
          <w:szCs w:val="23"/>
        </w:rPr>
        <w:t xml:space="preserve">Municipal </w:t>
      </w:r>
      <w:r>
        <w:rPr>
          <w:rFonts w:ascii="Segoe UI" w:hAnsi="Segoe UI" w:cs="Segoe UI"/>
          <w:sz w:val="23"/>
          <w:szCs w:val="23"/>
        </w:rPr>
        <w:t>nº</w:t>
      </w:r>
      <w:r w:rsidR="009C0772">
        <w:rPr>
          <w:rFonts w:ascii="Segoe UI" w:hAnsi="Segoe UI" w:cs="Segoe UI"/>
          <w:sz w:val="23"/>
          <w:szCs w:val="23"/>
        </w:rPr>
        <w:t xml:space="preserve"> </w:t>
      </w:r>
      <w:r w:rsidR="009C0772" w:rsidRPr="009C0772">
        <w:rPr>
          <w:rFonts w:ascii="Segoe UI" w:hAnsi="Segoe UI" w:cs="Segoe UI"/>
          <w:sz w:val="23"/>
          <w:szCs w:val="23"/>
        </w:rPr>
        <w:t>06</w:t>
      </w:r>
      <w:r>
        <w:rPr>
          <w:rFonts w:ascii="Segoe UI" w:hAnsi="Segoe UI" w:cs="Segoe UI"/>
          <w:sz w:val="23"/>
          <w:szCs w:val="23"/>
        </w:rPr>
        <w:t>/20</w:t>
      </w:r>
      <w:r w:rsidR="009C0772" w:rsidRPr="009C0772">
        <w:rPr>
          <w:rFonts w:ascii="Segoe UI" w:hAnsi="Segoe UI" w:cs="Segoe UI"/>
          <w:sz w:val="23"/>
          <w:szCs w:val="23"/>
        </w:rPr>
        <w:t>23</w:t>
      </w:r>
      <w:r w:rsidRPr="009C0772">
        <w:rPr>
          <w:rFonts w:ascii="Segoe UI" w:hAnsi="Segoe UI" w:cs="Segoe UI"/>
          <w:sz w:val="23"/>
          <w:szCs w:val="23"/>
        </w:rPr>
        <w:t>.</w:t>
      </w:r>
    </w:p>
    <w:p w:rsidR="00FD372F" w:rsidRPr="00203CA9" w:rsidRDefault="00FD372F" w:rsidP="00FD372F">
      <w:pPr>
        <w:tabs>
          <w:tab w:val="left" w:pos="2268"/>
        </w:tabs>
        <w:spacing w:line="300" w:lineRule="auto"/>
        <w:jc w:val="both"/>
        <w:rPr>
          <w:rFonts w:ascii="Segoe UI" w:hAnsi="Segoe UI" w:cs="Segoe UI"/>
          <w:sz w:val="23"/>
          <w:szCs w:val="23"/>
        </w:rPr>
      </w:pP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FD372F" w:rsidRPr="009C0772" w:rsidRDefault="00FD372F" w:rsidP="00FD372F">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 xml:space="preserve">O prazo de vigência da contratação é de noventa dias, prorrogável por até </w:t>
      </w:r>
      <w:r w:rsidR="009C0772" w:rsidRPr="009C0772">
        <w:rPr>
          <w:rFonts w:ascii="Segoe UI" w:hAnsi="Segoe UI" w:cs="Segoe UI"/>
          <w:bCs/>
          <w:sz w:val="23"/>
          <w:szCs w:val="23"/>
        </w:rPr>
        <w:t>12</w:t>
      </w:r>
      <w:r w:rsidR="009C0772">
        <w:rPr>
          <w:rFonts w:ascii="Segoe UI" w:hAnsi="Segoe UI" w:cs="Segoe UI"/>
          <w:bCs/>
          <w:sz w:val="23"/>
          <w:szCs w:val="23"/>
        </w:rPr>
        <w:t xml:space="preserve"> (doze)</w:t>
      </w:r>
      <w:r w:rsidR="009C0772" w:rsidRPr="009C0772">
        <w:rPr>
          <w:rFonts w:ascii="Segoe UI" w:hAnsi="Segoe UI" w:cs="Segoe UI"/>
          <w:bCs/>
          <w:sz w:val="23"/>
          <w:szCs w:val="23"/>
        </w:rPr>
        <w:t xml:space="preserve"> meses</w:t>
      </w:r>
      <w:r w:rsidRPr="009C0772">
        <w:rPr>
          <w:rFonts w:ascii="Segoe UI" w:hAnsi="Segoe UI" w:cs="Segoe UI"/>
          <w:bCs/>
          <w:sz w:val="23"/>
          <w:szCs w:val="23"/>
        </w:rPr>
        <w:t xml:space="preserve">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FD372F" w:rsidRDefault="00FD372F" w:rsidP="00FD372F">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D372F" w:rsidRDefault="00FD372F" w:rsidP="00FD372F">
      <w:pPr>
        <w:spacing w:after="160" w:line="300" w:lineRule="auto"/>
        <w:jc w:val="both"/>
        <w:rPr>
          <w:rFonts w:ascii="Segoe UI" w:hAnsi="Segoe UI" w:cs="Segoe UI"/>
          <w:sz w:val="23"/>
          <w:szCs w:val="23"/>
        </w:rPr>
      </w:pPr>
      <w:r w:rsidRPr="00B633EC">
        <w:rPr>
          <w:rFonts w:ascii="Segoe UI" w:hAnsi="Segoe UI" w:cs="Segoe UI"/>
          <w:sz w:val="23"/>
          <w:szCs w:val="23"/>
        </w:rPr>
        <w:t>6.</w:t>
      </w:r>
      <w:r w:rsidR="009C0772">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 no TR.</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6.</w:t>
      </w:r>
      <w:r w:rsidR="009C0772">
        <w:rPr>
          <w:rFonts w:ascii="Segoe UI" w:hAnsi="Segoe UI" w:cs="Segoe UI"/>
          <w:sz w:val="23"/>
          <w:szCs w:val="23"/>
        </w:rPr>
        <w:t>4</w:t>
      </w:r>
      <w:r>
        <w:rPr>
          <w:rFonts w:ascii="Segoe UI" w:hAnsi="Segoe UI" w:cs="Segoe UI"/>
          <w:sz w:val="23"/>
          <w:szCs w:val="23"/>
        </w:rPr>
        <w:t xml:space="preserve">.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6.</w:t>
      </w:r>
      <w:r w:rsidR="009C0772">
        <w:rPr>
          <w:rFonts w:ascii="Segoe UI" w:hAnsi="Segoe UI" w:cs="Segoe UI"/>
          <w:sz w:val="23"/>
          <w:szCs w:val="23"/>
        </w:rPr>
        <w:t>5</w:t>
      </w:r>
      <w:r>
        <w:rPr>
          <w:rFonts w:ascii="Segoe UI" w:hAnsi="Segoe UI" w:cs="Segoe UI"/>
          <w:sz w:val="23"/>
          <w:szCs w:val="23"/>
        </w:rPr>
        <w:t xml:space="preserve">.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sidRPr="00865D11">
        <w:rPr>
          <w:rFonts w:ascii="Segoe UI" w:hAnsi="Segoe UI" w:cs="Segoe UI"/>
          <w:sz w:val="23"/>
          <w:szCs w:val="23"/>
        </w:rPr>
        <w:t xml:space="preserve">, do índice </w:t>
      </w:r>
      <w:r w:rsidRPr="008B77D3">
        <w:rPr>
          <w:rFonts w:ascii="Segoe UI" w:hAnsi="Segoe UI" w:cs="Segoe UI"/>
          <w:sz w:val="23"/>
          <w:szCs w:val="23"/>
          <w:highlight w:val="yellow"/>
        </w:rPr>
        <w:t>XX</w:t>
      </w:r>
      <w:r w:rsidRPr="00865D11">
        <w:rPr>
          <w:rFonts w:ascii="Segoe UI" w:hAnsi="Segoe UI" w:cs="Segoe UI"/>
          <w:sz w:val="23"/>
          <w:szCs w:val="23"/>
        </w:rPr>
        <w:t>, exclusivamente para as obrigações iniciadas e concluídas após a ocorrência da anualidade</w:t>
      </w:r>
      <w:r>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6.</w:t>
      </w:r>
      <w:r w:rsidR="009C0772">
        <w:rPr>
          <w:rFonts w:ascii="Segoe UI" w:hAnsi="Segoe UI" w:cs="Segoe UI"/>
          <w:sz w:val="23"/>
          <w:szCs w:val="23"/>
        </w:rPr>
        <w:t>6</w:t>
      </w:r>
      <w:r>
        <w:rPr>
          <w:rFonts w:ascii="Segoe UI" w:hAnsi="Segoe UI" w:cs="Segoe UI"/>
          <w:sz w:val="23"/>
          <w:szCs w:val="23"/>
        </w:rPr>
        <w:t xml:space="preserve">.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6.</w:t>
      </w:r>
      <w:r w:rsidR="009C0772">
        <w:rPr>
          <w:rFonts w:ascii="Segoe UI" w:hAnsi="Segoe UI" w:cs="Segoe UI"/>
          <w:sz w:val="23"/>
          <w:szCs w:val="23"/>
        </w:rPr>
        <w:t>7</w:t>
      </w:r>
      <w:r>
        <w:rPr>
          <w:rFonts w:ascii="Segoe UI" w:hAnsi="Segoe UI" w:cs="Segoe UI"/>
          <w:sz w:val="23"/>
          <w:szCs w:val="23"/>
        </w:rPr>
        <w:t xml:space="preserve">.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6.</w:t>
      </w:r>
      <w:r w:rsidR="009C0772">
        <w:rPr>
          <w:rFonts w:ascii="Segoe UI" w:hAnsi="Segoe UI" w:cs="Segoe UI"/>
          <w:sz w:val="23"/>
          <w:szCs w:val="23"/>
        </w:rPr>
        <w:t>8</w:t>
      </w:r>
      <w:r>
        <w:rPr>
          <w:rFonts w:ascii="Segoe UI" w:hAnsi="Segoe UI" w:cs="Segoe UI"/>
          <w:sz w:val="23"/>
          <w:szCs w:val="23"/>
        </w:rPr>
        <w:t xml:space="preserve">.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lastRenderedPageBreak/>
        <w:t>6.</w:t>
      </w:r>
      <w:r w:rsidR="009C0772">
        <w:rPr>
          <w:rFonts w:ascii="Segoe UI" w:hAnsi="Segoe UI" w:cs="Segoe UI"/>
          <w:sz w:val="23"/>
          <w:szCs w:val="23"/>
        </w:rPr>
        <w:t>9</w:t>
      </w:r>
      <w:r>
        <w:rPr>
          <w:rFonts w:ascii="Segoe UI" w:hAnsi="Segoe UI" w:cs="Segoe UI"/>
          <w:sz w:val="23"/>
          <w:szCs w:val="23"/>
        </w:rPr>
        <w:t xml:space="preserve">.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t>6.1</w:t>
      </w:r>
      <w:r w:rsidR="009C0772">
        <w:rPr>
          <w:rFonts w:ascii="Segoe UI" w:hAnsi="Segoe UI" w:cs="Segoe UI"/>
          <w:sz w:val="23"/>
          <w:szCs w:val="23"/>
        </w:rPr>
        <w:t>0</w:t>
      </w:r>
      <w:r>
        <w:rPr>
          <w:rFonts w:ascii="Segoe UI" w:hAnsi="Segoe UI" w:cs="Segoe UI"/>
          <w:sz w:val="23"/>
          <w:szCs w:val="23"/>
        </w:rPr>
        <w:t xml:space="preserve">.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FD372F" w:rsidRPr="008B77D3" w:rsidRDefault="00FD372F" w:rsidP="00FD372F">
      <w:pPr>
        <w:spacing w:after="160" w:line="300" w:lineRule="auto"/>
        <w:jc w:val="both"/>
        <w:rPr>
          <w:rFonts w:ascii="Segoe UI" w:hAnsi="Segoe UI" w:cs="Segoe UI"/>
          <w:sz w:val="23"/>
          <w:szCs w:val="23"/>
          <w:lang w:val="x-none"/>
        </w:rPr>
      </w:pPr>
      <w:r>
        <w:rPr>
          <w:rFonts w:ascii="Segoe UI" w:hAnsi="Segoe UI" w:cs="Segoe UI"/>
          <w:sz w:val="23"/>
          <w:szCs w:val="23"/>
        </w:rPr>
        <w:t>6.1</w:t>
      </w:r>
      <w:r w:rsidR="009C0772">
        <w:rPr>
          <w:rFonts w:ascii="Segoe UI" w:hAnsi="Segoe UI" w:cs="Segoe UI"/>
          <w:sz w:val="23"/>
          <w:szCs w:val="23"/>
        </w:rPr>
        <w:t>1</w:t>
      </w:r>
      <w:r>
        <w:rPr>
          <w:rFonts w:ascii="Segoe UI" w:hAnsi="Segoe UI" w:cs="Segoe UI"/>
          <w:sz w:val="23"/>
          <w:szCs w:val="23"/>
        </w:rPr>
        <w:t xml:space="preserve">. </w:t>
      </w:r>
      <w:r w:rsidRPr="00865D11">
        <w:rPr>
          <w:rFonts w:ascii="Segoe UI" w:hAnsi="Segoe UI" w:cs="Segoe UI"/>
          <w:sz w:val="23"/>
          <w:szCs w:val="23"/>
        </w:rPr>
        <w:t>O reajuste será realizado por apostilamento.</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6.1</w:t>
      </w:r>
      <w:r w:rsidR="009C0772">
        <w:rPr>
          <w:rFonts w:ascii="Segoe UI" w:hAnsi="Segoe UI" w:cs="Segoe UI"/>
          <w:sz w:val="23"/>
          <w:szCs w:val="23"/>
        </w:rPr>
        <w:t>2</w:t>
      </w:r>
      <w:r>
        <w:rPr>
          <w:rFonts w:ascii="Segoe UI" w:hAnsi="Segoe UI" w:cs="Segoe UI"/>
          <w:sz w:val="23"/>
          <w:szCs w:val="23"/>
        </w:rPr>
        <w:t>. Não haverá atualização monetária entre a data do adimplemento das obrigações e a do efetivo pagamento.</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FD372F" w:rsidRPr="005E63B5"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8.1. Os prazos de início das etapas de execução, conclusão, entrega, observação e recebimento definitivo, quando o for caso, estão previstos no TR.</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w:t>
      </w:r>
      <w:r w:rsidRPr="00865D11">
        <w:rPr>
          <w:rFonts w:ascii="Segoe UI" w:hAnsi="Segoe UI" w:cs="Segoe UI"/>
          <w:sz w:val="23"/>
          <w:szCs w:val="23"/>
        </w:rPr>
        <w:t xml:space="preserve"> </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FD372F" w:rsidRPr="00B918E9" w:rsidRDefault="00FD372F" w:rsidP="00FD372F">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A dotação relativa aos exercícios financeiros subsequentes será indicada após aprovação da LOA respectiva e liberação dos créditos correspondentes, mediante apostilamento.</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FD372F" w:rsidRPr="00B570B2"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10.1. A matriz de risco não é obrigatória nesta contratação administrativo, conforme disposto no Decreto nº </w:t>
      </w:r>
      <w:r w:rsidR="00B918E9">
        <w:rPr>
          <w:rFonts w:ascii="Segoe UI" w:hAnsi="Segoe UI" w:cs="Segoe UI"/>
          <w:sz w:val="23"/>
          <w:szCs w:val="23"/>
        </w:rPr>
        <w:t>63</w:t>
      </w:r>
      <w:r>
        <w:rPr>
          <w:rFonts w:ascii="Segoe UI" w:hAnsi="Segoe UI" w:cs="Segoe UI"/>
          <w:sz w:val="23"/>
          <w:szCs w:val="23"/>
        </w:rPr>
        <w:t>/2023.</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FD372F" w:rsidRPr="005E63B5"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FD372F" w:rsidRPr="005E63B5"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FD372F" w:rsidRPr="00D61C8D"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FD372F" w:rsidRPr="00B570B2"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FD372F" w:rsidRDefault="00FD372F" w:rsidP="00FD372F">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FD372F" w:rsidRDefault="00FD372F" w:rsidP="00FD372F">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FD372F" w:rsidRPr="00B05032"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15.1.3. Notificar o(a) </w:t>
      </w:r>
      <w:r>
        <w:rPr>
          <w:rFonts w:ascii="Segoe UI" w:hAnsi="Segoe UI" w:cs="Segoe UI"/>
          <w:b/>
          <w:sz w:val="23"/>
          <w:szCs w:val="23"/>
        </w:rPr>
        <w:t xml:space="preserve">Contratado(a), </w:t>
      </w:r>
      <w:r>
        <w:rPr>
          <w:rFonts w:ascii="Segoe UI" w:hAnsi="Segoe UI" w:cs="Segoe UI"/>
          <w:sz w:val="23"/>
          <w:szCs w:val="23"/>
        </w:rPr>
        <w:t>por escrito, da ocorrência de eventuais imperfeições, falhas ou irregularidades constatadas no curso da execução dos serviços, fixando prazo para a sua correção, certificando-se de que as soluções por ele propostas sejam a mais adequadas;</w:t>
      </w:r>
    </w:p>
    <w:p w:rsidR="00FD372F" w:rsidRDefault="00FD372F" w:rsidP="00FD372F">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FD372F" w:rsidRDefault="00FD372F" w:rsidP="00FD372F">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FD372F" w:rsidRDefault="00FD372F" w:rsidP="00FD372F">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FD372F" w:rsidRDefault="00FD372F" w:rsidP="00FD372F">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FD372F" w:rsidRDefault="00FD372F" w:rsidP="00FD372F">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FD372F" w:rsidRDefault="00FD372F" w:rsidP="00FD372F">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FD372F" w:rsidRDefault="00FD372F" w:rsidP="00FD372F">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FD372F" w:rsidRDefault="00FD372F" w:rsidP="00FD372F">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devendo reportar-se somente aos prepostos ou responsáveis por ela indicados, exceto quando o objeto da contratação previr o atendimento direto, tais como nos serviços de recepção e apoio ao usuário;</w:t>
      </w:r>
    </w:p>
    <w:p w:rsidR="00FD372F" w:rsidRPr="006B0490" w:rsidRDefault="00FD372F" w:rsidP="00FD372F">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15.1.14. </w:t>
      </w:r>
      <w:r w:rsidRPr="00B2636E">
        <w:rPr>
          <w:rFonts w:ascii="Segoe UI" w:hAnsi="Segoe UI" w:cs="Segoe UI"/>
          <w:sz w:val="23"/>
          <w:szCs w:val="23"/>
        </w:rPr>
        <w:t>Fornecer por escrito as informações necessárias para o desenvolvimento dos serviços objeto do contrato</w:t>
      </w:r>
      <w:r>
        <w:rPr>
          <w:rFonts w:ascii="Segoe UI" w:hAnsi="Segoe UI" w:cs="Segoe UI"/>
          <w:sz w:val="23"/>
          <w:szCs w:val="23"/>
        </w:rPr>
        <w:t xml:space="preserve"> administrativo;</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das normas de segurança e saúde no trabalho, quando o serviço for executado em suas dependências, ou em local por ela designado.</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 serviço, verificar pendências, liberar áreas e/ou adotar providências cabíveis para a regularidade do início da sua execução.</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FD372F" w:rsidRPr="00A00E2A"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FD372F" w:rsidRPr="00B918E9"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lastRenderedPageBreak/>
        <w:t>15.2.</w:t>
      </w:r>
      <w:r w:rsidR="00B918E9">
        <w:rPr>
          <w:rFonts w:ascii="Segoe UI" w:hAnsi="Segoe UI" w:cs="Segoe UI"/>
          <w:sz w:val="23"/>
          <w:szCs w:val="23"/>
        </w:rPr>
        <w:t>7</w:t>
      </w:r>
      <w:r>
        <w:rPr>
          <w:rFonts w:ascii="Segoe UI" w:hAnsi="Segoe UI" w:cs="Segoe UI"/>
          <w:sz w:val="23"/>
          <w:szCs w:val="23"/>
        </w:rPr>
        <w:t xml:space="preserve">. </w:t>
      </w:r>
      <w:r w:rsidRPr="00B2636E">
        <w:rPr>
          <w:rFonts w:ascii="Segoe UI" w:hAnsi="Segoe UI" w:cs="Segoe UI"/>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w:t>
      </w:r>
      <w:r w:rsidR="00B918E9">
        <w:rPr>
          <w:rFonts w:ascii="Segoe UI" w:hAnsi="Segoe UI" w:cs="Segoe UI"/>
          <w:sz w:val="23"/>
          <w:szCs w:val="23"/>
        </w:rPr>
        <w:t>8</w:t>
      </w:r>
      <w:r>
        <w:rPr>
          <w:rFonts w:ascii="Segoe UI" w:hAnsi="Segoe UI" w:cs="Segoe UI"/>
          <w:sz w:val="23"/>
          <w:szCs w:val="23"/>
        </w:rPr>
        <w:t xml:space="preserve">.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FD372F" w:rsidRPr="00D13E8A" w:rsidRDefault="00FD372F" w:rsidP="00FD372F">
      <w:pPr>
        <w:spacing w:after="160" w:line="300" w:lineRule="auto"/>
        <w:jc w:val="both"/>
        <w:rPr>
          <w:rFonts w:ascii="Segoe UI" w:hAnsi="Segoe UI" w:cs="Segoe UI"/>
          <w:strike/>
          <w:color w:val="000000"/>
          <w:sz w:val="23"/>
          <w:szCs w:val="23"/>
        </w:rPr>
      </w:pPr>
      <w:r>
        <w:rPr>
          <w:rFonts w:ascii="Segoe UI" w:hAnsi="Segoe UI" w:cs="Segoe UI"/>
          <w:sz w:val="23"/>
          <w:szCs w:val="23"/>
        </w:rPr>
        <w:t>15.2.</w:t>
      </w:r>
      <w:r w:rsidR="00B918E9">
        <w:rPr>
          <w:rFonts w:ascii="Segoe UI" w:hAnsi="Segoe UI" w:cs="Segoe UI"/>
          <w:sz w:val="23"/>
          <w:szCs w:val="23"/>
        </w:rPr>
        <w:t>9</w:t>
      </w:r>
      <w:r>
        <w:rPr>
          <w:rFonts w:ascii="Segoe UI" w:hAnsi="Segoe UI" w:cs="Segoe UI"/>
          <w:sz w:val="23"/>
          <w:szCs w:val="23"/>
        </w:rPr>
        <w:t xml:space="preserve">.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realização ou finalização do serviço no prazo estabelecido, para adoção de ações de contingência cabíveis.</w:t>
      </w:r>
      <w:r w:rsidRPr="00D13E8A">
        <w:rPr>
          <w:rFonts w:ascii="Segoe UI" w:hAnsi="Segoe UI" w:cs="Segoe UI"/>
          <w:strike/>
          <w:color w:val="000000"/>
          <w:sz w:val="23"/>
          <w:szCs w:val="23"/>
        </w:rPr>
        <w:t xml:space="preserve"> </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15.2.1</w:t>
      </w:r>
      <w:r w:rsidR="00B918E9">
        <w:rPr>
          <w:rFonts w:ascii="Segoe UI" w:hAnsi="Segoe UI" w:cs="Segoe UI"/>
          <w:sz w:val="23"/>
          <w:szCs w:val="23"/>
        </w:rPr>
        <w:t>0</w:t>
      </w:r>
      <w:r>
        <w:rPr>
          <w:rFonts w:ascii="Segoe UI" w:hAnsi="Segoe UI" w:cs="Segoe UI"/>
          <w:sz w:val="23"/>
          <w:szCs w:val="23"/>
        </w:rPr>
        <w:t xml:space="preserve">.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15.2.1</w:t>
      </w:r>
      <w:r w:rsidR="00B918E9">
        <w:rPr>
          <w:rFonts w:ascii="Segoe UI" w:hAnsi="Segoe UI" w:cs="Segoe UI"/>
          <w:sz w:val="23"/>
          <w:szCs w:val="23"/>
        </w:rPr>
        <w:t>1</w:t>
      </w:r>
      <w:r>
        <w:rPr>
          <w:rFonts w:ascii="Segoe UI" w:hAnsi="Segoe UI" w:cs="Segoe UI"/>
          <w:sz w:val="23"/>
          <w:szCs w:val="23"/>
        </w:rPr>
        <w:t xml:space="preserve">.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15.2.1</w:t>
      </w:r>
      <w:r w:rsidR="00B918E9">
        <w:rPr>
          <w:rFonts w:ascii="Segoe UI" w:hAnsi="Segoe UI" w:cs="Segoe UI"/>
          <w:sz w:val="23"/>
          <w:szCs w:val="23"/>
        </w:rPr>
        <w:t>2</w:t>
      </w:r>
      <w:r>
        <w:rPr>
          <w:rFonts w:ascii="Segoe UI" w:hAnsi="Segoe UI" w:cs="Segoe UI"/>
          <w:sz w:val="23"/>
          <w:szCs w:val="23"/>
        </w:rPr>
        <w:t>.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FD372F" w:rsidRPr="00B2636E" w:rsidRDefault="00FD372F" w:rsidP="00FD372F">
      <w:pPr>
        <w:spacing w:after="160" w:line="300" w:lineRule="auto"/>
        <w:jc w:val="both"/>
        <w:rPr>
          <w:rFonts w:ascii="Segoe UI" w:hAnsi="Segoe UI" w:cs="Segoe UI"/>
          <w:color w:val="000000"/>
          <w:sz w:val="23"/>
          <w:szCs w:val="23"/>
        </w:rPr>
      </w:pPr>
      <w:r>
        <w:rPr>
          <w:rFonts w:ascii="Segoe UI" w:hAnsi="Segoe UI" w:cs="Segoe UI"/>
          <w:sz w:val="23"/>
          <w:szCs w:val="23"/>
        </w:rPr>
        <w:t>15.2.1</w:t>
      </w:r>
      <w:r w:rsidR="00B918E9">
        <w:rPr>
          <w:rFonts w:ascii="Segoe UI" w:hAnsi="Segoe UI" w:cs="Segoe UI"/>
          <w:sz w:val="23"/>
          <w:szCs w:val="23"/>
        </w:rPr>
        <w:t>3</w:t>
      </w:r>
      <w:r>
        <w:rPr>
          <w:rFonts w:ascii="Segoe UI" w:hAnsi="Segoe UI" w:cs="Segoe UI"/>
          <w:sz w:val="23"/>
          <w:szCs w:val="23"/>
        </w:rPr>
        <w:t xml:space="preserve">.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FD372F" w:rsidRPr="00B2636E" w:rsidRDefault="00FD372F" w:rsidP="00FD372F">
      <w:pPr>
        <w:spacing w:after="160" w:line="300" w:lineRule="auto"/>
        <w:jc w:val="both"/>
        <w:rPr>
          <w:rFonts w:ascii="Segoe UI" w:hAnsi="Segoe UI" w:cs="Segoe UI"/>
          <w:color w:val="000000"/>
          <w:sz w:val="23"/>
          <w:szCs w:val="23"/>
        </w:rPr>
      </w:pPr>
      <w:r>
        <w:rPr>
          <w:rFonts w:ascii="Segoe UI" w:hAnsi="Segoe UI" w:cs="Segoe UI"/>
          <w:sz w:val="23"/>
          <w:szCs w:val="23"/>
        </w:rPr>
        <w:t>15.2.1</w:t>
      </w:r>
      <w:r w:rsidR="00B918E9">
        <w:rPr>
          <w:rFonts w:ascii="Segoe UI" w:hAnsi="Segoe UI" w:cs="Segoe UI"/>
          <w:sz w:val="23"/>
          <w:szCs w:val="23"/>
        </w:rPr>
        <w:t>4</w:t>
      </w:r>
      <w:r>
        <w:rPr>
          <w:rFonts w:ascii="Segoe UI" w:hAnsi="Segoe UI" w:cs="Segoe UI"/>
          <w:sz w:val="23"/>
          <w:szCs w:val="23"/>
        </w:rPr>
        <w:t xml:space="preserve">.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15.2.1</w:t>
      </w:r>
      <w:r w:rsidR="00B918E9">
        <w:rPr>
          <w:rFonts w:ascii="Segoe UI" w:hAnsi="Segoe UI" w:cs="Segoe UI"/>
          <w:sz w:val="23"/>
          <w:szCs w:val="23"/>
        </w:rPr>
        <w:t>5</w:t>
      </w:r>
      <w:r>
        <w:rPr>
          <w:rFonts w:ascii="Segoe UI" w:hAnsi="Segoe UI" w:cs="Segoe UI"/>
          <w:sz w:val="23"/>
          <w:szCs w:val="23"/>
        </w:rPr>
        <w:t xml:space="preserve">.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lastRenderedPageBreak/>
        <w:t>15.2.1</w:t>
      </w:r>
      <w:r w:rsidR="00B918E9">
        <w:rPr>
          <w:rFonts w:ascii="Segoe UI" w:hAnsi="Segoe UI" w:cs="Segoe UI"/>
          <w:sz w:val="23"/>
          <w:szCs w:val="23"/>
        </w:rPr>
        <w:t>6</w:t>
      </w:r>
      <w:r>
        <w:rPr>
          <w:rFonts w:ascii="Segoe UI" w:hAnsi="Segoe UI" w:cs="Segoe UI"/>
          <w:sz w:val="23"/>
          <w:szCs w:val="23"/>
        </w:rPr>
        <w:t xml:space="preserve">. </w:t>
      </w:r>
      <w:r w:rsidRPr="00B2636E">
        <w:rPr>
          <w:rFonts w:ascii="Segoe UI" w:hAnsi="Segoe UI" w:cs="Segoe UI"/>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15.2.1</w:t>
      </w:r>
      <w:r w:rsidR="00B918E9">
        <w:rPr>
          <w:rFonts w:ascii="Segoe UI" w:hAnsi="Segoe UI" w:cs="Segoe UI"/>
          <w:sz w:val="23"/>
          <w:szCs w:val="23"/>
        </w:rPr>
        <w:t>7</w:t>
      </w:r>
      <w:r>
        <w:rPr>
          <w:rFonts w:ascii="Segoe UI" w:hAnsi="Segoe UI" w:cs="Segoe UI"/>
          <w:sz w:val="23"/>
          <w:szCs w:val="23"/>
        </w:rPr>
        <w:t xml:space="preserve">.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15.2.1</w:t>
      </w:r>
      <w:r w:rsidR="00B918E9">
        <w:rPr>
          <w:rFonts w:ascii="Segoe UI" w:hAnsi="Segoe UI" w:cs="Segoe UI"/>
          <w:sz w:val="23"/>
          <w:szCs w:val="23"/>
        </w:rPr>
        <w:t>8</w:t>
      </w:r>
      <w:r>
        <w:rPr>
          <w:rFonts w:ascii="Segoe UI" w:hAnsi="Segoe UI" w:cs="Segoe UI"/>
          <w:sz w:val="23"/>
          <w:szCs w:val="23"/>
        </w:rPr>
        <w:t xml:space="preserve">.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w:t>
      </w:r>
      <w:r w:rsidR="00B918E9">
        <w:rPr>
          <w:rFonts w:ascii="Segoe UI" w:hAnsi="Segoe UI" w:cs="Segoe UI"/>
          <w:sz w:val="23"/>
          <w:szCs w:val="23"/>
        </w:rPr>
        <w:t>19</w:t>
      </w:r>
      <w:r>
        <w:rPr>
          <w:rFonts w:ascii="Segoe UI" w:hAnsi="Segoe UI" w:cs="Segoe UI"/>
          <w:sz w:val="23"/>
          <w:szCs w:val="23"/>
        </w:rPr>
        <w:t xml:space="preserve">.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15.2.2</w:t>
      </w:r>
      <w:r w:rsidR="00B918E9">
        <w:rPr>
          <w:rFonts w:ascii="Segoe UI" w:hAnsi="Segoe UI" w:cs="Segoe UI"/>
          <w:sz w:val="23"/>
          <w:szCs w:val="23"/>
        </w:rPr>
        <w:t>0</w:t>
      </w:r>
      <w:r>
        <w:rPr>
          <w:rFonts w:ascii="Segoe UI" w:hAnsi="Segoe UI" w:cs="Segoe UI"/>
          <w:sz w:val="23"/>
          <w:szCs w:val="23"/>
        </w:rPr>
        <w:t xml:space="preserve">. </w:t>
      </w:r>
      <w:r w:rsidRPr="00B2636E">
        <w:rPr>
          <w:rFonts w:ascii="Segoe UI" w:hAnsi="Segoe UI" w:cs="Segoe UI"/>
          <w:sz w:val="23"/>
          <w:szCs w:val="23"/>
        </w:rPr>
        <w:t>Guardar sigilo sobre todas as informações obtidas em decorrência do cumprimento do contrato.</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15.2.2</w:t>
      </w:r>
      <w:r w:rsidR="00B918E9">
        <w:rPr>
          <w:rFonts w:ascii="Segoe UI" w:hAnsi="Segoe UI" w:cs="Segoe UI"/>
          <w:sz w:val="23"/>
          <w:szCs w:val="23"/>
        </w:rPr>
        <w:t>1</w:t>
      </w:r>
      <w:r>
        <w:rPr>
          <w:rFonts w:ascii="Segoe UI" w:hAnsi="Segoe UI" w:cs="Segoe UI"/>
          <w:sz w:val="23"/>
          <w:szCs w:val="23"/>
        </w:rPr>
        <w:t xml:space="preserve">.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15.2.2</w:t>
      </w:r>
      <w:r w:rsidR="00B918E9">
        <w:rPr>
          <w:rFonts w:ascii="Segoe UI" w:hAnsi="Segoe UI" w:cs="Segoe UI"/>
          <w:sz w:val="23"/>
          <w:szCs w:val="23"/>
        </w:rPr>
        <w:t>2</w:t>
      </w:r>
      <w:r>
        <w:rPr>
          <w:rFonts w:ascii="Segoe UI" w:hAnsi="Segoe UI" w:cs="Segoe UI"/>
          <w:sz w:val="23"/>
          <w:szCs w:val="23"/>
        </w:rPr>
        <w:t xml:space="preserve">.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15.2.2</w:t>
      </w:r>
      <w:r w:rsidR="00B918E9">
        <w:rPr>
          <w:rFonts w:ascii="Segoe UI" w:hAnsi="Segoe UI" w:cs="Segoe UI"/>
          <w:sz w:val="23"/>
          <w:szCs w:val="23"/>
        </w:rPr>
        <w:t>3</w:t>
      </w:r>
      <w:r>
        <w:rPr>
          <w:rFonts w:ascii="Segoe UI" w:hAnsi="Segoe UI" w:cs="Segoe UI"/>
          <w:sz w:val="23"/>
          <w:szCs w:val="23"/>
        </w:rPr>
        <w:t xml:space="preserve">.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15.2.2</w:t>
      </w:r>
      <w:r w:rsidR="00B918E9">
        <w:rPr>
          <w:rFonts w:ascii="Segoe UI" w:hAnsi="Segoe UI" w:cs="Segoe UI"/>
          <w:sz w:val="23"/>
          <w:szCs w:val="23"/>
        </w:rPr>
        <w:t>4</w:t>
      </w:r>
      <w:r>
        <w:rPr>
          <w:rFonts w:ascii="Segoe UI" w:hAnsi="Segoe UI" w:cs="Segoe UI"/>
          <w:sz w:val="23"/>
          <w:szCs w:val="23"/>
        </w:rPr>
        <w:t xml:space="preserve">.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15.2.2</w:t>
      </w:r>
      <w:r w:rsidR="00B918E9">
        <w:rPr>
          <w:rFonts w:ascii="Segoe UI" w:hAnsi="Segoe UI" w:cs="Segoe UI"/>
          <w:sz w:val="23"/>
          <w:szCs w:val="23"/>
        </w:rPr>
        <w:t>5</w:t>
      </w:r>
      <w:r>
        <w:rPr>
          <w:rFonts w:ascii="Segoe UI" w:hAnsi="Segoe UI" w:cs="Segoe UI"/>
          <w:sz w:val="23"/>
          <w:szCs w:val="23"/>
        </w:rPr>
        <w:t xml:space="preserve">. </w:t>
      </w:r>
      <w:r w:rsidRPr="00B2636E">
        <w:rPr>
          <w:rFonts w:ascii="Segoe UI" w:hAnsi="Segoe UI" w:cs="Segoe UI"/>
          <w:sz w:val="23"/>
          <w:szCs w:val="23"/>
        </w:rPr>
        <w:t>Promover a organização técnica e administrativa dos serviços, de modo a conduzi-los eficaz e eficientemente, de acordo com os documentos e especificações que integram o Termo de Referência, no prazo determinado.</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15.2.2</w:t>
      </w:r>
      <w:r w:rsidR="00B918E9">
        <w:rPr>
          <w:rFonts w:ascii="Segoe UI" w:hAnsi="Segoe UI" w:cs="Segoe UI"/>
          <w:sz w:val="23"/>
          <w:szCs w:val="23"/>
        </w:rPr>
        <w:t>6</w:t>
      </w:r>
      <w:r>
        <w:rPr>
          <w:rFonts w:ascii="Segoe UI" w:hAnsi="Segoe UI" w:cs="Segoe UI"/>
          <w:sz w:val="23"/>
          <w:szCs w:val="23"/>
        </w:rPr>
        <w:t xml:space="preserve">. </w:t>
      </w:r>
      <w:r w:rsidRPr="00B2636E">
        <w:rPr>
          <w:rFonts w:ascii="Segoe UI" w:hAnsi="Segoe UI" w:cs="Segoe UI"/>
          <w:sz w:val="23"/>
          <w:szCs w:val="23"/>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FD372F" w:rsidRDefault="00FD372F" w:rsidP="00FD372F">
      <w:pPr>
        <w:spacing w:after="160" w:line="300" w:lineRule="auto"/>
        <w:jc w:val="both"/>
        <w:rPr>
          <w:rFonts w:ascii="Segoe UI" w:hAnsi="Segoe UI" w:cs="Segoe UI"/>
          <w:sz w:val="23"/>
          <w:szCs w:val="23"/>
        </w:rPr>
      </w:pPr>
      <w:r w:rsidRPr="004E5560">
        <w:rPr>
          <w:rFonts w:ascii="Segoe UI" w:hAnsi="Segoe UI" w:cs="Segoe UI"/>
          <w:sz w:val="23"/>
          <w:szCs w:val="23"/>
        </w:rPr>
        <w:lastRenderedPageBreak/>
        <w:t>15.2.2</w:t>
      </w:r>
      <w:r w:rsidR="00B918E9">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FD372F" w:rsidRPr="00B2636E" w:rsidRDefault="00FD372F" w:rsidP="00FD372F">
      <w:pPr>
        <w:spacing w:after="160" w:line="300" w:lineRule="auto"/>
        <w:jc w:val="both"/>
        <w:rPr>
          <w:rFonts w:ascii="Segoe UI" w:hAnsi="Segoe UI" w:cs="Segoe UI"/>
          <w:bCs/>
          <w:sz w:val="23"/>
          <w:szCs w:val="23"/>
        </w:rPr>
      </w:pPr>
      <w:r>
        <w:rPr>
          <w:rFonts w:ascii="Segoe UI" w:hAnsi="Segoe UI" w:cs="Segoe UI"/>
          <w:sz w:val="23"/>
          <w:szCs w:val="23"/>
        </w:rPr>
        <w:t>15.2.2</w:t>
      </w:r>
      <w:r w:rsidR="00B918E9">
        <w:rPr>
          <w:rFonts w:ascii="Segoe UI" w:hAnsi="Segoe UI" w:cs="Segoe UI"/>
          <w:sz w:val="23"/>
          <w:szCs w:val="23"/>
        </w:rPr>
        <w:t>8</w:t>
      </w:r>
      <w:r>
        <w:rPr>
          <w:rFonts w:ascii="Segoe UI" w:hAnsi="Segoe UI" w:cs="Segoe UI"/>
          <w:sz w:val="23"/>
          <w:szCs w:val="23"/>
        </w:rPr>
        <w:t xml:space="preserve">.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15.2.</w:t>
      </w:r>
      <w:r w:rsidR="00B918E9">
        <w:rPr>
          <w:rFonts w:ascii="Segoe UI" w:hAnsi="Segoe UI" w:cs="Segoe UI"/>
          <w:sz w:val="23"/>
          <w:szCs w:val="23"/>
        </w:rPr>
        <w:t>29</w:t>
      </w:r>
      <w:r>
        <w:rPr>
          <w:rFonts w:ascii="Segoe UI" w:hAnsi="Segoe UI" w:cs="Segoe UI"/>
          <w:sz w:val="23"/>
          <w:szCs w:val="23"/>
        </w:rPr>
        <w:t xml:space="preserve">.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quando for o caso, a relação nominal dos empregados que adentrarão no órgão para a execução do serviço.</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15.3.3</w:t>
      </w:r>
      <w:r w:rsidR="00B918E9">
        <w:rPr>
          <w:rFonts w:ascii="Segoe UI" w:hAnsi="Segoe UI" w:cs="Segoe UI"/>
          <w:sz w:val="23"/>
          <w:szCs w:val="23"/>
        </w:rPr>
        <w:t>0</w:t>
      </w:r>
      <w:r>
        <w:rPr>
          <w:rFonts w:ascii="Segoe UI" w:hAnsi="Segoe UI" w:cs="Segoe UI"/>
          <w:sz w:val="23"/>
          <w:szCs w:val="23"/>
        </w:rPr>
        <w:t xml:space="preserve">. </w:t>
      </w:r>
      <w:r w:rsidRPr="00B2636E">
        <w:rPr>
          <w:rFonts w:ascii="Segoe UI" w:hAnsi="Segoe UI" w:cs="Segoe UI"/>
          <w:sz w:val="23"/>
          <w:szCs w:val="23"/>
        </w:rPr>
        <w:t>Observar os preceitos da legislação sobre a jornada de trabalho, conforme a categoria profissional.</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 relativas à execução do serviço, conforme descrito nas especificações do objeto.</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FD372F" w:rsidRPr="00B2636E"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FD372F" w:rsidRDefault="00FD372F" w:rsidP="00FD372F">
      <w:pPr>
        <w:pStyle w:val="PargrafodaLista1"/>
        <w:numPr>
          <w:ilvl w:val="2"/>
          <w:numId w:val="45"/>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FD372F" w:rsidRDefault="00FD372F" w:rsidP="00FD372F">
      <w:pPr>
        <w:pStyle w:val="PargrafodaLista1"/>
        <w:numPr>
          <w:ilvl w:val="2"/>
          <w:numId w:val="45"/>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ou ao funcionamento dos serviços públicos ou ao interesse coletivo;</w:t>
      </w:r>
    </w:p>
    <w:p w:rsidR="00FD372F" w:rsidRDefault="00FD372F" w:rsidP="00FD372F">
      <w:pPr>
        <w:pStyle w:val="PargrafodaLista1"/>
        <w:numPr>
          <w:ilvl w:val="2"/>
          <w:numId w:val="45"/>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FD372F" w:rsidRDefault="00FD372F" w:rsidP="00FD372F">
      <w:pPr>
        <w:pStyle w:val="PargrafodaLista1"/>
        <w:numPr>
          <w:ilvl w:val="2"/>
          <w:numId w:val="45"/>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FD372F" w:rsidRDefault="00FD372F" w:rsidP="00FD372F">
      <w:pPr>
        <w:pStyle w:val="PargrafodaLista1"/>
        <w:numPr>
          <w:ilvl w:val="2"/>
          <w:numId w:val="45"/>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FD372F" w:rsidRDefault="00FD372F" w:rsidP="00FD372F">
      <w:pPr>
        <w:pStyle w:val="PargrafodaLista1"/>
        <w:numPr>
          <w:ilvl w:val="2"/>
          <w:numId w:val="45"/>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FD372F" w:rsidRDefault="00FD372F" w:rsidP="00FD372F">
      <w:pPr>
        <w:pStyle w:val="PargrafodaLista1"/>
        <w:numPr>
          <w:ilvl w:val="2"/>
          <w:numId w:val="45"/>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FD372F" w:rsidRDefault="00FD372F" w:rsidP="00FD372F">
      <w:pPr>
        <w:pStyle w:val="PargrafodaLista1"/>
        <w:numPr>
          <w:ilvl w:val="2"/>
          <w:numId w:val="45"/>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FD372F" w:rsidRDefault="00FD372F" w:rsidP="00FD372F">
      <w:pPr>
        <w:pStyle w:val="PargrafodaLista1"/>
        <w:numPr>
          <w:ilvl w:val="2"/>
          <w:numId w:val="45"/>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FD372F" w:rsidRDefault="00FD372F" w:rsidP="00FD372F">
      <w:pPr>
        <w:pStyle w:val="PargrafodaLista1"/>
        <w:numPr>
          <w:ilvl w:val="2"/>
          <w:numId w:val="45"/>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FD372F" w:rsidRDefault="00FD372F" w:rsidP="00FD372F">
      <w:pPr>
        <w:pStyle w:val="PargrafodaLista1"/>
        <w:numPr>
          <w:ilvl w:val="2"/>
          <w:numId w:val="45"/>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FD372F" w:rsidRPr="00763D10" w:rsidRDefault="00FD372F" w:rsidP="00FD372F">
      <w:pPr>
        <w:pStyle w:val="PargrafodaLista1"/>
        <w:numPr>
          <w:ilvl w:val="2"/>
          <w:numId w:val="45"/>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FD372F" w:rsidRDefault="00FD372F" w:rsidP="00FD372F">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bCs/>
          <w:sz w:val="23"/>
          <w:szCs w:val="23"/>
        </w:rPr>
        <w:lastRenderedPageBreak/>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B918E9"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00B918E9" w:rsidRPr="00B918E9">
        <w:rPr>
          <w:rFonts w:ascii="Segoe UI" w:hAnsi="Segoe UI" w:cs="Segoe UI"/>
          <w:sz w:val="23"/>
          <w:szCs w:val="23"/>
        </w:rPr>
        <w:t>10%</w:t>
      </w:r>
      <w:r w:rsidRPr="00B918E9">
        <w:rPr>
          <w:rFonts w:ascii="Segoe UI" w:hAnsi="Segoe UI" w:cs="Segoe UI"/>
          <w:sz w:val="23"/>
          <w:szCs w:val="23"/>
        </w:rPr>
        <w:t xml:space="preserve"> (</w:t>
      </w:r>
      <w:r w:rsidR="00B918E9" w:rsidRPr="00B918E9">
        <w:rPr>
          <w:rFonts w:ascii="Segoe UI" w:hAnsi="Segoe UI" w:cs="Segoe UI"/>
          <w:sz w:val="23"/>
          <w:szCs w:val="23"/>
        </w:rPr>
        <w:t xml:space="preserve">dez </w:t>
      </w:r>
      <w:r w:rsidRPr="00865D11">
        <w:rPr>
          <w:rFonts w:ascii="Segoe UI" w:hAnsi="Segoe UI" w:cs="Segoe UI"/>
          <w:sz w:val="23"/>
          <w:szCs w:val="23"/>
        </w:rPr>
        <w:t>por cento) por dia de atraso injustificado sobre o valor da parcela inadimplida</w:t>
      </w:r>
      <w:r w:rsidR="00B918E9">
        <w:rPr>
          <w:rFonts w:ascii="Segoe UI" w:hAnsi="Segoe UI" w:cs="Segoe UI"/>
          <w:sz w:val="23"/>
          <w:szCs w:val="23"/>
        </w:rPr>
        <w:t>;</w:t>
      </w:r>
    </w:p>
    <w:p w:rsidR="00FD372F" w:rsidRPr="00B918E9" w:rsidRDefault="00FD372F" w:rsidP="00FD372F">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sidR="00B918E9">
        <w:rPr>
          <w:rFonts w:ascii="Segoe UI" w:hAnsi="Segoe UI" w:cs="Segoe UI"/>
          <w:sz w:val="23"/>
          <w:szCs w:val="23"/>
        </w:rPr>
        <w:t xml:space="preserve">30 trinta </w:t>
      </w:r>
      <w:proofErr w:type="gramStart"/>
      <w:r w:rsidR="00B918E9">
        <w:rPr>
          <w:rFonts w:ascii="Segoe UI" w:hAnsi="Segoe UI" w:cs="Segoe UI"/>
          <w:sz w:val="23"/>
          <w:szCs w:val="23"/>
        </w:rPr>
        <w:t xml:space="preserve">dias </w:t>
      </w:r>
      <w:proofErr w:type="spellStart"/>
      <w:r>
        <w:rPr>
          <w:rFonts w:ascii="Segoe UI" w:hAnsi="Segoe UI" w:cs="Segoe UI"/>
          <w:sz w:val="23"/>
          <w:szCs w:val="23"/>
        </w:rPr>
        <w:t>dias</w:t>
      </w:r>
      <w:proofErr w:type="spellEnd"/>
      <w:proofErr w:type="gramEnd"/>
      <w:r>
        <w:rPr>
          <w:rFonts w:ascii="Segoe UI" w:hAnsi="Segoe UI" w:cs="Segoe UI"/>
          <w:sz w:val="23"/>
          <w:szCs w:val="23"/>
        </w:rPr>
        <w:t xml:space="preserve">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00B918E9"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FD372F" w:rsidRPr="008C756A"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FD372F" w:rsidRDefault="00FD372F" w:rsidP="00FD372F">
      <w:pPr>
        <w:pStyle w:val="PargrafodaLista"/>
        <w:numPr>
          <w:ilvl w:val="2"/>
          <w:numId w:val="46"/>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FD372F" w:rsidRDefault="00FD372F" w:rsidP="00FD372F">
      <w:pPr>
        <w:pStyle w:val="PargrafodaLista"/>
        <w:numPr>
          <w:ilvl w:val="2"/>
          <w:numId w:val="46"/>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FD372F" w:rsidRDefault="00FD372F" w:rsidP="00FD372F">
      <w:pPr>
        <w:pStyle w:val="PargrafodaLista"/>
        <w:numPr>
          <w:ilvl w:val="2"/>
          <w:numId w:val="46"/>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lastRenderedPageBreak/>
        <w:t>as circunstâncias agravantes ou atenuantes;</w:t>
      </w:r>
    </w:p>
    <w:p w:rsidR="00FD372F" w:rsidRDefault="00FD372F" w:rsidP="00FD372F">
      <w:pPr>
        <w:pStyle w:val="PargrafodaLista"/>
        <w:numPr>
          <w:ilvl w:val="2"/>
          <w:numId w:val="46"/>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FD372F" w:rsidRPr="00763D10" w:rsidRDefault="00FD372F" w:rsidP="00FD372F">
      <w:pPr>
        <w:pStyle w:val="PargrafodaLista"/>
        <w:numPr>
          <w:ilvl w:val="2"/>
          <w:numId w:val="46"/>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FD372F" w:rsidRPr="008C756A" w:rsidRDefault="00FD372F" w:rsidP="00FD372F">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FD372F" w:rsidRPr="00865D11"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FD372F" w:rsidRDefault="00FD372F" w:rsidP="00FD372F">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FD372F" w:rsidRPr="00160C5D" w:rsidRDefault="00FD372F" w:rsidP="00FD372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18.1. </w:t>
      </w:r>
      <w:r w:rsidRPr="00160C5D">
        <w:rPr>
          <w:rFonts w:ascii="Segoe UI" w:hAnsi="Segoe UI" w:cs="Segoe UI"/>
          <w:i w:val="0"/>
          <w:color w:val="auto"/>
          <w:sz w:val="23"/>
          <w:szCs w:val="23"/>
        </w:rPr>
        <w:t xml:space="preserve">O contrato </w:t>
      </w:r>
      <w:r>
        <w:rPr>
          <w:rFonts w:ascii="Segoe UI" w:hAnsi="Segoe UI" w:cs="Segoe UI"/>
          <w:i w:val="0"/>
          <w:color w:val="auto"/>
          <w:sz w:val="23"/>
          <w:szCs w:val="23"/>
        </w:rPr>
        <w:t xml:space="preserve">administrativo </w:t>
      </w:r>
      <w:r w:rsidRPr="00160C5D">
        <w:rPr>
          <w:rFonts w:ascii="Segoe UI" w:hAnsi="Segoe UI" w:cs="Segoe UI"/>
          <w:i w:val="0"/>
          <w:color w:val="auto"/>
          <w:sz w:val="23"/>
          <w:szCs w:val="23"/>
        </w:rPr>
        <w:t>se extingue quando cumpridas as obrigações de ambas as partes, ainda que isso ocorra antes do prazo estipulado para tanto.</w:t>
      </w:r>
    </w:p>
    <w:p w:rsidR="00FD372F" w:rsidRPr="00160C5D" w:rsidRDefault="00FD372F" w:rsidP="00FD372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lastRenderedPageBreak/>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FD372F" w:rsidRPr="00160C5D" w:rsidRDefault="00FD372F" w:rsidP="00FD372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FD372F" w:rsidRPr="00160C5D"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FD372F" w:rsidRDefault="00FD372F" w:rsidP="00FD372F">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FD372F" w:rsidRPr="00B2636E" w:rsidRDefault="00FD372F" w:rsidP="00FD372F">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FD372F" w:rsidRPr="00B2636E" w:rsidRDefault="00FD372F" w:rsidP="00FD372F">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FD372F" w:rsidRPr="00B2636E" w:rsidRDefault="00FD372F" w:rsidP="00FD372F">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FD372F" w:rsidRPr="00B2636E" w:rsidRDefault="00FD372F" w:rsidP="00FD372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FD372F" w:rsidRPr="00B2636E" w:rsidRDefault="00FD372F" w:rsidP="00FD372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FD372F" w:rsidRDefault="00FD372F" w:rsidP="00FD372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FD372F" w:rsidRDefault="00FD372F" w:rsidP="00FD372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 Das disposições finais</w:t>
      </w:r>
    </w:p>
    <w:p w:rsidR="00FD372F" w:rsidRDefault="00FD372F" w:rsidP="00FD372F">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FD372F" w:rsidRPr="000B2204" w:rsidRDefault="00FD372F" w:rsidP="00FD372F">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FD372F" w:rsidRPr="001D1EEE" w:rsidRDefault="00FD372F" w:rsidP="00FD372F">
      <w:pPr>
        <w:spacing w:line="300" w:lineRule="auto"/>
        <w:jc w:val="both"/>
        <w:rPr>
          <w:rFonts w:ascii="Segoe UI" w:hAnsi="Segoe UI" w:cs="Segoe UI"/>
          <w:bCs/>
          <w:sz w:val="23"/>
          <w:szCs w:val="23"/>
        </w:rPr>
      </w:pPr>
    </w:p>
    <w:p w:rsidR="00FD372F" w:rsidRPr="00117B07" w:rsidRDefault="00B918E9" w:rsidP="00FD372F">
      <w:pPr>
        <w:tabs>
          <w:tab w:val="left" w:pos="2268"/>
        </w:tabs>
        <w:spacing w:after="160" w:line="300" w:lineRule="auto"/>
        <w:jc w:val="both"/>
        <w:rPr>
          <w:rFonts w:ascii="Segoe UI" w:hAnsi="Segoe UI" w:cs="Segoe UI"/>
          <w:sz w:val="23"/>
          <w:szCs w:val="23"/>
        </w:rPr>
      </w:pPr>
      <w:r w:rsidRPr="00B918E9">
        <w:rPr>
          <w:rFonts w:ascii="Segoe UI" w:hAnsi="Segoe UI" w:cs="Segoe UI"/>
          <w:sz w:val="23"/>
          <w:szCs w:val="23"/>
        </w:rPr>
        <w:t>Santo Antônio do Grama 18 de março de 2024</w:t>
      </w:r>
    </w:p>
    <w:p w:rsidR="00FD372F" w:rsidRPr="00117B07" w:rsidRDefault="00FD372F" w:rsidP="00FD372F">
      <w:pPr>
        <w:spacing w:line="300" w:lineRule="auto"/>
        <w:ind w:firstLine="2268"/>
        <w:jc w:val="both"/>
        <w:rPr>
          <w:rFonts w:ascii="Segoe UI" w:hAnsi="Segoe UI" w:cs="Segoe UI"/>
          <w:sz w:val="23"/>
          <w:szCs w:val="23"/>
        </w:rPr>
      </w:pPr>
    </w:p>
    <w:p w:rsidR="00FD372F" w:rsidRPr="00B918E9" w:rsidRDefault="00765DC0" w:rsidP="00FD372F">
      <w:pPr>
        <w:jc w:val="both"/>
        <w:rPr>
          <w:rFonts w:ascii="Segoe UI" w:hAnsi="Segoe UI" w:cs="Segoe UI"/>
          <w:b/>
          <w:sz w:val="23"/>
          <w:szCs w:val="23"/>
        </w:rPr>
      </w:pPr>
      <w:r>
        <w:rPr>
          <w:rFonts w:ascii="Segoe UI" w:hAnsi="Segoe UI" w:cs="Segoe UI"/>
          <w:b/>
          <w:sz w:val="23"/>
          <w:szCs w:val="23"/>
        </w:rPr>
        <w:t>Prefeito</w:t>
      </w:r>
      <w:r w:rsidR="00FD372F" w:rsidRPr="00B918E9">
        <w:rPr>
          <w:rFonts w:ascii="Segoe UI" w:hAnsi="Segoe UI" w:cs="Segoe UI"/>
          <w:b/>
          <w:sz w:val="23"/>
          <w:szCs w:val="23"/>
        </w:rPr>
        <w:t xml:space="preserve"> Municipal</w:t>
      </w:r>
    </w:p>
    <w:p w:rsidR="00FD372F" w:rsidRDefault="00FD372F" w:rsidP="00FD372F">
      <w:pPr>
        <w:jc w:val="both"/>
        <w:rPr>
          <w:rFonts w:ascii="Segoe UI" w:hAnsi="Segoe UI" w:cs="Segoe UI"/>
          <w:sz w:val="23"/>
          <w:szCs w:val="23"/>
        </w:rPr>
      </w:pPr>
      <w:r>
        <w:rPr>
          <w:rFonts w:ascii="Segoe UI" w:hAnsi="Segoe UI" w:cs="Segoe UI"/>
          <w:sz w:val="23"/>
          <w:szCs w:val="23"/>
        </w:rPr>
        <w:t>Contratante</w:t>
      </w:r>
    </w:p>
    <w:p w:rsidR="00FD372F" w:rsidRDefault="00FD372F" w:rsidP="00FD372F">
      <w:pPr>
        <w:spacing w:line="300" w:lineRule="auto"/>
        <w:jc w:val="both"/>
        <w:rPr>
          <w:rFonts w:ascii="Segoe UI" w:hAnsi="Segoe UI" w:cs="Segoe UI"/>
          <w:b/>
          <w:sz w:val="23"/>
          <w:szCs w:val="23"/>
          <w:highlight w:val="yellow"/>
        </w:rPr>
      </w:pPr>
    </w:p>
    <w:p w:rsidR="00FD372F" w:rsidRPr="008755F5" w:rsidRDefault="00FD372F" w:rsidP="00FD372F">
      <w:pPr>
        <w:jc w:val="both"/>
        <w:rPr>
          <w:rFonts w:ascii="Segoe UI" w:hAnsi="Segoe UI" w:cs="Segoe UI"/>
          <w:b/>
          <w:sz w:val="23"/>
          <w:szCs w:val="23"/>
        </w:rPr>
      </w:pPr>
      <w:r w:rsidRPr="00B918E9">
        <w:rPr>
          <w:rFonts w:ascii="Segoe UI" w:hAnsi="Segoe UI" w:cs="Segoe UI"/>
          <w:b/>
          <w:sz w:val="23"/>
          <w:szCs w:val="23"/>
        </w:rPr>
        <w:t xml:space="preserve">Nome </w:t>
      </w:r>
    </w:p>
    <w:p w:rsidR="00FD372F" w:rsidRDefault="00FD372F" w:rsidP="00FD372F">
      <w:pPr>
        <w:jc w:val="both"/>
        <w:rPr>
          <w:rFonts w:ascii="Segoe UI" w:hAnsi="Segoe UI" w:cs="Segoe UI"/>
          <w:sz w:val="23"/>
          <w:szCs w:val="23"/>
        </w:rPr>
      </w:pPr>
      <w:r>
        <w:rPr>
          <w:rFonts w:ascii="Segoe UI" w:hAnsi="Segoe UI" w:cs="Segoe UI"/>
          <w:sz w:val="23"/>
          <w:szCs w:val="23"/>
        </w:rPr>
        <w:t>Contratada</w:t>
      </w:r>
    </w:p>
    <w:p w:rsidR="00FD372F" w:rsidRDefault="00FD372F" w:rsidP="00FD372F"/>
    <w:p w:rsidR="00FD372F" w:rsidRDefault="00FD372F" w:rsidP="00FD372F"/>
    <w:p w:rsidR="00FD372F" w:rsidRDefault="00FD372F" w:rsidP="00FD372F"/>
    <w:p w:rsidR="00FD372F" w:rsidRDefault="00FD372F" w:rsidP="00FD372F"/>
    <w:p w:rsidR="00FD372F" w:rsidRDefault="00FD372F" w:rsidP="00FD372F"/>
    <w:p w:rsidR="00FD372F" w:rsidRDefault="00FD372F" w:rsidP="00FD372F">
      <w:pPr>
        <w:tabs>
          <w:tab w:val="left" w:pos="2232"/>
          <w:tab w:val="left" w:pos="2268"/>
        </w:tabs>
        <w:spacing w:line="300" w:lineRule="auto"/>
        <w:rPr>
          <w:rFonts w:ascii="Segoe UI" w:hAnsi="Segoe UI" w:cs="Segoe UI"/>
          <w:b/>
          <w:sz w:val="23"/>
          <w:szCs w:val="23"/>
        </w:rPr>
      </w:pPr>
      <w:r>
        <w:rPr>
          <w:rFonts w:ascii="Segoe UI" w:hAnsi="Segoe UI" w:cs="Segoe UI"/>
          <w:b/>
          <w:sz w:val="23"/>
          <w:szCs w:val="23"/>
        </w:rPr>
        <w:tab/>
      </w:r>
    </w:p>
    <w:p w:rsidR="0054768B" w:rsidRDefault="0054768B" w:rsidP="00FD372F">
      <w:pPr>
        <w:tabs>
          <w:tab w:val="left" w:pos="2232"/>
          <w:tab w:val="left" w:pos="2268"/>
        </w:tabs>
        <w:spacing w:line="300" w:lineRule="auto"/>
        <w:rPr>
          <w:rFonts w:ascii="Segoe UI" w:hAnsi="Segoe UI" w:cs="Segoe UI"/>
          <w:b/>
          <w:sz w:val="23"/>
          <w:szCs w:val="23"/>
        </w:rPr>
      </w:pPr>
    </w:p>
    <w:p w:rsidR="0054768B" w:rsidRDefault="0054768B" w:rsidP="00FD372F">
      <w:pPr>
        <w:tabs>
          <w:tab w:val="left" w:pos="2232"/>
          <w:tab w:val="left" w:pos="2268"/>
        </w:tabs>
        <w:spacing w:line="300" w:lineRule="auto"/>
        <w:rPr>
          <w:rFonts w:ascii="Segoe UI" w:hAnsi="Segoe UI" w:cs="Segoe UI"/>
          <w:b/>
          <w:sz w:val="23"/>
          <w:szCs w:val="23"/>
        </w:rPr>
      </w:pPr>
    </w:p>
    <w:p w:rsidR="0054768B" w:rsidRDefault="0054768B" w:rsidP="00FD372F">
      <w:pPr>
        <w:tabs>
          <w:tab w:val="left" w:pos="2232"/>
          <w:tab w:val="left" w:pos="2268"/>
        </w:tabs>
        <w:spacing w:line="300" w:lineRule="auto"/>
        <w:rPr>
          <w:rFonts w:ascii="Segoe UI" w:hAnsi="Segoe UI" w:cs="Segoe UI"/>
          <w:b/>
          <w:sz w:val="23"/>
          <w:szCs w:val="23"/>
        </w:rPr>
      </w:pPr>
    </w:p>
    <w:p w:rsidR="0054768B" w:rsidRDefault="0054768B" w:rsidP="0054768B">
      <w:pPr>
        <w:tabs>
          <w:tab w:val="left" w:pos="2232"/>
          <w:tab w:val="left" w:pos="2268"/>
        </w:tabs>
        <w:spacing w:line="300" w:lineRule="auto"/>
        <w:jc w:val="center"/>
        <w:rPr>
          <w:rFonts w:ascii="Segoe UI" w:hAnsi="Segoe UI" w:cs="Segoe UI"/>
          <w:b/>
          <w:sz w:val="23"/>
          <w:szCs w:val="23"/>
        </w:rPr>
      </w:pPr>
      <w:r>
        <w:rPr>
          <w:rFonts w:ascii="Segoe UI" w:hAnsi="Segoe UI" w:cs="Segoe UI"/>
          <w:b/>
          <w:sz w:val="23"/>
          <w:szCs w:val="23"/>
        </w:rPr>
        <w:t>AVISO DE DISPENSA DE LICITAÇÃO PÚBLICA</w:t>
      </w:r>
    </w:p>
    <w:p w:rsidR="00FD372F" w:rsidRDefault="00FD372F" w:rsidP="004654A2">
      <w:pPr>
        <w:tabs>
          <w:tab w:val="left" w:pos="2268"/>
        </w:tabs>
        <w:spacing w:line="300" w:lineRule="auto"/>
        <w:jc w:val="center"/>
        <w:rPr>
          <w:rFonts w:ascii="Segoe UI" w:hAnsi="Segoe UI" w:cs="Segoe UI"/>
          <w:b/>
          <w:sz w:val="23"/>
          <w:szCs w:val="23"/>
        </w:rPr>
      </w:pPr>
    </w:p>
    <w:p w:rsidR="00C27105" w:rsidRPr="004654A2" w:rsidRDefault="00C27105" w:rsidP="00C27105">
      <w:pPr>
        <w:rPr>
          <w:rFonts w:ascii="Arial" w:hAnsi="Arial" w:cs="Arial"/>
          <w:sz w:val="24"/>
          <w:szCs w:val="24"/>
        </w:rPr>
      </w:pPr>
      <w:r w:rsidRPr="004654A2">
        <w:rPr>
          <w:rFonts w:ascii="Arial" w:hAnsi="Arial" w:cs="Arial"/>
          <w:sz w:val="24"/>
          <w:szCs w:val="24"/>
        </w:rPr>
        <w:t xml:space="preserve">Processo Administrativo de Licitação Pública nº </w:t>
      </w:r>
      <w:r>
        <w:rPr>
          <w:rFonts w:ascii="Arial" w:hAnsi="Arial" w:cs="Arial"/>
          <w:sz w:val="24"/>
          <w:szCs w:val="24"/>
        </w:rPr>
        <w:t>017</w:t>
      </w:r>
      <w:r w:rsidRPr="004654A2">
        <w:rPr>
          <w:rFonts w:ascii="Arial" w:hAnsi="Arial" w:cs="Arial"/>
          <w:sz w:val="24"/>
          <w:szCs w:val="24"/>
        </w:rPr>
        <w:t>/2024</w:t>
      </w:r>
    </w:p>
    <w:p w:rsidR="00C27105" w:rsidRPr="004654A2" w:rsidRDefault="00C27105" w:rsidP="00C27105">
      <w:pPr>
        <w:rPr>
          <w:rFonts w:ascii="Arial" w:hAnsi="Arial" w:cs="Arial"/>
          <w:sz w:val="24"/>
          <w:szCs w:val="24"/>
        </w:rPr>
      </w:pPr>
      <w:r w:rsidRPr="004654A2">
        <w:rPr>
          <w:rFonts w:ascii="Arial" w:hAnsi="Arial" w:cs="Arial"/>
          <w:sz w:val="24"/>
          <w:szCs w:val="24"/>
        </w:rPr>
        <w:t xml:space="preserve">Dispensa de Licitação Pública nº </w:t>
      </w:r>
      <w:r>
        <w:rPr>
          <w:rFonts w:ascii="Arial" w:hAnsi="Arial" w:cs="Arial"/>
          <w:sz w:val="24"/>
          <w:szCs w:val="24"/>
        </w:rPr>
        <w:t>007</w:t>
      </w:r>
      <w:r w:rsidRPr="004654A2">
        <w:rPr>
          <w:rFonts w:ascii="Arial" w:hAnsi="Arial" w:cs="Arial"/>
          <w:sz w:val="24"/>
          <w:szCs w:val="24"/>
        </w:rPr>
        <w:t>/2024</w:t>
      </w:r>
    </w:p>
    <w:p w:rsidR="00C27105" w:rsidRPr="004654A2" w:rsidRDefault="00C27105" w:rsidP="00A5091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Pr>
          <w:rFonts w:ascii="Arial" w:hAnsi="Arial" w:cs="Arial"/>
          <w:sz w:val="24"/>
          <w:szCs w:val="24"/>
        </w:rPr>
        <w:t xml:space="preserve">Rua Padre João Coutinho, n° </w:t>
      </w:r>
      <w:r w:rsidRPr="004654A2">
        <w:rPr>
          <w:rFonts w:ascii="Arial" w:hAnsi="Arial" w:cs="Arial"/>
          <w:sz w:val="24"/>
          <w:szCs w:val="24"/>
        </w:rPr>
        <w:t xml:space="preserve">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C27105" w:rsidRPr="004654A2" w:rsidRDefault="00C27105" w:rsidP="00A5091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C27105" w:rsidRDefault="00C27105" w:rsidP="00A5091B">
      <w:pPr>
        <w:tabs>
          <w:tab w:val="left" w:pos="2268"/>
        </w:tabs>
        <w:spacing w:before="100" w:beforeAutospacing="1" w:after="100" w:afterAutospacing="1"/>
        <w:jc w:val="both"/>
        <w:rPr>
          <w:rFonts w:ascii="Arial" w:hAnsi="Arial" w:cs="Arial"/>
          <w:b/>
          <w:sz w:val="24"/>
          <w:szCs w:val="24"/>
        </w:rPr>
      </w:pPr>
      <w:r w:rsidRPr="004654A2">
        <w:rPr>
          <w:rFonts w:ascii="Arial" w:hAnsi="Arial" w:cs="Arial"/>
          <w:sz w:val="24"/>
          <w:szCs w:val="24"/>
        </w:rPr>
        <w:t xml:space="preserve">Contratação de serviços de empresa especializada para Execução de Reforma da sede Unidade Básica de Saúde Nestor Antônio Gomes, para implantação de equipamento de ultrassom, situada a </w:t>
      </w:r>
      <w:r w:rsidRPr="004654A2">
        <w:rPr>
          <w:rFonts w:ascii="Arial" w:hAnsi="Arial" w:cs="Arial"/>
          <w:bCs/>
          <w:sz w:val="24"/>
          <w:szCs w:val="24"/>
        </w:rPr>
        <w:t>Praça Francisco Pinto Moreira, Centro, Santo Antônio do Grama/MG</w:t>
      </w:r>
      <w:r w:rsidRPr="004654A2">
        <w:rPr>
          <w:rFonts w:ascii="Arial" w:hAnsi="Arial" w:cs="Arial"/>
          <w:sz w:val="24"/>
          <w:szCs w:val="24"/>
        </w:rPr>
        <w:t xml:space="preserve">, conforme condições, quantidades e exigências estabelecidas no Termo de Referência – TR – </w:t>
      </w:r>
      <w:r w:rsidRPr="004654A2">
        <w:rPr>
          <w:rFonts w:ascii="Arial" w:hAnsi="Arial" w:cs="Arial"/>
          <w:b/>
          <w:sz w:val="24"/>
          <w:szCs w:val="24"/>
        </w:rPr>
        <w:t>Anexo I e no Memorial Descritivo Anexo II.</w:t>
      </w:r>
    </w:p>
    <w:p w:rsidR="006B1301" w:rsidRDefault="006B1301" w:rsidP="00A5091B">
      <w:pPr>
        <w:tabs>
          <w:tab w:val="left" w:pos="2268"/>
        </w:tabs>
        <w:spacing w:before="100" w:beforeAutospacing="1" w:after="100" w:afterAutospacing="1"/>
        <w:jc w:val="both"/>
        <w:rPr>
          <w:rFonts w:ascii="Arial" w:hAnsi="Arial" w:cs="Arial"/>
          <w:b/>
          <w:sz w:val="24"/>
          <w:szCs w:val="24"/>
        </w:rPr>
      </w:pPr>
      <w:r w:rsidRPr="006B1301">
        <w:rPr>
          <w:rFonts w:ascii="Arial" w:hAnsi="Arial" w:cs="Arial"/>
          <w:b/>
          <w:bCs/>
          <w:sz w:val="24"/>
          <w:szCs w:val="24"/>
          <w:highlight w:val="yellow"/>
        </w:rPr>
        <w:t>DO CRITÉRIO DE JULGAMENTO E MODO DE DISPUTA</w:t>
      </w:r>
    </w:p>
    <w:p w:rsidR="006B1301" w:rsidRPr="004654A2" w:rsidRDefault="006B1301" w:rsidP="001E35B9">
      <w:pPr>
        <w:tabs>
          <w:tab w:val="left" w:pos="2268"/>
        </w:tabs>
        <w:spacing w:before="100" w:beforeAutospacing="1" w:after="100" w:afterAutospacing="1"/>
        <w:rPr>
          <w:rFonts w:ascii="Arial" w:hAnsi="Arial" w:cs="Arial"/>
          <w:b/>
          <w:sz w:val="24"/>
          <w:szCs w:val="24"/>
        </w:rPr>
      </w:pPr>
      <w:r w:rsidRPr="006B1301">
        <w:rPr>
          <w:rFonts w:ascii="Arial" w:hAnsi="Arial" w:cs="Arial"/>
          <w:b/>
          <w:sz w:val="24"/>
          <w:szCs w:val="24"/>
        </w:rPr>
        <w:t>O critério de julgamento será menor preço por item.</w:t>
      </w:r>
      <w:r>
        <w:rPr>
          <w:rFonts w:ascii="Arial" w:hAnsi="Arial" w:cs="Arial"/>
          <w:b/>
          <w:sz w:val="24"/>
          <w:szCs w:val="24"/>
        </w:rPr>
        <w:br/>
      </w:r>
      <w:r w:rsidRPr="006B1301">
        <w:rPr>
          <w:rFonts w:ascii="Arial" w:hAnsi="Arial" w:cs="Arial"/>
          <w:b/>
          <w:sz w:val="24"/>
          <w:szCs w:val="24"/>
        </w:rPr>
        <w:t xml:space="preserve">O modo de disputa será conjuntamente: </w:t>
      </w:r>
      <w:r w:rsidRPr="006B1301">
        <w:rPr>
          <w:rFonts w:ascii="Arial" w:hAnsi="Arial" w:cs="Arial"/>
          <w:sz w:val="24"/>
          <w:szCs w:val="24"/>
        </w:rPr>
        <w:t>Fechado</w:t>
      </w:r>
      <w:r w:rsidRPr="006B1301">
        <w:rPr>
          <w:rFonts w:ascii="Arial" w:hAnsi="Arial" w:cs="Arial"/>
          <w:b/>
          <w:sz w:val="24"/>
          <w:szCs w:val="24"/>
        </w:rPr>
        <w:t>.</w:t>
      </w:r>
    </w:p>
    <w:p w:rsidR="00A5091B" w:rsidRPr="00A5091B" w:rsidRDefault="00A5091B" w:rsidP="00A5091B">
      <w:pPr>
        <w:tabs>
          <w:tab w:val="left" w:pos="8252"/>
        </w:tabs>
        <w:jc w:val="both"/>
        <w:rPr>
          <w:rFonts w:ascii="Arial" w:hAnsi="Arial" w:cs="Arial"/>
          <w:sz w:val="24"/>
          <w:szCs w:val="24"/>
        </w:rPr>
      </w:pPr>
      <w:r w:rsidRPr="00A5091B">
        <w:rPr>
          <w:rFonts w:ascii="Arial" w:hAnsi="Arial" w:cs="Arial"/>
          <w:sz w:val="24"/>
          <w:szCs w:val="24"/>
        </w:rPr>
        <w:t>O(A)(s) licitante(s) interessado(a)(s) em apresentar propostas adicionais deverá(</w:t>
      </w:r>
      <w:proofErr w:type="spellStart"/>
      <w:r w:rsidRPr="00A5091B">
        <w:rPr>
          <w:rFonts w:ascii="Arial" w:hAnsi="Arial" w:cs="Arial"/>
          <w:sz w:val="24"/>
          <w:szCs w:val="24"/>
        </w:rPr>
        <w:t>ão</w:t>
      </w:r>
      <w:proofErr w:type="spellEnd"/>
      <w:r w:rsidRPr="00A5091B">
        <w:rPr>
          <w:rFonts w:ascii="Arial" w:hAnsi="Arial" w:cs="Arial"/>
          <w:sz w:val="24"/>
          <w:szCs w:val="24"/>
        </w:rPr>
        <w:t>) comparecer na Prefeitura Municipal</w:t>
      </w:r>
      <w:r w:rsidR="001E35B9">
        <w:rPr>
          <w:rFonts w:ascii="Arial" w:hAnsi="Arial" w:cs="Arial"/>
          <w:sz w:val="24"/>
          <w:szCs w:val="24"/>
        </w:rPr>
        <w:t xml:space="preserve"> ou enviar suas </w:t>
      </w:r>
      <w:proofErr w:type="spellStart"/>
      <w:r w:rsidR="001E35B9">
        <w:rPr>
          <w:rFonts w:ascii="Arial" w:hAnsi="Arial" w:cs="Arial"/>
          <w:sz w:val="24"/>
          <w:szCs w:val="24"/>
        </w:rPr>
        <w:t>propostar</w:t>
      </w:r>
      <w:proofErr w:type="spellEnd"/>
      <w:r w:rsidR="001E35B9">
        <w:rPr>
          <w:rFonts w:ascii="Arial" w:hAnsi="Arial" w:cs="Arial"/>
          <w:sz w:val="24"/>
          <w:szCs w:val="24"/>
        </w:rPr>
        <w:t xml:space="preserve"> por </w:t>
      </w:r>
      <w:proofErr w:type="spellStart"/>
      <w:r w:rsidR="001E35B9">
        <w:rPr>
          <w:rFonts w:ascii="Arial" w:hAnsi="Arial" w:cs="Arial"/>
          <w:sz w:val="24"/>
          <w:szCs w:val="24"/>
        </w:rPr>
        <w:t>email</w:t>
      </w:r>
      <w:proofErr w:type="spellEnd"/>
      <w:r w:rsidR="001E35B9">
        <w:rPr>
          <w:rFonts w:ascii="Arial" w:hAnsi="Arial" w:cs="Arial"/>
          <w:sz w:val="24"/>
          <w:szCs w:val="24"/>
        </w:rPr>
        <w:t xml:space="preserve"> </w:t>
      </w:r>
      <w:hyperlink r:id="rId10" w:history="1">
        <w:r w:rsidR="001E35B9" w:rsidRPr="00A5091B">
          <w:rPr>
            <w:rStyle w:val="Hyperlink"/>
            <w:rFonts w:ascii="Arial" w:hAnsi="Arial" w:cs="Arial"/>
            <w:sz w:val="24"/>
            <w:szCs w:val="24"/>
          </w:rPr>
          <w:t>compraselicitacaograma@gmail.com</w:t>
        </w:r>
      </w:hyperlink>
      <w:r w:rsidRPr="00A5091B">
        <w:rPr>
          <w:rFonts w:ascii="Arial" w:hAnsi="Arial" w:cs="Arial"/>
          <w:sz w:val="24"/>
          <w:szCs w:val="24"/>
        </w:rPr>
        <w:t>, com endereço no preâmbulo deste instrumento até o dia  22 de março  de 2024, às 17hs00min</w:t>
      </w:r>
      <w:r w:rsidR="001E35B9">
        <w:rPr>
          <w:rFonts w:ascii="Arial" w:hAnsi="Arial" w:cs="Arial"/>
          <w:sz w:val="24"/>
          <w:szCs w:val="24"/>
        </w:rPr>
        <w:t>.</w:t>
      </w:r>
    </w:p>
    <w:p w:rsidR="00B54119" w:rsidRPr="004654A2" w:rsidRDefault="00B54119" w:rsidP="00653AAC">
      <w:pPr>
        <w:tabs>
          <w:tab w:val="left" w:pos="8252"/>
        </w:tabs>
        <w:rPr>
          <w:rFonts w:ascii="Arial" w:hAnsi="Arial" w:cs="Arial"/>
          <w:sz w:val="24"/>
          <w:szCs w:val="24"/>
        </w:rPr>
      </w:pPr>
    </w:p>
    <w:sectPr w:rsidR="00B54119" w:rsidRPr="004654A2" w:rsidSect="00B949E6">
      <w:headerReference w:type="default" r:id="rId11"/>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B13" w:rsidRDefault="00087B13" w:rsidP="00B949E6">
      <w:r>
        <w:separator/>
      </w:r>
    </w:p>
  </w:endnote>
  <w:endnote w:type="continuationSeparator" w:id="0">
    <w:p w:rsidR="00087B13" w:rsidRDefault="00087B13" w:rsidP="00B9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B13" w:rsidRDefault="00087B13" w:rsidP="00B949E6">
      <w:r>
        <w:separator/>
      </w:r>
    </w:p>
  </w:footnote>
  <w:footnote w:type="continuationSeparator" w:id="0">
    <w:p w:rsidR="00087B13" w:rsidRDefault="00087B13" w:rsidP="00B9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2F" w:rsidRPr="005D50B3" w:rsidRDefault="00FD372F"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FD372F" w:rsidRPr="005D50B3" w:rsidRDefault="00FD372F"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19E04F96"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62E44123"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FB8"/>
    <w:multiLevelType w:val="hybridMultilevel"/>
    <w:tmpl w:val="16867FB4"/>
    <w:lvl w:ilvl="0" w:tplc="99A49C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DC5421"/>
    <w:multiLevelType w:val="multilevel"/>
    <w:tmpl w:val="90D84BF4"/>
    <w:lvl w:ilvl="0">
      <w:start w:val="8"/>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Zero"/>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Zero"/>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
    <w:nsid w:val="043D563F"/>
    <w:multiLevelType w:val="hybridMultilevel"/>
    <w:tmpl w:val="F7F4D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8C506A"/>
    <w:multiLevelType w:val="multilevel"/>
    <w:tmpl w:val="52308E0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B4F06F9"/>
    <w:multiLevelType w:val="multilevel"/>
    <w:tmpl w:val="6146512E"/>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0C3714"/>
    <w:multiLevelType w:val="hybridMultilevel"/>
    <w:tmpl w:val="52FE5226"/>
    <w:lvl w:ilvl="0" w:tplc="759A0E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091F0E"/>
    <w:multiLevelType w:val="multilevel"/>
    <w:tmpl w:val="43A6AF5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14941EE"/>
    <w:multiLevelType w:val="hybridMultilevel"/>
    <w:tmpl w:val="4B8C9B58"/>
    <w:lvl w:ilvl="0" w:tplc="ECDC5FE4">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8">
    <w:nsid w:val="19603B17"/>
    <w:multiLevelType w:val="multilevel"/>
    <w:tmpl w:val="4F54D49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6063EA"/>
    <w:multiLevelType w:val="multilevel"/>
    <w:tmpl w:val="93662A9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D562B85"/>
    <w:multiLevelType w:val="multilevel"/>
    <w:tmpl w:val="A0B83A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02437E6"/>
    <w:multiLevelType w:val="multilevel"/>
    <w:tmpl w:val="8020B0E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220638E"/>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12719E"/>
    <w:multiLevelType w:val="multilevel"/>
    <w:tmpl w:val="28A479F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49F25BC"/>
    <w:multiLevelType w:val="hybridMultilevel"/>
    <w:tmpl w:val="809675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633F28"/>
    <w:multiLevelType w:val="multilevel"/>
    <w:tmpl w:val="658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B9092F"/>
    <w:multiLevelType w:val="hybridMultilevel"/>
    <w:tmpl w:val="1A1E431C"/>
    <w:lvl w:ilvl="0" w:tplc="49243E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BE813DC"/>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343888"/>
    <w:multiLevelType w:val="hybridMultilevel"/>
    <w:tmpl w:val="0EBED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0A112F2"/>
    <w:multiLevelType w:val="multilevel"/>
    <w:tmpl w:val="FFDAF0E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386354E"/>
    <w:multiLevelType w:val="multilevel"/>
    <w:tmpl w:val="3D30C4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46C2BBF"/>
    <w:multiLevelType w:val="multilevel"/>
    <w:tmpl w:val="0BD2C88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7528F5"/>
    <w:multiLevelType w:val="multilevel"/>
    <w:tmpl w:val="0BC613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B634B2B"/>
    <w:multiLevelType w:val="multilevel"/>
    <w:tmpl w:val="ED1CF76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nsid w:val="525F4862"/>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29016DA"/>
    <w:multiLevelType w:val="multilevel"/>
    <w:tmpl w:val="CDC6D8E4"/>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nsid w:val="52AA05B2"/>
    <w:multiLevelType w:val="multilevel"/>
    <w:tmpl w:val="71F8B49A"/>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59F95BC1"/>
    <w:multiLevelType w:val="multilevel"/>
    <w:tmpl w:val="7F9883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5E5848"/>
    <w:multiLevelType w:val="hybridMultilevel"/>
    <w:tmpl w:val="300816FE"/>
    <w:lvl w:ilvl="0" w:tplc="04160001">
      <w:start w:val="1"/>
      <w:numFmt w:val="bullet"/>
      <w:lvlText w:val=""/>
      <w:lvlJc w:val="left"/>
      <w:pPr>
        <w:ind w:left="2760" w:hanging="360"/>
      </w:pPr>
      <w:rPr>
        <w:rFonts w:ascii="Symbol" w:hAnsi="Symbol" w:hint="default"/>
      </w:rPr>
    </w:lvl>
    <w:lvl w:ilvl="1" w:tplc="04160003" w:tentative="1">
      <w:start w:val="1"/>
      <w:numFmt w:val="bullet"/>
      <w:lvlText w:val="o"/>
      <w:lvlJc w:val="left"/>
      <w:pPr>
        <w:ind w:left="3480" w:hanging="360"/>
      </w:pPr>
      <w:rPr>
        <w:rFonts w:ascii="Courier New" w:hAnsi="Courier New" w:cs="Courier New" w:hint="default"/>
      </w:rPr>
    </w:lvl>
    <w:lvl w:ilvl="2" w:tplc="04160005" w:tentative="1">
      <w:start w:val="1"/>
      <w:numFmt w:val="bullet"/>
      <w:lvlText w:val=""/>
      <w:lvlJc w:val="left"/>
      <w:pPr>
        <w:ind w:left="4200" w:hanging="360"/>
      </w:pPr>
      <w:rPr>
        <w:rFonts w:ascii="Wingdings" w:hAnsi="Wingdings" w:hint="default"/>
      </w:rPr>
    </w:lvl>
    <w:lvl w:ilvl="3" w:tplc="04160001" w:tentative="1">
      <w:start w:val="1"/>
      <w:numFmt w:val="bullet"/>
      <w:lvlText w:val=""/>
      <w:lvlJc w:val="left"/>
      <w:pPr>
        <w:ind w:left="4920" w:hanging="360"/>
      </w:pPr>
      <w:rPr>
        <w:rFonts w:ascii="Symbol" w:hAnsi="Symbol" w:hint="default"/>
      </w:rPr>
    </w:lvl>
    <w:lvl w:ilvl="4" w:tplc="04160003" w:tentative="1">
      <w:start w:val="1"/>
      <w:numFmt w:val="bullet"/>
      <w:lvlText w:val="o"/>
      <w:lvlJc w:val="left"/>
      <w:pPr>
        <w:ind w:left="5640" w:hanging="360"/>
      </w:pPr>
      <w:rPr>
        <w:rFonts w:ascii="Courier New" w:hAnsi="Courier New" w:cs="Courier New" w:hint="default"/>
      </w:rPr>
    </w:lvl>
    <w:lvl w:ilvl="5" w:tplc="04160005" w:tentative="1">
      <w:start w:val="1"/>
      <w:numFmt w:val="bullet"/>
      <w:lvlText w:val=""/>
      <w:lvlJc w:val="left"/>
      <w:pPr>
        <w:ind w:left="6360" w:hanging="360"/>
      </w:pPr>
      <w:rPr>
        <w:rFonts w:ascii="Wingdings" w:hAnsi="Wingdings" w:hint="default"/>
      </w:rPr>
    </w:lvl>
    <w:lvl w:ilvl="6" w:tplc="04160001" w:tentative="1">
      <w:start w:val="1"/>
      <w:numFmt w:val="bullet"/>
      <w:lvlText w:val=""/>
      <w:lvlJc w:val="left"/>
      <w:pPr>
        <w:ind w:left="7080" w:hanging="360"/>
      </w:pPr>
      <w:rPr>
        <w:rFonts w:ascii="Symbol" w:hAnsi="Symbol" w:hint="default"/>
      </w:rPr>
    </w:lvl>
    <w:lvl w:ilvl="7" w:tplc="04160003" w:tentative="1">
      <w:start w:val="1"/>
      <w:numFmt w:val="bullet"/>
      <w:lvlText w:val="o"/>
      <w:lvlJc w:val="left"/>
      <w:pPr>
        <w:ind w:left="7800" w:hanging="360"/>
      </w:pPr>
      <w:rPr>
        <w:rFonts w:ascii="Courier New" w:hAnsi="Courier New" w:cs="Courier New" w:hint="default"/>
      </w:rPr>
    </w:lvl>
    <w:lvl w:ilvl="8" w:tplc="04160005" w:tentative="1">
      <w:start w:val="1"/>
      <w:numFmt w:val="bullet"/>
      <w:lvlText w:val=""/>
      <w:lvlJc w:val="left"/>
      <w:pPr>
        <w:ind w:left="8520" w:hanging="360"/>
      </w:pPr>
      <w:rPr>
        <w:rFonts w:ascii="Wingdings" w:hAnsi="Wingdings" w:hint="default"/>
      </w:rPr>
    </w:lvl>
  </w:abstractNum>
  <w:abstractNum w:abstractNumId="3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71690CCB"/>
    <w:multiLevelType w:val="hybridMultilevel"/>
    <w:tmpl w:val="6FE2B3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1D492C"/>
    <w:multiLevelType w:val="hybridMultilevel"/>
    <w:tmpl w:val="573043DA"/>
    <w:lvl w:ilvl="0" w:tplc="E51E6190">
      <w:start w:val="1"/>
      <w:numFmt w:val="decimal"/>
      <w:lvlText w:val="%1)"/>
      <w:lvlJc w:val="left"/>
      <w:pPr>
        <w:ind w:left="720" w:hanging="360"/>
      </w:pPr>
      <w:rPr>
        <w:rFonts w:eastAsiaTheme="minorHAns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692BA0"/>
    <w:multiLevelType w:val="hybridMultilevel"/>
    <w:tmpl w:val="1A7A20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26714B"/>
    <w:multiLevelType w:val="hybridMultilevel"/>
    <w:tmpl w:val="76AC44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6EC1DF4"/>
    <w:multiLevelType w:val="hybridMultilevel"/>
    <w:tmpl w:val="2E1E7986"/>
    <w:lvl w:ilvl="0" w:tplc="1C66E78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DC75F1"/>
    <w:multiLevelType w:val="hybridMultilevel"/>
    <w:tmpl w:val="FEF6D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8B51447"/>
    <w:multiLevelType w:val="multilevel"/>
    <w:tmpl w:val="32CE6A5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nsid w:val="7BDB58B0"/>
    <w:multiLevelType w:val="multilevel"/>
    <w:tmpl w:val="3E7CAD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F8A1D4A"/>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FA51F3B"/>
    <w:multiLevelType w:val="multilevel"/>
    <w:tmpl w:val="3AD8BC4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7"/>
  </w:num>
  <w:num w:numId="3">
    <w:abstractNumId w:val="21"/>
  </w:num>
  <w:num w:numId="4">
    <w:abstractNumId w:val="8"/>
  </w:num>
  <w:num w:numId="5">
    <w:abstractNumId w:val="4"/>
  </w:num>
  <w:num w:numId="6">
    <w:abstractNumId w:val="23"/>
  </w:num>
  <w:num w:numId="7">
    <w:abstractNumId w:val="38"/>
  </w:num>
  <w:num w:numId="8">
    <w:abstractNumId w:val="16"/>
  </w:num>
  <w:num w:numId="9">
    <w:abstractNumId w:val="40"/>
  </w:num>
  <w:num w:numId="10">
    <w:abstractNumId w:val="36"/>
  </w:num>
  <w:num w:numId="11">
    <w:abstractNumId w:val="15"/>
  </w:num>
  <w:num w:numId="12">
    <w:abstractNumId w:val="35"/>
  </w:num>
  <w:num w:numId="13">
    <w:abstractNumId w:val="12"/>
  </w:num>
  <w:num w:numId="14">
    <w:abstractNumId w:val="24"/>
  </w:num>
  <w:num w:numId="15">
    <w:abstractNumId w:val="3"/>
  </w:num>
  <w:num w:numId="16">
    <w:abstractNumId w:val="14"/>
  </w:num>
  <w:num w:numId="17">
    <w:abstractNumId w:val="28"/>
  </w:num>
  <w:num w:numId="18">
    <w:abstractNumId w:val="6"/>
  </w:num>
  <w:num w:numId="19">
    <w:abstractNumId w:val="1"/>
  </w:num>
  <w:num w:numId="20">
    <w:abstractNumId w:val="29"/>
  </w:num>
  <w:num w:numId="21">
    <w:abstractNumId w:val="22"/>
  </w:num>
  <w:num w:numId="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41"/>
  </w:num>
  <w:num w:numId="25">
    <w:abstractNumId w:val="32"/>
  </w:num>
  <w:num w:numId="26">
    <w:abstractNumId w:val="30"/>
  </w:num>
  <w:num w:numId="27">
    <w:abstractNumId w:val="4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8"/>
  </w:num>
  <w:num w:numId="31">
    <w:abstractNumId w:val="17"/>
  </w:num>
  <w:num w:numId="32">
    <w:abstractNumId w:val="11"/>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20"/>
  </w:num>
  <w:num w:numId="37">
    <w:abstractNumId w:val="34"/>
  </w:num>
  <w:num w:numId="38">
    <w:abstractNumId w:val="5"/>
  </w:num>
  <w:num w:numId="39">
    <w:abstractNumId w:val="0"/>
  </w:num>
  <w:num w:numId="40">
    <w:abstractNumId w:val="37"/>
  </w:num>
  <w:num w:numId="41">
    <w:abstractNumId w:val="19"/>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6"/>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455B9"/>
    <w:rsid w:val="00057703"/>
    <w:rsid w:val="00072663"/>
    <w:rsid w:val="00073B93"/>
    <w:rsid w:val="000808D4"/>
    <w:rsid w:val="00087B13"/>
    <w:rsid w:val="00087FC8"/>
    <w:rsid w:val="00092363"/>
    <w:rsid w:val="000A3C48"/>
    <w:rsid w:val="000B2244"/>
    <w:rsid w:val="000C357B"/>
    <w:rsid w:val="000C5A26"/>
    <w:rsid w:val="000D7820"/>
    <w:rsid w:val="000E0A68"/>
    <w:rsid w:val="000F5CFF"/>
    <w:rsid w:val="000F6755"/>
    <w:rsid w:val="00101A3D"/>
    <w:rsid w:val="00102BF4"/>
    <w:rsid w:val="001168B5"/>
    <w:rsid w:val="00120D05"/>
    <w:rsid w:val="0013001A"/>
    <w:rsid w:val="001340C9"/>
    <w:rsid w:val="00140450"/>
    <w:rsid w:val="00140D8E"/>
    <w:rsid w:val="001424C1"/>
    <w:rsid w:val="00167FF7"/>
    <w:rsid w:val="00170455"/>
    <w:rsid w:val="00175F8A"/>
    <w:rsid w:val="001831FE"/>
    <w:rsid w:val="001921BE"/>
    <w:rsid w:val="001A5253"/>
    <w:rsid w:val="001B6FC1"/>
    <w:rsid w:val="001C7190"/>
    <w:rsid w:val="001D1169"/>
    <w:rsid w:val="001D4340"/>
    <w:rsid w:val="001E35B9"/>
    <w:rsid w:val="001E56F6"/>
    <w:rsid w:val="001E6461"/>
    <w:rsid w:val="001E757C"/>
    <w:rsid w:val="001F12D9"/>
    <w:rsid w:val="001F2BA9"/>
    <w:rsid w:val="001F606A"/>
    <w:rsid w:val="0021754E"/>
    <w:rsid w:val="002377FC"/>
    <w:rsid w:val="00245012"/>
    <w:rsid w:val="002453D5"/>
    <w:rsid w:val="00250DC4"/>
    <w:rsid w:val="00267924"/>
    <w:rsid w:val="00270272"/>
    <w:rsid w:val="00293A45"/>
    <w:rsid w:val="002961BF"/>
    <w:rsid w:val="002B6F04"/>
    <w:rsid w:val="002C7B3D"/>
    <w:rsid w:val="002D1ABD"/>
    <w:rsid w:val="002F22F9"/>
    <w:rsid w:val="002F3349"/>
    <w:rsid w:val="002F59DD"/>
    <w:rsid w:val="003028BE"/>
    <w:rsid w:val="003051A9"/>
    <w:rsid w:val="003118DB"/>
    <w:rsid w:val="00322752"/>
    <w:rsid w:val="00333CA7"/>
    <w:rsid w:val="00344EDF"/>
    <w:rsid w:val="00353B5F"/>
    <w:rsid w:val="0036169C"/>
    <w:rsid w:val="0037115D"/>
    <w:rsid w:val="003714A8"/>
    <w:rsid w:val="00392182"/>
    <w:rsid w:val="0039263E"/>
    <w:rsid w:val="003A06D5"/>
    <w:rsid w:val="003A1A52"/>
    <w:rsid w:val="003B63AF"/>
    <w:rsid w:val="003C356E"/>
    <w:rsid w:val="003C426B"/>
    <w:rsid w:val="003C618C"/>
    <w:rsid w:val="004026FF"/>
    <w:rsid w:val="00410FF7"/>
    <w:rsid w:val="00435AEB"/>
    <w:rsid w:val="00436FC1"/>
    <w:rsid w:val="00437201"/>
    <w:rsid w:val="00455461"/>
    <w:rsid w:val="004654A2"/>
    <w:rsid w:val="00470AC0"/>
    <w:rsid w:val="00472B72"/>
    <w:rsid w:val="00490B71"/>
    <w:rsid w:val="004917FF"/>
    <w:rsid w:val="004A693B"/>
    <w:rsid w:val="004B058C"/>
    <w:rsid w:val="004D3375"/>
    <w:rsid w:val="004D56FA"/>
    <w:rsid w:val="004D7A9F"/>
    <w:rsid w:val="004E09F4"/>
    <w:rsid w:val="004E237F"/>
    <w:rsid w:val="004F79FE"/>
    <w:rsid w:val="00505B8A"/>
    <w:rsid w:val="00520F78"/>
    <w:rsid w:val="00525D1B"/>
    <w:rsid w:val="0053391B"/>
    <w:rsid w:val="0053410B"/>
    <w:rsid w:val="005432BB"/>
    <w:rsid w:val="00543D56"/>
    <w:rsid w:val="0054593F"/>
    <w:rsid w:val="0054768B"/>
    <w:rsid w:val="005536EE"/>
    <w:rsid w:val="005553AA"/>
    <w:rsid w:val="0055721E"/>
    <w:rsid w:val="00562140"/>
    <w:rsid w:val="0057030D"/>
    <w:rsid w:val="00575E92"/>
    <w:rsid w:val="00587E8D"/>
    <w:rsid w:val="005917D5"/>
    <w:rsid w:val="0059300C"/>
    <w:rsid w:val="005A2109"/>
    <w:rsid w:val="005A3F9B"/>
    <w:rsid w:val="005D01A6"/>
    <w:rsid w:val="005D50B3"/>
    <w:rsid w:val="005F1704"/>
    <w:rsid w:val="005F7D6C"/>
    <w:rsid w:val="00602AD1"/>
    <w:rsid w:val="0060364D"/>
    <w:rsid w:val="00607803"/>
    <w:rsid w:val="0061470A"/>
    <w:rsid w:val="00624533"/>
    <w:rsid w:val="00625276"/>
    <w:rsid w:val="00630EBA"/>
    <w:rsid w:val="00632F39"/>
    <w:rsid w:val="00633650"/>
    <w:rsid w:val="006362D9"/>
    <w:rsid w:val="00645D38"/>
    <w:rsid w:val="00652D10"/>
    <w:rsid w:val="0065313A"/>
    <w:rsid w:val="00653504"/>
    <w:rsid w:val="00653AAC"/>
    <w:rsid w:val="00655CB6"/>
    <w:rsid w:val="006708CE"/>
    <w:rsid w:val="00671B1D"/>
    <w:rsid w:val="0068289C"/>
    <w:rsid w:val="006840CD"/>
    <w:rsid w:val="0068780C"/>
    <w:rsid w:val="006A2DBD"/>
    <w:rsid w:val="006A527C"/>
    <w:rsid w:val="006B1301"/>
    <w:rsid w:val="006C6250"/>
    <w:rsid w:val="006D07F1"/>
    <w:rsid w:val="006F133B"/>
    <w:rsid w:val="006F5DEF"/>
    <w:rsid w:val="0070226C"/>
    <w:rsid w:val="00704DDD"/>
    <w:rsid w:val="00705D57"/>
    <w:rsid w:val="0071202A"/>
    <w:rsid w:val="00714646"/>
    <w:rsid w:val="007320C2"/>
    <w:rsid w:val="00737321"/>
    <w:rsid w:val="00743722"/>
    <w:rsid w:val="00744657"/>
    <w:rsid w:val="0075484A"/>
    <w:rsid w:val="007627C4"/>
    <w:rsid w:val="00762F36"/>
    <w:rsid w:val="00765DC0"/>
    <w:rsid w:val="00766392"/>
    <w:rsid w:val="00772B2C"/>
    <w:rsid w:val="007757CE"/>
    <w:rsid w:val="00785D9C"/>
    <w:rsid w:val="007913B4"/>
    <w:rsid w:val="00791AD9"/>
    <w:rsid w:val="007943CC"/>
    <w:rsid w:val="007B0F89"/>
    <w:rsid w:val="007B4CE6"/>
    <w:rsid w:val="007C2EFA"/>
    <w:rsid w:val="007C513F"/>
    <w:rsid w:val="007D5EEA"/>
    <w:rsid w:val="007F045B"/>
    <w:rsid w:val="007F726E"/>
    <w:rsid w:val="00820397"/>
    <w:rsid w:val="008206F5"/>
    <w:rsid w:val="00827450"/>
    <w:rsid w:val="00836372"/>
    <w:rsid w:val="0084172A"/>
    <w:rsid w:val="00852002"/>
    <w:rsid w:val="008531AA"/>
    <w:rsid w:val="00854002"/>
    <w:rsid w:val="008543DF"/>
    <w:rsid w:val="008558F3"/>
    <w:rsid w:val="008564A2"/>
    <w:rsid w:val="00857242"/>
    <w:rsid w:val="00867E83"/>
    <w:rsid w:val="00883FC9"/>
    <w:rsid w:val="008B0C8F"/>
    <w:rsid w:val="008B405F"/>
    <w:rsid w:val="008C10C4"/>
    <w:rsid w:val="008C2F10"/>
    <w:rsid w:val="008F4136"/>
    <w:rsid w:val="008F56C7"/>
    <w:rsid w:val="009044F1"/>
    <w:rsid w:val="00907B84"/>
    <w:rsid w:val="00911CA1"/>
    <w:rsid w:val="0092347F"/>
    <w:rsid w:val="0094011D"/>
    <w:rsid w:val="009463BC"/>
    <w:rsid w:val="009511E9"/>
    <w:rsid w:val="0095123E"/>
    <w:rsid w:val="00951E8C"/>
    <w:rsid w:val="00974275"/>
    <w:rsid w:val="00977897"/>
    <w:rsid w:val="00983119"/>
    <w:rsid w:val="00983F07"/>
    <w:rsid w:val="00992608"/>
    <w:rsid w:val="00994063"/>
    <w:rsid w:val="009A2EB0"/>
    <w:rsid w:val="009A437E"/>
    <w:rsid w:val="009B4506"/>
    <w:rsid w:val="009C0772"/>
    <w:rsid w:val="009E0735"/>
    <w:rsid w:val="009E3798"/>
    <w:rsid w:val="009E55C1"/>
    <w:rsid w:val="009F6ADD"/>
    <w:rsid w:val="00A06400"/>
    <w:rsid w:val="00A10734"/>
    <w:rsid w:val="00A11F64"/>
    <w:rsid w:val="00A32F12"/>
    <w:rsid w:val="00A3361F"/>
    <w:rsid w:val="00A418D6"/>
    <w:rsid w:val="00A5091B"/>
    <w:rsid w:val="00A51B87"/>
    <w:rsid w:val="00A635E4"/>
    <w:rsid w:val="00A70B5B"/>
    <w:rsid w:val="00A754EF"/>
    <w:rsid w:val="00A77A75"/>
    <w:rsid w:val="00A80396"/>
    <w:rsid w:val="00A83424"/>
    <w:rsid w:val="00AA4E17"/>
    <w:rsid w:val="00AA7B70"/>
    <w:rsid w:val="00AB0D2C"/>
    <w:rsid w:val="00AC5A8A"/>
    <w:rsid w:val="00AD09FC"/>
    <w:rsid w:val="00AD1523"/>
    <w:rsid w:val="00AD3213"/>
    <w:rsid w:val="00AE2E69"/>
    <w:rsid w:val="00AF6259"/>
    <w:rsid w:val="00B0292D"/>
    <w:rsid w:val="00B05075"/>
    <w:rsid w:val="00B13CFB"/>
    <w:rsid w:val="00B31C30"/>
    <w:rsid w:val="00B42BA4"/>
    <w:rsid w:val="00B4661B"/>
    <w:rsid w:val="00B47C70"/>
    <w:rsid w:val="00B50DC1"/>
    <w:rsid w:val="00B5256C"/>
    <w:rsid w:val="00B53DB9"/>
    <w:rsid w:val="00B54119"/>
    <w:rsid w:val="00B544A8"/>
    <w:rsid w:val="00B57F9D"/>
    <w:rsid w:val="00B62472"/>
    <w:rsid w:val="00B6389B"/>
    <w:rsid w:val="00B671F8"/>
    <w:rsid w:val="00B81CF4"/>
    <w:rsid w:val="00B918E9"/>
    <w:rsid w:val="00B949E6"/>
    <w:rsid w:val="00BA67B5"/>
    <w:rsid w:val="00BA7C76"/>
    <w:rsid w:val="00BB2A71"/>
    <w:rsid w:val="00BB3513"/>
    <w:rsid w:val="00BB3FB6"/>
    <w:rsid w:val="00BB4445"/>
    <w:rsid w:val="00BC1425"/>
    <w:rsid w:val="00BD515B"/>
    <w:rsid w:val="00BD690E"/>
    <w:rsid w:val="00BD7ADF"/>
    <w:rsid w:val="00BE16C5"/>
    <w:rsid w:val="00BE59E9"/>
    <w:rsid w:val="00BF5382"/>
    <w:rsid w:val="00BF691C"/>
    <w:rsid w:val="00C002B6"/>
    <w:rsid w:val="00C27105"/>
    <w:rsid w:val="00C35788"/>
    <w:rsid w:val="00C42FD1"/>
    <w:rsid w:val="00C4428F"/>
    <w:rsid w:val="00C5432A"/>
    <w:rsid w:val="00C734F0"/>
    <w:rsid w:val="00C920CF"/>
    <w:rsid w:val="00C921E4"/>
    <w:rsid w:val="00CC268A"/>
    <w:rsid w:val="00CF29D6"/>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57C6E"/>
    <w:rsid w:val="00E6140D"/>
    <w:rsid w:val="00E72EAA"/>
    <w:rsid w:val="00E8458E"/>
    <w:rsid w:val="00E86BE2"/>
    <w:rsid w:val="00E86C2C"/>
    <w:rsid w:val="00E975EB"/>
    <w:rsid w:val="00EA3CEA"/>
    <w:rsid w:val="00EA7A64"/>
    <w:rsid w:val="00EB54D7"/>
    <w:rsid w:val="00EB5695"/>
    <w:rsid w:val="00EC27EB"/>
    <w:rsid w:val="00EC5AD4"/>
    <w:rsid w:val="00ED0070"/>
    <w:rsid w:val="00ED11B8"/>
    <w:rsid w:val="00ED62D5"/>
    <w:rsid w:val="00EE3B0F"/>
    <w:rsid w:val="00EE7F17"/>
    <w:rsid w:val="00EF47F2"/>
    <w:rsid w:val="00F12169"/>
    <w:rsid w:val="00F2637D"/>
    <w:rsid w:val="00F41746"/>
    <w:rsid w:val="00F45A32"/>
    <w:rsid w:val="00F517C0"/>
    <w:rsid w:val="00F57243"/>
    <w:rsid w:val="00F822A4"/>
    <w:rsid w:val="00FA488C"/>
    <w:rsid w:val="00FC2B51"/>
    <w:rsid w:val="00FC6878"/>
    <w:rsid w:val="00FC689F"/>
    <w:rsid w:val="00FD2E66"/>
    <w:rsid w:val="00FD37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1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949E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line="360" w:lineRule="atLeast"/>
      <w:jc w:val="center"/>
      <w:textAlignment w:val="baseline"/>
      <w:outlineLvl w:val="1"/>
    </w:pPr>
    <w:rPr>
      <w:b/>
      <w:sz w:val="24"/>
      <w:lang w:eastAsia="zh-CN"/>
    </w:rPr>
  </w:style>
  <w:style w:type="paragraph" w:styleId="Ttulo3">
    <w:name w:val="heading 3"/>
    <w:basedOn w:val="Normal"/>
    <w:next w:val="Normal"/>
    <w:link w:val="Ttulo3Char"/>
    <w:unhideWhenUsed/>
    <w:qFormat/>
    <w:rsid w:val="00B949E6"/>
    <w:pPr>
      <w:keepNext/>
      <w:keepLines/>
      <w:spacing w:before="40" w:line="276"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pPr>
    <w:rPr>
      <w:kern w:val="1"/>
      <w:sz w:val="24"/>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spacing w:after="200" w:line="276" w:lineRule="auto"/>
      <w:ind w:left="720"/>
      <w:contextualSpacing/>
    </w:pPr>
    <w:rPr>
      <w:rFonts w:ascii="Calibri" w:eastAsia="Calibri" w:hAnsi="Calibri"/>
    </w:rPr>
  </w:style>
  <w:style w:type="paragraph" w:styleId="Ttulo">
    <w:name w:val="Title"/>
    <w:basedOn w:val="Normal"/>
    <w:link w:val="TtuloChar"/>
    <w:qFormat/>
    <w:rsid w:val="00B949E6"/>
    <w:pPr>
      <w:jc w:val="center"/>
    </w:pPr>
    <w:rPr>
      <w:b/>
      <w:sz w:val="32"/>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rsid w:val="00B949E6"/>
    <w:rPr>
      <w:color w:val="0000FF"/>
      <w:u w:val="single"/>
    </w:rPr>
  </w:style>
  <w:style w:type="paragraph" w:styleId="Textodebalo">
    <w:name w:val="Balloon Text"/>
    <w:basedOn w:val="Normal"/>
    <w:link w:val="TextodebaloChar"/>
    <w:uiPriority w:val="99"/>
    <w:semiHidden/>
    <w:unhideWhenUsed/>
    <w:rsid w:val="00B949E6"/>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32"/>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line="360" w:lineRule="auto"/>
      <w:jc w:val="both"/>
    </w:pPr>
    <w:rPr>
      <w:rFonts w:ascii="Helvetica" w:hAnsi="Helvetica"/>
      <w:sz w:val="24"/>
    </w:rPr>
  </w:style>
  <w:style w:type="character" w:customStyle="1" w:styleId="Nivel2Char">
    <w:name w:val="Nivel 2 Char"/>
    <w:link w:val="Nivel2"/>
    <w:locked/>
    <w:rsid w:val="00B54119"/>
    <w:rPr>
      <w:rFonts w:ascii="Arial" w:hAnsi="Arial" w:cs="Arial"/>
      <w:color w:val="000000"/>
    </w:rPr>
  </w:style>
  <w:style w:type="paragraph" w:customStyle="1" w:styleId="Nivel2">
    <w:name w:val="Nivel 2"/>
    <w:basedOn w:val="Normal"/>
    <w:link w:val="Nivel2Char"/>
    <w:qFormat/>
    <w:rsid w:val="00B54119"/>
    <w:pPr>
      <w:spacing w:before="120" w:after="120" w:line="276" w:lineRule="auto"/>
      <w:jc w:val="both"/>
    </w:pPr>
    <w:rPr>
      <w:rFonts w:ascii="Arial" w:eastAsiaTheme="minorHAnsi" w:hAnsi="Arial" w:cs="Arial"/>
      <w:color w:val="000000"/>
      <w:sz w:val="22"/>
      <w:szCs w:val="22"/>
      <w:lang w:eastAsia="en-US"/>
    </w:rPr>
  </w:style>
  <w:style w:type="paragraph" w:customStyle="1" w:styleId="Nivel3">
    <w:name w:val="Nivel 3"/>
    <w:basedOn w:val="PargrafodaLista"/>
    <w:qFormat/>
    <w:rsid w:val="00B54119"/>
    <w:pPr>
      <w:tabs>
        <w:tab w:val="num" w:pos="360"/>
      </w:tabs>
      <w:spacing w:before="120" w:after="120"/>
      <w:ind w:left="425"/>
      <w:jc w:val="both"/>
    </w:pPr>
    <w:rPr>
      <w:rFonts w:ascii="Arial" w:eastAsia="Times New Roman" w:hAnsi="Arial" w:cs="Arial"/>
    </w:rPr>
  </w:style>
  <w:style w:type="paragraph" w:customStyle="1" w:styleId="Standard">
    <w:name w:val="Standard"/>
    <w:rsid w:val="004E237F"/>
    <w:pPr>
      <w:suppressAutoHyphens/>
      <w:overflowPunct w:val="0"/>
      <w:autoSpaceDN w:val="0"/>
      <w:spacing w:after="0" w:line="240" w:lineRule="auto"/>
      <w:textAlignment w:val="baseline"/>
    </w:pPr>
    <w:rPr>
      <w:rFonts w:ascii="Times New Roman" w:eastAsia="SimSun" w:hAnsi="Times New Roman" w:cs="Mangal"/>
      <w:color w:val="00000A"/>
      <w:kern w:val="3"/>
      <w:sz w:val="24"/>
      <w:szCs w:val="24"/>
      <w:lang w:eastAsia="zh-CN" w:bidi="hi-IN"/>
    </w:rPr>
  </w:style>
  <w:style w:type="paragraph" w:customStyle="1" w:styleId="PargrafodaLista1">
    <w:name w:val="Parágrafo da Lista1"/>
    <w:basedOn w:val="Normal"/>
    <w:qFormat/>
    <w:rsid w:val="0074372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743722"/>
    <w:rPr>
      <w:rFonts w:ascii="Arial" w:hAnsi="Arial" w:cs="Arial"/>
      <w:i/>
      <w:color w:val="FF0000"/>
    </w:rPr>
  </w:style>
  <w:style w:type="paragraph" w:customStyle="1" w:styleId="Nvel2Opcional">
    <w:name w:val="Nível 2 Opcional"/>
    <w:basedOn w:val="Normal"/>
    <w:link w:val="Nvel2OpcionalChar"/>
    <w:qFormat/>
    <w:rsid w:val="00743722"/>
    <w:pPr>
      <w:numPr>
        <w:ilvl w:val="1"/>
        <w:numId w:val="42"/>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743722"/>
    <w:pPr>
      <w:numPr>
        <w:ilvl w:val="2"/>
        <w:numId w:val="42"/>
      </w:numPr>
      <w:contextualSpacing w:val="0"/>
    </w:pPr>
    <w:rPr>
      <w:rFonts w:eastAsia="Calibri"/>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1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949E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line="360" w:lineRule="atLeast"/>
      <w:jc w:val="center"/>
      <w:textAlignment w:val="baseline"/>
      <w:outlineLvl w:val="1"/>
    </w:pPr>
    <w:rPr>
      <w:b/>
      <w:sz w:val="24"/>
      <w:lang w:eastAsia="zh-CN"/>
    </w:rPr>
  </w:style>
  <w:style w:type="paragraph" w:styleId="Ttulo3">
    <w:name w:val="heading 3"/>
    <w:basedOn w:val="Normal"/>
    <w:next w:val="Normal"/>
    <w:link w:val="Ttulo3Char"/>
    <w:unhideWhenUsed/>
    <w:qFormat/>
    <w:rsid w:val="00B949E6"/>
    <w:pPr>
      <w:keepNext/>
      <w:keepLines/>
      <w:spacing w:before="40" w:line="276"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pPr>
    <w:rPr>
      <w:kern w:val="1"/>
      <w:sz w:val="24"/>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spacing w:after="200" w:line="276" w:lineRule="auto"/>
      <w:ind w:left="720"/>
      <w:contextualSpacing/>
    </w:pPr>
    <w:rPr>
      <w:rFonts w:ascii="Calibri" w:eastAsia="Calibri" w:hAnsi="Calibri"/>
    </w:rPr>
  </w:style>
  <w:style w:type="paragraph" w:styleId="Ttulo">
    <w:name w:val="Title"/>
    <w:basedOn w:val="Normal"/>
    <w:link w:val="TtuloChar"/>
    <w:qFormat/>
    <w:rsid w:val="00B949E6"/>
    <w:pPr>
      <w:jc w:val="center"/>
    </w:pPr>
    <w:rPr>
      <w:b/>
      <w:sz w:val="32"/>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rsid w:val="00B949E6"/>
    <w:rPr>
      <w:color w:val="0000FF"/>
      <w:u w:val="single"/>
    </w:rPr>
  </w:style>
  <w:style w:type="paragraph" w:styleId="Textodebalo">
    <w:name w:val="Balloon Text"/>
    <w:basedOn w:val="Normal"/>
    <w:link w:val="TextodebaloChar"/>
    <w:uiPriority w:val="99"/>
    <w:semiHidden/>
    <w:unhideWhenUsed/>
    <w:rsid w:val="00B949E6"/>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32"/>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line="360" w:lineRule="auto"/>
      <w:jc w:val="both"/>
    </w:pPr>
    <w:rPr>
      <w:rFonts w:ascii="Helvetica" w:hAnsi="Helvetica"/>
      <w:sz w:val="24"/>
    </w:rPr>
  </w:style>
  <w:style w:type="character" w:customStyle="1" w:styleId="Nivel2Char">
    <w:name w:val="Nivel 2 Char"/>
    <w:link w:val="Nivel2"/>
    <w:locked/>
    <w:rsid w:val="00B54119"/>
    <w:rPr>
      <w:rFonts w:ascii="Arial" w:hAnsi="Arial" w:cs="Arial"/>
      <w:color w:val="000000"/>
    </w:rPr>
  </w:style>
  <w:style w:type="paragraph" w:customStyle="1" w:styleId="Nivel2">
    <w:name w:val="Nivel 2"/>
    <w:basedOn w:val="Normal"/>
    <w:link w:val="Nivel2Char"/>
    <w:qFormat/>
    <w:rsid w:val="00B54119"/>
    <w:pPr>
      <w:spacing w:before="120" w:after="120" w:line="276" w:lineRule="auto"/>
      <w:jc w:val="both"/>
    </w:pPr>
    <w:rPr>
      <w:rFonts w:ascii="Arial" w:eastAsiaTheme="minorHAnsi" w:hAnsi="Arial" w:cs="Arial"/>
      <w:color w:val="000000"/>
      <w:sz w:val="22"/>
      <w:szCs w:val="22"/>
      <w:lang w:eastAsia="en-US"/>
    </w:rPr>
  </w:style>
  <w:style w:type="paragraph" w:customStyle="1" w:styleId="Nivel3">
    <w:name w:val="Nivel 3"/>
    <w:basedOn w:val="PargrafodaLista"/>
    <w:qFormat/>
    <w:rsid w:val="00B54119"/>
    <w:pPr>
      <w:tabs>
        <w:tab w:val="num" w:pos="360"/>
      </w:tabs>
      <w:spacing w:before="120" w:after="120"/>
      <w:ind w:left="425"/>
      <w:jc w:val="both"/>
    </w:pPr>
    <w:rPr>
      <w:rFonts w:ascii="Arial" w:eastAsia="Times New Roman" w:hAnsi="Arial" w:cs="Arial"/>
    </w:rPr>
  </w:style>
  <w:style w:type="paragraph" w:customStyle="1" w:styleId="Standard">
    <w:name w:val="Standard"/>
    <w:rsid w:val="004E237F"/>
    <w:pPr>
      <w:suppressAutoHyphens/>
      <w:overflowPunct w:val="0"/>
      <w:autoSpaceDN w:val="0"/>
      <w:spacing w:after="0" w:line="240" w:lineRule="auto"/>
      <w:textAlignment w:val="baseline"/>
    </w:pPr>
    <w:rPr>
      <w:rFonts w:ascii="Times New Roman" w:eastAsia="SimSun" w:hAnsi="Times New Roman" w:cs="Mangal"/>
      <w:color w:val="00000A"/>
      <w:kern w:val="3"/>
      <w:sz w:val="24"/>
      <w:szCs w:val="24"/>
      <w:lang w:eastAsia="zh-CN" w:bidi="hi-IN"/>
    </w:rPr>
  </w:style>
  <w:style w:type="paragraph" w:customStyle="1" w:styleId="PargrafodaLista1">
    <w:name w:val="Parágrafo da Lista1"/>
    <w:basedOn w:val="Normal"/>
    <w:qFormat/>
    <w:rsid w:val="0074372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743722"/>
    <w:rPr>
      <w:rFonts w:ascii="Arial" w:hAnsi="Arial" w:cs="Arial"/>
      <w:i/>
      <w:color w:val="FF0000"/>
    </w:rPr>
  </w:style>
  <w:style w:type="paragraph" w:customStyle="1" w:styleId="Nvel2Opcional">
    <w:name w:val="Nível 2 Opcional"/>
    <w:basedOn w:val="Normal"/>
    <w:link w:val="Nvel2OpcionalChar"/>
    <w:qFormat/>
    <w:rsid w:val="00743722"/>
    <w:pPr>
      <w:numPr>
        <w:ilvl w:val="1"/>
        <w:numId w:val="42"/>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743722"/>
    <w:pPr>
      <w:numPr>
        <w:ilvl w:val="2"/>
        <w:numId w:val="42"/>
      </w:numPr>
      <w:contextualSpacing w:val="0"/>
    </w:pPr>
    <w:rPr>
      <w:rFonts w:eastAsia="Calibri"/>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 w:id="1620794977">
      <w:bodyDiv w:val="1"/>
      <w:marLeft w:val="0"/>
      <w:marRight w:val="0"/>
      <w:marTop w:val="0"/>
      <w:marBottom w:val="0"/>
      <w:divBdr>
        <w:top w:val="none" w:sz="0" w:space="0" w:color="auto"/>
        <w:left w:val="none" w:sz="0" w:space="0" w:color="auto"/>
        <w:bottom w:val="none" w:sz="0" w:space="0" w:color="auto"/>
        <w:right w:val="none" w:sz="0" w:space="0" w:color="auto"/>
      </w:divBdr>
    </w:div>
    <w:div w:id="1663703446">
      <w:bodyDiv w:val="1"/>
      <w:marLeft w:val="0"/>
      <w:marRight w:val="0"/>
      <w:marTop w:val="0"/>
      <w:marBottom w:val="0"/>
      <w:divBdr>
        <w:top w:val="none" w:sz="0" w:space="0" w:color="auto"/>
        <w:left w:val="none" w:sz="0" w:space="0" w:color="auto"/>
        <w:bottom w:val="none" w:sz="0" w:space="0" w:color="auto"/>
        <w:right w:val="none" w:sz="0" w:space="0" w:color="auto"/>
      </w:divBdr>
    </w:div>
    <w:div w:id="1747262710">
      <w:bodyDiv w:val="1"/>
      <w:marLeft w:val="0"/>
      <w:marRight w:val="0"/>
      <w:marTop w:val="0"/>
      <w:marBottom w:val="0"/>
      <w:divBdr>
        <w:top w:val="none" w:sz="0" w:space="0" w:color="auto"/>
        <w:left w:val="none" w:sz="0" w:space="0" w:color="auto"/>
        <w:bottom w:val="none" w:sz="0" w:space="0" w:color="auto"/>
        <w:right w:val="none" w:sz="0" w:space="0" w:color="auto"/>
      </w:divBdr>
    </w:div>
    <w:div w:id="20438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ram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praselicitacaograma@gmail.com" TargetMode="External"/><Relationship Id="rId4" Type="http://schemas.openxmlformats.org/officeDocument/2006/relationships/settings" Target="settings.xml"/><Relationship Id="rId9" Type="http://schemas.openxmlformats.org/officeDocument/2006/relationships/hyperlink" Target="mailto:compraselicitacaogram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7265</Words>
  <Characters>39236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15</cp:revision>
  <cp:lastPrinted>2024-01-18T11:18:00Z</cp:lastPrinted>
  <dcterms:created xsi:type="dcterms:W3CDTF">2024-03-18T15:28:00Z</dcterms:created>
  <dcterms:modified xsi:type="dcterms:W3CDTF">2024-03-18T18:16:00Z</dcterms:modified>
</cp:coreProperties>
</file>