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F5" w:rsidRPr="004654A2" w:rsidRDefault="00CA32F5" w:rsidP="00CA32F5">
      <w:pPr>
        <w:tabs>
          <w:tab w:val="left" w:pos="2268"/>
        </w:tabs>
        <w:spacing w:line="300" w:lineRule="auto"/>
        <w:jc w:val="center"/>
        <w:rPr>
          <w:rFonts w:ascii="Arial" w:hAnsi="Arial" w:cs="Arial"/>
          <w:b/>
          <w:sz w:val="24"/>
          <w:szCs w:val="24"/>
        </w:rPr>
      </w:pPr>
      <w:bookmarkStart w:id="0" w:name="_GoBack"/>
      <w:bookmarkEnd w:id="0"/>
      <w:r w:rsidRPr="004654A2">
        <w:rPr>
          <w:rFonts w:ascii="Arial" w:hAnsi="Arial" w:cs="Arial"/>
          <w:b/>
          <w:sz w:val="24"/>
          <w:szCs w:val="24"/>
        </w:rPr>
        <w:t>TERMO DE REFERÊNCIA</w:t>
      </w:r>
    </w:p>
    <w:p w:rsidR="00CA32F5" w:rsidRPr="004654A2" w:rsidRDefault="00CA32F5" w:rsidP="00CA32F5">
      <w:pPr>
        <w:tabs>
          <w:tab w:val="left" w:pos="2268"/>
        </w:tabs>
        <w:spacing w:line="300" w:lineRule="auto"/>
        <w:jc w:val="both"/>
        <w:rPr>
          <w:rFonts w:ascii="Arial" w:hAnsi="Arial" w:cs="Arial"/>
          <w:sz w:val="24"/>
          <w:szCs w:val="24"/>
        </w:rPr>
      </w:pPr>
    </w:p>
    <w:p w:rsidR="00CA32F5" w:rsidRPr="004654A2" w:rsidRDefault="00CA32F5" w:rsidP="00CA32F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CA32F5" w:rsidRDefault="00CA32F5" w:rsidP="00CA32F5">
      <w:pPr>
        <w:tabs>
          <w:tab w:val="left" w:pos="2268"/>
        </w:tabs>
        <w:spacing w:after="160" w:line="300" w:lineRule="auto"/>
        <w:jc w:val="both"/>
        <w:rPr>
          <w:rFonts w:ascii="Arial" w:hAnsi="Arial" w:cs="Arial"/>
          <w:sz w:val="24"/>
          <w:szCs w:val="24"/>
        </w:rPr>
      </w:pPr>
      <w:r>
        <w:rPr>
          <w:rFonts w:ascii="Arial" w:hAnsi="Arial" w:cs="Arial"/>
          <w:sz w:val="24"/>
          <w:szCs w:val="24"/>
        </w:rPr>
        <w:t xml:space="preserve">1.1. Contratação de serviço de pessoa jurídica ou física para instalação de som na Escola Municipal Expedito Pereira Lima de empresa especializada, para a Secretaria de Educação 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CA32F5" w:rsidRPr="009A087C" w:rsidTr="00997884">
        <w:tc>
          <w:tcPr>
            <w:tcW w:w="803" w:type="dxa"/>
          </w:tcPr>
          <w:p w:rsidR="00CA32F5" w:rsidRPr="009A087C" w:rsidRDefault="00CA32F5" w:rsidP="00997884">
            <w:pPr>
              <w:jc w:val="center"/>
              <w:rPr>
                <w:rFonts w:ascii="Century Gothic" w:hAnsi="Century Gothic"/>
              </w:rPr>
            </w:pPr>
            <w:r w:rsidRPr="009A087C">
              <w:rPr>
                <w:rFonts w:ascii="Century Gothic" w:hAnsi="Century Gothic"/>
              </w:rPr>
              <w:t>ITEM</w:t>
            </w:r>
          </w:p>
        </w:tc>
        <w:tc>
          <w:tcPr>
            <w:tcW w:w="1116" w:type="dxa"/>
          </w:tcPr>
          <w:p w:rsidR="00CA32F5" w:rsidRPr="009A087C" w:rsidRDefault="00CA32F5" w:rsidP="00997884">
            <w:pPr>
              <w:jc w:val="center"/>
              <w:rPr>
                <w:rFonts w:ascii="Century Gothic" w:hAnsi="Century Gothic"/>
              </w:rPr>
            </w:pPr>
            <w:r w:rsidRPr="009A087C">
              <w:rPr>
                <w:rFonts w:ascii="Century Gothic" w:hAnsi="Century Gothic"/>
              </w:rPr>
              <w:t>QUANT.</w:t>
            </w:r>
          </w:p>
        </w:tc>
        <w:tc>
          <w:tcPr>
            <w:tcW w:w="876" w:type="dxa"/>
          </w:tcPr>
          <w:p w:rsidR="00CA32F5" w:rsidRPr="009A087C" w:rsidRDefault="00CA32F5" w:rsidP="00997884">
            <w:pPr>
              <w:jc w:val="center"/>
              <w:rPr>
                <w:rFonts w:ascii="Century Gothic" w:hAnsi="Century Gothic"/>
              </w:rPr>
            </w:pPr>
            <w:r w:rsidRPr="009A087C">
              <w:rPr>
                <w:rFonts w:ascii="Century Gothic" w:hAnsi="Century Gothic"/>
              </w:rPr>
              <w:t>UNID.</w:t>
            </w:r>
          </w:p>
        </w:tc>
        <w:tc>
          <w:tcPr>
            <w:tcW w:w="4186" w:type="dxa"/>
          </w:tcPr>
          <w:p w:rsidR="00CA32F5" w:rsidRPr="009A087C" w:rsidRDefault="00CA32F5" w:rsidP="00997884">
            <w:pPr>
              <w:jc w:val="center"/>
              <w:rPr>
                <w:rFonts w:ascii="Century Gothic" w:hAnsi="Century Gothic"/>
              </w:rPr>
            </w:pPr>
            <w:r w:rsidRPr="009A087C">
              <w:rPr>
                <w:rFonts w:ascii="Century Gothic" w:hAnsi="Century Gothic"/>
              </w:rPr>
              <w:t>DESCRIÇÃO DO OBJETO</w:t>
            </w:r>
          </w:p>
        </w:tc>
        <w:tc>
          <w:tcPr>
            <w:tcW w:w="1043" w:type="dxa"/>
          </w:tcPr>
          <w:p w:rsidR="00CA32F5" w:rsidRPr="009A087C" w:rsidRDefault="00CA32F5" w:rsidP="00997884">
            <w:pPr>
              <w:jc w:val="center"/>
              <w:rPr>
                <w:rFonts w:ascii="Century Gothic" w:hAnsi="Century Gothic"/>
              </w:rPr>
            </w:pPr>
            <w:r w:rsidRPr="009A087C">
              <w:rPr>
                <w:rFonts w:ascii="Century Gothic" w:hAnsi="Century Gothic"/>
              </w:rPr>
              <w:t>VALOR UNIT.</w:t>
            </w:r>
          </w:p>
        </w:tc>
        <w:tc>
          <w:tcPr>
            <w:tcW w:w="1043" w:type="dxa"/>
            <w:shd w:val="clear" w:color="auto" w:fill="auto"/>
          </w:tcPr>
          <w:p w:rsidR="00CA32F5" w:rsidRPr="009A087C" w:rsidRDefault="00CA32F5" w:rsidP="00997884">
            <w:pPr>
              <w:spacing w:after="160" w:line="259" w:lineRule="auto"/>
              <w:jc w:val="center"/>
              <w:rPr>
                <w:rFonts w:ascii="Century Gothic" w:hAnsi="Century Gothic"/>
              </w:rPr>
            </w:pPr>
            <w:r w:rsidRPr="009A087C">
              <w:rPr>
                <w:rFonts w:ascii="Century Gothic" w:hAnsi="Century Gothic"/>
              </w:rPr>
              <w:t>VALOR TOTAL</w:t>
            </w:r>
          </w:p>
        </w:tc>
      </w:tr>
      <w:tr w:rsidR="00CA32F5" w:rsidRPr="00E7199D" w:rsidTr="00997884">
        <w:tc>
          <w:tcPr>
            <w:tcW w:w="803" w:type="dxa"/>
          </w:tcPr>
          <w:p w:rsidR="00CA32F5" w:rsidRPr="00E7199D" w:rsidRDefault="00CA32F5" w:rsidP="00997884">
            <w:pPr>
              <w:jc w:val="center"/>
              <w:rPr>
                <w:rFonts w:asciiTheme="minorHAnsi" w:hAnsiTheme="minorHAnsi" w:cstheme="minorHAnsi"/>
                <w:lang w:eastAsia="en-US"/>
              </w:rPr>
            </w:pPr>
            <w:r w:rsidRPr="00E7199D">
              <w:rPr>
                <w:rFonts w:asciiTheme="minorHAnsi" w:hAnsiTheme="minorHAnsi" w:cstheme="minorHAnsi"/>
                <w:lang w:eastAsia="en-US"/>
              </w:rPr>
              <w:t>01</w:t>
            </w:r>
          </w:p>
        </w:tc>
        <w:tc>
          <w:tcPr>
            <w:tcW w:w="1116" w:type="dxa"/>
          </w:tcPr>
          <w:p w:rsidR="00CA32F5" w:rsidRPr="00E7199D" w:rsidRDefault="00CA32F5" w:rsidP="00997884">
            <w:pPr>
              <w:jc w:val="center"/>
              <w:rPr>
                <w:rFonts w:asciiTheme="minorHAnsi" w:hAnsiTheme="minorHAnsi" w:cstheme="minorHAnsi"/>
                <w:lang w:eastAsia="en-US"/>
              </w:rPr>
            </w:pPr>
            <w:r>
              <w:rPr>
                <w:rFonts w:asciiTheme="minorHAnsi" w:hAnsiTheme="minorHAnsi" w:cstheme="minorHAnsi"/>
                <w:lang w:eastAsia="en-US"/>
              </w:rPr>
              <w:t>01</w:t>
            </w:r>
          </w:p>
        </w:tc>
        <w:tc>
          <w:tcPr>
            <w:tcW w:w="876" w:type="dxa"/>
          </w:tcPr>
          <w:p w:rsidR="00CA32F5" w:rsidRPr="00E7199D" w:rsidRDefault="00CA32F5" w:rsidP="00997884">
            <w:pPr>
              <w:jc w:val="center"/>
              <w:rPr>
                <w:rFonts w:asciiTheme="minorHAnsi" w:hAnsiTheme="minorHAnsi" w:cstheme="minorHAnsi"/>
                <w:lang w:eastAsia="en-US"/>
              </w:rPr>
            </w:pPr>
            <w:r>
              <w:rPr>
                <w:rFonts w:asciiTheme="minorHAnsi" w:hAnsiTheme="minorHAnsi" w:cstheme="minorHAnsi"/>
                <w:lang w:eastAsia="en-US"/>
              </w:rPr>
              <w:t>UNID</w:t>
            </w:r>
            <w:r w:rsidRPr="00E7199D">
              <w:rPr>
                <w:rFonts w:asciiTheme="minorHAnsi" w:hAnsiTheme="minorHAnsi" w:cstheme="minorHAnsi"/>
                <w:lang w:eastAsia="en-US"/>
              </w:rPr>
              <w:t xml:space="preserve"> </w:t>
            </w:r>
          </w:p>
        </w:tc>
        <w:tc>
          <w:tcPr>
            <w:tcW w:w="4186" w:type="dxa"/>
          </w:tcPr>
          <w:p w:rsidR="00CA32F5" w:rsidRDefault="00CA32F5" w:rsidP="00997884">
            <w:pPr>
              <w:rPr>
                <w:rFonts w:asciiTheme="minorHAnsi" w:hAnsiTheme="minorHAnsi" w:cstheme="minorHAnsi"/>
                <w:lang w:eastAsia="en-US"/>
              </w:rPr>
            </w:pPr>
            <w:r>
              <w:rPr>
                <w:rFonts w:asciiTheme="minorHAnsi" w:hAnsiTheme="minorHAnsi" w:cstheme="minorHAnsi"/>
                <w:lang w:eastAsia="en-US"/>
              </w:rPr>
              <w:t>EQUIPAMENTO DE SOM CONTENDO:</w:t>
            </w:r>
          </w:p>
          <w:p w:rsidR="00CA32F5" w:rsidRDefault="00CA32F5" w:rsidP="00CA32F5">
            <w:pPr>
              <w:pStyle w:val="PargrafodaLista"/>
              <w:numPr>
                <w:ilvl w:val="0"/>
                <w:numId w:val="1"/>
              </w:numPr>
              <w:rPr>
                <w:rFonts w:cstheme="minorHAnsi"/>
              </w:rPr>
            </w:pPr>
            <w:r w:rsidRPr="00092800">
              <w:rPr>
                <w:rFonts w:cstheme="minorHAnsi"/>
              </w:rPr>
              <w:t>08 CAIXAS DE SOM PASSIVA 12 POLEGADAS 540W</w:t>
            </w:r>
            <w:r>
              <w:rPr>
                <w:rFonts w:cstheme="minorHAnsi"/>
              </w:rPr>
              <w:t>;</w:t>
            </w:r>
          </w:p>
          <w:p w:rsidR="00CA32F5" w:rsidRDefault="00CA32F5" w:rsidP="00CA32F5">
            <w:pPr>
              <w:pStyle w:val="PargrafodaLista"/>
              <w:numPr>
                <w:ilvl w:val="0"/>
                <w:numId w:val="1"/>
              </w:numPr>
              <w:rPr>
                <w:rFonts w:cstheme="minorHAnsi"/>
              </w:rPr>
            </w:pPr>
            <w:r>
              <w:rPr>
                <w:rFonts w:cstheme="minorHAnsi"/>
              </w:rPr>
              <w:t>02 CAIXAS RETORNO PASSIVA 12 POLEGADAS 500W;</w:t>
            </w:r>
          </w:p>
          <w:p w:rsidR="00CA32F5" w:rsidRDefault="00CA32F5" w:rsidP="00CA32F5">
            <w:pPr>
              <w:pStyle w:val="PargrafodaLista"/>
              <w:numPr>
                <w:ilvl w:val="0"/>
                <w:numId w:val="1"/>
              </w:numPr>
              <w:rPr>
                <w:rFonts w:cstheme="minorHAnsi"/>
              </w:rPr>
            </w:pPr>
            <w:r>
              <w:rPr>
                <w:rFonts w:cstheme="minorHAnsi"/>
              </w:rPr>
              <w:t>01 AMPLIFICADOR POTÊNCIA ALS 5000 (5000W RMS);</w:t>
            </w:r>
          </w:p>
          <w:p w:rsidR="00CA32F5" w:rsidRDefault="00CA32F5" w:rsidP="00CA32F5">
            <w:pPr>
              <w:pStyle w:val="PargrafodaLista"/>
              <w:numPr>
                <w:ilvl w:val="0"/>
                <w:numId w:val="1"/>
              </w:numPr>
              <w:rPr>
                <w:rFonts w:cstheme="minorHAnsi"/>
              </w:rPr>
            </w:pPr>
            <w:r>
              <w:rPr>
                <w:rFonts w:cstheme="minorHAnsi"/>
              </w:rPr>
              <w:t>01 MESA DE SOM 8 CANAIS BLUETOOTH USB;</w:t>
            </w:r>
          </w:p>
          <w:p w:rsidR="00CA32F5" w:rsidRDefault="00CA32F5" w:rsidP="00CA32F5">
            <w:pPr>
              <w:pStyle w:val="PargrafodaLista"/>
              <w:numPr>
                <w:ilvl w:val="0"/>
                <w:numId w:val="1"/>
              </w:numPr>
              <w:rPr>
                <w:rFonts w:cstheme="minorHAnsi"/>
              </w:rPr>
            </w:pPr>
            <w:r>
              <w:rPr>
                <w:rFonts w:cstheme="minorHAnsi"/>
              </w:rPr>
              <w:t>02 MICROFONES SEM FIOS JWL U-585 PRETO;</w:t>
            </w:r>
          </w:p>
          <w:p w:rsidR="00CA32F5" w:rsidRDefault="00CA32F5" w:rsidP="00CA32F5">
            <w:pPr>
              <w:pStyle w:val="PargrafodaLista"/>
              <w:numPr>
                <w:ilvl w:val="0"/>
                <w:numId w:val="1"/>
              </w:numPr>
              <w:rPr>
                <w:rFonts w:cstheme="minorHAnsi"/>
              </w:rPr>
            </w:pPr>
            <w:r>
              <w:rPr>
                <w:rFonts w:cstheme="minorHAnsi"/>
              </w:rPr>
              <w:t>10 SUPORTES PARA CAIXAS DE SOM FIXO DE PAREDE;</w:t>
            </w:r>
          </w:p>
          <w:p w:rsidR="00CA32F5" w:rsidRDefault="00CA32F5" w:rsidP="00CA32F5">
            <w:pPr>
              <w:pStyle w:val="PargrafodaLista"/>
              <w:numPr>
                <w:ilvl w:val="0"/>
                <w:numId w:val="1"/>
              </w:numPr>
              <w:rPr>
                <w:rFonts w:cstheme="minorHAnsi"/>
              </w:rPr>
            </w:pPr>
            <w:r>
              <w:rPr>
                <w:rFonts w:cstheme="minorHAnsi"/>
              </w:rPr>
              <w:t>01 RACK MESA POTÊNCIA EQUALIZADOR E PERIFÉRICOS;</w:t>
            </w:r>
          </w:p>
          <w:p w:rsidR="00CA32F5" w:rsidRDefault="00CA32F5" w:rsidP="00CA32F5">
            <w:pPr>
              <w:pStyle w:val="PargrafodaLista"/>
              <w:numPr>
                <w:ilvl w:val="0"/>
                <w:numId w:val="1"/>
              </w:numPr>
              <w:rPr>
                <w:rFonts w:cstheme="minorHAnsi"/>
              </w:rPr>
            </w:pPr>
            <w:r>
              <w:rPr>
                <w:rFonts w:cstheme="minorHAnsi"/>
              </w:rPr>
              <w:t>15 KITS PLUG P10 MONO KSR TIPO SANTO ÂNGELO;</w:t>
            </w:r>
          </w:p>
          <w:p w:rsidR="00CA32F5" w:rsidRDefault="00CA32F5" w:rsidP="00CA32F5">
            <w:pPr>
              <w:pStyle w:val="PargrafodaLista"/>
              <w:numPr>
                <w:ilvl w:val="0"/>
                <w:numId w:val="1"/>
              </w:numPr>
              <w:rPr>
                <w:rFonts w:cstheme="minorHAnsi"/>
              </w:rPr>
            </w:pPr>
            <w:r>
              <w:rPr>
                <w:rFonts w:cstheme="minorHAnsi"/>
              </w:rPr>
              <w:t>FIO PARALELO CRISTAL 2X0, 75MM SOM AMBIENTE;</w:t>
            </w:r>
          </w:p>
          <w:p w:rsidR="00CA32F5" w:rsidRPr="00092800" w:rsidRDefault="00CA32F5" w:rsidP="00CA32F5">
            <w:pPr>
              <w:pStyle w:val="PargrafodaLista"/>
              <w:numPr>
                <w:ilvl w:val="0"/>
                <w:numId w:val="1"/>
              </w:numPr>
              <w:rPr>
                <w:rFonts w:cstheme="minorHAnsi"/>
              </w:rPr>
            </w:pPr>
            <w:r>
              <w:rPr>
                <w:rFonts w:cstheme="minorHAnsi"/>
              </w:rPr>
              <w:t xml:space="preserve">MÃO DE OBRA PARA INSTALAÇÃO E CURSO DE MANUSEIO. </w:t>
            </w:r>
          </w:p>
        </w:tc>
        <w:tc>
          <w:tcPr>
            <w:tcW w:w="1043" w:type="dxa"/>
          </w:tcPr>
          <w:p w:rsidR="00CA32F5" w:rsidRPr="00E7199D" w:rsidRDefault="00CA32F5" w:rsidP="00997884">
            <w:pPr>
              <w:jc w:val="center"/>
              <w:rPr>
                <w:rFonts w:asciiTheme="minorHAnsi" w:hAnsiTheme="minorHAnsi" w:cstheme="minorHAnsi"/>
                <w:lang w:eastAsia="en-US"/>
              </w:rPr>
            </w:pPr>
          </w:p>
        </w:tc>
        <w:tc>
          <w:tcPr>
            <w:tcW w:w="1043" w:type="dxa"/>
            <w:shd w:val="clear" w:color="auto" w:fill="auto"/>
          </w:tcPr>
          <w:p w:rsidR="00CA32F5" w:rsidRPr="00E7199D" w:rsidRDefault="00CA32F5" w:rsidP="00997884">
            <w:pPr>
              <w:spacing w:after="160" w:line="256" w:lineRule="auto"/>
              <w:jc w:val="center"/>
              <w:rPr>
                <w:rFonts w:asciiTheme="minorHAnsi" w:hAnsiTheme="minorHAnsi" w:cstheme="minorHAnsi"/>
                <w:lang w:eastAsia="en-US"/>
              </w:rPr>
            </w:pPr>
          </w:p>
        </w:tc>
      </w:tr>
    </w:tbl>
    <w:p w:rsidR="00CA32F5" w:rsidRPr="004654A2" w:rsidRDefault="00CA32F5" w:rsidP="00CA32F5">
      <w:pPr>
        <w:tabs>
          <w:tab w:val="left" w:pos="2268"/>
        </w:tabs>
        <w:spacing w:after="160" w:line="300" w:lineRule="auto"/>
        <w:jc w:val="both"/>
        <w:rPr>
          <w:rFonts w:ascii="Arial" w:hAnsi="Arial" w:cs="Arial"/>
          <w:sz w:val="24"/>
          <w:szCs w:val="24"/>
        </w:rPr>
      </w:pPr>
    </w:p>
    <w:p w:rsidR="00CA32F5" w:rsidRPr="004654A2" w:rsidRDefault="00CA32F5" w:rsidP="00CA32F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CA32F5" w:rsidRPr="004654A2" w:rsidRDefault="00CA32F5" w:rsidP="00CA32F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2.1. A fundamentação da contratação administrativa está no Estudo Técnico Preliminar – ETP.</w:t>
      </w:r>
    </w:p>
    <w:p w:rsidR="00CA32F5"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2.2. Justifica-se a contratação de empresa especializada para</w:t>
      </w:r>
      <w:r w:rsidRPr="001037FF">
        <w:rPr>
          <w:rFonts w:ascii="Arial" w:hAnsi="Arial" w:cs="Arial"/>
          <w:sz w:val="24"/>
          <w:szCs w:val="24"/>
        </w:rPr>
        <w:t xml:space="preserve"> </w:t>
      </w:r>
      <w:r>
        <w:rPr>
          <w:rFonts w:ascii="Arial" w:hAnsi="Arial" w:cs="Arial"/>
          <w:sz w:val="24"/>
          <w:szCs w:val="24"/>
        </w:rPr>
        <w:t xml:space="preserve">serviço de pessoa jurídica ou física para instalação de som na Escola Municipal Expedito Pereira Lima, </w:t>
      </w:r>
      <w:r w:rsidRPr="00CF4198">
        <w:rPr>
          <w:rFonts w:ascii="Arial" w:hAnsi="Arial" w:cs="Arial"/>
          <w:sz w:val="24"/>
          <w:szCs w:val="24"/>
        </w:rPr>
        <w:t xml:space="preserve">para a Secretaria de </w:t>
      </w:r>
      <w:r>
        <w:rPr>
          <w:rFonts w:ascii="Arial" w:hAnsi="Arial" w:cs="Arial"/>
          <w:sz w:val="24"/>
          <w:szCs w:val="24"/>
        </w:rPr>
        <w:t xml:space="preserve">Educação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CA32F5" w:rsidRPr="004654A2" w:rsidRDefault="00CA32F5" w:rsidP="00CA32F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Pr>
          <w:rFonts w:ascii="Arial" w:hAnsi="Arial" w:cs="Arial"/>
          <w:sz w:val="24"/>
          <w:szCs w:val="24"/>
        </w:rPr>
        <w:t>Educação</w:t>
      </w:r>
      <w:r w:rsidRPr="004654A2">
        <w:rPr>
          <w:rFonts w:ascii="Arial" w:hAnsi="Arial" w:cs="Arial"/>
          <w:sz w:val="24"/>
          <w:szCs w:val="24"/>
        </w:rPr>
        <w:t>.</w:t>
      </w:r>
    </w:p>
    <w:p w:rsidR="00CA32F5" w:rsidRPr="004654A2" w:rsidRDefault="00CA32F5" w:rsidP="00CA32F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CA32F5" w:rsidRPr="004654A2" w:rsidRDefault="00CA32F5" w:rsidP="00CA32F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5.1. A execução do objeto seguirá a seguinte dinâmica:</w:t>
      </w:r>
    </w:p>
    <w:p w:rsidR="00CA32F5" w:rsidRPr="004654A2" w:rsidRDefault="00CA32F5" w:rsidP="00CA32F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 xml:space="preserve">5.1.2.1. O local e horário da prestação de </w:t>
      </w:r>
      <w:r>
        <w:rPr>
          <w:sz w:val="24"/>
          <w:szCs w:val="24"/>
        </w:rPr>
        <w:t>serviço de pessoa jurídica ou física para instalação de som na Escola Municipal Expedito Pereira Lima</w:t>
      </w:r>
      <w:r w:rsidRPr="00CF4198">
        <w:rPr>
          <w:sz w:val="24"/>
          <w:szCs w:val="24"/>
        </w:rPr>
        <w:t xml:space="preserve"> para</w:t>
      </w:r>
      <w:r>
        <w:rPr>
          <w:sz w:val="24"/>
          <w:szCs w:val="24"/>
        </w:rPr>
        <w:t xml:space="preserve"> a Secretária de Educação</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CA32F5" w:rsidRPr="004654A2" w:rsidRDefault="00CA32F5" w:rsidP="00CA32F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contratação</w:t>
      </w:r>
      <w:r w:rsidRPr="004654A2">
        <w:rPr>
          <w:bCs/>
          <w:color w:val="auto"/>
          <w:sz w:val="24"/>
          <w:szCs w:val="24"/>
        </w:rPr>
        <w:t xml:space="preserve"> </w:t>
      </w:r>
      <w:r>
        <w:rPr>
          <w:b/>
          <w:bCs/>
          <w:color w:val="auto"/>
          <w:sz w:val="24"/>
          <w:szCs w:val="24"/>
        </w:rPr>
        <w:t>do</w:t>
      </w:r>
      <w:r w:rsidRPr="001037FF">
        <w:rPr>
          <w:sz w:val="24"/>
          <w:szCs w:val="24"/>
        </w:rPr>
        <w:t xml:space="preserve"> </w:t>
      </w:r>
      <w:r>
        <w:rPr>
          <w:sz w:val="24"/>
          <w:szCs w:val="24"/>
        </w:rPr>
        <w:t>serviço de pessoa jurídica ou física para instalação de som na Escola Municipal Expedito Pereira Lima</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Contratado(a) deverá disponibilizar os materiais, equipamentos, ferramentas e utensílios necessários, nas quantidades estimadas e qualidades a seguir estabelecidas, promovendo sua substituição quando necessário.</w:t>
      </w:r>
    </w:p>
    <w:p w:rsidR="00CA32F5" w:rsidRPr="004654A2" w:rsidRDefault="00CA32F5" w:rsidP="00CA32F5">
      <w:pPr>
        <w:pStyle w:val="PargrafodaLista"/>
        <w:spacing w:after="160" w:line="300" w:lineRule="auto"/>
        <w:ind w:left="0"/>
        <w:jc w:val="both"/>
        <w:rPr>
          <w:rFonts w:ascii="Arial" w:hAnsi="Arial" w:cs="Arial"/>
          <w:sz w:val="24"/>
          <w:szCs w:val="24"/>
        </w:rPr>
      </w:pPr>
      <w:r w:rsidRPr="004654A2">
        <w:rPr>
          <w:rFonts w:ascii="Arial" w:hAnsi="Arial" w:cs="Arial"/>
          <w:sz w:val="24"/>
          <w:szCs w:val="24"/>
        </w:rPr>
        <w:lastRenderedPageBreak/>
        <w:t>5.3. O prazo de entrega do serviço</w:t>
      </w:r>
      <w:r>
        <w:rPr>
          <w:rFonts w:ascii="Arial" w:hAnsi="Arial" w:cs="Arial"/>
          <w:sz w:val="24"/>
          <w:szCs w:val="24"/>
        </w:rPr>
        <w:t xml:space="preserve"> de pessoa jurídica ou física para instalação de som na Escola Municipal Expedito Pereira Lima</w:t>
      </w:r>
      <w:r w:rsidRPr="004654A2">
        <w:rPr>
          <w:rFonts w:ascii="Arial" w:hAnsi="Arial" w:cs="Arial"/>
          <w:sz w:val="24"/>
          <w:szCs w:val="24"/>
        </w:rPr>
        <w:t xml:space="preserve"> 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CA32F5" w:rsidRPr="004654A2" w:rsidRDefault="00CA32F5" w:rsidP="00CA32F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CA32F5" w:rsidRPr="004654A2" w:rsidRDefault="00CA32F5" w:rsidP="00CA32F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contratação de serviço de pessoa jurídica ou física para instalação de som na Escola Municipal Expedito Pereira Lima,</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CA32F5" w:rsidRPr="004654A2" w:rsidRDefault="00CA32F5" w:rsidP="00CA32F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CA32F5" w:rsidRPr="004654A2" w:rsidRDefault="00CA32F5" w:rsidP="00CA32F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w:t>
      </w:r>
      <w:r>
        <w:rPr>
          <w:sz w:val="24"/>
          <w:szCs w:val="24"/>
        </w:rPr>
        <w:t>serviço de pessoa jurídica ou física para instalação de som na Escola Municipal Expedito Pereira Lima</w:t>
      </w:r>
      <w:r w:rsidRPr="004654A2">
        <w:rPr>
          <w:bCs/>
          <w:color w:val="auto"/>
          <w:sz w:val="24"/>
          <w:szCs w:val="24"/>
        </w:rPr>
        <w:t xml:space="preserve"> 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CA32F5" w:rsidRDefault="00CA32F5" w:rsidP="00CA32F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contratação de serviço de pessoa jurídica ou física para instalação de som na Escola Municipal Expedito Pereira Lima,</w:t>
      </w:r>
      <w:r w:rsidRPr="004654A2">
        <w:rPr>
          <w:sz w:val="24"/>
          <w:szCs w:val="24"/>
        </w:rPr>
        <w:t xml:space="preserve"> </w:t>
      </w:r>
      <w:r w:rsidRPr="004654A2">
        <w:rPr>
          <w:bCs/>
          <w:color w:val="auto"/>
          <w:sz w:val="24"/>
          <w:szCs w:val="24"/>
        </w:rPr>
        <w:t>serão recebidos definitivamente no prazo de cinco dias úteis, pelo(a) servidor(a) público(a) municipal ou comissão, contados do recebimento provisório, após a verificação da efetiva prestação e entrega</w:t>
      </w:r>
      <w:r>
        <w:rPr>
          <w:bCs/>
          <w:color w:val="auto"/>
          <w:sz w:val="24"/>
          <w:szCs w:val="24"/>
        </w:rPr>
        <w:t xml:space="preserve"> da</w:t>
      </w:r>
      <w:r w:rsidRPr="00C13266">
        <w:rPr>
          <w:sz w:val="24"/>
          <w:szCs w:val="24"/>
        </w:rPr>
        <w:t xml:space="preserve"> </w:t>
      </w:r>
      <w:r>
        <w:rPr>
          <w:sz w:val="24"/>
          <w:szCs w:val="24"/>
        </w:rPr>
        <w:t>serviço de pessoa jurídica ou física para instalação de som na Escola Municipal Expedito Pereira Lima.</w:t>
      </w:r>
    </w:p>
    <w:p w:rsidR="00CA32F5" w:rsidRPr="004654A2" w:rsidRDefault="00CA32F5" w:rsidP="00CA32F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CA32F5" w:rsidRPr="004654A2" w:rsidRDefault="00CA32F5" w:rsidP="00CA32F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CA32F5" w:rsidRPr="004654A2" w:rsidRDefault="00CA32F5" w:rsidP="00CA32F5">
      <w:pPr>
        <w:pStyle w:val="Nivel2"/>
        <w:spacing w:before="0" w:after="160" w:line="300" w:lineRule="auto"/>
        <w:rPr>
          <w:bCs/>
          <w:color w:val="auto"/>
          <w:sz w:val="24"/>
          <w:szCs w:val="24"/>
        </w:rPr>
      </w:pPr>
      <w:r w:rsidRPr="004654A2">
        <w:rPr>
          <w:bCs/>
          <w:color w:val="auto"/>
          <w:sz w:val="24"/>
          <w:szCs w:val="24"/>
        </w:rPr>
        <w:lastRenderedPageBreak/>
        <w:t>5.9. O recebimento provisório ou definitivo não excluirá a responsabilidade civil pela solidez e pela segurança d</w:t>
      </w:r>
      <w:r>
        <w:rPr>
          <w:bCs/>
          <w:color w:val="auto"/>
          <w:sz w:val="24"/>
          <w:szCs w:val="24"/>
        </w:rPr>
        <w:t>o serviço</w:t>
      </w:r>
      <w:r>
        <w:rPr>
          <w:sz w:val="24"/>
          <w:szCs w:val="24"/>
        </w:rPr>
        <w:t xml:space="preserve"> de pessoa jurídica ou física para instalação de som na Escola Municipal Expedito Pereira Lima</w:t>
      </w:r>
      <w:r w:rsidRPr="004654A2">
        <w:rPr>
          <w:bCs/>
          <w:color w:val="auto"/>
          <w:sz w:val="24"/>
          <w:szCs w:val="24"/>
        </w:rPr>
        <w:t xml:space="preserve"> nem a responsabilidade </w:t>
      </w:r>
      <w:r>
        <w:rPr>
          <w:bCs/>
          <w:color w:val="auto"/>
          <w:sz w:val="24"/>
          <w:szCs w:val="24"/>
        </w:rPr>
        <w:t>ético-profissional pela perfeita</w:t>
      </w:r>
      <w:r w:rsidRPr="004654A2">
        <w:rPr>
          <w:bCs/>
          <w:color w:val="auto"/>
          <w:sz w:val="24"/>
          <w:szCs w:val="24"/>
        </w:rPr>
        <w:t xml:space="preserve"> execução do contrato administrativo.</w:t>
      </w:r>
    </w:p>
    <w:p w:rsidR="00CA32F5" w:rsidRPr="004654A2" w:rsidRDefault="00CA32F5" w:rsidP="00CA32F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CA32F5" w:rsidRPr="004654A2" w:rsidRDefault="00CA32F5" w:rsidP="00CA32F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CA32F5" w:rsidRPr="004654A2" w:rsidRDefault="00CA32F5" w:rsidP="00CA32F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CA32F5" w:rsidRPr="004654A2" w:rsidRDefault="00CA32F5" w:rsidP="00CA32F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CA32F5" w:rsidRPr="004654A2" w:rsidRDefault="00CA32F5" w:rsidP="00CA32F5">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CA32F5" w:rsidRPr="004654A2" w:rsidRDefault="00CA32F5" w:rsidP="00CA32F5">
      <w:pPr>
        <w:pStyle w:val="Nivel2"/>
        <w:spacing w:before="0" w:after="160" w:line="300" w:lineRule="auto"/>
        <w:rPr>
          <w:color w:val="auto"/>
          <w:sz w:val="24"/>
          <w:szCs w:val="24"/>
        </w:rPr>
      </w:pPr>
      <w:r w:rsidRPr="004654A2">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CA32F5" w:rsidRPr="004654A2" w:rsidRDefault="00CA32F5" w:rsidP="00CA32F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CA32F5" w:rsidRPr="004654A2" w:rsidRDefault="00CA32F5" w:rsidP="00CA32F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CA32F5" w:rsidRPr="004654A2" w:rsidRDefault="00CA32F5" w:rsidP="00CA32F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CA32F5" w:rsidRPr="004654A2" w:rsidRDefault="00CA32F5" w:rsidP="00CA32F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contratação de serviço de pessoa jurídica ou física para instalação de som na Escola Municipal Expedito Pereira Lima,</w:t>
      </w:r>
      <w:r w:rsidRPr="004654A2">
        <w:rPr>
          <w:rFonts w:ascii="Arial" w:hAnsi="Arial" w:cs="Arial"/>
          <w:sz w:val="24"/>
          <w:szCs w:val="24"/>
        </w:rPr>
        <w:t xml:space="preserve"> para representá-lo na execução do contrato administrativo (art. 118 da Lei nº 14.133/2021).</w:t>
      </w:r>
    </w:p>
    <w:p w:rsidR="00CA32F5" w:rsidRPr="004654A2" w:rsidRDefault="00CA32F5" w:rsidP="00CA32F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CA32F5" w:rsidRPr="004654A2" w:rsidRDefault="00CA32F5" w:rsidP="00CA32F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7. Dos critérios de medição e de pagamento</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o serviço</w:t>
      </w:r>
      <w:r>
        <w:rPr>
          <w:sz w:val="24"/>
          <w:szCs w:val="24"/>
        </w:rPr>
        <w:t xml:space="preserve"> de pessoa jurídica ou física para instalação de som na Escola Municipal Expedito Pereira Lima</w:t>
      </w:r>
      <w:r w:rsidRPr="004654A2">
        <w:rPr>
          <w:color w:val="auto"/>
          <w:sz w:val="24"/>
          <w:szCs w:val="24"/>
        </w:rPr>
        <w:t xml:space="preserve"> prestados;</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lastRenderedPageBreak/>
        <w:t>7.2. O pagamento será em até trinta dias úteis do recebimento da nota fiscal, acompanhado da comprovação de regularidade fiscal, trabalhista e social;</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o serviço</w:t>
      </w:r>
      <w:r>
        <w:rPr>
          <w:sz w:val="24"/>
          <w:szCs w:val="24"/>
        </w:rPr>
        <w:t xml:space="preserve"> de pessoa jurídica ou física para instalação de som na Escola Municipal Expedito Pereira Lima</w:t>
      </w:r>
      <w:r w:rsidRPr="004654A2">
        <w:rPr>
          <w:color w:val="auto"/>
          <w:sz w:val="24"/>
          <w:szCs w:val="24"/>
        </w:rPr>
        <w:t xml:space="preserve"> nas condições estabelecidas, o que poderá ser comprovado por meio de aceite ou atestado na nota fiscal correspondente;</w:t>
      </w:r>
    </w:p>
    <w:p w:rsidR="00CA32F5" w:rsidRPr="004654A2" w:rsidRDefault="00CA32F5" w:rsidP="00CA32F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CA32F5" w:rsidRPr="004654A2" w:rsidRDefault="00CA32F5" w:rsidP="00CA32F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CA32F5" w:rsidRPr="004654A2" w:rsidRDefault="00CA32F5" w:rsidP="00CA32F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CA32F5" w:rsidRPr="004654A2" w:rsidRDefault="00CA32F5" w:rsidP="00CA32F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CA32F5" w:rsidRPr="004654A2" w:rsidRDefault="00CA32F5" w:rsidP="00CA32F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7.12. A nota fiscal deverá ser emitida pelo(a) Contratado(a) em inteira conformidade com as exigências legais e contratuais, especialmente as de natureza fiscal, com destaque, quando exigíveis, das retenções tributárias ou previdenciárias.</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CA32F5" w:rsidRPr="004654A2" w:rsidRDefault="00CA32F5" w:rsidP="00CA32F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lastRenderedPageBreak/>
        <w:t>8.1. O(A) licitante será selecionado por meio da realização de procedimento de dispensa de licitação pública (inciso I do art. 75 da Lei n.º 14.133/2021), na forma estabelecidas no Decreto Municipal nº 63/2023  , tendo como critério de julgamento: menor preço global.</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8.2. O modo de disputa será conjuntamente aberto.</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8.3. Habilitação jurídica:</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CA32F5" w:rsidRPr="004654A2" w:rsidRDefault="00CA32F5" w:rsidP="00CA32F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lastRenderedPageBreak/>
        <w:t>8.3.4. Prova de regularidade perante a Fazenda Estadual;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de Garantia de Tempo de</w:t>
      </w:r>
      <w:r w:rsidRPr="00C13266">
        <w:rPr>
          <w:rFonts w:ascii="Arial" w:hAnsi="Arial" w:cs="Arial"/>
          <w:sz w:val="24"/>
          <w:szCs w:val="24"/>
        </w:rPr>
        <w:t xml:space="preserve"> </w:t>
      </w:r>
      <w:r>
        <w:rPr>
          <w:rFonts w:ascii="Arial" w:hAnsi="Arial" w:cs="Arial"/>
          <w:sz w:val="24"/>
          <w:szCs w:val="24"/>
        </w:rPr>
        <w:t>contratação serviço de pessoa jurídica ou física para instalação de som na Escola Municipal Expedito Pereira Lima</w:t>
      </w:r>
      <w:r w:rsidRPr="004654A2">
        <w:rPr>
          <w:rFonts w:ascii="Arial" w:hAnsi="Arial" w:cs="Arial"/>
          <w:sz w:val="24"/>
          <w:szCs w:val="24"/>
        </w:rPr>
        <w:t>, que demonstre cumprimento dos encargos sociais instituídos por lei;</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CA32F5" w:rsidRPr="004654A2" w:rsidRDefault="00CA32F5" w:rsidP="00CA32F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lastRenderedPageBreak/>
        <w:t>8.8.2. atualização de documentos cuja validade tenha expirado após a data de recebimento das propostas.</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CA32F5" w:rsidRPr="002F0008" w:rsidRDefault="00CA32F5" w:rsidP="00CA32F5">
      <w:pPr>
        <w:spacing w:after="160" w:line="300" w:lineRule="auto"/>
        <w:jc w:val="both"/>
        <w:rPr>
          <w:rFonts w:ascii="Arial" w:hAnsi="Arial" w:cs="Arial"/>
          <w:color w:val="FF0000"/>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da contratação administrativa gira em torno de R$</w:t>
      </w:r>
      <w:r>
        <w:rPr>
          <w:rFonts w:ascii="Arial" w:hAnsi="Arial" w:cs="Arial"/>
          <w:sz w:val="24"/>
          <w:szCs w:val="24"/>
        </w:rPr>
        <w:t>24.000,00 (vinte e quatro mil reais).</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10. Da adequação orçamentária</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CA32F5" w:rsidRPr="004654A2" w:rsidRDefault="00CA32F5" w:rsidP="00CA32F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CA32F5" w:rsidRPr="004654A2" w:rsidRDefault="00CA32F5" w:rsidP="00CA32F5">
      <w:pPr>
        <w:spacing w:after="160" w:line="300" w:lineRule="auto"/>
        <w:jc w:val="both"/>
        <w:rPr>
          <w:rFonts w:ascii="Arial" w:hAnsi="Arial" w:cs="Arial"/>
          <w:sz w:val="24"/>
          <w:szCs w:val="24"/>
        </w:rPr>
      </w:pPr>
      <w:r w:rsidRPr="004654A2">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CA32F5" w:rsidRPr="004654A2" w:rsidRDefault="00CA32F5" w:rsidP="00CA32F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contratual </w:t>
      </w:r>
      <w:r>
        <w:rPr>
          <w:rFonts w:ascii="Arial" w:hAnsi="Arial" w:cs="Arial"/>
          <w:sz w:val="24"/>
          <w:szCs w:val="24"/>
        </w:rPr>
        <w:t>do serviço de pessoa jurídica ou física para instalação de som na Escola Municipal Expedito Pereira Lima</w:t>
      </w:r>
      <w:r w:rsidRPr="004654A2">
        <w:rPr>
          <w:rFonts w:ascii="Arial" w:hAnsi="Arial" w:cs="Arial"/>
          <w:sz w:val="24"/>
          <w:szCs w:val="24"/>
        </w:rPr>
        <w:t xml:space="preserve"> 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w:t>
      </w:r>
      <w:r w:rsidRPr="004654A2">
        <w:rPr>
          <w:rFonts w:ascii="Arial" w:hAnsi="Arial" w:cs="Arial"/>
          <w:sz w:val="24"/>
          <w:szCs w:val="24"/>
        </w:rPr>
        <w:lastRenderedPageBreak/>
        <w:t xml:space="preserve">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CA32F5" w:rsidRPr="004654A2"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CA32F5" w:rsidRDefault="00CA32F5" w:rsidP="00CA32F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CA32F5" w:rsidRDefault="00CA32F5" w:rsidP="00CA32F5">
      <w:pPr>
        <w:tabs>
          <w:tab w:val="left" w:pos="2268"/>
        </w:tabs>
        <w:spacing w:after="160" w:line="300" w:lineRule="auto"/>
        <w:jc w:val="both"/>
        <w:rPr>
          <w:rFonts w:ascii="Arial" w:hAnsi="Arial" w:cs="Arial"/>
          <w:sz w:val="24"/>
          <w:szCs w:val="24"/>
        </w:rPr>
      </w:pPr>
    </w:p>
    <w:p w:rsidR="00CA32F5" w:rsidRDefault="00CA32F5" w:rsidP="00CA32F5">
      <w:pPr>
        <w:tabs>
          <w:tab w:val="left" w:pos="2268"/>
        </w:tabs>
        <w:spacing w:after="160" w:line="300" w:lineRule="auto"/>
        <w:jc w:val="both"/>
        <w:rPr>
          <w:rFonts w:ascii="Arial" w:hAnsi="Arial" w:cs="Arial"/>
          <w:sz w:val="24"/>
          <w:szCs w:val="24"/>
        </w:rPr>
      </w:pPr>
    </w:p>
    <w:p w:rsidR="00CA32F5" w:rsidRPr="004654A2" w:rsidRDefault="00CA32F5" w:rsidP="00CA32F5">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16 de abril de 2024.</w:t>
      </w:r>
    </w:p>
    <w:p w:rsidR="00CA32F5" w:rsidRPr="004654A2" w:rsidRDefault="00CA32F5" w:rsidP="00CA32F5">
      <w:pPr>
        <w:tabs>
          <w:tab w:val="left" w:pos="2268"/>
        </w:tabs>
        <w:spacing w:after="160" w:line="300" w:lineRule="auto"/>
        <w:jc w:val="both"/>
        <w:rPr>
          <w:rFonts w:ascii="Arial" w:hAnsi="Arial" w:cs="Arial"/>
          <w:sz w:val="24"/>
          <w:szCs w:val="24"/>
        </w:rPr>
      </w:pPr>
    </w:p>
    <w:p w:rsidR="00CA32F5" w:rsidRPr="004654A2" w:rsidRDefault="00CA32F5" w:rsidP="00CA32F5">
      <w:pPr>
        <w:tabs>
          <w:tab w:val="left" w:pos="2268"/>
        </w:tabs>
        <w:jc w:val="both"/>
        <w:rPr>
          <w:rFonts w:ascii="Arial" w:hAnsi="Arial" w:cs="Arial"/>
          <w:sz w:val="24"/>
          <w:szCs w:val="24"/>
        </w:rPr>
      </w:pPr>
    </w:p>
    <w:p w:rsidR="00CA32F5" w:rsidRPr="00C13266" w:rsidRDefault="00CA32F5" w:rsidP="00CA32F5">
      <w:pPr>
        <w:tabs>
          <w:tab w:val="left" w:pos="2268"/>
        </w:tabs>
        <w:jc w:val="center"/>
        <w:rPr>
          <w:rFonts w:ascii="Arial" w:hAnsi="Arial" w:cs="Arial"/>
          <w:b/>
        </w:rPr>
      </w:pPr>
      <w:r w:rsidRPr="00C13266">
        <w:rPr>
          <w:rFonts w:ascii="Arial" w:hAnsi="Arial" w:cs="Arial"/>
          <w:b/>
        </w:rPr>
        <w:t>MARIA DAS GRAÇAS ZINATO</w:t>
      </w:r>
    </w:p>
    <w:p w:rsidR="00CA32F5" w:rsidRPr="00C13266" w:rsidRDefault="00CA32F5" w:rsidP="00CA32F5">
      <w:pPr>
        <w:tabs>
          <w:tab w:val="left" w:pos="2268"/>
        </w:tabs>
        <w:jc w:val="center"/>
        <w:rPr>
          <w:rFonts w:ascii="Arial" w:hAnsi="Arial" w:cs="Arial"/>
          <w:b/>
        </w:rPr>
      </w:pPr>
      <w:r w:rsidRPr="00C13266">
        <w:rPr>
          <w:rFonts w:ascii="Arial" w:hAnsi="Arial" w:cs="Arial"/>
          <w:b/>
        </w:rPr>
        <w:t>SECRETARIA MUNICIPAL DE EDUCAÇÃO, CULTURA, ESPORTE, LAZER E TURISMO</w:t>
      </w:r>
    </w:p>
    <w:p w:rsidR="00CA32F5" w:rsidRPr="00C13266" w:rsidRDefault="00CA32F5" w:rsidP="00CA32F5">
      <w:pPr>
        <w:tabs>
          <w:tab w:val="left" w:pos="2268"/>
        </w:tabs>
        <w:jc w:val="center"/>
        <w:rPr>
          <w:rFonts w:ascii="Arial" w:hAnsi="Arial" w:cs="Arial"/>
          <w:b/>
          <w:sz w:val="24"/>
          <w:szCs w:val="24"/>
        </w:rPr>
      </w:pPr>
    </w:p>
    <w:p w:rsidR="00CA32F5" w:rsidRPr="004654A2" w:rsidRDefault="00CA32F5" w:rsidP="00CA32F5">
      <w:pPr>
        <w:tabs>
          <w:tab w:val="left" w:pos="2268"/>
        </w:tabs>
        <w:jc w:val="center"/>
        <w:rPr>
          <w:rFonts w:ascii="Arial" w:hAnsi="Arial" w:cs="Arial"/>
          <w:sz w:val="24"/>
          <w:szCs w:val="24"/>
        </w:rPr>
      </w:pPr>
    </w:p>
    <w:p w:rsidR="00CA32F5" w:rsidRDefault="00CA32F5" w:rsidP="00CA32F5">
      <w:pPr>
        <w:tabs>
          <w:tab w:val="left" w:pos="2268"/>
        </w:tabs>
        <w:spacing w:after="160" w:line="300" w:lineRule="auto"/>
        <w:jc w:val="both"/>
        <w:rPr>
          <w:rFonts w:ascii="Arial" w:hAnsi="Arial" w:cs="Arial"/>
          <w:sz w:val="24"/>
          <w:szCs w:val="24"/>
        </w:rPr>
      </w:pPr>
    </w:p>
    <w:p w:rsidR="00CA32F5" w:rsidRDefault="00CA32F5" w:rsidP="00CA32F5">
      <w:pPr>
        <w:tabs>
          <w:tab w:val="left" w:pos="2268"/>
        </w:tabs>
        <w:spacing w:after="160" w:line="300" w:lineRule="auto"/>
        <w:jc w:val="both"/>
        <w:rPr>
          <w:rFonts w:ascii="Arial" w:hAnsi="Arial" w:cs="Arial"/>
          <w:sz w:val="24"/>
          <w:szCs w:val="24"/>
        </w:rPr>
      </w:pPr>
    </w:p>
    <w:p w:rsidR="00CA32F5" w:rsidRDefault="00CA32F5" w:rsidP="00CA32F5">
      <w:pPr>
        <w:tabs>
          <w:tab w:val="left" w:pos="2268"/>
        </w:tabs>
        <w:spacing w:after="160" w:line="300" w:lineRule="auto"/>
        <w:jc w:val="both"/>
        <w:rPr>
          <w:rFonts w:ascii="Arial" w:hAnsi="Arial" w:cs="Arial"/>
          <w:sz w:val="24"/>
          <w:szCs w:val="24"/>
        </w:rPr>
      </w:pPr>
    </w:p>
    <w:p w:rsidR="00CA32F5" w:rsidRDefault="00CA32F5" w:rsidP="00CA32F5">
      <w:pPr>
        <w:tabs>
          <w:tab w:val="left" w:pos="2268"/>
        </w:tabs>
        <w:spacing w:after="160" w:line="300" w:lineRule="auto"/>
        <w:jc w:val="both"/>
        <w:rPr>
          <w:rFonts w:ascii="Arial" w:hAnsi="Arial" w:cs="Arial"/>
          <w:sz w:val="24"/>
          <w:szCs w:val="24"/>
        </w:rPr>
      </w:pPr>
    </w:p>
    <w:p w:rsidR="00CA32F5" w:rsidRDefault="00CA32F5" w:rsidP="00CA32F5"/>
    <w:p w:rsidR="00762D3A" w:rsidRDefault="00762D3A"/>
    <w:sectPr w:rsidR="00762D3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C7" w:rsidRDefault="00B544C7">
      <w:r>
        <w:separator/>
      </w:r>
    </w:p>
  </w:endnote>
  <w:endnote w:type="continuationSeparator" w:id="0">
    <w:p w:rsidR="00B544C7" w:rsidRDefault="00B5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C7" w:rsidRDefault="00B544C7">
      <w:r>
        <w:separator/>
      </w:r>
    </w:p>
  </w:footnote>
  <w:footnote w:type="continuationSeparator" w:id="0">
    <w:p w:rsidR="00B544C7" w:rsidRDefault="00B54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7FF" w:rsidRPr="005D50B3" w:rsidRDefault="00CA32F5" w:rsidP="0098749A">
    <w:pPr>
      <w:pStyle w:val="Cabealho"/>
      <w:jc w:val="center"/>
    </w:pPr>
    <w:r>
      <w:rPr>
        <w:noProof/>
      </w:rPr>
      <w:drawing>
        <wp:anchor distT="0" distB="0" distL="114300" distR="114300" simplePos="0" relativeHeight="251659264" behindDoc="0" locked="0" layoutInCell="1" allowOverlap="1" wp14:anchorId="332CA48C" wp14:editId="52B159B6">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037FF" w:rsidRDefault="00B544C7" w:rsidP="0098749A">
    <w:pPr>
      <w:pStyle w:val="Cabealho"/>
    </w:pPr>
  </w:p>
  <w:p w:rsidR="001037FF" w:rsidRDefault="00B544C7" w:rsidP="0098749A">
    <w:pPr>
      <w:pStyle w:val="Cabealho"/>
    </w:pPr>
  </w:p>
  <w:p w:rsidR="001037FF" w:rsidRDefault="00B544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F5"/>
    <w:rsid w:val="00662827"/>
    <w:rsid w:val="00762D3A"/>
    <w:rsid w:val="00B544C7"/>
    <w:rsid w:val="00CA3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F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A32F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A32F5"/>
    <w:pPr>
      <w:spacing w:after="200" w:line="276" w:lineRule="auto"/>
      <w:ind w:left="720"/>
      <w:contextualSpacing/>
    </w:pPr>
    <w:rPr>
      <w:rFonts w:ascii="Calibri" w:eastAsia="Calibri" w:hAnsi="Calibri"/>
    </w:rPr>
  </w:style>
  <w:style w:type="paragraph" w:customStyle="1" w:styleId="Nivel3">
    <w:name w:val="Nivel 3"/>
    <w:basedOn w:val="PargrafodaLista"/>
    <w:qFormat/>
    <w:rsid w:val="00CA32F5"/>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CA32F5"/>
    <w:rPr>
      <w:rFonts w:ascii="Arial" w:hAnsi="Arial" w:cs="Arial"/>
      <w:color w:val="000000"/>
    </w:rPr>
  </w:style>
  <w:style w:type="paragraph" w:customStyle="1" w:styleId="Nivel2">
    <w:name w:val="Nivel 2"/>
    <w:basedOn w:val="Normal"/>
    <w:link w:val="Nivel2Char"/>
    <w:qFormat/>
    <w:rsid w:val="00CA32F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CA32F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A32F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F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A32F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A32F5"/>
    <w:pPr>
      <w:spacing w:after="200" w:line="276" w:lineRule="auto"/>
      <w:ind w:left="720"/>
      <w:contextualSpacing/>
    </w:pPr>
    <w:rPr>
      <w:rFonts w:ascii="Calibri" w:eastAsia="Calibri" w:hAnsi="Calibri"/>
    </w:rPr>
  </w:style>
  <w:style w:type="paragraph" w:customStyle="1" w:styleId="Nivel3">
    <w:name w:val="Nivel 3"/>
    <w:basedOn w:val="PargrafodaLista"/>
    <w:qFormat/>
    <w:rsid w:val="00CA32F5"/>
    <w:pPr>
      <w:tabs>
        <w:tab w:val="num" w:pos="360"/>
      </w:tabs>
      <w:spacing w:before="120" w:after="120"/>
      <w:ind w:left="425"/>
      <w:jc w:val="both"/>
    </w:pPr>
    <w:rPr>
      <w:rFonts w:ascii="Arial" w:eastAsia="Times New Roman" w:hAnsi="Arial" w:cs="Arial"/>
    </w:rPr>
  </w:style>
  <w:style w:type="character" w:customStyle="1" w:styleId="Nivel2Char">
    <w:name w:val="Nivel 2 Char"/>
    <w:link w:val="Nivel2"/>
    <w:locked/>
    <w:rsid w:val="00CA32F5"/>
    <w:rPr>
      <w:rFonts w:ascii="Arial" w:hAnsi="Arial" w:cs="Arial"/>
      <w:color w:val="000000"/>
    </w:rPr>
  </w:style>
  <w:style w:type="paragraph" w:customStyle="1" w:styleId="Nivel2">
    <w:name w:val="Nivel 2"/>
    <w:basedOn w:val="Normal"/>
    <w:link w:val="Nivel2Char"/>
    <w:qFormat/>
    <w:rsid w:val="00CA32F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CA32F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A32F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3664</Words>
  <Characters>19790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2024-04-17T11:48:00Z</dcterms:created>
  <dcterms:modified xsi:type="dcterms:W3CDTF">2024-04-17T11:48:00Z</dcterms:modified>
</cp:coreProperties>
</file>