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AC" w:rsidRPr="00683F12" w:rsidRDefault="00C90AD3" w:rsidP="00683F12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83F12">
        <w:rPr>
          <w:rFonts w:ascii="Arial" w:hAnsi="Arial" w:cs="Arial"/>
          <w:b/>
          <w:bCs/>
          <w:iCs/>
          <w:sz w:val="24"/>
          <w:szCs w:val="24"/>
        </w:rPr>
        <w:t>ERRATA DE LICITAÇÃO</w:t>
      </w:r>
    </w:p>
    <w:p w:rsidR="00C90AD3" w:rsidRPr="00683F12" w:rsidRDefault="00C90AD3" w:rsidP="00683F12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90AD3" w:rsidRPr="00683F12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PROCESSO DE LICITAÇÃO Nº</w:t>
      </w:r>
      <w:r w:rsidR="00AE2B92" w:rsidRPr="00683F12">
        <w:rPr>
          <w:rFonts w:ascii="Arial" w:hAnsi="Arial" w:cs="Arial"/>
          <w:b/>
          <w:sz w:val="24"/>
          <w:szCs w:val="24"/>
        </w:rPr>
        <w:t xml:space="preserve"> </w:t>
      </w:r>
      <w:r w:rsidRPr="00683F12">
        <w:rPr>
          <w:rFonts w:ascii="Arial" w:hAnsi="Arial" w:cs="Arial"/>
          <w:b/>
          <w:sz w:val="24"/>
          <w:szCs w:val="24"/>
        </w:rPr>
        <w:t>047/2024</w:t>
      </w:r>
    </w:p>
    <w:p w:rsidR="00AE2B92" w:rsidRPr="00683F12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PREGÃO PRESENCIAL 012/2024</w:t>
      </w:r>
    </w:p>
    <w:p w:rsidR="00683F12" w:rsidRPr="00683F12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sz w:val="24"/>
          <w:szCs w:val="24"/>
        </w:rPr>
        <w:t xml:space="preserve">A Equipe Permanente de Licitação, nomeada pela portaria 76/2023, </w:t>
      </w:r>
      <w:r w:rsidRPr="00683F12">
        <w:rPr>
          <w:rFonts w:ascii="Arial" w:hAnsi="Arial" w:cs="Arial"/>
          <w:sz w:val="24"/>
          <w:szCs w:val="24"/>
        </w:rPr>
        <w:t xml:space="preserve">no uso das atribuições, comunica aos interessados que foram efetuadas alterações </w:t>
      </w:r>
      <w:r w:rsidR="00683F12">
        <w:rPr>
          <w:rFonts w:ascii="Arial" w:hAnsi="Arial" w:cs="Arial"/>
          <w:sz w:val="24"/>
          <w:szCs w:val="24"/>
        </w:rPr>
        <w:t>no Edital d</w:t>
      </w:r>
      <w:r w:rsidRPr="00683F12">
        <w:rPr>
          <w:rFonts w:ascii="Arial" w:hAnsi="Arial" w:cs="Arial"/>
          <w:sz w:val="24"/>
          <w:szCs w:val="24"/>
        </w:rPr>
        <w:t>o certame</w:t>
      </w:r>
      <w:r w:rsidRPr="00683F12">
        <w:rPr>
          <w:rFonts w:ascii="Arial" w:hAnsi="Arial" w:cs="Arial"/>
          <w:sz w:val="24"/>
          <w:szCs w:val="24"/>
        </w:rPr>
        <w:t xml:space="preserve"> do </w:t>
      </w:r>
      <w:r w:rsidRPr="00683F12">
        <w:rPr>
          <w:rFonts w:ascii="Arial" w:hAnsi="Arial" w:cs="Arial"/>
          <w:sz w:val="24"/>
          <w:szCs w:val="24"/>
        </w:rPr>
        <w:t>Pregão Presencial 047/2024</w:t>
      </w:r>
      <w:r w:rsidRPr="00683F12">
        <w:rPr>
          <w:rFonts w:ascii="Arial" w:hAnsi="Arial" w:cs="Arial"/>
          <w:sz w:val="24"/>
          <w:szCs w:val="24"/>
        </w:rPr>
        <w:t xml:space="preserve">, </w:t>
      </w:r>
      <w:r w:rsidR="00683F12" w:rsidRPr="00683F12">
        <w:rPr>
          <w:rFonts w:ascii="Arial" w:hAnsi="Arial" w:cs="Arial"/>
          <w:sz w:val="24"/>
          <w:szCs w:val="24"/>
        </w:rPr>
        <w:t xml:space="preserve">cujo o </w:t>
      </w:r>
      <w:r w:rsidR="00683F12" w:rsidRPr="00683F12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objeto é</w:t>
      </w:r>
      <w:r w:rsidR="00683F12" w:rsidRPr="00683F12">
        <w:rPr>
          <w:rFonts w:ascii="Arial" w:hAnsi="Arial" w:cs="Arial"/>
          <w:sz w:val="24"/>
          <w:szCs w:val="24"/>
          <w:shd w:val="clear" w:color="auto" w:fill="FFFFFF"/>
        </w:rPr>
        <w:t xml:space="preserve"> Registro de preços para contratação de empresa </w:t>
      </w:r>
      <w:r w:rsidR="00683F12">
        <w:rPr>
          <w:rFonts w:ascii="Arial" w:hAnsi="Arial" w:cs="Arial"/>
          <w:sz w:val="24"/>
          <w:szCs w:val="24"/>
          <w:shd w:val="clear" w:color="auto" w:fill="FFFFFF"/>
        </w:rPr>
        <w:t xml:space="preserve">especializada </w:t>
      </w:r>
      <w:r w:rsidR="00683F12" w:rsidRPr="00683F12">
        <w:rPr>
          <w:rFonts w:ascii="Arial" w:hAnsi="Arial" w:cs="Arial"/>
          <w:sz w:val="24"/>
          <w:szCs w:val="24"/>
          <w:shd w:val="clear" w:color="auto" w:fill="FFFFFF"/>
        </w:rPr>
        <w:t xml:space="preserve">em fornecimento de itens de </w:t>
      </w:r>
      <w:r w:rsidR="00683F12">
        <w:rPr>
          <w:rFonts w:ascii="Arial" w:hAnsi="Arial" w:cs="Arial"/>
          <w:sz w:val="24"/>
          <w:szCs w:val="24"/>
          <w:shd w:val="clear" w:color="auto" w:fill="FFFFFF"/>
        </w:rPr>
        <w:t>G</w:t>
      </w:r>
      <w:r w:rsidR="00683F12" w:rsidRPr="00683F12">
        <w:rPr>
          <w:rFonts w:ascii="Arial" w:hAnsi="Arial" w:cs="Arial"/>
          <w:sz w:val="24"/>
          <w:szCs w:val="24"/>
          <w:shd w:val="clear" w:color="auto" w:fill="FFFFFF"/>
        </w:rPr>
        <w:t>ênero Alimentício, para atender as demandas das Secretarias Municipais da prefeitura de Santo Antônio do Grama/MG</w:t>
      </w:r>
      <w:r w:rsidR="00683F12" w:rsidRPr="00683F1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683F12">
        <w:rPr>
          <w:rFonts w:ascii="Arial" w:hAnsi="Arial" w:cs="Arial"/>
          <w:sz w:val="24"/>
          <w:szCs w:val="24"/>
        </w:rPr>
        <w:t>conforme discriminado abaixo:</w:t>
      </w:r>
    </w:p>
    <w:p w:rsidR="00683F12" w:rsidRPr="00683F12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 xml:space="preserve">Onde se lê </w:t>
      </w:r>
      <w:r w:rsidR="00683F12" w:rsidRPr="00683F12">
        <w:rPr>
          <w:rFonts w:ascii="Arial" w:hAnsi="Arial" w:cs="Arial"/>
          <w:b/>
          <w:sz w:val="24"/>
          <w:szCs w:val="24"/>
        </w:rPr>
        <w:t>no Aviso de Licitação:</w:t>
      </w:r>
    </w:p>
    <w:p w:rsidR="00683F12" w:rsidRPr="00683F12" w:rsidRDefault="00683F12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3F12">
        <w:rPr>
          <w:rFonts w:ascii="Arial" w:hAnsi="Arial" w:cs="Arial"/>
          <w:sz w:val="24"/>
          <w:szCs w:val="24"/>
        </w:rPr>
        <w:t>Início da Sessão: as 08hs30min do dia 24/06/2024.</w:t>
      </w:r>
    </w:p>
    <w:p w:rsidR="00683F12" w:rsidRPr="00683F12" w:rsidRDefault="00683F1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Leia-se no Aviso de Licitação:</w:t>
      </w:r>
    </w:p>
    <w:p w:rsidR="00683F12" w:rsidRPr="00683F12" w:rsidRDefault="00683F12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3F12">
        <w:rPr>
          <w:rFonts w:ascii="Arial" w:hAnsi="Arial" w:cs="Arial"/>
          <w:sz w:val="24"/>
          <w:szCs w:val="24"/>
        </w:rPr>
        <w:t xml:space="preserve">Início da Sessão: as 08hs30min do dia </w:t>
      </w:r>
      <w:r w:rsidRPr="00683F12">
        <w:rPr>
          <w:rFonts w:ascii="Arial" w:hAnsi="Arial" w:cs="Arial"/>
          <w:sz w:val="24"/>
          <w:szCs w:val="24"/>
        </w:rPr>
        <w:t>18</w:t>
      </w:r>
      <w:r w:rsidRPr="00683F12">
        <w:rPr>
          <w:rFonts w:ascii="Arial" w:hAnsi="Arial" w:cs="Arial"/>
          <w:sz w:val="24"/>
          <w:szCs w:val="24"/>
        </w:rPr>
        <w:t>/06/2024</w:t>
      </w:r>
      <w:r w:rsidRPr="00683F12">
        <w:rPr>
          <w:rFonts w:ascii="Arial" w:hAnsi="Arial" w:cs="Arial"/>
          <w:sz w:val="24"/>
          <w:szCs w:val="24"/>
        </w:rPr>
        <w:t>.</w:t>
      </w:r>
    </w:p>
    <w:p w:rsidR="00AE2B92" w:rsidRPr="00683F12" w:rsidRDefault="00683F1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 xml:space="preserve">Onde se lê </w:t>
      </w:r>
      <w:r w:rsidR="00AE2B92" w:rsidRPr="00683F12">
        <w:rPr>
          <w:rFonts w:ascii="Arial" w:hAnsi="Arial" w:cs="Arial"/>
          <w:b/>
          <w:sz w:val="24"/>
          <w:szCs w:val="24"/>
        </w:rPr>
        <w:t>no item 2 do Edital:</w:t>
      </w:r>
    </w:p>
    <w:p w:rsidR="00AE2B92" w:rsidRPr="00683F12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2. Das Regras relativos à convocação</w:t>
      </w:r>
    </w:p>
    <w:p w:rsidR="00AE2B92" w:rsidRPr="00683F12" w:rsidRDefault="00AE2B92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3F12">
        <w:rPr>
          <w:rFonts w:ascii="Arial" w:hAnsi="Arial" w:cs="Arial"/>
          <w:sz w:val="24"/>
          <w:szCs w:val="24"/>
        </w:rPr>
        <w:t>A(s) licitante(s) interessada(s) em apresentar propostas deverá comparecer na Prefeitura Municipal, localizada R Padre João Coutinho, nº 121, Centro, Santo Antônio do Grama/MG CEP 35388-000, as 08h30min, na data de 24/06/2024.</w:t>
      </w:r>
    </w:p>
    <w:p w:rsidR="00AE2B92" w:rsidRPr="00683F12" w:rsidRDefault="00AE2B92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Leia-se no item 2 do Edital</w:t>
      </w:r>
      <w:r w:rsidRPr="00683F12">
        <w:rPr>
          <w:rFonts w:ascii="Arial" w:hAnsi="Arial" w:cs="Arial"/>
          <w:sz w:val="24"/>
          <w:szCs w:val="24"/>
        </w:rPr>
        <w:t>:</w:t>
      </w:r>
    </w:p>
    <w:p w:rsidR="00AE2B92" w:rsidRPr="00683F12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2. Das Regras relativos à convocação</w:t>
      </w:r>
    </w:p>
    <w:p w:rsidR="00AE2B92" w:rsidRPr="00683F12" w:rsidRDefault="00AE2B92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3F12">
        <w:rPr>
          <w:rFonts w:ascii="Arial" w:hAnsi="Arial" w:cs="Arial"/>
          <w:sz w:val="24"/>
          <w:szCs w:val="24"/>
        </w:rPr>
        <w:t xml:space="preserve">A(s) licitante(s) interessada(s) em apresentar propostas deverá comparecer na Prefeitura Municipal, localizada R Padre João Coutinho, nº 121, Centro, Santo Antônio do Grama/MG CEP 35388-000, </w:t>
      </w:r>
      <w:r w:rsidRPr="00683F12">
        <w:rPr>
          <w:rFonts w:ascii="Arial" w:hAnsi="Arial" w:cs="Arial"/>
          <w:b/>
          <w:sz w:val="24"/>
          <w:szCs w:val="24"/>
        </w:rPr>
        <w:t xml:space="preserve">as 08h30min, na data de </w:t>
      </w:r>
      <w:r w:rsidRPr="00683F12">
        <w:rPr>
          <w:rFonts w:ascii="Arial" w:hAnsi="Arial" w:cs="Arial"/>
          <w:b/>
          <w:sz w:val="24"/>
          <w:szCs w:val="24"/>
        </w:rPr>
        <w:t>18</w:t>
      </w:r>
      <w:r w:rsidRPr="00683F12">
        <w:rPr>
          <w:rFonts w:ascii="Arial" w:hAnsi="Arial" w:cs="Arial"/>
          <w:b/>
          <w:sz w:val="24"/>
          <w:szCs w:val="24"/>
        </w:rPr>
        <w:t>/06/2024</w:t>
      </w:r>
      <w:r w:rsidRPr="00683F12">
        <w:rPr>
          <w:rFonts w:ascii="Arial" w:hAnsi="Arial" w:cs="Arial"/>
          <w:b/>
          <w:sz w:val="24"/>
          <w:szCs w:val="24"/>
        </w:rPr>
        <w:t>.</w:t>
      </w:r>
    </w:p>
    <w:p w:rsidR="00C90AD3" w:rsidRPr="00683F12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90AD3" w:rsidRPr="00683F12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3F12" w:rsidRPr="008D2F18" w:rsidRDefault="00683F12" w:rsidP="00683F1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83F12" w:rsidRPr="008D2F18" w:rsidRDefault="00683F12" w:rsidP="00683F1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8D2F18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:rsidR="00683F12" w:rsidRPr="00683F12" w:rsidRDefault="00683F12" w:rsidP="00683F1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83F12">
        <w:rPr>
          <w:rFonts w:ascii="Arial" w:eastAsia="Times New Roman" w:hAnsi="Arial" w:cs="Arial"/>
          <w:sz w:val="24"/>
          <w:szCs w:val="24"/>
        </w:rPr>
        <w:t>Agente de Contratação</w:t>
      </w:r>
    </w:p>
    <w:p w:rsidR="00C90AD3" w:rsidRDefault="00C90AD3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3F12" w:rsidRDefault="00683F1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DANIELLY APARECIDA GOMES PEREIRA</w:t>
      </w:r>
    </w:p>
    <w:p w:rsidR="00683F12" w:rsidRPr="00683F12" w:rsidRDefault="00683F12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3F12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683F12" w:rsidRDefault="00683F1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3F12" w:rsidRDefault="00683F1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3F12">
        <w:rPr>
          <w:rFonts w:ascii="Arial" w:hAnsi="Arial" w:cs="Arial"/>
          <w:b/>
          <w:sz w:val="24"/>
          <w:szCs w:val="24"/>
        </w:rPr>
        <w:t>BRUNA DE SOUZA HUDSON</w:t>
      </w:r>
    </w:p>
    <w:p w:rsidR="00683F12" w:rsidRPr="00683F12" w:rsidRDefault="00683F12" w:rsidP="00683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3F12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683F12" w:rsidRDefault="00683F1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83F12" w:rsidRPr="00683F12" w:rsidSect="00B94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D34" w:rsidRDefault="000A2D34" w:rsidP="00B949E6">
      <w:pPr>
        <w:spacing w:after="0" w:line="240" w:lineRule="auto"/>
      </w:pPr>
      <w:r>
        <w:separator/>
      </w:r>
    </w:p>
  </w:endnote>
  <w:endnote w:type="continuationSeparator" w:id="0">
    <w:p w:rsidR="000A2D34" w:rsidRDefault="000A2D34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D34" w:rsidRDefault="000A2D34" w:rsidP="00B949E6">
      <w:pPr>
        <w:spacing w:after="0" w:line="240" w:lineRule="auto"/>
      </w:pPr>
      <w:r>
        <w:separator/>
      </w:r>
    </w:p>
  </w:footnote>
  <w:footnote w:type="continuationSeparator" w:id="0">
    <w:p w:rsidR="000A2D34" w:rsidRDefault="000A2D34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69E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C0710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E6"/>
    <w:rsid w:val="00007C19"/>
    <w:rsid w:val="00034C6F"/>
    <w:rsid w:val="00057703"/>
    <w:rsid w:val="00070E0F"/>
    <w:rsid w:val="00071FE8"/>
    <w:rsid w:val="00072663"/>
    <w:rsid w:val="00073B93"/>
    <w:rsid w:val="000808D4"/>
    <w:rsid w:val="00087FC8"/>
    <w:rsid w:val="00092363"/>
    <w:rsid w:val="000A2D34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708CE"/>
    <w:rsid w:val="00671B1D"/>
    <w:rsid w:val="0068289C"/>
    <w:rsid w:val="00683F12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B92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90AD3"/>
    <w:rsid w:val="00C920CF"/>
    <w:rsid w:val="00C921E4"/>
    <w:rsid w:val="00CC268A"/>
    <w:rsid w:val="00CC442A"/>
    <w:rsid w:val="00CF29D6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B4EC9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Notebook</cp:lastModifiedBy>
  <cp:revision>2</cp:revision>
  <cp:lastPrinted>2024-01-18T11:18:00Z</cp:lastPrinted>
  <dcterms:created xsi:type="dcterms:W3CDTF">2024-06-04T15:25:00Z</dcterms:created>
  <dcterms:modified xsi:type="dcterms:W3CDTF">2024-06-04T15:25:00Z</dcterms:modified>
</cp:coreProperties>
</file>