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85" w:rsidRPr="00897C80" w:rsidRDefault="001A6385" w:rsidP="001A6385">
      <w:pPr>
        <w:tabs>
          <w:tab w:val="left" w:pos="2268"/>
        </w:tabs>
        <w:spacing w:before="100" w:beforeAutospacing="1" w:after="100" w:afterAutospacing="1"/>
        <w:jc w:val="center"/>
        <w:rPr>
          <w:rFonts w:ascii="Arial" w:hAnsi="Arial" w:cs="Arial"/>
          <w:b/>
          <w:sz w:val="24"/>
          <w:szCs w:val="24"/>
        </w:rPr>
      </w:pPr>
      <w:r w:rsidRPr="00897C80">
        <w:rPr>
          <w:rFonts w:ascii="Arial" w:hAnsi="Arial" w:cs="Arial"/>
          <w:b/>
          <w:sz w:val="24"/>
          <w:szCs w:val="24"/>
        </w:rPr>
        <w:t>AVISO DE DISPENSA DE LICITAÇÃO PÚBLICA</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p>
    <w:p w:rsidR="001A6385" w:rsidRPr="00897C80" w:rsidRDefault="001A6385" w:rsidP="001A6385">
      <w:pPr>
        <w:rPr>
          <w:rFonts w:ascii="Arial" w:hAnsi="Arial" w:cs="Arial"/>
          <w:sz w:val="24"/>
          <w:szCs w:val="24"/>
        </w:rPr>
      </w:pPr>
      <w:r w:rsidRPr="00897C80">
        <w:rPr>
          <w:rFonts w:ascii="Arial" w:hAnsi="Arial" w:cs="Arial"/>
          <w:sz w:val="24"/>
          <w:szCs w:val="24"/>
        </w:rPr>
        <w:t>Processo Administra</w:t>
      </w:r>
      <w:r w:rsidR="00134294" w:rsidRPr="00897C80">
        <w:rPr>
          <w:rFonts w:ascii="Arial" w:hAnsi="Arial" w:cs="Arial"/>
          <w:sz w:val="24"/>
          <w:szCs w:val="24"/>
        </w:rPr>
        <w:t xml:space="preserve">tivo de Licitação Pública nº </w:t>
      </w:r>
      <w:r w:rsidR="00D458FF" w:rsidRPr="00897C80">
        <w:rPr>
          <w:rFonts w:ascii="Arial" w:hAnsi="Arial" w:cs="Arial"/>
          <w:sz w:val="24"/>
          <w:szCs w:val="24"/>
        </w:rPr>
        <w:t>0</w:t>
      </w:r>
      <w:r w:rsidR="009A6257" w:rsidRPr="00897C80">
        <w:rPr>
          <w:rFonts w:ascii="Arial" w:hAnsi="Arial" w:cs="Arial"/>
          <w:sz w:val="24"/>
          <w:szCs w:val="24"/>
        </w:rPr>
        <w:t>40</w:t>
      </w:r>
      <w:r w:rsidR="00727050" w:rsidRPr="00897C80">
        <w:rPr>
          <w:rFonts w:ascii="Arial" w:hAnsi="Arial" w:cs="Arial"/>
          <w:sz w:val="24"/>
          <w:szCs w:val="24"/>
        </w:rPr>
        <w:t>/2025</w:t>
      </w:r>
    </w:p>
    <w:p w:rsidR="001A6385" w:rsidRPr="00897C80" w:rsidRDefault="001A6385" w:rsidP="001A6385">
      <w:pPr>
        <w:rPr>
          <w:rFonts w:ascii="Arial" w:hAnsi="Arial" w:cs="Arial"/>
          <w:color w:val="FF0000"/>
          <w:sz w:val="24"/>
          <w:szCs w:val="24"/>
        </w:rPr>
      </w:pPr>
      <w:r w:rsidRPr="00897C80">
        <w:rPr>
          <w:rFonts w:ascii="Arial" w:hAnsi="Arial" w:cs="Arial"/>
          <w:sz w:val="24"/>
          <w:szCs w:val="24"/>
        </w:rPr>
        <w:t>Disp</w:t>
      </w:r>
      <w:r w:rsidR="0033391A" w:rsidRPr="00897C80">
        <w:rPr>
          <w:rFonts w:ascii="Arial" w:hAnsi="Arial" w:cs="Arial"/>
          <w:sz w:val="24"/>
          <w:szCs w:val="24"/>
        </w:rPr>
        <w:t xml:space="preserve">ensa de Licitação Pública nº </w:t>
      </w:r>
      <w:r w:rsidR="00D458FF" w:rsidRPr="00897C80">
        <w:rPr>
          <w:rFonts w:ascii="Arial" w:hAnsi="Arial" w:cs="Arial"/>
          <w:sz w:val="24"/>
          <w:szCs w:val="24"/>
        </w:rPr>
        <w:t>0</w:t>
      </w:r>
      <w:r w:rsidR="009A6257" w:rsidRPr="00897C80">
        <w:rPr>
          <w:rFonts w:ascii="Arial" w:hAnsi="Arial" w:cs="Arial"/>
          <w:sz w:val="24"/>
          <w:szCs w:val="24"/>
        </w:rPr>
        <w:t>12</w:t>
      </w:r>
      <w:r w:rsidR="00727050" w:rsidRPr="00897C80">
        <w:rPr>
          <w:rFonts w:ascii="Arial" w:hAnsi="Arial" w:cs="Arial"/>
          <w:sz w:val="24"/>
          <w:szCs w:val="24"/>
        </w:rPr>
        <w:t>/2025</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 xml:space="preserve">O </w:t>
      </w:r>
      <w:r w:rsidRPr="00897C80">
        <w:rPr>
          <w:rFonts w:ascii="Arial" w:hAnsi="Arial" w:cs="Arial"/>
          <w:b/>
          <w:sz w:val="24"/>
          <w:szCs w:val="24"/>
        </w:rPr>
        <w:t xml:space="preserve">MUNICÍPIO Santo Antônio do Grama, </w:t>
      </w:r>
      <w:r w:rsidRPr="00897C80">
        <w:rPr>
          <w:rFonts w:ascii="Arial" w:hAnsi="Arial" w:cs="Arial"/>
          <w:sz w:val="24"/>
          <w:szCs w:val="24"/>
        </w:rPr>
        <w:t xml:space="preserve">rua Padre João Coutinho ,121, Centro, Santo Antônio do Grama/MG CEP 35388-000, Estado de Minas Gerais, </w:t>
      </w:r>
      <w:r w:rsidRPr="00897C80">
        <w:rPr>
          <w:rFonts w:ascii="Arial" w:hAnsi="Arial" w:cs="Arial"/>
          <w:b/>
          <w:sz w:val="24"/>
          <w:szCs w:val="24"/>
        </w:rPr>
        <w:t xml:space="preserve">AVISA </w:t>
      </w:r>
      <w:r w:rsidRPr="00897C80">
        <w:rPr>
          <w:rFonts w:ascii="Arial" w:hAnsi="Arial" w:cs="Arial"/>
          <w:sz w:val="24"/>
          <w:szCs w:val="24"/>
        </w:rPr>
        <w:t>o interesse em obter propostas adicionais, conforme abaixo:</w:t>
      </w:r>
    </w:p>
    <w:p w:rsidR="001A6385" w:rsidRPr="00897C80" w:rsidRDefault="001A6385" w:rsidP="001A6385">
      <w:pPr>
        <w:tabs>
          <w:tab w:val="left" w:pos="2268"/>
        </w:tabs>
        <w:spacing w:before="100" w:beforeAutospacing="1" w:after="100" w:afterAutospacing="1"/>
        <w:jc w:val="both"/>
        <w:rPr>
          <w:rFonts w:ascii="Arial" w:hAnsi="Arial" w:cs="Arial"/>
          <w:b/>
          <w:sz w:val="24"/>
          <w:szCs w:val="24"/>
        </w:rPr>
      </w:pPr>
      <w:r w:rsidRPr="00897C80">
        <w:rPr>
          <w:rFonts w:ascii="Arial" w:hAnsi="Arial" w:cs="Arial"/>
          <w:b/>
          <w:sz w:val="24"/>
          <w:szCs w:val="24"/>
        </w:rPr>
        <w:t>1. DA ESPECIFICAÇÃO DO OBJETO</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1.1.</w:t>
      </w:r>
      <w:r w:rsidR="00134294" w:rsidRPr="00897C80">
        <w:rPr>
          <w:rFonts w:ascii="Arial" w:hAnsi="Arial" w:cs="Arial"/>
          <w:sz w:val="24"/>
          <w:szCs w:val="24"/>
        </w:rPr>
        <w:t xml:space="preserve"> </w:t>
      </w:r>
      <w:r w:rsidR="00D458FF" w:rsidRPr="00897C80">
        <w:rPr>
          <w:rFonts w:ascii="Arial" w:hAnsi="Arial" w:cs="Arial"/>
          <w:sz w:val="24"/>
          <w:szCs w:val="24"/>
        </w:rPr>
        <w:t xml:space="preserve">Contratação de empresa especializada para </w:t>
      </w:r>
      <w:r w:rsidR="009A6257" w:rsidRPr="00897C80">
        <w:rPr>
          <w:rFonts w:ascii="Arial" w:hAnsi="Arial" w:cs="Arial"/>
          <w:sz w:val="24"/>
          <w:szCs w:val="24"/>
        </w:rPr>
        <w:t>prestação de serviço de elaboração ou atualização de laudos e programas técnicos tais como LTCAT, PGR E PCMSO</w:t>
      </w:r>
      <w:r w:rsidR="00D458FF" w:rsidRPr="00897C80">
        <w:rPr>
          <w:rFonts w:ascii="Arial" w:hAnsi="Arial" w:cs="Arial"/>
          <w:sz w:val="24"/>
          <w:szCs w:val="24"/>
        </w:rPr>
        <w:t>, para a Secretaria de Administração do Município de Santo Antônio do Grama/MG</w:t>
      </w:r>
      <w:r w:rsidR="0032782B" w:rsidRPr="00897C80">
        <w:rPr>
          <w:rFonts w:ascii="Arial" w:hAnsi="Arial" w:cs="Arial"/>
          <w:sz w:val="24"/>
          <w:szCs w:val="24"/>
        </w:rPr>
        <w:t>.</w:t>
      </w:r>
    </w:p>
    <w:tbl>
      <w:tblPr>
        <w:tblStyle w:val="Tabelacomgrade"/>
        <w:tblW w:w="9067" w:type="dxa"/>
        <w:tblLook w:val="04A0" w:firstRow="1" w:lastRow="0" w:firstColumn="1" w:lastColumn="0" w:noHBand="0" w:noVBand="1"/>
      </w:tblPr>
      <w:tblGrid>
        <w:gridCol w:w="801"/>
        <w:gridCol w:w="1123"/>
        <w:gridCol w:w="1257"/>
        <w:gridCol w:w="3804"/>
        <w:gridCol w:w="1041"/>
        <w:gridCol w:w="1041"/>
      </w:tblGrid>
      <w:tr w:rsidR="00E304F4" w:rsidRPr="00897C80" w:rsidTr="009A6257">
        <w:tc>
          <w:tcPr>
            <w:tcW w:w="802" w:type="dxa"/>
          </w:tcPr>
          <w:p w:rsidR="00E304F4" w:rsidRPr="00897C80" w:rsidRDefault="009A6257" w:rsidP="00727050">
            <w:pPr>
              <w:jc w:val="center"/>
              <w:rPr>
                <w:rFonts w:ascii="Arial" w:hAnsi="Arial" w:cs="Arial"/>
                <w:sz w:val="24"/>
                <w:szCs w:val="24"/>
              </w:rPr>
            </w:pPr>
            <w:r w:rsidRPr="00897C80">
              <w:rPr>
                <w:rFonts w:ascii="Arial" w:hAnsi="Arial" w:cs="Arial"/>
                <w:sz w:val="24"/>
                <w:szCs w:val="24"/>
              </w:rPr>
              <w:t>ITEM</w:t>
            </w:r>
            <w:r w:rsidR="002F5D3B" w:rsidRPr="00897C80">
              <w:rPr>
                <w:rFonts w:ascii="Arial" w:hAnsi="Arial" w:cs="Arial"/>
                <w:sz w:val="24"/>
                <w:szCs w:val="24"/>
              </w:rPr>
              <w:t xml:space="preserve"> </w:t>
            </w:r>
          </w:p>
        </w:tc>
        <w:tc>
          <w:tcPr>
            <w:tcW w:w="1123" w:type="dxa"/>
          </w:tcPr>
          <w:p w:rsidR="00E304F4" w:rsidRPr="00897C80" w:rsidRDefault="00E304F4" w:rsidP="00727050">
            <w:pPr>
              <w:jc w:val="center"/>
              <w:rPr>
                <w:rFonts w:ascii="Arial" w:hAnsi="Arial" w:cs="Arial"/>
                <w:sz w:val="24"/>
                <w:szCs w:val="24"/>
              </w:rPr>
            </w:pPr>
            <w:r w:rsidRPr="00897C80">
              <w:rPr>
                <w:rFonts w:ascii="Arial" w:hAnsi="Arial" w:cs="Arial"/>
                <w:sz w:val="24"/>
                <w:szCs w:val="24"/>
              </w:rPr>
              <w:t>QUANT.</w:t>
            </w:r>
          </w:p>
        </w:tc>
        <w:tc>
          <w:tcPr>
            <w:tcW w:w="1083" w:type="dxa"/>
          </w:tcPr>
          <w:p w:rsidR="00E304F4" w:rsidRPr="00897C80" w:rsidRDefault="00E304F4" w:rsidP="00727050">
            <w:pPr>
              <w:jc w:val="center"/>
              <w:rPr>
                <w:rFonts w:ascii="Arial" w:hAnsi="Arial" w:cs="Arial"/>
                <w:sz w:val="24"/>
                <w:szCs w:val="24"/>
              </w:rPr>
            </w:pPr>
            <w:r w:rsidRPr="00897C80">
              <w:rPr>
                <w:rFonts w:ascii="Arial" w:hAnsi="Arial" w:cs="Arial"/>
                <w:sz w:val="24"/>
                <w:szCs w:val="24"/>
              </w:rPr>
              <w:t>UNID.</w:t>
            </w:r>
          </w:p>
        </w:tc>
        <w:tc>
          <w:tcPr>
            <w:tcW w:w="3975" w:type="dxa"/>
          </w:tcPr>
          <w:p w:rsidR="00E304F4" w:rsidRPr="00897C80" w:rsidRDefault="00E304F4" w:rsidP="00727050">
            <w:pPr>
              <w:jc w:val="center"/>
              <w:rPr>
                <w:rFonts w:ascii="Arial" w:hAnsi="Arial" w:cs="Arial"/>
                <w:sz w:val="24"/>
                <w:szCs w:val="24"/>
              </w:rPr>
            </w:pPr>
            <w:r w:rsidRPr="00897C80">
              <w:rPr>
                <w:rFonts w:ascii="Arial" w:hAnsi="Arial" w:cs="Arial"/>
                <w:sz w:val="24"/>
                <w:szCs w:val="24"/>
              </w:rPr>
              <w:t>DESCRIÇÃO DO OBJETO</w:t>
            </w:r>
          </w:p>
        </w:tc>
        <w:tc>
          <w:tcPr>
            <w:tcW w:w="1042" w:type="dxa"/>
          </w:tcPr>
          <w:p w:rsidR="00E304F4" w:rsidRPr="00897C80" w:rsidRDefault="00E304F4" w:rsidP="00727050">
            <w:pPr>
              <w:jc w:val="center"/>
              <w:rPr>
                <w:rFonts w:ascii="Arial" w:hAnsi="Arial" w:cs="Arial"/>
                <w:sz w:val="24"/>
                <w:szCs w:val="24"/>
              </w:rPr>
            </w:pPr>
            <w:r w:rsidRPr="00897C80">
              <w:rPr>
                <w:rFonts w:ascii="Arial" w:hAnsi="Arial" w:cs="Arial"/>
                <w:sz w:val="24"/>
                <w:szCs w:val="24"/>
              </w:rPr>
              <w:t>VALOR UNIT.</w:t>
            </w:r>
          </w:p>
        </w:tc>
        <w:tc>
          <w:tcPr>
            <w:tcW w:w="1042" w:type="dxa"/>
            <w:shd w:val="clear" w:color="auto" w:fill="auto"/>
          </w:tcPr>
          <w:p w:rsidR="00E304F4" w:rsidRPr="00897C80" w:rsidRDefault="00E304F4" w:rsidP="00727050">
            <w:pPr>
              <w:spacing w:after="160" w:line="259" w:lineRule="auto"/>
              <w:jc w:val="center"/>
              <w:rPr>
                <w:rFonts w:ascii="Arial" w:hAnsi="Arial" w:cs="Arial"/>
                <w:sz w:val="24"/>
                <w:szCs w:val="24"/>
              </w:rPr>
            </w:pPr>
            <w:r w:rsidRPr="00897C80">
              <w:rPr>
                <w:rFonts w:ascii="Arial" w:hAnsi="Arial" w:cs="Arial"/>
                <w:sz w:val="24"/>
                <w:szCs w:val="24"/>
              </w:rPr>
              <w:t>VALOR TOTAL</w:t>
            </w:r>
          </w:p>
        </w:tc>
      </w:tr>
      <w:tr w:rsidR="00E304F4" w:rsidRPr="00897C80" w:rsidTr="009A6257">
        <w:tc>
          <w:tcPr>
            <w:tcW w:w="802" w:type="dxa"/>
          </w:tcPr>
          <w:p w:rsidR="00E304F4" w:rsidRPr="00897C80" w:rsidRDefault="00D458FF" w:rsidP="00727050">
            <w:pPr>
              <w:jc w:val="center"/>
              <w:rPr>
                <w:rFonts w:ascii="Arial" w:hAnsi="Arial" w:cs="Arial"/>
                <w:sz w:val="24"/>
                <w:szCs w:val="24"/>
                <w:lang w:eastAsia="en-US"/>
              </w:rPr>
            </w:pPr>
            <w:r w:rsidRPr="00897C80">
              <w:rPr>
                <w:rFonts w:ascii="Arial" w:hAnsi="Arial" w:cs="Arial"/>
                <w:sz w:val="24"/>
                <w:szCs w:val="24"/>
                <w:lang w:eastAsia="en-US"/>
              </w:rPr>
              <w:t>0</w:t>
            </w:r>
            <w:r w:rsidR="00E304F4" w:rsidRPr="00897C80">
              <w:rPr>
                <w:rFonts w:ascii="Arial" w:hAnsi="Arial" w:cs="Arial"/>
                <w:sz w:val="24"/>
                <w:szCs w:val="24"/>
                <w:lang w:eastAsia="en-US"/>
              </w:rPr>
              <w:t>1</w:t>
            </w:r>
          </w:p>
        </w:tc>
        <w:tc>
          <w:tcPr>
            <w:tcW w:w="1123" w:type="dxa"/>
          </w:tcPr>
          <w:p w:rsidR="00E304F4" w:rsidRPr="00897C80" w:rsidRDefault="009A6257" w:rsidP="00D458FF">
            <w:pPr>
              <w:jc w:val="center"/>
              <w:rPr>
                <w:rFonts w:ascii="Arial" w:hAnsi="Arial" w:cs="Arial"/>
                <w:sz w:val="24"/>
                <w:szCs w:val="24"/>
                <w:lang w:eastAsia="en-US"/>
              </w:rPr>
            </w:pPr>
            <w:r w:rsidRPr="00897C80">
              <w:rPr>
                <w:rFonts w:ascii="Arial" w:hAnsi="Arial" w:cs="Arial"/>
                <w:sz w:val="24"/>
                <w:szCs w:val="24"/>
                <w:lang w:eastAsia="en-US"/>
              </w:rPr>
              <w:t>104</w:t>
            </w:r>
          </w:p>
        </w:tc>
        <w:tc>
          <w:tcPr>
            <w:tcW w:w="1083" w:type="dxa"/>
          </w:tcPr>
          <w:p w:rsidR="00E304F4" w:rsidRPr="00897C80" w:rsidRDefault="009A6257" w:rsidP="009A6257">
            <w:pPr>
              <w:jc w:val="center"/>
              <w:rPr>
                <w:rFonts w:ascii="Arial" w:hAnsi="Arial" w:cs="Arial"/>
                <w:sz w:val="24"/>
                <w:szCs w:val="24"/>
                <w:lang w:eastAsia="en-US"/>
              </w:rPr>
            </w:pPr>
            <w:r w:rsidRPr="00897C80">
              <w:rPr>
                <w:rFonts w:ascii="Arial" w:hAnsi="Arial" w:cs="Arial"/>
                <w:sz w:val="24"/>
                <w:szCs w:val="24"/>
                <w:lang w:eastAsia="en-US"/>
              </w:rPr>
              <w:t>CARGOS</w:t>
            </w:r>
          </w:p>
        </w:tc>
        <w:tc>
          <w:tcPr>
            <w:tcW w:w="3975" w:type="dxa"/>
          </w:tcPr>
          <w:p w:rsidR="00D458FF" w:rsidRPr="00897C80" w:rsidRDefault="009A6257" w:rsidP="009A6257">
            <w:pPr>
              <w:jc w:val="both"/>
              <w:rPr>
                <w:rFonts w:ascii="Arial" w:hAnsi="Arial" w:cs="Arial"/>
                <w:color w:val="000000" w:themeColor="text1"/>
                <w:sz w:val="24"/>
                <w:szCs w:val="24"/>
                <w:lang w:eastAsia="en-US"/>
              </w:rPr>
            </w:pPr>
            <w:r w:rsidRPr="00897C80">
              <w:rPr>
                <w:rFonts w:ascii="Arial" w:hAnsi="Arial" w:cs="Arial"/>
                <w:color w:val="000000" w:themeColor="text1"/>
                <w:sz w:val="24"/>
                <w:szCs w:val="24"/>
                <w:lang w:eastAsia="en-US"/>
              </w:rPr>
              <w:t>Elaboração e/ou atualização de Laudos e Programas Técnico, tais como: Laudo Técnico de Condições Ambientais de Trabalho-LTCAT (incluindo as medições necessárias para tal)</w:t>
            </w:r>
          </w:p>
          <w:p w:rsidR="009A6257" w:rsidRPr="00897C80" w:rsidRDefault="009A6257" w:rsidP="009A6257">
            <w:pPr>
              <w:jc w:val="both"/>
              <w:rPr>
                <w:rFonts w:ascii="Arial" w:hAnsi="Arial" w:cs="Arial"/>
                <w:color w:val="000000" w:themeColor="text1"/>
                <w:sz w:val="24"/>
                <w:szCs w:val="24"/>
                <w:lang w:eastAsia="en-US"/>
              </w:rPr>
            </w:pPr>
            <w:r w:rsidRPr="00897C80">
              <w:rPr>
                <w:rFonts w:ascii="Arial" w:hAnsi="Arial" w:cs="Arial"/>
                <w:color w:val="000000" w:themeColor="text1"/>
                <w:sz w:val="24"/>
                <w:szCs w:val="24"/>
                <w:lang w:eastAsia="en-US"/>
              </w:rPr>
              <w:t>Programa de Gerenciamento de Risco-PGR, Programa de Controle Médico de Saúde</w:t>
            </w:r>
          </w:p>
          <w:p w:rsidR="009A6257" w:rsidRPr="00897C80" w:rsidRDefault="009A6257" w:rsidP="009A6257">
            <w:pPr>
              <w:jc w:val="both"/>
              <w:rPr>
                <w:rFonts w:ascii="Arial" w:hAnsi="Arial" w:cs="Arial"/>
                <w:color w:val="000000" w:themeColor="text1"/>
                <w:sz w:val="24"/>
                <w:szCs w:val="24"/>
                <w:lang w:eastAsia="en-US"/>
              </w:rPr>
            </w:pPr>
            <w:r w:rsidRPr="00897C80">
              <w:rPr>
                <w:rFonts w:ascii="Arial" w:hAnsi="Arial" w:cs="Arial"/>
                <w:color w:val="000000" w:themeColor="text1"/>
                <w:sz w:val="24"/>
                <w:szCs w:val="24"/>
                <w:lang w:eastAsia="en-US"/>
              </w:rPr>
              <w:t>Ocupacional-PCMSO, visando assegurar a conformidade com as obrigações legais, atendendo as exigências</w:t>
            </w:r>
            <w:r w:rsidR="00897C80" w:rsidRPr="00897C80">
              <w:rPr>
                <w:rFonts w:ascii="Arial" w:hAnsi="Arial" w:cs="Arial"/>
                <w:color w:val="000000" w:themeColor="text1"/>
                <w:sz w:val="24"/>
                <w:szCs w:val="24"/>
                <w:lang w:eastAsia="en-US"/>
              </w:rPr>
              <w:t xml:space="preserve"> normativas </w:t>
            </w:r>
            <w:r w:rsidRPr="00897C80">
              <w:rPr>
                <w:rFonts w:ascii="Arial" w:hAnsi="Arial" w:cs="Arial"/>
                <w:color w:val="000000" w:themeColor="text1"/>
                <w:sz w:val="24"/>
                <w:szCs w:val="24"/>
                <w:lang w:eastAsia="en-US"/>
              </w:rPr>
              <w:t>e as necessidades especificas de acorde com as condições previamente estabelecidas. Assessoria até a entrega dos documentos.</w:t>
            </w:r>
          </w:p>
          <w:p w:rsidR="009A6257" w:rsidRPr="00897C80" w:rsidRDefault="009A6257" w:rsidP="009A6257">
            <w:pPr>
              <w:jc w:val="both"/>
              <w:rPr>
                <w:rFonts w:ascii="Arial" w:hAnsi="Arial" w:cs="Arial"/>
                <w:color w:val="000000" w:themeColor="text1"/>
                <w:sz w:val="24"/>
                <w:szCs w:val="24"/>
                <w:lang w:eastAsia="en-US"/>
              </w:rPr>
            </w:pPr>
            <w:r w:rsidRPr="00897C80">
              <w:rPr>
                <w:rFonts w:ascii="Arial" w:hAnsi="Arial" w:cs="Arial"/>
                <w:color w:val="000000" w:themeColor="text1"/>
                <w:sz w:val="24"/>
                <w:szCs w:val="24"/>
                <w:lang w:eastAsia="en-US"/>
              </w:rPr>
              <w:t>Despesas como alimentação, hospedagem e transporte por conta do contratado.</w:t>
            </w:r>
          </w:p>
        </w:tc>
        <w:tc>
          <w:tcPr>
            <w:tcW w:w="1042" w:type="dxa"/>
          </w:tcPr>
          <w:p w:rsidR="00E304F4" w:rsidRPr="00897C80" w:rsidRDefault="00E304F4" w:rsidP="00727050">
            <w:pPr>
              <w:jc w:val="center"/>
              <w:rPr>
                <w:rFonts w:ascii="Arial" w:hAnsi="Arial" w:cs="Arial"/>
                <w:color w:val="000000" w:themeColor="text1"/>
                <w:sz w:val="24"/>
                <w:szCs w:val="24"/>
                <w:lang w:eastAsia="en-US"/>
              </w:rPr>
            </w:pPr>
          </w:p>
        </w:tc>
        <w:tc>
          <w:tcPr>
            <w:tcW w:w="1042" w:type="dxa"/>
            <w:shd w:val="clear" w:color="auto" w:fill="auto"/>
          </w:tcPr>
          <w:p w:rsidR="00E304F4" w:rsidRPr="00897C80" w:rsidRDefault="00E304F4" w:rsidP="00727050">
            <w:pPr>
              <w:spacing w:after="160" w:line="256" w:lineRule="auto"/>
              <w:jc w:val="center"/>
              <w:rPr>
                <w:rFonts w:ascii="Arial" w:hAnsi="Arial" w:cs="Arial"/>
                <w:sz w:val="24"/>
                <w:szCs w:val="24"/>
                <w:lang w:eastAsia="en-US"/>
              </w:rPr>
            </w:pPr>
          </w:p>
        </w:tc>
      </w:tr>
    </w:tbl>
    <w:p w:rsidR="00727050" w:rsidRPr="00897C80" w:rsidRDefault="00A96A13" w:rsidP="0032782B">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1.2.</w:t>
      </w:r>
      <w:r w:rsidR="00727050" w:rsidRPr="00897C80">
        <w:rPr>
          <w:rFonts w:ascii="Arial" w:hAnsi="Arial" w:cs="Arial"/>
          <w:sz w:val="24"/>
          <w:szCs w:val="24"/>
        </w:rPr>
        <w:t xml:space="preserve"> </w:t>
      </w:r>
      <w:r w:rsidR="00897C80" w:rsidRPr="00897C80">
        <w:rPr>
          <w:rFonts w:ascii="Arial" w:hAnsi="Arial" w:cs="Arial"/>
          <w:sz w:val="24"/>
          <w:szCs w:val="24"/>
        </w:rPr>
        <w:t xml:space="preserve">Contratação de empresa especializada para prestação de serviço de elaboração ou atualização de laudos e programas técnicos tais como LTCAT, </w:t>
      </w:r>
      <w:r w:rsidR="00897C80" w:rsidRPr="00897C80">
        <w:rPr>
          <w:rFonts w:ascii="Arial" w:hAnsi="Arial" w:cs="Arial"/>
          <w:sz w:val="24"/>
          <w:szCs w:val="24"/>
        </w:rPr>
        <w:lastRenderedPageBreak/>
        <w:t>PGR E PCMSO, para a Secretaria de Administração do Município de Santo Antônio do Grama/MG</w:t>
      </w:r>
      <w:r w:rsidR="00256DA4" w:rsidRPr="00897C80">
        <w:rPr>
          <w:rFonts w:ascii="Arial" w:hAnsi="Arial" w:cs="Arial"/>
          <w:sz w:val="24"/>
          <w:szCs w:val="24"/>
        </w:rPr>
        <w:t>.</w:t>
      </w:r>
      <w:r w:rsidR="00655DF3" w:rsidRPr="00897C80">
        <w:rPr>
          <w:rFonts w:ascii="Arial" w:hAnsi="Arial" w:cs="Arial"/>
          <w:sz w:val="24"/>
          <w:szCs w:val="24"/>
        </w:rPr>
        <w:t xml:space="preserve"> </w:t>
      </w:r>
    </w:p>
    <w:p w:rsidR="0032782B" w:rsidRPr="00897C80" w:rsidRDefault="00A96A13" w:rsidP="0032782B">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1.3</w:t>
      </w:r>
      <w:r w:rsidR="0032782B" w:rsidRPr="00897C80">
        <w:rPr>
          <w:rFonts w:ascii="Arial" w:hAnsi="Arial" w:cs="Arial"/>
          <w:sz w:val="24"/>
          <w:szCs w:val="24"/>
        </w:rPr>
        <w:t>. Havendo mais de um item ou lote faculta-se a(o) licitante a participação em quantos forem de seu interesse. Entretanto, optando-se por participar de um lote, deve o(a) licitante enviar proposta para todos os itens que o compõem.</w:t>
      </w:r>
    </w:p>
    <w:p w:rsidR="001A18DE" w:rsidRPr="00897C80" w:rsidRDefault="00A96A13" w:rsidP="001A6385">
      <w:pPr>
        <w:tabs>
          <w:tab w:val="left" w:pos="2268"/>
        </w:tabs>
        <w:spacing w:before="100" w:beforeAutospacing="1" w:after="100" w:afterAutospacing="1"/>
        <w:jc w:val="both"/>
        <w:rPr>
          <w:rFonts w:ascii="Arial" w:hAnsi="Arial" w:cs="Arial"/>
          <w:bCs/>
          <w:sz w:val="24"/>
          <w:szCs w:val="24"/>
        </w:rPr>
      </w:pPr>
      <w:r w:rsidRPr="00897C80">
        <w:rPr>
          <w:rFonts w:ascii="Arial" w:hAnsi="Arial" w:cs="Arial"/>
          <w:sz w:val="24"/>
          <w:szCs w:val="24"/>
        </w:rPr>
        <w:t>1.4</w:t>
      </w:r>
      <w:r w:rsidR="0032782B" w:rsidRPr="00897C80">
        <w:rPr>
          <w:rFonts w:ascii="Arial" w:hAnsi="Arial" w:cs="Arial"/>
          <w:sz w:val="24"/>
          <w:szCs w:val="24"/>
        </w:rPr>
        <w:t xml:space="preserve">. </w:t>
      </w:r>
      <w:r w:rsidR="0032782B" w:rsidRPr="00897C80">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w:t>
      </w:r>
      <w:r w:rsidR="00E304F4" w:rsidRPr="00897C80">
        <w:rPr>
          <w:rFonts w:ascii="Arial" w:hAnsi="Arial" w:cs="Arial"/>
          <w:bCs/>
          <w:sz w:val="24"/>
          <w:szCs w:val="24"/>
        </w:rPr>
        <w:t xml:space="preserve">ção, permitida a negociação </w:t>
      </w:r>
      <w:r w:rsidR="0032782B" w:rsidRPr="00897C80">
        <w:rPr>
          <w:rFonts w:ascii="Arial" w:hAnsi="Arial" w:cs="Arial"/>
          <w:bCs/>
          <w:sz w:val="24"/>
          <w:szCs w:val="24"/>
        </w:rPr>
        <w:t>do contrato administrativo sem ônus para qualquer das partes (</w:t>
      </w:r>
      <w:proofErr w:type="spellStart"/>
      <w:r w:rsidR="0032782B" w:rsidRPr="00897C80">
        <w:rPr>
          <w:rFonts w:ascii="Arial" w:hAnsi="Arial" w:cs="Arial"/>
          <w:bCs/>
          <w:sz w:val="24"/>
          <w:szCs w:val="24"/>
        </w:rPr>
        <w:t>arts</w:t>
      </w:r>
      <w:proofErr w:type="spellEnd"/>
      <w:r w:rsidR="0032782B" w:rsidRPr="00897C80">
        <w:rPr>
          <w:rFonts w:ascii="Arial" w:hAnsi="Arial" w:cs="Arial"/>
          <w:bCs/>
          <w:sz w:val="24"/>
          <w:szCs w:val="24"/>
        </w:rPr>
        <w:t>. 106 e 107 da Lei n° 14.133/2021).</w:t>
      </w:r>
    </w:p>
    <w:p w:rsidR="001A6385" w:rsidRPr="00897C80" w:rsidRDefault="001A6385" w:rsidP="001A6385">
      <w:pPr>
        <w:tabs>
          <w:tab w:val="left" w:pos="2268"/>
        </w:tabs>
        <w:spacing w:before="100" w:beforeAutospacing="1" w:after="100" w:afterAutospacing="1"/>
        <w:jc w:val="both"/>
        <w:rPr>
          <w:rFonts w:ascii="Arial" w:hAnsi="Arial" w:cs="Arial"/>
          <w:b/>
          <w:sz w:val="24"/>
          <w:szCs w:val="24"/>
        </w:rPr>
      </w:pPr>
      <w:r w:rsidRPr="00897C80">
        <w:rPr>
          <w:rFonts w:ascii="Arial" w:hAnsi="Arial" w:cs="Arial"/>
          <w:b/>
          <w:sz w:val="24"/>
          <w:szCs w:val="24"/>
        </w:rPr>
        <w:t>2. DA DATA E HORA PARA A ENTREGA DE PROPOSTAS ADICIONAIS</w:t>
      </w:r>
    </w:p>
    <w:p w:rsidR="001A6385" w:rsidRPr="00897C80" w:rsidRDefault="001A6385" w:rsidP="001A6385">
      <w:pPr>
        <w:tabs>
          <w:tab w:val="left" w:pos="2268"/>
        </w:tabs>
        <w:spacing w:before="100" w:beforeAutospacing="1" w:after="100" w:afterAutospacing="1"/>
        <w:jc w:val="both"/>
        <w:rPr>
          <w:rFonts w:ascii="Arial" w:hAnsi="Arial" w:cs="Arial"/>
          <w:color w:val="FF0000"/>
          <w:sz w:val="24"/>
          <w:szCs w:val="24"/>
        </w:rPr>
      </w:pPr>
      <w:r w:rsidRPr="00897C80">
        <w:rPr>
          <w:rFonts w:ascii="Arial" w:hAnsi="Arial" w:cs="Arial"/>
          <w:sz w:val="24"/>
          <w:szCs w:val="24"/>
        </w:rPr>
        <w:t>2.1. O(A)(s) licitante(s) interessado(a)(s) em apresentar propostas adicionais deverá(</w:t>
      </w:r>
      <w:proofErr w:type="spellStart"/>
      <w:r w:rsidRPr="00897C80">
        <w:rPr>
          <w:rFonts w:ascii="Arial" w:hAnsi="Arial" w:cs="Arial"/>
          <w:sz w:val="24"/>
          <w:szCs w:val="24"/>
        </w:rPr>
        <w:t>ão</w:t>
      </w:r>
      <w:proofErr w:type="spellEnd"/>
      <w:r w:rsidRPr="00897C80">
        <w:rPr>
          <w:rFonts w:ascii="Arial" w:hAnsi="Arial" w:cs="Arial"/>
          <w:sz w:val="24"/>
          <w:szCs w:val="24"/>
        </w:rPr>
        <w:t>) comparecer na Prefeitura Municipal, com endereço no preâmbulo deste instrumento até o dia</w:t>
      </w:r>
      <w:r w:rsidR="00F24F43" w:rsidRPr="00897C80">
        <w:rPr>
          <w:rFonts w:ascii="Arial" w:hAnsi="Arial" w:cs="Arial"/>
          <w:sz w:val="24"/>
          <w:szCs w:val="24"/>
        </w:rPr>
        <w:t xml:space="preserve"> </w:t>
      </w:r>
      <w:r w:rsidR="00425A40">
        <w:rPr>
          <w:rFonts w:ascii="Arial" w:hAnsi="Arial" w:cs="Arial"/>
          <w:sz w:val="24"/>
          <w:szCs w:val="24"/>
        </w:rPr>
        <w:t>23</w:t>
      </w:r>
      <w:bookmarkStart w:id="0" w:name="_GoBack"/>
      <w:bookmarkEnd w:id="0"/>
      <w:r w:rsidR="001D548C" w:rsidRPr="00897C80">
        <w:rPr>
          <w:rFonts w:ascii="Arial" w:hAnsi="Arial" w:cs="Arial"/>
          <w:sz w:val="24"/>
          <w:szCs w:val="24"/>
        </w:rPr>
        <w:t xml:space="preserve"> de </w:t>
      </w:r>
      <w:r w:rsidR="00295E67" w:rsidRPr="00897C80">
        <w:rPr>
          <w:rFonts w:ascii="Arial" w:hAnsi="Arial" w:cs="Arial"/>
          <w:sz w:val="24"/>
          <w:szCs w:val="24"/>
        </w:rPr>
        <w:t>abril</w:t>
      </w:r>
      <w:r w:rsidRPr="00897C80">
        <w:rPr>
          <w:rFonts w:ascii="Arial" w:hAnsi="Arial" w:cs="Arial"/>
          <w:sz w:val="24"/>
          <w:szCs w:val="24"/>
        </w:rPr>
        <w:t xml:space="preserve"> de 202</w:t>
      </w:r>
      <w:r w:rsidR="00727050" w:rsidRPr="00897C80">
        <w:rPr>
          <w:rFonts w:ascii="Arial" w:hAnsi="Arial" w:cs="Arial"/>
          <w:sz w:val="24"/>
          <w:szCs w:val="24"/>
        </w:rPr>
        <w:t>5</w:t>
      </w:r>
      <w:r w:rsidRPr="00897C80">
        <w:rPr>
          <w:rFonts w:ascii="Arial" w:hAnsi="Arial" w:cs="Arial"/>
          <w:sz w:val="24"/>
          <w:szCs w:val="24"/>
        </w:rPr>
        <w:t xml:space="preserve">, às 17hs00min e as propostas também serão aceitadas se enviadas pelo e-mail da prefeitura </w:t>
      </w:r>
      <w:r w:rsidRPr="00897C80">
        <w:rPr>
          <w:rFonts w:ascii="Arial" w:hAnsi="Arial" w:cs="Arial"/>
          <w:color w:val="FF0000"/>
          <w:sz w:val="24"/>
          <w:szCs w:val="24"/>
        </w:rPr>
        <w:t>propostadispensa@gmail.com</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1A6385" w:rsidRPr="00897C80" w:rsidRDefault="001A6385" w:rsidP="001A6385">
      <w:pPr>
        <w:tabs>
          <w:tab w:val="left" w:pos="2268"/>
        </w:tabs>
        <w:spacing w:before="100" w:beforeAutospacing="1" w:after="100" w:afterAutospacing="1"/>
        <w:jc w:val="both"/>
        <w:rPr>
          <w:rFonts w:ascii="Arial" w:hAnsi="Arial" w:cs="Arial"/>
          <w:sz w:val="24"/>
          <w:szCs w:val="24"/>
          <w:lang w:eastAsia="en-US"/>
        </w:rPr>
      </w:pPr>
      <w:r w:rsidRPr="00897C80">
        <w:rPr>
          <w:rFonts w:ascii="Arial" w:hAnsi="Arial" w:cs="Arial"/>
          <w:sz w:val="24"/>
          <w:szCs w:val="24"/>
        </w:rPr>
        <w:t xml:space="preserve">2.3. </w:t>
      </w:r>
      <w:r w:rsidRPr="00897C80">
        <w:rPr>
          <w:rFonts w:ascii="Arial" w:hAnsi="Arial" w:cs="Arial"/>
          <w:sz w:val="24"/>
          <w:szCs w:val="24"/>
          <w:lang w:eastAsia="en-US"/>
        </w:rPr>
        <w:t>Havendo necessidade, a sessão pública será suspensa, informando-se na sessão a nova data e horário para a sua continuidade.</w:t>
      </w:r>
    </w:p>
    <w:p w:rsidR="001A6385" w:rsidRPr="00897C80" w:rsidRDefault="001A6385" w:rsidP="001A6385">
      <w:pPr>
        <w:tabs>
          <w:tab w:val="left" w:pos="2268"/>
        </w:tabs>
        <w:spacing w:before="100" w:beforeAutospacing="1" w:after="100" w:afterAutospacing="1"/>
        <w:jc w:val="both"/>
        <w:rPr>
          <w:rFonts w:ascii="Arial" w:hAnsi="Arial" w:cs="Arial"/>
          <w:b/>
          <w:sz w:val="24"/>
          <w:szCs w:val="24"/>
        </w:rPr>
      </w:pPr>
      <w:r w:rsidRPr="00897C80">
        <w:rPr>
          <w:rFonts w:ascii="Arial" w:hAnsi="Arial" w:cs="Arial"/>
          <w:b/>
          <w:sz w:val="24"/>
          <w:szCs w:val="24"/>
        </w:rPr>
        <w:t>3. DA PARTICIPAÇÃO E NÃO PARTICIPAÇÃO</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3.1. Poderão participar da dispensa de licitação pública todas as pessoas – jurídicas – cujo ramo de atividade seja compatível com o objeto.</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3.2. Não poderão participar desta dispensa o(a)(s) fornecedor(e)(a)(s):</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3.2.1. Que não atendam às condições deste Aviso;</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3.2.2. Estrangeiros que não tenham representação legal no Brasil com poderes expressos para receber citação e responder administrativa ou judicialmente;</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3.2.3. Que se enquadrem nas seguintes vedações:</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3.2.3.1. Autor do anteprojeto, do projeto básico ou do projeto executivo, pessoa</w:t>
      </w:r>
      <w:r w:rsidR="00A16D99" w:rsidRPr="00897C80">
        <w:rPr>
          <w:rFonts w:ascii="Arial" w:hAnsi="Arial" w:cs="Arial"/>
          <w:sz w:val="24"/>
          <w:szCs w:val="24"/>
        </w:rPr>
        <w:t xml:space="preserve"> </w:t>
      </w:r>
      <w:r w:rsidRPr="00897C80">
        <w:rPr>
          <w:rFonts w:ascii="Arial" w:hAnsi="Arial" w:cs="Arial"/>
          <w:sz w:val="24"/>
          <w:szCs w:val="24"/>
        </w:rPr>
        <w:t xml:space="preserve">jurídica, quando a </w:t>
      </w:r>
      <w:r w:rsidR="00897C80" w:rsidRPr="00897C80">
        <w:rPr>
          <w:rFonts w:ascii="Arial" w:hAnsi="Arial" w:cs="Arial"/>
          <w:sz w:val="24"/>
          <w:szCs w:val="24"/>
        </w:rPr>
        <w:t xml:space="preserve">Contratação de empresa especializada para prestação de </w:t>
      </w:r>
      <w:r w:rsidR="00897C80" w:rsidRPr="00897C80">
        <w:rPr>
          <w:rFonts w:ascii="Arial" w:hAnsi="Arial" w:cs="Arial"/>
          <w:sz w:val="24"/>
          <w:szCs w:val="24"/>
        </w:rPr>
        <w:lastRenderedPageBreak/>
        <w:t xml:space="preserve">serviço de elaboração ou atualização de laudos e programas técnicos tais como LTCAT, PGR E PCMSO, para a Secretaria de Administração do Município de Santo Antônio do Grama/MG </w:t>
      </w:r>
      <w:r w:rsidRPr="00897C80">
        <w:rPr>
          <w:rFonts w:ascii="Arial" w:hAnsi="Arial" w:cs="Arial"/>
          <w:sz w:val="24"/>
          <w:szCs w:val="24"/>
        </w:rPr>
        <w:t>ou fornecimento de bens a ele relacionados;</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897C80" w:rsidRPr="00D458FF">
        <w:rPr>
          <w:rFonts w:ascii="Arial" w:hAnsi="Arial" w:cs="Arial"/>
          <w:sz w:val="24"/>
          <w:szCs w:val="24"/>
        </w:rPr>
        <w:t xml:space="preserve">Contratação de empresa especializada para </w:t>
      </w:r>
      <w:r w:rsidR="00897C80">
        <w:rPr>
          <w:rFonts w:ascii="Arial" w:hAnsi="Arial" w:cs="Arial"/>
          <w:sz w:val="24"/>
          <w:szCs w:val="24"/>
        </w:rPr>
        <w:t>prestação de serviço de elaboração ou atualização de laudos e programas técnicos tais como LTCAT, PGR E PCMSO</w:t>
      </w:r>
      <w:r w:rsidR="00897C80" w:rsidRPr="00D458FF">
        <w:rPr>
          <w:rFonts w:ascii="Arial" w:hAnsi="Arial" w:cs="Arial"/>
          <w:sz w:val="24"/>
          <w:szCs w:val="24"/>
        </w:rPr>
        <w:t>, para a Secretaria de Administração do Município de Santo Antônio do Grama/MG</w:t>
      </w:r>
      <w:r w:rsidR="00897C80">
        <w:rPr>
          <w:rFonts w:ascii="Arial" w:hAnsi="Arial" w:cs="Arial"/>
          <w:sz w:val="24"/>
          <w:szCs w:val="24"/>
        </w:rPr>
        <w:t xml:space="preserve"> </w:t>
      </w:r>
      <w:r w:rsidRPr="00897C80">
        <w:rPr>
          <w:rFonts w:ascii="Arial" w:hAnsi="Arial" w:cs="Arial"/>
          <w:sz w:val="24"/>
          <w:szCs w:val="24"/>
        </w:rPr>
        <w:t>ou fornecimento de bens a ela necessários;</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3.2.3.3. Pessoa física ou jurídica que se encontre, ao tempo da contratação, impossibilitada de contratar em decorrência de sanção que lhe foi imposta;</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3.2.3.5. Empresas controladoras, controladas ou coligadas, nos termos da Lei nº. 6.404/1976, concorrendo entre si;</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3.2.3.7. Organizações da Sociedade Civil de Interesse Público – OSCIP –, atuando nessa condição (Acórdão nº 746/2014-TCU-Plenário);</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3.3. Equiparam-se aos autores do projeto as empresas integrantes do mesmo grupo econômico;</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1A6385" w:rsidRPr="00897C80" w:rsidRDefault="001A6385" w:rsidP="001A6385">
      <w:pPr>
        <w:tabs>
          <w:tab w:val="left" w:pos="2268"/>
        </w:tabs>
        <w:spacing w:before="100" w:beforeAutospacing="1" w:after="100" w:afterAutospacing="1"/>
        <w:jc w:val="both"/>
        <w:rPr>
          <w:rFonts w:ascii="Arial" w:hAnsi="Arial" w:cs="Arial"/>
          <w:b/>
          <w:sz w:val="24"/>
          <w:szCs w:val="24"/>
        </w:rPr>
      </w:pPr>
      <w:r w:rsidRPr="00897C80">
        <w:rPr>
          <w:rFonts w:ascii="Arial" w:hAnsi="Arial" w:cs="Arial"/>
          <w:b/>
          <w:sz w:val="24"/>
          <w:szCs w:val="24"/>
        </w:rPr>
        <w:t>4. DA APRESENTAÇÃO DA PROPOSTA</w:t>
      </w:r>
    </w:p>
    <w:p w:rsidR="00CB196A"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lastRenderedPageBreak/>
        <w:t>4.1. A proposta deverá ser apresentada em envelope lacrado, contendo a seguinte descrição:</w:t>
      </w:r>
    </w:p>
    <w:p w:rsidR="001A6385" w:rsidRPr="00897C80" w:rsidRDefault="001A6385" w:rsidP="001A6385">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1A6385" w:rsidRPr="00897C80" w:rsidTr="00CB196A">
        <w:trPr>
          <w:jc w:val="center"/>
        </w:trPr>
        <w:tc>
          <w:tcPr>
            <w:tcW w:w="0" w:type="auto"/>
          </w:tcPr>
          <w:p w:rsidR="001A6385" w:rsidRPr="00897C80" w:rsidRDefault="001A6385" w:rsidP="00CB196A">
            <w:pPr>
              <w:tabs>
                <w:tab w:val="left" w:pos="2268"/>
              </w:tabs>
              <w:spacing w:after="160" w:line="300" w:lineRule="auto"/>
              <w:jc w:val="center"/>
              <w:rPr>
                <w:rFonts w:ascii="Arial" w:hAnsi="Arial" w:cs="Arial"/>
                <w:sz w:val="24"/>
                <w:szCs w:val="24"/>
              </w:rPr>
            </w:pPr>
            <w:r w:rsidRPr="00897C80">
              <w:rPr>
                <w:rFonts w:ascii="Arial" w:hAnsi="Arial" w:cs="Arial"/>
                <w:sz w:val="24"/>
                <w:szCs w:val="24"/>
              </w:rPr>
              <w:t>ENVELOPE Nº. 001</w:t>
            </w:r>
          </w:p>
          <w:p w:rsidR="001A6385" w:rsidRPr="00897C80" w:rsidRDefault="001A6385" w:rsidP="00CB196A">
            <w:pPr>
              <w:tabs>
                <w:tab w:val="left" w:pos="2268"/>
              </w:tabs>
              <w:spacing w:after="160" w:line="300" w:lineRule="auto"/>
              <w:jc w:val="center"/>
              <w:rPr>
                <w:rFonts w:ascii="Arial" w:hAnsi="Arial" w:cs="Arial"/>
                <w:sz w:val="24"/>
                <w:szCs w:val="24"/>
              </w:rPr>
            </w:pPr>
            <w:r w:rsidRPr="00897C80">
              <w:rPr>
                <w:rFonts w:ascii="Arial" w:hAnsi="Arial" w:cs="Arial"/>
                <w:sz w:val="24"/>
                <w:szCs w:val="24"/>
              </w:rPr>
              <w:t>PROPOSTA</w:t>
            </w:r>
          </w:p>
          <w:p w:rsidR="001A6385" w:rsidRPr="00897C80" w:rsidRDefault="001A6385" w:rsidP="00CB196A">
            <w:pPr>
              <w:tabs>
                <w:tab w:val="left" w:pos="2268"/>
              </w:tabs>
              <w:spacing w:after="160" w:line="300" w:lineRule="auto"/>
              <w:jc w:val="center"/>
              <w:rPr>
                <w:rFonts w:ascii="Arial" w:hAnsi="Arial" w:cs="Arial"/>
                <w:sz w:val="24"/>
                <w:szCs w:val="24"/>
              </w:rPr>
            </w:pPr>
            <w:r w:rsidRPr="00897C80">
              <w:rPr>
                <w:rFonts w:ascii="Arial" w:hAnsi="Arial" w:cs="Arial"/>
                <w:sz w:val="24"/>
                <w:szCs w:val="24"/>
              </w:rPr>
              <w:t>Poder Executivo Municipal de Santo Antônio do Grama</w:t>
            </w:r>
          </w:p>
          <w:p w:rsidR="001A6385" w:rsidRPr="00897C80" w:rsidRDefault="001A6385" w:rsidP="00CB196A">
            <w:pPr>
              <w:tabs>
                <w:tab w:val="left" w:pos="2268"/>
              </w:tabs>
              <w:spacing w:after="160" w:line="300" w:lineRule="auto"/>
              <w:jc w:val="center"/>
              <w:rPr>
                <w:rFonts w:ascii="Arial" w:hAnsi="Arial" w:cs="Arial"/>
                <w:sz w:val="24"/>
                <w:szCs w:val="24"/>
              </w:rPr>
            </w:pPr>
            <w:r w:rsidRPr="00897C80">
              <w:rPr>
                <w:rFonts w:ascii="Arial" w:hAnsi="Arial" w:cs="Arial"/>
                <w:sz w:val="24"/>
                <w:szCs w:val="24"/>
              </w:rPr>
              <w:t xml:space="preserve">Processo Administrativo de Licitação Pública nº </w:t>
            </w:r>
            <w:r w:rsidR="00A82BE1" w:rsidRPr="00897C80">
              <w:rPr>
                <w:rFonts w:ascii="Arial" w:hAnsi="Arial" w:cs="Arial"/>
                <w:sz w:val="24"/>
                <w:szCs w:val="24"/>
              </w:rPr>
              <w:t>0</w:t>
            </w:r>
            <w:r w:rsidR="00897C80">
              <w:rPr>
                <w:rFonts w:ascii="Arial" w:hAnsi="Arial" w:cs="Arial"/>
                <w:sz w:val="24"/>
                <w:szCs w:val="24"/>
              </w:rPr>
              <w:t>40</w:t>
            </w:r>
            <w:r w:rsidR="00A82BE1" w:rsidRPr="00897C80">
              <w:rPr>
                <w:rFonts w:ascii="Arial" w:hAnsi="Arial" w:cs="Arial"/>
                <w:sz w:val="24"/>
                <w:szCs w:val="24"/>
              </w:rPr>
              <w:t>/2025</w:t>
            </w:r>
          </w:p>
          <w:p w:rsidR="001A6385" w:rsidRPr="00897C80" w:rsidRDefault="001A6385" w:rsidP="00897C80">
            <w:pPr>
              <w:tabs>
                <w:tab w:val="left" w:pos="2268"/>
              </w:tabs>
              <w:spacing w:after="160" w:line="300" w:lineRule="auto"/>
              <w:jc w:val="center"/>
              <w:rPr>
                <w:rFonts w:ascii="Arial" w:hAnsi="Arial" w:cs="Arial"/>
                <w:sz w:val="24"/>
                <w:szCs w:val="24"/>
              </w:rPr>
            </w:pPr>
            <w:r w:rsidRPr="00897C80">
              <w:rPr>
                <w:rFonts w:ascii="Arial" w:hAnsi="Arial" w:cs="Arial"/>
                <w:sz w:val="24"/>
                <w:szCs w:val="24"/>
              </w:rPr>
              <w:t xml:space="preserve">Dispensa de Licitação Pública nº </w:t>
            </w:r>
            <w:r w:rsidR="00983263" w:rsidRPr="00897C80">
              <w:rPr>
                <w:rFonts w:ascii="Arial" w:hAnsi="Arial" w:cs="Arial"/>
                <w:color w:val="auto"/>
                <w:sz w:val="24"/>
                <w:szCs w:val="24"/>
              </w:rPr>
              <w:t>0</w:t>
            </w:r>
            <w:r w:rsidR="00897C80">
              <w:rPr>
                <w:rFonts w:ascii="Arial" w:hAnsi="Arial" w:cs="Arial"/>
                <w:color w:val="auto"/>
                <w:sz w:val="24"/>
                <w:szCs w:val="24"/>
              </w:rPr>
              <w:t>12</w:t>
            </w:r>
            <w:r w:rsidR="00A82BE1" w:rsidRPr="00897C80">
              <w:rPr>
                <w:rFonts w:ascii="Arial" w:hAnsi="Arial" w:cs="Arial"/>
                <w:color w:val="auto"/>
                <w:sz w:val="24"/>
                <w:szCs w:val="24"/>
              </w:rPr>
              <w:t>/2025</w:t>
            </w:r>
          </w:p>
        </w:tc>
      </w:tr>
    </w:tbl>
    <w:p w:rsidR="001A6385" w:rsidRPr="00897C80" w:rsidRDefault="001A6385" w:rsidP="001A6385">
      <w:pPr>
        <w:tabs>
          <w:tab w:val="left" w:pos="2268"/>
        </w:tabs>
        <w:spacing w:line="300" w:lineRule="auto"/>
        <w:jc w:val="both"/>
        <w:rPr>
          <w:rFonts w:ascii="Arial" w:hAnsi="Arial" w:cs="Arial"/>
          <w:sz w:val="24"/>
          <w:szCs w:val="24"/>
        </w:rPr>
      </w:pP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1A6385" w:rsidRPr="00897C80" w:rsidRDefault="001A6385" w:rsidP="001A6385">
      <w:pPr>
        <w:tabs>
          <w:tab w:val="left" w:pos="2268"/>
        </w:tabs>
        <w:spacing w:before="100" w:beforeAutospacing="1" w:after="100" w:afterAutospacing="1"/>
        <w:jc w:val="both"/>
        <w:rPr>
          <w:rFonts w:ascii="Arial" w:hAnsi="Arial" w:cs="Arial"/>
          <w:b/>
          <w:sz w:val="24"/>
          <w:szCs w:val="24"/>
        </w:rPr>
      </w:pPr>
      <w:r w:rsidRPr="00897C80">
        <w:rPr>
          <w:rFonts w:ascii="Arial" w:hAnsi="Arial" w:cs="Arial"/>
          <w:b/>
          <w:sz w:val="24"/>
          <w:szCs w:val="24"/>
        </w:rPr>
        <w:t>5. DA APRESENTAÇÃO DOS DOCUMENTOS DE HABILITAÇÃO</w:t>
      </w:r>
    </w:p>
    <w:p w:rsidR="001A6385" w:rsidRPr="00897C80" w:rsidRDefault="001A6385" w:rsidP="00983263">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5.1. O (A) licitante da proposta provisoriamente vencedora deverá apresentar os documentos de habilitação em envelope lacrado ou por e-mail,</w:t>
      </w:r>
      <w:r w:rsidR="00983263" w:rsidRPr="00897C80">
        <w:rPr>
          <w:rFonts w:ascii="Arial" w:hAnsi="Arial" w:cs="Arial"/>
          <w:sz w:val="24"/>
          <w:szCs w:val="24"/>
        </w:rPr>
        <w:t xml:space="preserve"> contendo a seguinte descrição:</w:t>
      </w:r>
    </w:p>
    <w:tbl>
      <w:tblPr>
        <w:tblStyle w:val="Tabelacomgrade"/>
        <w:tblW w:w="0" w:type="auto"/>
        <w:jc w:val="center"/>
        <w:tblLook w:val="04A0" w:firstRow="1" w:lastRow="0" w:firstColumn="1" w:lastColumn="0" w:noHBand="0" w:noVBand="1"/>
      </w:tblPr>
      <w:tblGrid>
        <w:gridCol w:w="6348"/>
      </w:tblGrid>
      <w:tr w:rsidR="001A6385" w:rsidRPr="00897C80" w:rsidTr="00CB196A">
        <w:trPr>
          <w:jc w:val="center"/>
        </w:trPr>
        <w:tc>
          <w:tcPr>
            <w:tcW w:w="0" w:type="auto"/>
          </w:tcPr>
          <w:p w:rsidR="001A6385" w:rsidRPr="00897C80" w:rsidRDefault="001A6385" w:rsidP="00CB196A">
            <w:pPr>
              <w:tabs>
                <w:tab w:val="left" w:pos="2268"/>
              </w:tabs>
              <w:spacing w:after="160" w:line="300" w:lineRule="auto"/>
              <w:jc w:val="center"/>
              <w:rPr>
                <w:rFonts w:ascii="Arial" w:hAnsi="Arial" w:cs="Arial"/>
                <w:sz w:val="24"/>
                <w:szCs w:val="24"/>
              </w:rPr>
            </w:pPr>
            <w:r w:rsidRPr="00897C80">
              <w:rPr>
                <w:rFonts w:ascii="Arial" w:hAnsi="Arial" w:cs="Arial"/>
                <w:sz w:val="24"/>
                <w:szCs w:val="24"/>
              </w:rPr>
              <w:t>ENVELOPE Nº. 002</w:t>
            </w:r>
          </w:p>
          <w:p w:rsidR="001A6385" w:rsidRPr="00897C80" w:rsidRDefault="001A6385" w:rsidP="00CB196A">
            <w:pPr>
              <w:tabs>
                <w:tab w:val="left" w:pos="2268"/>
              </w:tabs>
              <w:spacing w:after="160" w:line="300" w:lineRule="auto"/>
              <w:jc w:val="center"/>
              <w:rPr>
                <w:rFonts w:ascii="Arial" w:hAnsi="Arial" w:cs="Arial"/>
                <w:sz w:val="24"/>
                <w:szCs w:val="24"/>
              </w:rPr>
            </w:pPr>
            <w:r w:rsidRPr="00897C80">
              <w:rPr>
                <w:rFonts w:ascii="Arial" w:hAnsi="Arial" w:cs="Arial"/>
                <w:sz w:val="24"/>
                <w:szCs w:val="24"/>
              </w:rPr>
              <w:t>DOCUMENTOS DE HABILITAÇÃO</w:t>
            </w:r>
          </w:p>
          <w:p w:rsidR="001A6385" w:rsidRPr="00897C80" w:rsidRDefault="001A6385" w:rsidP="00CB196A">
            <w:pPr>
              <w:tabs>
                <w:tab w:val="left" w:pos="2268"/>
              </w:tabs>
              <w:spacing w:after="160" w:line="300" w:lineRule="auto"/>
              <w:jc w:val="center"/>
              <w:rPr>
                <w:rFonts w:ascii="Arial" w:hAnsi="Arial" w:cs="Arial"/>
                <w:sz w:val="24"/>
                <w:szCs w:val="24"/>
              </w:rPr>
            </w:pPr>
            <w:r w:rsidRPr="00897C80">
              <w:rPr>
                <w:rFonts w:ascii="Arial" w:hAnsi="Arial" w:cs="Arial"/>
                <w:sz w:val="24"/>
                <w:szCs w:val="24"/>
              </w:rPr>
              <w:t>Poder Executivo Municipal de Santo Antônio do Grama</w:t>
            </w:r>
          </w:p>
          <w:p w:rsidR="001A6385" w:rsidRPr="00897C80" w:rsidRDefault="001A6385" w:rsidP="00CB196A">
            <w:pPr>
              <w:tabs>
                <w:tab w:val="left" w:pos="2268"/>
              </w:tabs>
              <w:spacing w:after="160" w:line="300" w:lineRule="auto"/>
              <w:jc w:val="center"/>
              <w:rPr>
                <w:rFonts w:ascii="Arial" w:hAnsi="Arial" w:cs="Arial"/>
                <w:sz w:val="24"/>
                <w:szCs w:val="24"/>
              </w:rPr>
            </w:pPr>
            <w:r w:rsidRPr="00897C80">
              <w:rPr>
                <w:rFonts w:ascii="Arial" w:hAnsi="Arial" w:cs="Arial"/>
                <w:sz w:val="24"/>
                <w:szCs w:val="24"/>
              </w:rPr>
              <w:t xml:space="preserve">Processo Administrativo de Licitação Pública nº </w:t>
            </w:r>
            <w:r w:rsidR="00A82BE1" w:rsidRPr="00897C80">
              <w:rPr>
                <w:rFonts w:ascii="Arial" w:hAnsi="Arial" w:cs="Arial"/>
                <w:sz w:val="24"/>
                <w:szCs w:val="24"/>
              </w:rPr>
              <w:t>0</w:t>
            </w:r>
            <w:r w:rsidR="00897C80">
              <w:rPr>
                <w:rFonts w:ascii="Arial" w:hAnsi="Arial" w:cs="Arial"/>
                <w:sz w:val="24"/>
                <w:szCs w:val="24"/>
              </w:rPr>
              <w:t>40</w:t>
            </w:r>
            <w:r w:rsidR="00A82BE1" w:rsidRPr="00897C80">
              <w:rPr>
                <w:rFonts w:ascii="Arial" w:hAnsi="Arial" w:cs="Arial"/>
                <w:sz w:val="24"/>
                <w:szCs w:val="24"/>
              </w:rPr>
              <w:t>/2025</w:t>
            </w:r>
          </w:p>
          <w:p w:rsidR="001A6385" w:rsidRPr="00897C80" w:rsidRDefault="001A6385" w:rsidP="00983263">
            <w:pPr>
              <w:tabs>
                <w:tab w:val="left" w:pos="2268"/>
              </w:tabs>
              <w:spacing w:after="160" w:line="300" w:lineRule="auto"/>
              <w:jc w:val="center"/>
              <w:rPr>
                <w:rFonts w:ascii="Arial" w:hAnsi="Arial" w:cs="Arial"/>
                <w:sz w:val="24"/>
                <w:szCs w:val="24"/>
              </w:rPr>
            </w:pPr>
            <w:r w:rsidRPr="00897C80">
              <w:rPr>
                <w:rFonts w:ascii="Arial" w:hAnsi="Arial" w:cs="Arial"/>
                <w:sz w:val="24"/>
                <w:szCs w:val="24"/>
              </w:rPr>
              <w:t xml:space="preserve">Dispensa de Licitação Pública </w:t>
            </w:r>
            <w:r w:rsidRPr="00897C80">
              <w:rPr>
                <w:rFonts w:ascii="Arial" w:hAnsi="Arial" w:cs="Arial"/>
                <w:color w:val="auto"/>
                <w:sz w:val="24"/>
                <w:szCs w:val="24"/>
              </w:rPr>
              <w:t xml:space="preserve">nº </w:t>
            </w:r>
            <w:r w:rsidR="00897C80">
              <w:rPr>
                <w:rFonts w:ascii="Arial" w:hAnsi="Arial" w:cs="Arial"/>
                <w:color w:val="auto"/>
                <w:sz w:val="24"/>
                <w:szCs w:val="24"/>
              </w:rPr>
              <w:t>012</w:t>
            </w:r>
            <w:r w:rsidR="00A82BE1" w:rsidRPr="00897C80">
              <w:rPr>
                <w:rFonts w:ascii="Arial" w:hAnsi="Arial" w:cs="Arial"/>
                <w:color w:val="auto"/>
                <w:sz w:val="24"/>
                <w:szCs w:val="24"/>
              </w:rPr>
              <w:t>/2025</w:t>
            </w:r>
          </w:p>
        </w:tc>
      </w:tr>
    </w:tbl>
    <w:p w:rsidR="001A6385" w:rsidRPr="00897C80" w:rsidRDefault="001A6385" w:rsidP="001A6385">
      <w:pPr>
        <w:tabs>
          <w:tab w:val="left" w:pos="2268"/>
        </w:tabs>
        <w:spacing w:line="300" w:lineRule="auto"/>
        <w:jc w:val="both"/>
        <w:rPr>
          <w:rFonts w:ascii="Arial" w:hAnsi="Arial" w:cs="Arial"/>
          <w:sz w:val="24"/>
          <w:szCs w:val="24"/>
        </w:rPr>
      </w:pP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5.2.1. Os documentos para habilitação são os contidos no item 7.</w:t>
      </w:r>
    </w:p>
    <w:p w:rsidR="001A6385" w:rsidRPr="00897C80" w:rsidRDefault="001A6385" w:rsidP="001A6385">
      <w:pPr>
        <w:tabs>
          <w:tab w:val="left" w:pos="2268"/>
        </w:tabs>
        <w:spacing w:before="100" w:beforeAutospacing="1" w:after="100" w:afterAutospacing="1"/>
        <w:jc w:val="both"/>
        <w:rPr>
          <w:rFonts w:ascii="Arial" w:hAnsi="Arial" w:cs="Arial"/>
          <w:b/>
          <w:bCs/>
          <w:sz w:val="24"/>
          <w:szCs w:val="24"/>
        </w:rPr>
      </w:pPr>
      <w:r w:rsidRPr="00897C80">
        <w:rPr>
          <w:rFonts w:ascii="Arial" w:hAnsi="Arial" w:cs="Arial"/>
          <w:b/>
          <w:bCs/>
          <w:sz w:val="24"/>
          <w:szCs w:val="24"/>
        </w:rPr>
        <w:lastRenderedPageBreak/>
        <w:t>6. DO CRITÉRIO DE JULGAMENTO E MODO DE DISPUTA</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6.1. O critério de julgamento será menor preço por item.</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6.2. O modo de disputa será conjuntamente: Fechado.</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6.3. Após apresentação das propostas em envelope lacrado ou por e-mail, a prefeitura municipal convocará a empresa que apresentou proposta de menor valor;</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6.4. Havendo lances iguais ao menor já ofertado, prevalecerá aquele que for recebido e registrado primeiro.</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6.5. Imediatamente após o término do prazo estabelecido para envio das propostas, haverá o seu encerramento.</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6.6. Em qualquer caso, concluída a negociação, o resultado será registrado na ata do procedimento da dispensa de licitação pública.</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6.7. Será desclassifica a proposta vencedora que:</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6.7.1. Contiver vícios insanáveis;</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6.7.2. Não obedecer às especificações técnicas pormenorizadas neste aviso ou em seus anexos;</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6.7.3. Apresentar preços inexequíveis ou permanecerem acima do preço máximo definido para a contratação;</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6.7.4. Não tiverem sua exequibilidade demonstrada, quando exigido pela Administração;</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6.7.5. Apresentar desconformidade com quaisquer outras exigências deste aviso ou seus anexos, desde que insanável.</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lastRenderedPageBreak/>
        <w:t>6.8.2. Apresentar um ou mais valores da planilha de custo que sejam inferiores àqueles fixados em instrumentos de caráter normativo obrigatório, tais como leis, medidas provisórias e convenções coletivas de trabalho vigentes.</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6.11. O ajuste de que trata este dispositivo se limita a sanar erros ou falhas que não alterem a substância das propostas;</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6.14. Se a proposta ou lance vencedora for desclassificada, será examinada a proposta ou lance subsequente, e, assim sucessivamente, na ordem de classificação.</w:t>
      </w:r>
    </w:p>
    <w:p w:rsidR="001A6385" w:rsidRPr="00897C80" w:rsidRDefault="001A6385" w:rsidP="001A6385">
      <w:pPr>
        <w:tabs>
          <w:tab w:val="left" w:pos="2268"/>
        </w:tabs>
        <w:spacing w:before="100" w:beforeAutospacing="1" w:after="100" w:afterAutospacing="1"/>
        <w:jc w:val="both"/>
        <w:rPr>
          <w:rFonts w:ascii="Arial" w:hAnsi="Arial" w:cs="Arial"/>
          <w:b/>
          <w:sz w:val="24"/>
          <w:szCs w:val="24"/>
        </w:rPr>
      </w:pPr>
      <w:r w:rsidRPr="00897C80">
        <w:rPr>
          <w:rFonts w:ascii="Arial" w:hAnsi="Arial" w:cs="Arial"/>
          <w:b/>
          <w:sz w:val="24"/>
          <w:szCs w:val="24"/>
        </w:rPr>
        <w:t>7. DA HABILITAÇÃO</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7.1. Os documentos de habilitação serão exigidos do (a) licitante declarado (a) provisoriamente vencedor (a).</w:t>
      </w:r>
    </w:p>
    <w:p w:rsidR="001A6385" w:rsidRDefault="001A6385" w:rsidP="001A6385">
      <w:pPr>
        <w:tabs>
          <w:tab w:val="left" w:pos="2268"/>
        </w:tabs>
        <w:spacing w:before="100" w:beforeAutospacing="1" w:after="100" w:afterAutospacing="1"/>
        <w:jc w:val="both"/>
        <w:rPr>
          <w:rFonts w:ascii="Arial" w:hAnsi="Arial" w:cs="Arial"/>
          <w:b/>
          <w:sz w:val="24"/>
          <w:szCs w:val="24"/>
        </w:rPr>
      </w:pPr>
      <w:r w:rsidRPr="00897C80">
        <w:rPr>
          <w:rFonts w:ascii="Arial" w:hAnsi="Arial" w:cs="Arial"/>
          <w:b/>
          <w:sz w:val="24"/>
          <w:szCs w:val="24"/>
        </w:rPr>
        <w:t>7.2. Habilitação jurídica:</w:t>
      </w:r>
    </w:p>
    <w:p w:rsidR="00554E36" w:rsidRDefault="00554E36" w:rsidP="001A6385">
      <w:pPr>
        <w:tabs>
          <w:tab w:val="left" w:pos="2268"/>
        </w:tabs>
        <w:spacing w:before="100" w:beforeAutospacing="1" w:after="100" w:afterAutospacing="1"/>
        <w:jc w:val="both"/>
        <w:rPr>
          <w:rFonts w:ascii="Arial" w:hAnsi="Arial" w:cs="Arial"/>
          <w:b/>
          <w:sz w:val="24"/>
          <w:szCs w:val="24"/>
        </w:rPr>
      </w:pPr>
      <w:r w:rsidRPr="00554E36">
        <w:rPr>
          <w:rFonts w:ascii="Arial" w:hAnsi="Arial" w:cs="Arial"/>
          <w:sz w:val="24"/>
          <w:szCs w:val="24"/>
        </w:rPr>
        <w:t>7.2.1.</w:t>
      </w:r>
      <w:r>
        <w:rPr>
          <w:rFonts w:ascii="Arial" w:hAnsi="Arial" w:cs="Arial"/>
          <w:b/>
          <w:sz w:val="24"/>
          <w:szCs w:val="24"/>
        </w:rPr>
        <w:t xml:space="preserve"> </w:t>
      </w:r>
      <w:r w:rsidRPr="00554E36">
        <w:rPr>
          <w:rFonts w:ascii="Arial" w:hAnsi="Arial" w:cs="Arial"/>
          <w:sz w:val="24"/>
          <w:szCs w:val="24"/>
        </w:rPr>
        <w:t>Atestado de capacidade técnica, expedindo por pessoa jurídica de direito público ou privado, de comprovação que o licitante é apto para a execução dos serviços compatível como o objeto da licitação</w:t>
      </w:r>
      <w:r>
        <w:rPr>
          <w:rFonts w:ascii="Arial" w:hAnsi="Arial" w:cs="Arial"/>
          <w:b/>
          <w:sz w:val="24"/>
          <w:szCs w:val="24"/>
        </w:rPr>
        <w:t>;</w:t>
      </w:r>
    </w:p>
    <w:p w:rsidR="00554E36" w:rsidRDefault="00554E36" w:rsidP="001A6385">
      <w:pPr>
        <w:tabs>
          <w:tab w:val="left" w:pos="2268"/>
        </w:tabs>
        <w:spacing w:before="100" w:beforeAutospacing="1" w:after="100" w:afterAutospacing="1"/>
        <w:jc w:val="both"/>
        <w:rPr>
          <w:rFonts w:ascii="Arial" w:hAnsi="Arial" w:cs="Arial"/>
          <w:sz w:val="24"/>
          <w:szCs w:val="24"/>
        </w:rPr>
      </w:pPr>
      <w:r w:rsidRPr="00554E36">
        <w:rPr>
          <w:rFonts w:ascii="Arial" w:hAnsi="Arial" w:cs="Arial"/>
          <w:sz w:val="24"/>
          <w:szCs w:val="24"/>
        </w:rPr>
        <w:t xml:space="preserve">7.2.2. </w:t>
      </w:r>
      <w:r>
        <w:rPr>
          <w:rFonts w:ascii="Arial" w:hAnsi="Arial" w:cs="Arial"/>
          <w:sz w:val="24"/>
          <w:szCs w:val="24"/>
        </w:rPr>
        <w:t>Exame Clínico: Médico do trabalho: médico portador de certificado de conclusão de curso de especialização em Medicina do Trabalho, em nível de pós-graduação, ou portador de certificado de residência médica em área de concentração em saúde do trabalhador ou denominação equivalente, reconhecida pela Comissão Nacional de Residência Médica, do Ministério da Educação, ambos ministrados por universidade ou faculdade que mantenha curso de graduação em Medicina, com registro no Conselho Regional de Medicina;</w:t>
      </w:r>
    </w:p>
    <w:p w:rsidR="005E02AD" w:rsidRDefault="005E02AD"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lastRenderedPageBreak/>
        <w:t>7.2.3. A empresa deverá comprovar inscrição no CREA, nos casos de Engenharia de Segurança e Trabalho e/ou os devidos registros no CRM no tocante ás atividades de Medicina do Trabalho;</w:t>
      </w:r>
    </w:p>
    <w:p w:rsidR="00554E36" w:rsidRPr="00897C80" w:rsidRDefault="005E02AD" w:rsidP="001A6385">
      <w:pPr>
        <w:tabs>
          <w:tab w:val="left" w:pos="2268"/>
        </w:tabs>
        <w:spacing w:before="100" w:beforeAutospacing="1" w:after="100" w:afterAutospacing="1"/>
        <w:jc w:val="both"/>
        <w:rPr>
          <w:rFonts w:ascii="Arial" w:hAnsi="Arial" w:cs="Arial"/>
          <w:b/>
          <w:sz w:val="24"/>
          <w:szCs w:val="24"/>
        </w:rPr>
      </w:pPr>
      <w:r>
        <w:rPr>
          <w:rFonts w:ascii="Arial" w:hAnsi="Arial" w:cs="Arial"/>
          <w:sz w:val="24"/>
          <w:szCs w:val="24"/>
        </w:rPr>
        <w:t>7.2.4. Declaração da licitante informada que o profissional de nível superior indica como responsável técnico é contratado pela empresa (como empregado ou prestador de serviços);</w:t>
      </w:r>
    </w:p>
    <w:p w:rsidR="001A6385" w:rsidRPr="00897C80" w:rsidRDefault="005E02AD"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7.2.5</w:t>
      </w:r>
      <w:r w:rsidR="001A6385" w:rsidRPr="00897C80">
        <w:rPr>
          <w:rFonts w:ascii="Arial" w:hAnsi="Arial" w:cs="Arial"/>
          <w:sz w:val="24"/>
          <w:szCs w:val="24"/>
        </w:rPr>
        <w:t>. Empresário individual: inscrição no Registro Público de Empresas Mercantis, a cargo da Junta Comercial respectiva;</w:t>
      </w:r>
    </w:p>
    <w:p w:rsidR="001A6385" w:rsidRPr="00897C80" w:rsidRDefault="005E02AD"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7.2.6</w:t>
      </w:r>
      <w:r w:rsidR="001A6385" w:rsidRPr="00897C80">
        <w:rPr>
          <w:rFonts w:ascii="Arial" w:hAnsi="Arial" w:cs="Arial"/>
          <w:sz w:val="24"/>
          <w:szCs w:val="24"/>
        </w:rPr>
        <w:t>. Microempreendedor Individual – MEI: Certificado da Condição de Microempreendedor Individual – CCMEI;</w:t>
      </w:r>
    </w:p>
    <w:p w:rsidR="001A6385" w:rsidRPr="00897C80" w:rsidRDefault="005E02AD"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7.2.7</w:t>
      </w:r>
      <w:r w:rsidR="001A6385" w:rsidRPr="00897C80">
        <w:rPr>
          <w:rFonts w:ascii="Arial" w:hAnsi="Arial" w:cs="Arial"/>
          <w:sz w:val="24"/>
          <w:szCs w:val="24"/>
        </w:rPr>
        <w:t>.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A6385" w:rsidRPr="00897C80" w:rsidRDefault="005E02AD"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7.2.8</w:t>
      </w:r>
      <w:r w:rsidR="001A6385" w:rsidRPr="00897C80">
        <w:rPr>
          <w:rFonts w:ascii="Arial" w:hAnsi="Arial" w:cs="Arial"/>
          <w:sz w:val="24"/>
          <w:szCs w:val="24"/>
        </w:rPr>
        <w:t>. Sociedade empresária estrangeira com atuação permanente no país: Decreto de autorização para funcionamento no Brasil;</w:t>
      </w:r>
    </w:p>
    <w:p w:rsidR="001A6385" w:rsidRPr="00897C80" w:rsidRDefault="005E02AD"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7.2.9</w:t>
      </w:r>
      <w:r w:rsidR="001A6385" w:rsidRPr="00897C80">
        <w:rPr>
          <w:rFonts w:ascii="Arial" w:hAnsi="Arial" w:cs="Arial"/>
          <w:sz w:val="24"/>
          <w:szCs w:val="24"/>
        </w:rPr>
        <w:t>. Sociedade simples: inscrição do ato constitutivo no Registro Civil de Pessoas Jurídicas do local de sua sede, acompanhada de documento comprobatório de seus administradores;</w:t>
      </w:r>
    </w:p>
    <w:p w:rsidR="001A6385" w:rsidRPr="00897C80" w:rsidRDefault="005E02AD"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7.2.10</w:t>
      </w:r>
      <w:r w:rsidR="001A6385" w:rsidRPr="00897C80">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1A6385" w:rsidRPr="00897C80" w:rsidRDefault="005E02AD"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7.2.11</w:t>
      </w:r>
      <w:r w:rsidR="001A6385" w:rsidRPr="00897C80">
        <w:rPr>
          <w:rFonts w:ascii="Arial" w:hAnsi="Arial" w:cs="Arial"/>
          <w:sz w:val="24"/>
          <w:szCs w:val="24"/>
        </w:rPr>
        <w:t>. Ato de autorização para o exercício da atividade.</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7.2.</w:t>
      </w:r>
      <w:r w:rsidR="005E02AD">
        <w:rPr>
          <w:rFonts w:ascii="Arial" w:hAnsi="Arial" w:cs="Arial"/>
          <w:sz w:val="24"/>
          <w:szCs w:val="24"/>
        </w:rPr>
        <w:t>12</w:t>
      </w:r>
      <w:r w:rsidRPr="00897C80">
        <w:rPr>
          <w:rFonts w:ascii="Arial" w:hAnsi="Arial" w:cs="Arial"/>
          <w:sz w:val="24"/>
          <w:szCs w:val="24"/>
        </w:rPr>
        <w:t xml:space="preserve"> Cadastro Nacional de Pessoa Jurídica – CNPJ;</w:t>
      </w:r>
    </w:p>
    <w:p w:rsidR="00983263" w:rsidRPr="00897C80" w:rsidRDefault="005E02AD"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7.2.13</w:t>
      </w:r>
      <w:r w:rsidR="00983263" w:rsidRPr="00897C80">
        <w:rPr>
          <w:rFonts w:ascii="Arial" w:hAnsi="Arial" w:cs="Arial"/>
          <w:sz w:val="24"/>
          <w:szCs w:val="24"/>
        </w:rPr>
        <w:t xml:space="preserve">. Comprovação de aptidão para desempenho de atividade pertinente para todos os itens que i licitante tenha declarado como </w:t>
      </w:r>
      <w:r w:rsidR="00E10CEA" w:rsidRPr="00897C80">
        <w:rPr>
          <w:rFonts w:ascii="Arial" w:hAnsi="Arial" w:cs="Arial"/>
          <w:sz w:val="24"/>
          <w:szCs w:val="24"/>
        </w:rPr>
        <w:t>vencedor, mediante</w:t>
      </w:r>
      <w:r w:rsidR="00983263" w:rsidRPr="00897C80">
        <w:rPr>
          <w:rFonts w:ascii="Arial" w:hAnsi="Arial" w:cs="Arial"/>
          <w:sz w:val="24"/>
          <w:szCs w:val="24"/>
        </w:rPr>
        <w:t xml:space="preserve"> apresentação de Atestado ou Certidão Técnico</w:t>
      </w:r>
      <w:r w:rsidR="007855ED" w:rsidRPr="00897C80">
        <w:rPr>
          <w:rFonts w:ascii="Arial" w:hAnsi="Arial" w:cs="Arial"/>
          <w:sz w:val="24"/>
          <w:szCs w:val="24"/>
        </w:rPr>
        <w:t xml:space="preserve"> fornecida por pessoa jurídica de Direito Público ou Privado;</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Os documentos apresentados deverão estar acompanhados de todas as alterações ou da consolidação respectiva.</w:t>
      </w:r>
    </w:p>
    <w:p w:rsidR="001A6385" w:rsidRPr="00897C80" w:rsidRDefault="001A6385" w:rsidP="001A6385">
      <w:pPr>
        <w:tabs>
          <w:tab w:val="left" w:pos="2268"/>
        </w:tabs>
        <w:spacing w:before="100" w:beforeAutospacing="1" w:after="100" w:afterAutospacing="1"/>
        <w:jc w:val="both"/>
        <w:rPr>
          <w:rFonts w:ascii="Arial" w:hAnsi="Arial" w:cs="Arial"/>
          <w:b/>
          <w:sz w:val="24"/>
          <w:szCs w:val="24"/>
        </w:rPr>
      </w:pPr>
      <w:r w:rsidRPr="00897C80">
        <w:rPr>
          <w:rFonts w:ascii="Arial" w:hAnsi="Arial" w:cs="Arial"/>
          <w:b/>
          <w:sz w:val="24"/>
          <w:szCs w:val="24"/>
        </w:rPr>
        <w:t>7.3. Habilitação fiscal, social e trabalhista:</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lastRenderedPageBreak/>
        <w:t>7.3.1. Cadastro Nacional de Pessoa Jurídica – CNPJ;</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7.3.2. Inscrição no cadastro de contribuintes estadual, relativo ao domicílio ou sede do (a) licitante, pertinente ao seu ramo de atividade e compatível com o objeto contratual;</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7.3.3. Prova de regularidade perante a Fazenda federal;</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7.3.4. Prova de regularidade perante a Fazenda estadual;</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7.3.5. Prova de regularidade perante a Fazenda municipal;</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7.3.7. Prova de regularidade perante a Justiça do Trabalho;</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7.3.8. Cumprimento do disposto no inciso XXXIII do art. 7º da Constituição da República de 1988 – CR88;</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1A6385" w:rsidRPr="00897C80" w:rsidRDefault="001A6385" w:rsidP="001A6385">
      <w:pPr>
        <w:tabs>
          <w:tab w:val="left" w:pos="2268"/>
        </w:tabs>
        <w:spacing w:before="100" w:beforeAutospacing="1" w:after="100" w:afterAutospacing="1"/>
        <w:jc w:val="both"/>
        <w:rPr>
          <w:rFonts w:ascii="Arial" w:hAnsi="Arial" w:cs="Arial"/>
          <w:b/>
          <w:sz w:val="24"/>
          <w:szCs w:val="24"/>
        </w:rPr>
      </w:pPr>
      <w:r w:rsidRPr="00897C80">
        <w:rPr>
          <w:rFonts w:ascii="Arial" w:hAnsi="Arial" w:cs="Arial"/>
          <w:b/>
          <w:sz w:val="24"/>
          <w:szCs w:val="24"/>
        </w:rPr>
        <w:t>7.4. Habilitação técnico-profissional ou técnico operacional:</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7.4.1. Registro ou inscrição no Conselho de Competente.</w:t>
      </w:r>
    </w:p>
    <w:p w:rsidR="00704A6D" w:rsidRDefault="001A6385" w:rsidP="00704A6D">
      <w:pPr>
        <w:tabs>
          <w:tab w:val="left" w:pos="2268"/>
        </w:tabs>
        <w:spacing w:before="100" w:beforeAutospacing="1" w:after="100" w:afterAutospacing="1"/>
        <w:jc w:val="both"/>
        <w:rPr>
          <w:rFonts w:ascii="Arial" w:hAnsi="Arial" w:cs="Arial"/>
          <w:b/>
          <w:sz w:val="24"/>
          <w:szCs w:val="24"/>
        </w:rPr>
      </w:pPr>
      <w:r w:rsidRPr="00897C80">
        <w:rPr>
          <w:rFonts w:ascii="Arial" w:hAnsi="Arial" w:cs="Arial"/>
          <w:sz w:val="24"/>
          <w:szCs w:val="24"/>
        </w:rPr>
        <w:t xml:space="preserve">7.4.2. </w:t>
      </w:r>
      <w:r w:rsidR="00704A6D" w:rsidRPr="00554E36">
        <w:rPr>
          <w:rFonts w:ascii="Arial" w:hAnsi="Arial" w:cs="Arial"/>
          <w:sz w:val="24"/>
          <w:szCs w:val="24"/>
        </w:rPr>
        <w:t>Atestado de capacidade técnica, expedindo por pessoa jurídica de direito público ou privado, de comprovação que o licitante é apto para a execução dos serviços compatível como o objeto da licitação</w:t>
      </w:r>
      <w:r w:rsidR="00704A6D">
        <w:rPr>
          <w:rFonts w:ascii="Arial" w:hAnsi="Arial" w:cs="Arial"/>
          <w:b/>
          <w:sz w:val="24"/>
          <w:szCs w:val="24"/>
        </w:rPr>
        <w:t>;</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lastRenderedPageBreak/>
        <w:t>7.7. Após a entrega dos documentos para habilitação, não será permitida a substituição ou apresentação de novos documentos, salvo em sede de diligência, para:</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7.7.2. Atualização de documentos cuja validade tenha expirado após a data de recebimento das propostas.</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7.9. Os documentos de habilitação poderá ser:</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7.9.1. Apresentada em original, por cópia ou por qualquer outro meio expressamente admitido pela Administração;</w:t>
      </w:r>
    </w:p>
    <w:p w:rsidR="001A6385" w:rsidRPr="00897C80" w:rsidRDefault="001A6385" w:rsidP="001A638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7.9.2. Substituída por registro cadastral emitido pela Administração, desde que o registro tenha sido feito em obediência ao disposta na Lei nº. 14.133/2021.</w:t>
      </w:r>
    </w:p>
    <w:p w:rsidR="001A6385" w:rsidRPr="00897C80" w:rsidRDefault="001A6385" w:rsidP="001A6385">
      <w:pPr>
        <w:tabs>
          <w:tab w:val="left" w:pos="2268"/>
        </w:tabs>
        <w:spacing w:before="100" w:beforeAutospacing="1" w:after="100" w:afterAutospacing="1"/>
        <w:jc w:val="both"/>
        <w:rPr>
          <w:rFonts w:ascii="Arial" w:hAnsi="Arial" w:cs="Arial"/>
          <w:b/>
          <w:sz w:val="24"/>
          <w:szCs w:val="24"/>
        </w:rPr>
      </w:pPr>
      <w:r w:rsidRPr="00897C80">
        <w:rPr>
          <w:rFonts w:ascii="Arial" w:hAnsi="Arial" w:cs="Arial"/>
          <w:b/>
          <w:sz w:val="24"/>
          <w:szCs w:val="24"/>
        </w:rPr>
        <w:t>8. DO CONTRATO ADMINISTRATIVO</w:t>
      </w:r>
    </w:p>
    <w:p w:rsidR="001A6385" w:rsidRPr="00897C80" w:rsidRDefault="001A6385" w:rsidP="001A6385">
      <w:pPr>
        <w:tabs>
          <w:tab w:val="left" w:pos="2268"/>
        </w:tabs>
        <w:spacing w:before="100" w:beforeAutospacing="1" w:after="100" w:afterAutospacing="1"/>
        <w:jc w:val="both"/>
        <w:rPr>
          <w:rFonts w:ascii="Arial" w:hAnsi="Arial" w:cs="Arial"/>
          <w:bCs/>
          <w:sz w:val="24"/>
          <w:szCs w:val="24"/>
        </w:rPr>
      </w:pPr>
      <w:r w:rsidRPr="00897C80">
        <w:rPr>
          <w:rFonts w:ascii="Arial" w:hAnsi="Arial" w:cs="Arial"/>
          <w:bCs/>
          <w:sz w:val="24"/>
          <w:szCs w:val="24"/>
        </w:rPr>
        <w:t>8.1. Após a autorização, caso se conclua pela contratação administrativa, será firmado o contrato administrativo.</w:t>
      </w:r>
    </w:p>
    <w:p w:rsidR="001A6385" w:rsidRPr="00897C80" w:rsidRDefault="001A6385" w:rsidP="001A6385">
      <w:pPr>
        <w:tabs>
          <w:tab w:val="left" w:pos="2268"/>
        </w:tabs>
        <w:spacing w:before="100" w:beforeAutospacing="1" w:after="100" w:afterAutospacing="1"/>
        <w:jc w:val="both"/>
        <w:rPr>
          <w:rFonts w:ascii="Arial" w:hAnsi="Arial" w:cs="Arial"/>
          <w:bCs/>
          <w:sz w:val="24"/>
          <w:szCs w:val="24"/>
        </w:rPr>
      </w:pPr>
      <w:r w:rsidRPr="00897C80">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1A6385" w:rsidRPr="00897C80" w:rsidRDefault="001A6385" w:rsidP="001A6385">
      <w:pPr>
        <w:tabs>
          <w:tab w:val="left" w:pos="2268"/>
        </w:tabs>
        <w:spacing w:before="100" w:beforeAutospacing="1" w:after="100" w:afterAutospacing="1"/>
        <w:jc w:val="both"/>
        <w:rPr>
          <w:rFonts w:ascii="Arial" w:hAnsi="Arial" w:cs="Arial"/>
          <w:bCs/>
          <w:sz w:val="24"/>
          <w:szCs w:val="24"/>
        </w:rPr>
      </w:pPr>
      <w:r w:rsidRPr="00897C80">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1A6385" w:rsidRPr="00897C80" w:rsidRDefault="001A6385" w:rsidP="001A6385">
      <w:pPr>
        <w:tabs>
          <w:tab w:val="left" w:pos="2268"/>
        </w:tabs>
        <w:spacing w:before="100" w:beforeAutospacing="1" w:after="100" w:afterAutospacing="1"/>
        <w:jc w:val="both"/>
        <w:rPr>
          <w:rFonts w:ascii="Arial" w:hAnsi="Arial" w:cs="Arial"/>
          <w:bCs/>
          <w:sz w:val="24"/>
          <w:szCs w:val="24"/>
        </w:rPr>
      </w:pPr>
      <w:r w:rsidRPr="00897C80">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1A6385" w:rsidRPr="00897C80" w:rsidRDefault="001A6385" w:rsidP="001A6385">
      <w:pPr>
        <w:tabs>
          <w:tab w:val="left" w:pos="2268"/>
        </w:tabs>
        <w:spacing w:before="100" w:beforeAutospacing="1" w:after="100" w:afterAutospacing="1"/>
        <w:jc w:val="both"/>
        <w:rPr>
          <w:rFonts w:ascii="Arial" w:hAnsi="Arial" w:cs="Arial"/>
          <w:bCs/>
          <w:sz w:val="24"/>
          <w:szCs w:val="24"/>
        </w:rPr>
      </w:pPr>
      <w:r w:rsidRPr="00897C80">
        <w:rPr>
          <w:rFonts w:ascii="Arial" w:hAnsi="Arial" w:cs="Arial"/>
          <w:bCs/>
          <w:sz w:val="24"/>
          <w:szCs w:val="24"/>
        </w:rPr>
        <w:t>8.5. O prazo de vigência do contrato administrativo é de noventa dias uteis, prorrogável nos termos da Lei nº. 14.133/2021.</w:t>
      </w:r>
    </w:p>
    <w:p w:rsidR="001A6385" w:rsidRPr="00897C80" w:rsidRDefault="001A6385" w:rsidP="001A6385">
      <w:pPr>
        <w:tabs>
          <w:tab w:val="left" w:pos="2268"/>
        </w:tabs>
        <w:spacing w:before="100" w:beforeAutospacing="1" w:after="100" w:afterAutospacing="1"/>
        <w:jc w:val="both"/>
        <w:rPr>
          <w:rFonts w:ascii="Arial" w:hAnsi="Arial" w:cs="Arial"/>
          <w:bCs/>
          <w:sz w:val="24"/>
          <w:szCs w:val="24"/>
        </w:rPr>
      </w:pPr>
      <w:r w:rsidRPr="00897C80">
        <w:rPr>
          <w:rFonts w:ascii="Arial" w:hAnsi="Arial" w:cs="Arial"/>
          <w:bCs/>
          <w:sz w:val="24"/>
          <w:szCs w:val="24"/>
        </w:rPr>
        <w:lastRenderedPageBreak/>
        <w:t>8.6. Na assinatura do contrato administrativo, o (a) licitante vencedor (a) apresentará os documentos de habilitação que estiverem vencidos.</w:t>
      </w:r>
    </w:p>
    <w:p w:rsidR="001A6385" w:rsidRPr="00897C80" w:rsidRDefault="001A6385" w:rsidP="001A6385">
      <w:pPr>
        <w:tabs>
          <w:tab w:val="left" w:pos="2268"/>
        </w:tabs>
        <w:spacing w:before="100" w:beforeAutospacing="1" w:after="100" w:afterAutospacing="1"/>
        <w:jc w:val="both"/>
        <w:rPr>
          <w:rFonts w:ascii="Arial" w:hAnsi="Arial" w:cs="Arial"/>
          <w:b/>
          <w:bCs/>
          <w:sz w:val="24"/>
          <w:szCs w:val="24"/>
        </w:rPr>
      </w:pPr>
      <w:r w:rsidRPr="00897C80">
        <w:rPr>
          <w:rFonts w:ascii="Arial" w:hAnsi="Arial" w:cs="Arial"/>
          <w:b/>
          <w:bCs/>
          <w:sz w:val="24"/>
          <w:szCs w:val="24"/>
        </w:rPr>
        <w:t>9. DAS DISPOSIÇÕES GERAIS</w:t>
      </w:r>
    </w:p>
    <w:p w:rsidR="001A6385" w:rsidRPr="00897C80" w:rsidRDefault="001A6385" w:rsidP="001A6385">
      <w:pPr>
        <w:tabs>
          <w:tab w:val="left" w:pos="2268"/>
        </w:tabs>
        <w:spacing w:before="100" w:beforeAutospacing="1" w:after="100" w:afterAutospacing="1"/>
        <w:jc w:val="both"/>
        <w:rPr>
          <w:rFonts w:ascii="Arial" w:hAnsi="Arial" w:cs="Arial"/>
          <w:bCs/>
          <w:sz w:val="24"/>
          <w:szCs w:val="24"/>
        </w:rPr>
      </w:pPr>
      <w:r w:rsidRPr="00897C80">
        <w:rPr>
          <w:rFonts w:ascii="Arial" w:hAnsi="Arial" w:cs="Arial"/>
          <w:bCs/>
          <w:sz w:val="24"/>
          <w:szCs w:val="24"/>
        </w:rPr>
        <w:t>9.1. No caso de todo (a) (s) o (a) (s) fornecedor (a) (e) (s) restarem desclassificados ou inabilitados, a Administração poderá adotar as seguintes providências:</w:t>
      </w:r>
    </w:p>
    <w:p w:rsidR="001A6385" w:rsidRPr="00897C80" w:rsidRDefault="001A6385" w:rsidP="001A6385">
      <w:pPr>
        <w:tabs>
          <w:tab w:val="left" w:pos="2268"/>
        </w:tabs>
        <w:spacing w:before="100" w:beforeAutospacing="1" w:after="100" w:afterAutospacing="1"/>
        <w:jc w:val="both"/>
        <w:rPr>
          <w:rFonts w:ascii="Arial" w:hAnsi="Arial" w:cs="Arial"/>
          <w:bCs/>
          <w:sz w:val="24"/>
          <w:szCs w:val="24"/>
        </w:rPr>
      </w:pPr>
      <w:r w:rsidRPr="00897C80">
        <w:rPr>
          <w:rFonts w:ascii="Arial" w:hAnsi="Arial" w:cs="Arial"/>
          <w:bCs/>
          <w:sz w:val="24"/>
          <w:szCs w:val="24"/>
        </w:rPr>
        <w:t>9.1.1. Fixar prazo para que possa haver adequação das propostas ou da documentação de habilitação, conforme o caso;</w:t>
      </w:r>
    </w:p>
    <w:p w:rsidR="001A6385" w:rsidRPr="00897C80" w:rsidRDefault="001A6385" w:rsidP="001A6385">
      <w:pPr>
        <w:tabs>
          <w:tab w:val="left" w:pos="2268"/>
        </w:tabs>
        <w:spacing w:before="100" w:beforeAutospacing="1" w:after="100" w:afterAutospacing="1"/>
        <w:jc w:val="both"/>
        <w:rPr>
          <w:rFonts w:ascii="Arial" w:hAnsi="Arial" w:cs="Arial"/>
          <w:bCs/>
          <w:sz w:val="24"/>
          <w:szCs w:val="24"/>
        </w:rPr>
      </w:pPr>
      <w:r w:rsidRPr="00897C80">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1A6385" w:rsidRPr="00897C80" w:rsidRDefault="001A6385" w:rsidP="001A6385">
      <w:pPr>
        <w:tabs>
          <w:tab w:val="left" w:pos="2268"/>
        </w:tabs>
        <w:spacing w:before="100" w:beforeAutospacing="1" w:after="100" w:afterAutospacing="1"/>
        <w:jc w:val="both"/>
        <w:rPr>
          <w:rFonts w:ascii="Arial" w:hAnsi="Arial" w:cs="Arial"/>
          <w:bCs/>
          <w:sz w:val="24"/>
          <w:szCs w:val="24"/>
        </w:rPr>
      </w:pPr>
      <w:r w:rsidRPr="00897C80">
        <w:rPr>
          <w:rFonts w:ascii="Arial" w:hAnsi="Arial" w:cs="Arial"/>
          <w:bCs/>
          <w:sz w:val="24"/>
          <w:szCs w:val="24"/>
        </w:rPr>
        <w:t>9.1.3. Republicar o Aviso com nova data.</w:t>
      </w:r>
    </w:p>
    <w:p w:rsidR="001A6385" w:rsidRPr="00897C80" w:rsidRDefault="001A6385" w:rsidP="001A6385">
      <w:pPr>
        <w:tabs>
          <w:tab w:val="left" w:pos="2268"/>
        </w:tabs>
        <w:spacing w:before="100" w:beforeAutospacing="1" w:after="100" w:afterAutospacing="1"/>
        <w:jc w:val="both"/>
        <w:rPr>
          <w:rFonts w:ascii="Arial" w:hAnsi="Arial" w:cs="Arial"/>
          <w:bCs/>
          <w:sz w:val="24"/>
          <w:szCs w:val="24"/>
        </w:rPr>
      </w:pPr>
      <w:r w:rsidRPr="00897C80">
        <w:rPr>
          <w:rFonts w:ascii="Arial" w:hAnsi="Arial" w:cs="Arial"/>
          <w:bCs/>
          <w:sz w:val="24"/>
          <w:szCs w:val="24"/>
        </w:rPr>
        <w:t>9.4. As providências dos subitens 9.1.2 e 9.1.3 poderão ser utilizadas se não houver comparecimento de qualquer fornecedor (a) (e) (s) interessado (a) (s).</w:t>
      </w:r>
    </w:p>
    <w:p w:rsidR="001A6385" w:rsidRPr="00897C80" w:rsidRDefault="001A6385" w:rsidP="001A6385">
      <w:pPr>
        <w:tabs>
          <w:tab w:val="left" w:pos="2268"/>
        </w:tabs>
        <w:spacing w:before="100" w:beforeAutospacing="1" w:after="100" w:afterAutospacing="1"/>
        <w:jc w:val="both"/>
        <w:rPr>
          <w:rFonts w:ascii="Arial" w:hAnsi="Arial" w:cs="Arial"/>
          <w:bCs/>
          <w:sz w:val="24"/>
          <w:szCs w:val="24"/>
        </w:rPr>
      </w:pPr>
      <w:r w:rsidRPr="00897C80">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1A6385" w:rsidRPr="00897C80" w:rsidRDefault="001A6385" w:rsidP="001A6385">
      <w:pPr>
        <w:tabs>
          <w:tab w:val="left" w:pos="2268"/>
        </w:tabs>
        <w:spacing w:before="100" w:beforeAutospacing="1" w:after="100" w:afterAutospacing="1"/>
        <w:jc w:val="both"/>
        <w:rPr>
          <w:rFonts w:ascii="Arial" w:hAnsi="Arial" w:cs="Arial"/>
          <w:bCs/>
          <w:sz w:val="24"/>
          <w:szCs w:val="24"/>
        </w:rPr>
      </w:pPr>
      <w:r w:rsidRPr="00897C80">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1A6385" w:rsidRPr="00897C80" w:rsidRDefault="001A6385" w:rsidP="001A6385">
      <w:pPr>
        <w:tabs>
          <w:tab w:val="left" w:pos="2268"/>
        </w:tabs>
        <w:spacing w:before="100" w:beforeAutospacing="1" w:after="100" w:afterAutospacing="1"/>
        <w:jc w:val="both"/>
        <w:rPr>
          <w:rFonts w:ascii="Arial" w:hAnsi="Arial" w:cs="Arial"/>
          <w:bCs/>
          <w:sz w:val="24"/>
          <w:szCs w:val="24"/>
        </w:rPr>
      </w:pPr>
      <w:r w:rsidRPr="00897C80">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1A6385" w:rsidRPr="00897C80" w:rsidRDefault="001A6385" w:rsidP="001A6385">
      <w:pPr>
        <w:tabs>
          <w:tab w:val="left" w:pos="2268"/>
        </w:tabs>
        <w:spacing w:before="100" w:beforeAutospacing="1" w:after="100" w:afterAutospacing="1"/>
        <w:jc w:val="both"/>
        <w:rPr>
          <w:rFonts w:ascii="Arial" w:hAnsi="Arial" w:cs="Arial"/>
          <w:bCs/>
          <w:sz w:val="24"/>
          <w:szCs w:val="24"/>
        </w:rPr>
      </w:pPr>
      <w:r w:rsidRPr="00897C80">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1A6385" w:rsidRPr="00897C80" w:rsidRDefault="001A6385" w:rsidP="001A6385">
      <w:pPr>
        <w:tabs>
          <w:tab w:val="left" w:pos="2268"/>
        </w:tabs>
        <w:spacing w:before="100" w:beforeAutospacing="1" w:after="100" w:afterAutospacing="1"/>
        <w:jc w:val="both"/>
        <w:rPr>
          <w:rFonts w:ascii="Arial" w:hAnsi="Arial" w:cs="Arial"/>
          <w:bCs/>
          <w:sz w:val="24"/>
          <w:szCs w:val="24"/>
        </w:rPr>
      </w:pPr>
      <w:r w:rsidRPr="00897C80">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1A6385" w:rsidRPr="00897C80" w:rsidRDefault="001A6385" w:rsidP="001A6385">
      <w:pPr>
        <w:tabs>
          <w:tab w:val="left" w:pos="2268"/>
        </w:tabs>
        <w:spacing w:before="100" w:beforeAutospacing="1" w:after="100" w:afterAutospacing="1"/>
        <w:jc w:val="both"/>
        <w:rPr>
          <w:rFonts w:ascii="Arial" w:hAnsi="Arial" w:cs="Arial"/>
          <w:bCs/>
          <w:sz w:val="24"/>
          <w:szCs w:val="24"/>
        </w:rPr>
      </w:pPr>
      <w:r w:rsidRPr="00897C80">
        <w:rPr>
          <w:rFonts w:ascii="Arial" w:hAnsi="Arial" w:cs="Arial"/>
          <w:bCs/>
          <w:sz w:val="24"/>
          <w:szCs w:val="24"/>
        </w:rPr>
        <w:lastRenderedPageBreak/>
        <w:t xml:space="preserve"> 9.11. Integram este Aviso, para todos os efeitos, os seguintes anexos:</w:t>
      </w:r>
    </w:p>
    <w:p w:rsidR="001A6385" w:rsidRPr="00897C80" w:rsidRDefault="001A6385" w:rsidP="001A6385">
      <w:pPr>
        <w:tabs>
          <w:tab w:val="left" w:pos="2268"/>
        </w:tabs>
        <w:spacing w:before="100" w:beforeAutospacing="1" w:after="100" w:afterAutospacing="1"/>
        <w:jc w:val="both"/>
        <w:rPr>
          <w:rFonts w:ascii="Arial" w:hAnsi="Arial" w:cs="Arial"/>
          <w:bCs/>
          <w:sz w:val="24"/>
          <w:szCs w:val="24"/>
        </w:rPr>
      </w:pPr>
      <w:r w:rsidRPr="00897C80">
        <w:rPr>
          <w:rFonts w:ascii="Arial" w:hAnsi="Arial" w:cs="Arial"/>
          <w:bCs/>
          <w:sz w:val="24"/>
          <w:szCs w:val="24"/>
        </w:rPr>
        <w:t>9.11.1. Anexo I – TR;</w:t>
      </w:r>
    </w:p>
    <w:p w:rsidR="001A6385" w:rsidRPr="00897C80" w:rsidRDefault="001A6385" w:rsidP="001A6385">
      <w:pPr>
        <w:tabs>
          <w:tab w:val="left" w:pos="2268"/>
        </w:tabs>
        <w:spacing w:before="100" w:beforeAutospacing="1" w:after="100" w:afterAutospacing="1"/>
        <w:jc w:val="both"/>
        <w:rPr>
          <w:rFonts w:ascii="Arial" w:hAnsi="Arial" w:cs="Arial"/>
          <w:bCs/>
          <w:sz w:val="24"/>
          <w:szCs w:val="24"/>
        </w:rPr>
      </w:pPr>
      <w:r w:rsidRPr="00897C80">
        <w:rPr>
          <w:rFonts w:ascii="Arial" w:hAnsi="Arial" w:cs="Arial"/>
          <w:bCs/>
          <w:sz w:val="24"/>
          <w:szCs w:val="24"/>
        </w:rPr>
        <w:t>9.11.2 Anexo II Memorial Descritivo</w:t>
      </w:r>
    </w:p>
    <w:p w:rsidR="001A6385" w:rsidRPr="00897C80" w:rsidRDefault="001A6385" w:rsidP="001A6385">
      <w:pPr>
        <w:tabs>
          <w:tab w:val="left" w:pos="2268"/>
        </w:tabs>
        <w:spacing w:before="100" w:beforeAutospacing="1" w:after="100" w:afterAutospacing="1"/>
        <w:jc w:val="both"/>
        <w:rPr>
          <w:rFonts w:ascii="Arial" w:hAnsi="Arial" w:cs="Arial"/>
          <w:bCs/>
          <w:sz w:val="24"/>
          <w:szCs w:val="24"/>
          <w:highlight w:val="yellow"/>
        </w:rPr>
      </w:pPr>
      <w:r w:rsidRPr="00897C80">
        <w:rPr>
          <w:rFonts w:ascii="Arial" w:hAnsi="Arial" w:cs="Arial"/>
          <w:bCs/>
          <w:sz w:val="24"/>
          <w:szCs w:val="24"/>
        </w:rPr>
        <w:t>9.11.3. Anexo III – Minuta de Contrato Administrativo</w:t>
      </w:r>
      <w:r w:rsidR="00537FBC" w:rsidRPr="00897C80">
        <w:rPr>
          <w:rFonts w:ascii="Arial" w:hAnsi="Arial" w:cs="Arial"/>
          <w:bCs/>
          <w:sz w:val="24"/>
          <w:szCs w:val="24"/>
          <w:highlight w:val="yellow"/>
        </w:rPr>
        <w:t>.</w:t>
      </w:r>
    </w:p>
    <w:p w:rsidR="00E56C37" w:rsidRDefault="00E56C37" w:rsidP="008076DF">
      <w:pPr>
        <w:tabs>
          <w:tab w:val="left" w:pos="2268"/>
        </w:tabs>
        <w:spacing w:line="300" w:lineRule="auto"/>
        <w:rPr>
          <w:rFonts w:ascii="Arial" w:hAnsi="Arial" w:cs="Arial"/>
          <w:b/>
          <w:sz w:val="24"/>
          <w:szCs w:val="24"/>
        </w:rPr>
      </w:pPr>
    </w:p>
    <w:p w:rsidR="00467E59" w:rsidRDefault="00467E59" w:rsidP="008076DF">
      <w:pPr>
        <w:tabs>
          <w:tab w:val="left" w:pos="2268"/>
        </w:tabs>
        <w:spacing w:line="300" w:lineRule="auto"/>
        <w:rPr>
          <w:rFonts w:ascii="Arial" w:hAnsi="Arial" w:cs="Arial"/>
          <w:b/>
          <w:sz w:val="24"/>
          <w:szCs w:val="24"/>
        </w:rPr>
      </w:pPr>
    </w:p>
    <w:p w:rsidR="00467E59" w:rsidRDefault="00467E59" w:rsidP="008076DF">
      <w:pPr>
        <w:tabs>
          <w:tab w:val="left" w:pos="2268"/>
        </w:tabs>
        <w:spacing w:line="300" w:lineRule="auto"/>
        <w:rPr>
          <w:rFonts w:ascii="Arial" w:hAnsi="Arial" w:cs="Arial"/>
          <w:b/>
          <w:sz w:val="24"/>
          <w:szCs w:val="24"/>
        </w:rPr>
      </w:pPr>
    </w:p>
    <w:p w:rsidR="00467E59" w:rsidRDefault="00467E59" w:rsidP="008076DF">
      <w:pPr>
        <w:tabs>
          <w:tab w:val="left" w:pos="2268"/>
        </w:tabs>
        <w:spacing w:line="300" w:lineRule="auto"/>
        <w:rPr>
          <w:rFonts w:ascii="Arial" w:hAnsi="Arial" w:cs="Arial"/>
          <w:b/>
          <w:sz w:val="24"/>
          <w:szCs w:val="24"/>
        </w:rPr>
      </w:pPr>
    </w:p>
    <w:p w:rsidR="00467E59" w:rsidRDefault="00467E59" w:rsidP="008076DF">
      <w:pPr>
        <w:tabs>
          <w:tab w:val="left" w:pos="2268"/>
        </w:tabs>
        <w:spacing w:line="300" w:lineRule="auto"/>
        <w:rPr>
          <w:rFonts w:ascii="Arial" w:hAnsi="Arial" w:cs="Arial"/>
          <w:b/>
          <w:sz w:val="24"/>
          <w:szCs w:val="24"/>
        </w:rPr>
      </w:pPr>
    </w:p>
    <w:p w:rsidR="00467E59" w:rsidRDefault="00467E59" w:rsidP="008076DF">
      <w:pPr>
        <w:tabs>
          <w:tab w:val="left" w:pos="2268"/>
        </w:tabs>
        <w:spacing w:line="300" w:lineRule="auto"/>
        <w:rPr>
          <w:rFonts w:ascii="Arial" w:hAnsi="Arial" w:cs="Arial"/>
          <w:b/>
          <w:sz w:val="24"/>
          <w:szCs w:val="24"/>
        </w:rPr>
      </w:pPr>
    </w:p>
    <w:p w:rsidR="00467E59" w:rsidRDefault="00467E59" w:rsidP="008076DF">
      <w:pPr>
        <w:tabs>
          <w:tab w:val="left" w:pos="2268"/>
        </w:tabs>
        <w:spacing w:line="300" w:lineRule="auto"/>
        <w:rPr>
          <w:rFonts w:ascii="Arial" w:hAnsi="Arial" w:cs="Arial"/>
          <w:b/>
          <w:sz w:val="24"/>
          <w:szCs w:val="24"/>
        </w:rPr>
      </w:pPr>
    </w:p>
    <w:p w:rsidR="00467E59" w:rsidRDefault="00467E59" w:rsidP="008076DF">
      <w:pPr>
        <w:tabs>
          <w:tab w:val="left" w:pos="2268"/>
        </w:tabs>
        <w:spacing w:line="300" w:lineRule="auto"/>
        <w:rPr>
          <w:rFonts w:ascii="Arial" w:hAnsi="Arial" w:cs="Arial"/>
          <w:b/>
          <w:sz w:val="24"/>
          <w:szCs w:val="24"/>
        </w:rPr>
      </w:pPr>
    </w:p>
    <w:p w:rsidR="00467E59" w:rsidRDefault="00467E59" w:rsidP="008076DF">
      <w:pPr>
        <w:tabs>
          <w:tab w:val="left" w:pos="2268"/>
        </w:tabs>
        <w:spacing w:line="300" w:lineRule="auto"/>
        <w:rPr>
          <w:rFonts w:ascii="Arial" w:hAnsi="Arial" w:cs="Arial"/>
          <w:b/>
          <w:sz w:val="24"/>
          <w:szCs w:val="24"/>
        </w:rPr>
      </w:pPr>
    </w:p>
    <w:p w:rsidR="00467E59" w:rsidRDefault="00467E59" w:rsidP="008076DF">
      <w:pPr>
        <w:tabs>
          <w:tab w:val="left" w:pos="2268"/>
        </w:tabs>
        <w:spacing w:line="300" w:lineRule="auto"/>
        <w:rPr>
          <w:rFonts w:ascii="Arial" w:hAnsi="Arial" w:cs="Arial"/>
          <w:b/>
          <w:sz w:val="24"/>
          <w:szCs w:val="24"/>
        </w:rPr>
      </w:pPr>
    </w:p>
    <w:p w:rsidR="00467E59" w:rsidRDefault="00467E59" w:rsidP="008076DF">
      <w:pPr>
        <w:tabs>
          <w:tab w:val="left" w:pos="2268"/>
        </w:tabs>
        <w:spacing w:line="300" w:lineRule="auto"/>
        <w:rPr>
          <w:rFonts w:ascii="Arial" w:hAnsi="Arial" w:cs="Arial"/>
          <w:b/>
          <w:sz w:val="24"/>
          <w:szCs w:val="24"/>
        </w:rPr>
      </w:pPr>
    </w:p>
    <w:p w:rsidR="00467E59" w:rsidRDefault="00467E59" w:rsidP="008076DF">
      <w:pPr>
        <w:tabs>
          <w:tab w:val="left" w:pos="2268"/>
        </w:tabs>
        <w:spacing w:line="300" w:lineRule="auto"/>
        <w:rPr>
          <w:rFonts w:ascii="Arial" w:hAnsi="Arial" w:cs="Arial"/>
          <w:b/>
          <w:sz w:val="24"/>
          <w:szCs w:val="24"/>
        </w:rPr>
      </w:pPr>
    </w:p>
    <w:p w:rsidR="00467E59" w:rsidRDefault="00467E59" w:rsidP="008076DF">
      <w:pPr>
        <w:tabs>
          <w:tab w:val="left" w:pos="2268"/>
        </w:tabs>
        <w:spacing w:line="300" w:lineRule="auto"/>
        <w:rPr>
          <w:rFonts w:ascii="Arial" w:hAnsi="Arial" w:cs="Arial"/>
          <w:b/>
          <w:sz w:val="24"/>
          <w:szCs w:val="24"/>
        </w:rPr>
      </w:pPr>
    </w:p>
    <w:p w:rsidR="00467E59" w:rsidRDefault="00467E59" w:rsidP="008076DF">
      <w:pPr>
        <w:tabs>
          <w:tab w:val="left" w:pos="2268"/>
        </w:tabs>
        <w:spacing w:line="300" w:lineRule="auto"/>
        <w:rPr>
          <w:rFonts w:ascii="Arial" w:hAnsi="Arial" w:cs="Arial"/>
          <w:b/>
          <w:sz w:val="24"/>
          <w:szCs w:val="24"/>
        </w:rPr>
      </w:pPr>
    </w:p>
    <w:p w:rsidR="00467E59" w:rsidRDefault="00467E59" w:rsidP="008076DF">
      <w:pPr>
        <w:tabs>
          <w:tab w:val="left" w:pos="2268"/>
        </w:tabs>
        <w:spacing w:line="300" w:lineRule="auto"/>
        <w:rPr>
          <w:rFonts w:ascii="Arial" w:hAnsi="Arial" w:cs="Arial"/>
          <w:b/>
          <w:sz w:val="24"/>
          <w:szCs w:val="24"/>
        </w:rPr>
      </w:pPr>
    </w:p>
    <w:p w:rsidR="00467E59" w:rsidRDefault="00467E59" w:rsidP="008076DF">
      <w:pPr>
        <w:tabs>
          <w:tab w:val="left" w:pos="2268"/>
        </w:tabs>
        <w:spacing w:line="300" w:lineRule="auto"/>
        <w:rPr>
          <w:rFonts w:ascii="Arial" w:hAnsi="Arial" w:cs="Arial"/>
          <w:b/>
          <w:sz w:val="24"/>
          <w:szCs w:val="24"/>
        </w:rPr>
      </w:pPr>
    </w:p>
    <w:p w:rsidR="00467E59" w:rsidRDefault="00467E59" w:rsidP="008076DF">
      <w:pPr>
        <w:tabs>
          <w:tab w:val="left" w:pos="2268"/>
        </w:tabs>
        <w:spacing w:line="300" w:lineRule="auto"/>
        <w:rPr>
          <w:rFonts w:ascii="Arial" w:hAnsi="Arial" w:cs="Arial"/>
          <w:b/>
          <w:sz w:val="24"/>
          <w:szCs w:val="24"/>
        </w:rPr>
      </w:pPr>
    </w:p>
    <w:p w:rsidR="00467E59" w:rsidRDefault="00467E59" w:rsidP="008076DF">
      <w:pPr>
        <w:tabs>
          <w:tab w:val="left" w:pos="2268"/>
        </w:tabs>
        <w:spacing w:line="300" w:lineRule="auto"/>
        <w:rPr>
          <w:rFonts w:ascii="Arial" w:hAnsi="Arial" w:cs="Arial"/>
          <w:b/>
          <w:sz w:val="24"/>
          <w:szCs w:val="24"/>
        </w:rPr>
      </w:pPr>
    </w:p>
    <w:p w:rsidR="00467E59" w:rsidRDefault="00467E59" w:rsidP="008076DF">
      <w:pPr>
        <w:tabs>
          <w:tab w:val="left" w:pos="2268"/>
        </w:tabs>
        <w:spacing w:line="300" w:lineRule="auto"/>
        <w:rPr>
          <w:rFonts w:ascii="Arial" w:hAnsi="Arial" w:cs="Arial"/>
          <w:b/>
          <w:sz w:val="24"/>
          <w:szCs w:val="24"/>
        </w:rPr>
      </w:pPr>
    </w:p>
    <w:p w:rsidR="00467E59" w:rsidRDefault="00467E59" w:rsidP="008076DF">
      <w:pPr>
        <w:tabs>
          <w:tab w:val="left" w:pos="2268"/>
        </w:tabs>
        <w:spacing w:line="300" w:lineRule="auto"/>
        <w:rPr>
          <w:rFonts w:ascii="Arial" w:hAnsi="Arial" w:cs="Arial"/>
          <w:b/>
          <w:sz w:val="24"/>
          <w:szCs w:val="24"/>
        </w:rPr>
      </w:pPr>
    </w:p>
    <w:p w:rsidR="00467E59" w:rsidRDefault="00467E59" w:rsidP="008076DF">
      <w:pPr>
        <w:tabs>
          <w:tab w:val="left" w:pos="2268"/>
        </w:tabs>
        <w:spacing w:line="300" w:lineRule="auto"/>
        <w:rPr>
          <w:rFonts w:ascii="Arial" w:hAnsi="Arial" w:cs="Arial"/>
          <w:b/>
          <w:sz w:val="24"/>
          <w:szCs w:val="24"/>
        </w:rPr>
      </w:pPr>
    </w:p>
    <w:p w:rsidR="00467E59" w:rsidRDefault="00467E59" w:rsidP="008076DF">
      <w:pPr>
        <w:tabs>
          <w:tab w:val="left" w:pos="2268"/>
        </w:tabs>
        <w:spacing w:line="300" w:lineRule="auto"/>
        <w:rPr>
          <w:rFonts w:ascii="Arial" w:hAnsi="Arial" w:cs="Arial"/>
          <w:b/>
          <w:sz w:val="24"/>
          <w:szCs w:val="24"/>
        </w:rPr>
      </w:pPr>
    </w:p>
    <w:p w:rsidR="00467E59" w:rsidRDefault="00467E59" w:rsidP="008076DF">
      <w:pPr>
        <w:tabs>
          <w:tab w:val="left" w:pos="2268"/>
        </w:tabs>
        <w:spacing w:line="300" w:lineRule="auto"/>
        <w:rPr>
          <w:rFonts w:ascii="Arial" w:hAnsi="Arial" w:cs="Arial"/>
          <w:b/>
          <w:sz w:val="24"/>
          <w:szCs w:val="24"/>
        </w:rPr>
      </w:pPr>
    </w:p>
    <w:p w:rsidR="00467E59" w:rsidRDefault="00467E59" w:rsidP="008076DF">
      <w:pPr>
        <w:tabs>
          <w:tab w:val="left" w:pos="2268"/>
        </w:tabs>
        <w:spacing w:line="300" w:lineRule="auto"/>
        <w:rPr>
          <w:rFonts w:ascii="Arial" w:hAnsi="Arial" w:cs="Arial"/>
          <w:b/>
          <w:sz w:val="24"/>
          <w:szCs w:val="24"/>
        </w:rPr>
      </w:pPr>
    </w:p>
    <w:p w:rsidR="00467E59" w:rsidRDefault="00467E59" w:rsidP="008076DF">
      <w:pPr>
        <w:tabs>
          <w:tab w:val="left" w:pos="2268"/>
        </w:tabs>
        <w:spacing w:line="300" w:lineRule="auto"/>
        <w:rPr>
          <w:rFonts w:ascii="Arial" w:hAnsi="Arial" w:cs="Arial"/>
          <w:b/>
          <w:sz w:val="24"/>
          <w:szCs w:val="24"/>
        </w:rPr>
      </w:pPr>
    </w:p>
    <w:p w:rsidR="00467E59" w:rsidRDefault="00467E59" w:rsidP="008076DF">
      <w:pPr>
        <w:tabs>
          <w:tab w:val="left" w:pos="2268"/>
        </w:tabs>
        <w:spacing w:line="300" w:lineRule="auto"/>
        <w:rPr>
          <w:rFonts w:ascii="Arial" w:hAnsi="Arial" w:cs="Arial"/>
          <w:b/>
          <w:sz w:val="24"/>
          <w:szCs w:val="24"/>
        </w:rPr>
      </w:pPr>
    </w:p>
    <w:p w:rsidR="00467E59" w:rsidRDefault="00467E59" w:rsidP="008076DF">
      <w:pPr>
        <w:tabs>
          <w:tab w:val="left" w:pos="2268"/>
        </w:tabs>
        <w:spacing w:line="300" w:lineRule="auto"/>
        <w:rPr>
          <w:rFonts w:ascii="Arial" w:hAnsi="Arial" w:cs="Arial"/>
          <w:b/>
          <w:sz w:val="24"/>
          <w:szCs w:val="24"/>
        </w:rPr>
      </w:pPr>
    </w:p>
    <w:p w:rsidR="00467E59" w:rsidRDefault="00467E59" w:rsidP="008076DF">
      <w:pPr>
        <w:tabs>
          <w:tab w:val="left" w:pos="2268"/>
        </w:tabs>
        <w:spacing w:line="300" w:lineRule="auto"/>
        <w:rPr>
          <w:rFonts w:ascii="Arial" w:hAnsi="Arial" w:cs="Arial"/>
          <w:b/>
          <w:sz w:val="24"/>
          <w:szCs w:val="24"/>
        </w:rPr>
      </w:pPr>
    </w:p>
    <w:p w:rsidR="00467E59" w:rsidRDefault="00467E59" w:rsidP="008076DF">
      <w:pPr>
        <w:tabs>
          <w:tab w:val="left" w:pos="2268"/>
        </w:tabs>
        <w:spacing w:line="300" w:lineRule="auto"/>
        <w:rPr>
          <w:rFonts w:ascii="Arial" w:hAnsi="Arial" w:cs="Arial"/>
          <w:b/>
          <w:sz w:val="24"/>
          <w:szCs w:val="24"/>
        </w:rPr>
      </w:pPr>
    </w:p>
    <w:p w:rsidR="00467E59" w:rsidRPr="00897C80" w:rsidRDefault="00467E59" w:rsidP="008076DF">
      <w:pPr>
        <w:tabs>
          <w:tab w:val="left" w:pos="2268"/>
        </w:tabs>
        <w:spacing w:line="300" w:lineRule="auto"/>
        <w:rPr>
          <w:rFonts w:ascii="Arial" w:hAnsi="Arial" w:cs="Arial"/>
          <w:b/>
          <w:sz w:val="24"/>
          <w:szCs w:val="24"/>
        </w:rPr>
      </w:pPr>
    </w:p>
    <w:p w:rsidR="00537FBC" w:rsidRPr="00897C80" w:rsidRDefault="00537FBC" w:rsidP="008076DF">
      <w:pPr>
        <w:tabs>
          <w:tab w:val="left" w:pos="2268"/>
        </w:tabs>
        <w:spacing w:line="300" w:lineRule="auto"/>
        <w:rPr>
          <w:rFonts w:ascii="Arial" w:hAnsi="Arial" w:cs="Arial"/>
          <w:b/>
          <w:sz w:val="24"/>
          <w:szCs w:val="24"/>
        </w:rPr>
      </w:pPr>
    </w:p>
    <w:p w:rsidR="008076DF" w:rsidRPr="00897C80" w:rsidRDefault="008076DF" w:rsidP="008076DF">
      <w:pPr>
        <w:tabs>
          <w:tab w:val="left" w:pos="2268"/>
        </w:tabs>
        <w:spacing w:line="300" w:lineRule="auto"/>
        <w:rPr>
          <w:rFonts w:ascii="Arial" w:hAnsi="Arial" w:cs="Arial"/>
          <w:b/>
          <w:sz w:val="24"/>
          <w:szCs w:val="24"/>
        </w:rPr>
      </w:pPr>
    </w:p>
    <w:p w:rsidR="001A6385" w:rsidRPr="00897C80" w:rsidRDefault="001A6385" w:rsidP="001A6385">
      <w:pPr>
        <w:tabs>
          <w:tab w:val="left" w:pos="2268"/>
        </w:tabs>
        <w:spacing w:line="300" w:lineRule="auto"/>
        <w:jc w:val="center"/>
        <w:rPr>
          <w:rFonts w:ascii="Arial" w:hAnsi="Arial" w:cs="Arial"/>
          <w:b/>
          <w:sz w:val="24"/>
          <w:szCs w:val="24"/>
        </w:rPr>
      </w:pPr>
      <w:r w:rsidRPr="00897C80">
        <w:rPr>
          <w:rFonts w:ascii="Arial" w:hAnsi="Arial" w:cs="Arial"/>
          <w:b/>
          <w:sz w:val="24"/>
          <w:szCs w:val="24"/>
        </w:rPr>
        <w:t>ANEXO III</w:t>
      </w:r>
    </w:p>
    <w:p w:rsidR="001A6385" w:rsidRPr="00897C80" w:rsidRDefault="001A6385" w:rsidP="001A6385">
      <w:pPr>
        <w:tabs>
          <w:tab w:val="left" w:pos="2268"/>
        </w:tabs>
        <w:spacing w:line="300" w:lineRule="auto"/>
        <w:jc w:val="center"/>
        <w:rPr>
          <w:rFonts w:ascii="Arial" w:hAnsi="Arial" w:cs="Arial"/>
          <w:b/>
          <w:sz w:val="24"/>
          <w:szCs w:val="24"/>
        </w:rPr>
      </w:pPr>
      <w:r w:rsidRPr="00897C80">
        <w:rPr>
          <w:rFonts w:ascii="Arial" w:hAnsi="Arial" w:cs="Arial"/>
          <w:b/>
          <w:sz w:val="24"/>
          <w:szCs w:val="24"/>
        </w:rPr>
        <w:t>MINUTA DE CONTRATO ADMINISTRATIVO</w:t>
      </w:r>
    </w:p>
    <w:p w:rsidR="001A6385" w:rsidRPr="00897C80" w:rsidRDefault="001A6385" w:rsidP="001A6385">
      <w:pPr>
        <w:tabs>
          <w:tab w:val="left" w:pos="2268"/>
        </w:tabs>
        <w:spacing w:line="300" w:lineRule="auto"/>
        <w:jc w:val="both"/>
        <w:rPr>
          <w:rFonts w:ascii="Arial" w:hAnsi="Arial" w:cs="Arial"/>
          <w:sz w:val="24"/>
          <w:szCs w:val="24"/>
        </w:rPr>
      </w:pPr>
    </w:p>
    <w:p w:rsidR="001A6385" w:rsidRPr="00897C80" w:rsidRDefault="001A6385" w:rsidP="001A6385">
      <w:pPr>
        <w:tabs>
          <w:tab w:val="left" w:pos="2268"/>
        </w:tabs>
        <w:jc w:val="both"/>
        <w:rPr>
          <w:rFonts w:ascii="Arial" w:hAnsi="Arial" w:cs="Arial"/>
          <w:color w:val="FF0000"/>
          <w:sz w:val="24"/>
          <w:szCs w:val="24"/>
        </w:rPr>
      </w:pPr>
      <w:r w:rsidRPr="00897C80">
        <w:rPr>
          <w:rFonts w:ascii="Arial" w:hAnsi="Arial" w:cs="Arial"/>
          <w:sz w:val="24"/>
          <w:szCs w:val="24"/>
        </w:rPr>
        <w:t xml:space="preserve">Processo Administrativo de Licitação Pública nº </w:t>
      </w:r>
      <w:r w:rsidR="00D11C6D" w:rsidRPr="00897C80">
        <w:rPr>
          <w:rFonts w:ascii="Arial" w:hAnsi="Arial" w:cs="Arial"/>
          <w:sz w:val="24"/>
          <w:szCs w:val="24"/>
        </w:rPr>
        <w:t>0</w:t>
      </w:r>
      <w:r w:rsidR="00467E59">
        <w:rPr>
          <w:rFonts w:ascii="Arial" w:hAnsi="Arial" w:cs="Arial"/>
          <w:sz w:val="24"/>
          <w:szCs w:val="24"/>
        </w:rPr>
        <w:t>40</w:t>
      </w:r>
      <w:r w:rsidR="00D11C6D" w:rsidRPr="00897C80">
        <w:rPr>
          <w:rFonts w:ascii="Arial" w:hAnsi="Arial" w:cs="Arial"/>
          <w:sz w:val="24"/>
          <w:szCs w:val="24"/>
        </w:rPr>
        <w:t>/2025</w:t>
      </w:r>
    </w:p>
    <w:p w:rsidR="001A6385" w:rsidRPr="00897C80" w:rsidRDefault="001A6385" w:rsidP="001A6385">
      <w:pPr>
        <w:tabs>
          <w:tab w:val="left" w:pos="2268"/>
        </w:tabs>
        <w:jc w:val="both"/>
        <w:rPr>
          <w:rFonts w:ascii="Arial" w:hAnsi="Arial" w:cs="Arial"/>
          <w:color w:val="FF0000"/>
          <w:sz w:val="24"/>
          <w:szCs w:val="24"/>
        </w:rPr>
      </w:pPr>
      <w:r w:rsidRPr="00897C80">
        <w:rPr>
          <w:rFonts w:ascii="Arial" w:hAnsi="Arial" w:cs="Arial"/>
          <w:sz w:val="24"/>
          <w:szCs w:val="24"/>
        </w:rPr>
        <w:t xml:space="preserve">Licitação Dispensa nº </w:t>
      </w:r>
      <w:r w:rsidR="00D11C6D" w:rsidRPr="00897C80">
        <w:rPr>
          <w:rFonts w:ascii="Arial" w:hAnsi="Arial" w:cs="Arial"/>
          <w:sz w:val="24"/>
          <w:szCs w:val="24"/>
        </w:rPr>
        <w:t>0</w:t>
      </w:r>
      <w:r w:rsidR="00467E59">
        <w:rPr>
          <w:rFonts w:ascii="Arial" w:hAnsi="Arial" w:cs="Arial"/>
          <w:sz w:val="24"/>
          <w:szCs w:val="24"/>
        </w:rPr>
        <w:t>12</w:t>
      </w:r>
      <w:r w:rsidR="00D11C6D" w:rsidRPr="00897C80">
        <w:rPr>
          <w:rFonts w:ascii="Arial" w:hAnsi="Arial" w:cs="Arial"/>
          <w:sz w:val="24"/>
          <w:szCs w:val="24"/>
        </w:rPr>
        <w:t>/2025</w:t>
      </w:r>
    </w:p>
    <w:p w:rsidR="001A6385" w:rsidRPr="00897C80" w:rsidRDefault="001A6385" w:rsidP="001A6385">
      <w:pPr>
        <w:tabs>
          <w:tab w:val="left" w:pos="2268"/>
        </w:tabs>
        <w:spacing w:line="300" w:lineRule="auto"/>
        <w:jc w:val="both"/>
        <w:rPr>
          <w:rFonts w:ascii="Arial" w:hAnsi="Arial" w:cs="Arial"/>
          <w:sz w:val="24"/>
          <w:szCs w:val="24"/>
        </w:rPr>
      </w:pP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 xml:space="preserve">O </w:t>
      </w:r>
      <w:r w:rsidRPr="00897C80">
        <w:rPr>
          <w:rFonts w:ascii="Arial" w:hAnsi="Arial" w:cs="Arial"/>
          <w:b/>
          <w:sz w:val="24"/>
          <w:szCs w:val="24"/>
        </w:rPr>
        <w:t xml:space="preserve">MUNICÍPIO SANTO ANTÔNIO DO GRAMA/MG, </w:t>
      </w:r>
      <w:r w:rsidRPr="00897C80">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897C80">
        <w:rPr>
          <w:rFonts w:ascii="Arial" w:hAnsi="Arial" w:cs="Arial"/>
          <w:b/>
          <w:sz w:val="24"/>
          <w:szCs w:val="24"/>
        </w:rPr>
        <w:t xml:space="preserve">Contratante, </w:t>
      </w:r>
      <w:r w:rsidRPr="00897C80">
        <w:rPr>
          <w:rFonts w:ascii="Arial" w:hAnsi="Arial" w:cs="Arial"/>
          <w:sz w:val="24"/>
          <w:szCs w:val="24"/>
        </w:rPr>
        <w:t xml:space="preserve">e </w:t>
      </w:r>
      <w:r w:rsidRPr="00897C80">
        <w:rPr>
          <w:rFonts w:ascii="Arial" w:hAnsi="Arial" w:cs="Arial"/>
          <w:b/>
          <w:sz w:val="24"/>
          <w:szCs w:val="24"/>
        </w:rPr>
        <w:t>NOME</w:t>
      </w:r>
      <w:r w:rsidRPr="00897C80">
        <w:rPr>
          <w:rFonts w:ascii="Arial" w:hAnsi="Arial" w:cs="Arial"/>
          <w:sz w:val="24"/>
          <w:szCs w:val="24"/>
        </w:rPr>
        <w:t>, inscrito no CNPJ nº. XX, com endereço na Rua XX, nº. XX, bairro XX, cidade de XX, estado de Minas Gerais, representada pelo Nome</w:t>
      </w:r>
      <w:r w:rsidRPr="00897C80">
        <w:rPr>
          <w:rFonts w:ascii="Arial" w:hAnsi="Arial" w:cs="Arial"/>
          <w:color w:val="FF0000"/>
          <w:sz w:val="24"/>
          <w:szCs w:val="24"/>
        </w:rPr>
        <w:t xml:space="preserve">, </w:t>
      </w:r>
      <w:r w:rsidRPr="00897C80">
        <w:rPr>
          <w:rFonts w:ascii="Arial" w:hAnsi="Arial" w:cs="Arial"/>
          <w:sz w:val="24"/>
          <w:szCs w:val="24"/>
        </w:rPr>
        <w:t xml:space="preserve">inscrito no CPF nº. XX, doravante denominado (a) </w:t>
      </w:r>
      <w:r w:rsidRPr="00897C80">
        <w:rPr>
          <w:rFonts w:ascii="Arial" w:hAnsi="Arial" w:cs="Arial"/>
          <w:b/>
          <w:sz w:val="24"/>
          <w:szCs w:val="24"/>
        </w:rPr>
        <w:t>contratado (a)</w:t>
      </w:r>
      <w:r w:rsidRPr="00897C80">
        <w:rPr>
          <w:rFonts w:ascii="Arial" w:hAnsi="Arial" w:cs="Arial"/>
          <w:sz w:val="24"/>
          <w:szCs w:val="24"/>
        </w:rPr>
        <w:t xml:space="preserve">, tendo em vista este procedimento e em observância a Lei nº. 14.133/2021, resolvem celebrar este </w:t>
      </w:r>
      <w:r w:rsidRPr="00897C80">
        <w:rPr>
          <w:rFonts w:ascii="Arial" w:hAnsi="Arial" w:cs="Arial"/>
          <w:b/>
          <w:sz w:val="24"/>
          <w:szCs w:val="24"/>
        </w:rPr>
        <w:t xml:space="preserve">CONTRATO ADMINISTRATIVO Nº. XX/2024, </w:t>
      </w:r>
      <w:r w:rsidRPr="00897C80">
        <w:rPr>
          <w:rFonts w:ascii="Arial" w:hAnsi="Arial" w:cs="Arial"/>
          <w:sz w:val="24"/>
          <w:szCs w:val="24"/>
        </w:rPr>
        <w:t>mediante as cláusulas e condições a seguir.</w:t>
      </w:r>
    </w:p>
    <w:p w:rsidR="001A6385" w:rsidRPr="00897C80" w:rsidRDefault="001A6385" w:rsidP="001A6385">
      <w:pPr>
        <w:tabs>
          <w:tab w:val="left" w:pos="2268"/>
        </w:tabs>
        <w:spacing w:after="160" w:line="300" w:lineRule="auto"/>
        <w:jc w:val="both"/>
        <w:rPr>
          <w:rFonts w:ascii="Arial" w:hAnsi="Arial" w:cs="Arial"/>
          <w:b/>
          <w:sz w:val="24"/>
          <w:szCs w:val="24"/>
        </w:rPr>
      </w:pPr>
      <w:r w:rsidRPr="00897C80">
        <w:rPr>
          <w:rFonts w:ascii="Arial" w:hAnsi="Arial" w:cs="Arial"/>
          <w:b/>
          <w:sz w:val="24"/>
          <w:szCs w:val="24"/>
        </w:rPr>
        <w:t>1. CLÁUSULA PRIMEIRA: Do objeto e seus elementos característicos</w:t>
      </w:r>
    </w:p>
    <w:p w:rsidR="001A6385" w:rsidRPr="00897C80" w:rsidRDefault="001A6385" w:rsidP="00467E59">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1.1</w:t>
      </w:r>
      <w:r w:rsidR="00467E59" w:rsidRPr="00467E59">
        <w:rPr>
          <w:rFonts w:ascii="Arial" w:hAnsi="Arial" w:cs="Arial"/>
          <w:sz w:val="24"/>
          <w:szCs w:val="24"/>
        </w:rPr>
        <w:t xml:space="preserve"> </w:t>
      </w:r>
      <w:r w:rsidR="00467E59" w:rsidRPr="00897C80">
        <w:rPr>
          <w:rFonts w:ascii="Arial" w:hAnsi="Arial" w:cs="Arial"/>
          <w:sz w:val="24"/>
          <w:szCs w:val="24"/>
        </w:rPr>
        <w:t>Contratação de empresa especializada para prestação de serviço de elaboração ou atualização de laudos e programas técnicos tais como LTCAT, PGR E PCMSO, para a Secretaria de Administração do Município de Santo Antônio do Grama/MG</w:t>
      </w:r>
      <w:r w:rsidRPr="00897C80">
        <w:rPr>
          <w:rFonts w:ascii="Arial" w:hAnsi="Arial" w:cs="Arial"/>
          <w:sz w:val="24"/>
          <w:szCs w:val="24"/>
        </w:rPr>
        <w:t>, conforme condições estabelecidas abaixo:</w:t>
      </w:r>
    </w:p>
    <w:tbl>
      <w:tblPr>
        <w:tblStyle w:val="Tabelacomgrade"/>
        <w:tblW w:w="9067" w:type="dxa"/>
        <w:tblLook w:val="04A0" w:firstRow="1" w:lastRow="0" w:firstColumn="1" w:lastColumn="0" w:noHBand="0" w:noVBand="1"/>
      </w:tblPr>
      <w:tblGrid>
        <w:gridCol w:w="801"/>
        <w:gridCol w:w="1123"/>
        <w:gridCol w:w="1257"/>
        <w:gridCol w:w="3804"/>
        <w:gridCol w:w="1041"/>
        <w:gridCol w:w="1041"/>
      </w:tblGrid>
      <w:tr w:rsidR="008B05C5" w:rsidRPr="00897C80" w:rsidTr="004A07F4">
        <w:tc>
          <w:tcPr>
            <w:tcW w:w="802" w:type="dxa"/>
          </w:tcPr>
          <w:p w:rsidR="008B05C5" w:rsidRPr="00897C80" w:rsidRDefault="008B05C5" w:rsidP="004A07F4">
            <w:pPr>
              <w:jc w:val="center"/>
              <w:rPr>
                <w:rFonts w:ascii="Arial" w:hAnsi="Arial" w:cs="Arial"/>
                <w:sz w:val="24"/>
                <w:szCs w:val="24"/>
              </w:rPr>
            </w:pPr>
            <w:r w:rsidRPr="00897C80">
              <w:rPr>
                <w:rFonts w:ascii="Arial" w:hAnsi="Arial" w:cs="Arial"/>
                <w:sz w:val="24"/>
                <w:szCs w:val="24"/>
              </w:rPr>
              <w:t xml:space="preserve">ITEM </w:t>
            </w:r>
          </w:p>
        </w:tc>
        <w:tc>
          <w:tcPr>
            <w:tcW w:w="1123" w:type="dxa"/>
          </w:tcPr>
          <w:p w:rsidR="008B05C5" w:rsidRPr="00897C80" w:rsidRDefault="008B05C5" w:rsidP="004A07F4">
            <w:pPr>
              <w:jc w:val="center"/>
              <w:rPr>
                <w:rFonts w:ascii="Arial" w:hAnsi="Arial" w:cs="Arial"/>
                <w:sz w:val="24"/>
                <w:szCs w:val="24"/>
              </w:rPr>
            </w:pPr>
            <w:r w:rsidRPr="00897C80">
              <w:rPr>
                <w:rFonts w:ascii="Arial" w:hAnsi="Arial" w:cs="Arial"/>
                <w:sz w:val="24"/>
                <w:szCs w:val="24"/>
              </w:rPr>
              <w:t>QUANT.</w:t>
            </w:r>
          </w:p>
        </w:tc>
        <w:tc>
          <w:tcPr>
            <w:tcW w:w="1083" w:type="dxa"/>
          </w:tcPr>
          <w:p w:rsidR="008B05C5" w:rsidRPr="00897C80" w:rsidRDefault="008B05C5" w:rsidP="004A07F4">
            <w:pPr>
              <w:jc w:val="center"/>
              <w:rPr>
                <w:rFonts w:ascii="Arial" w:hAnsi="Arial" w:cs="Arial"/>
                <w:sz w:val="24"/>
                <w:szCs w:val="24"/>
              </w:rPr>
            </w:pPr>
            <w:r w:rsidRPr="00897C80">
              <w:rPr>
                <w:rFonts w:ascii="Arial" w:hAnsi="Arial" w:cs="Arial"/>
                <w:sz w:val="24"/>
                <w:szCs w:val="24"/>
              </w:rPr>
              <w:t>UNID.</w:t>
            </w:r>
          </w:p>
        </w:tc>
        <w:tc>
          <w:tcPr>
            <w:tcW w:w="3975" w:type="dxa"/>
          </w:tcPr>
          <w:p w:rsidR="008B05C5" w:rsidRPr="00897C80" w:rsidRDefault="008B05C5" w:rsidP="004A07F4">
            <w:pPr>
              <w:jc w:val="center"/>
              <w:rPr>
                <w:rFonts w:ascii="Arial" w:hAnsi="Arial" w:cs="Arial"/>
                <w:sz w:val="24"/>
                <w:szCs w:val="24"/>
              </w:rPr>
            </w:pPr>
            <w:r w:rsidRPr="00897C80">
              <w:rPr>
                <w:rFonts w:ascii="Arial" w:hAnsi="Arial" w:cs="Arial"/>
                <w:sz w:val="24"/>
                <w:szCs w:val="24"/>
              </w:rPr>
              <w:t>DESCRIÇÃO DO OBJETO</w:t>
            </w:r>
          </w:p>
        </w:tc>
        <w:tc>
          <w:tcPr>
            <w:tcW w:w="1042" w:type="dxa"/>
          </w:tcPr>
          <w:p w:rsidR="008B05C5" w:rsidRPr="00897C80" w:rsidRDefault="008B05C5" w:rsidP="004A07F4">
            <w:pPr>
              <w:jc w:val="center"/>
              <w:rPr>
                <w:rFonts w:ascii="Arial" w:hAnsi="Arial" w:cs="Arial"/>
                <w:sz w:val="24"/>
                <w:szCs w:val="24"/>
              </w:rPr>
            </w:pPr>
            <w:r w:rsidRPr="00897C80">
              <w:rPr>
                <w:rFonts w:ascii="Arial" w:hAnsi="Arial" w:cs="Arial"/>
                <w:sz w:val="24"/>
                <w:szCs w:val="24"/>
              </w:rPr>
              <w:t>VALOR UNIT.</w:t>
            </w:r>
          </w:p>
        </w:tc>
        <w:tc>
          <w:tcPr>
            <w:tcW w:w="1042" w:type="dxa"/>
            <w:shd w:val="clear" w:color="auto" w:fill="auto"/>
          </w:tcPr>
          <w:p w:rsidR="008B05C5" w:rsidRPr="00897C80" w:rsidRDefault="008B05C5" w:rsidP="004A07F4">
            <w:pPr>
              <w:spacing w:after="160" w:line="259" w:lineRule="auto"/>
              <w:jc w:val="center"/>
              <w:rPr>
                <w:rFonts w:ascii="Arial" w:hAnsi="Arial" w:cs="Arial"/>
                <w:sz w:val="24"/>
                <w:szCs w:val="24"/>
              </w:rPr>
            </w:pPr>
            <w:r w:rsidRPr="00897C80">
              <w:rPr>
                <w:rFonts w:ascii="Arial" w:hAnsi="Arial" w:cs="Arial"/>
                <w:sz w:val="24"/>
                <w:szCs w:val="24"/>
              </w:rPr>
              <w:t>VALOR TOTAL</w:t>
            </w:r>
          </w:p>
        </w:tc>
      </w:tr>
      <w:tr w:rsidR="008B05C5" w:rsidRPr="00897C80" w:rsidTr="004A07F4">
        <w:tc>
          <w:tcPr>
            <w:tcW w:w="802" w:type="dxa"/>
          </w:tcPr>
          <w:p w:rsidR="008B05C5" w:rsidRPr="00897C80" w:rsidRDefault="008B05C5" w:rsidP="004A07F4">
            <w:pPr>
              <w:jc w:val="center"/>
              <w:rPr>
                <w:rFonts w:ascii="Arial" w:hAnsi="Arial" w:cs="Arial"/>
                <w:sz w:val="24"/>
                <w:szCs w:val="24"/>
                <w:lang w:eastAsia="en-US"/>
              </w:rPr>
            </w:pPr>
            <w:r w:rsidRPr="00897C80">
              <w:rPr>
                <w:rFonts w:ascii="Arial" w:hAnsi="Arial" w:cs="Arial"/>
                <w:sz w:val="24"/>
                <w:szCs w:val="24"/>
                <w:lang w:eastAsia="en-US"/>
              </w:rPr>
              <w:t>01</w:t>
            </w:r>
          </w:p>
        </w:tc>
        <w:tc>
          <w:tcPr>
            <w:tcW w:w="1123" w:type="dxa"/>
          </w:tcPr>
          <w:p w:rsidR="008B05C5" w:rsidRPr="00897C80" w:rsidRDefault="008B05C5" w:rsidP="004A07F4">
            <w:pPr>
              <w:jc w:val="center"/>
              <w:rPr>
                <w:rFonts w:ascii="Arial" w:hAnsi="Arial" w:cs="Arial"/>
                <w:sz w:val="24"/>
                <w:szCs w:val="24"/>
                <w:lang w:eastAsia="en-US"/>
              </w:rPr>
            </w:pPr>
            <w:r w:rsidRPr="00897C80">
              <w:rPr>
                <w:rFonts w:ascii="Arial" w:hAnsi="Arial" w:cs="Arial"/>
                <w:sz w:val="24"/>
                <w:szCs w:val="24"/>
                <w:lang w:eastAsia="en-US"/>
              </w:rPr>
              <w:t>104</w:t>
            </w:r>
          </w:p>
        </w:tc>
        <w:tc>
          <w:tcPr>
            <w:tcW w:w="1083" w:type="dxa"/>
          </w:tcPr>
          <w:p w:rsidR="008B05C5" w:rsidRPr="00897C80" w:rsidRDefault="008B05C5" w:rsidP="004A07F4">
            <w:pPr>
              <w:jc w:val="center"/>
              <w:rPr>
                <w:rFonts w:ascii="Arial" w:hAnsi="Arial" w:cs="Arial"/>
                <w:sz w:val="24"/>
                <w:szCs w:val="24"/>
                <w:lang w:eastAsia="en-US"/>
              </w:rPr>
            </w:pPr>
            <w:r w:rsidRPr="00897C80">
              <w:rPr>
                <w:rFonts w:ascii="Arial" w:hAnsi="Arial" w:cs="Arial"/>
                <w:sz w:val="24"/>
                <w:szCs w:val="24"/>
                <w:lang w:eastAsia="en-US"/>
              </w:rPr>
              <w:t>CARGOS</w:t>
            </w:r>
          </w:p>
        </w:tc>
        <w:tc>
          <w:tcPr>
            <w:tcW w:w="3975" w:type="dxa"/>
          </w:tcPr>
          <w:p w:rsidR="008B05C5" w:rsidRPr="00897C80" w:rsidRDefault="008B05C5" w:rsidP="004A07F4">
            <w:pPr>
              <w:jc w:val="both"/>
              <w:rPr>
                <w:rFonts w:ascii="Arial" w:hAnsi="Arial" w:cs="Arial"/>
                <w:color w:val="000000" w:themeColor="text1"/>
                <w:sz w:val="24"/>
                <w:szCs w:val="24"/>
                <w:lang w:eastAsia="en-US"/>
              </w:rPr>
            </w:pPr>
            <w:r w:rsidRPr="00897C80">
              <w:rPr>
                <w:rFonts w:ascii="Arial" w:hAnsi="Arial" w:cs="Arial"/>
                <w:color w:val="000000" w:themeColor="text1"/>
                <w:sz w:val="24"/>
                <w:szCs w:val="24"/>
                <w:lang w:eastAsia="en-US"/>
              </w:rPr>
              <w:t>Elaboração e/ou atualização de Laudos e Programas Técnico, tais como: Laudo Técnico de Condições Ambientais de Trabalho-LTCAT (incluindo as medições necessárias para tal)</w:t>
            </w:r>
          </w:p>
          <w:p w:rsidR="008B05C5" w:rsidRPr="00897C80" w:rsidRDefault="008B05C5" w:rsidP="004A07F4">
            <w:pPr>
              <w:jc w:val="both"/>
              <w:rPr>
                <w:rFonts w:ascii="Arial" w:hAnsi="Arial" w:cs="Arial"/>
                <w:color w:val="000000" w:themeColor="text1"/>
                <w:sz w:val="24"/>
                <w:szCs w:val="24"/>
                <w:lang w:eastAsia="en-US"/>
              </w:rPr>
            </w:pPr>
            <w:r w:rsidRPr="00897C80">
              <w:rPr>
                <w:rFonts w:ascii="Arial" w:hAnsi="Arial" w:cs="Arial"/>
                <w:color w:val="000000" w:themeColor="text1"/>
                <w:sz w:val="24"/>
                <w:szCs w:val="24"/>
                <w:lang w:eastAsia="en-US"/>
              </w:rPr>
              <w:t>Programa de Gerenciamento de Risco-PGR, Programa de Controle Médico de Saúde</w:t>
            </w:r>
          </w:p>
          <w:p w:rsidR="008B05C5" w:rsidRPr="00897C80" w:rsidRDefault="008B05C5" w:rsidP="004A07F4">
            <w:pPr>
              <w:jc w:val="both"/>
              <w:rPr>
                <w:rFonts w:ascii="Arial" w:hAnsi="Arial" w:cs="Arial"/>
                <w:color w:val="000000" w:themeColor="text1"/>
                <w:sz w:val="24"/>
                <w:szCs w:val="24"/>
                <w:lang w:eastAsia="en-US"/>
              </w:rPr>
            </w:pPr>
            <w:r w:rsidRPr="00897C80">
              <w:rPr>
                <w:rFonts w:ascii="Arial" w:hAnsi="Arial" w:cs="Arial"/>
                <w:color w:val="000000" w:themeColor="text1"/>
                <w:sz w:val="24"/>
                <w:szCs w:val="24"/>
                <w:lang w:eastAsia="en-US"/>
              </w:rPr>
              <w:t xml:space="preserve">Ocupacional-PCMSO, visando assegurar a conformidade com as obrigações legais, atendendo as exigências normativas e as necessidades especificas de acorde com as condições </w:t>
            </w:r>
            <w:r w:rsidRPr="00897C80">
              <w:rPr>
                <w:rFonts w:ascii="Arial" w:hAnsi="Arial" w:cs="Arial"/>
                <w:color w:val="000000" w:themeColor="text1"/>
                <w:sz w:val="24"/>
                <w:szCs w:val="24"/>
                <w:lang w:eastAsia="en-US"/>
              </w:rPr>
              <w:lastRenderedPageBreak/>
              <w:t>previamente estabelecidas. Assessoria até a entrega dos documentos.</w:t>
            </w:r>
          </w:p>
          <w:p w:rsidR="008B05C5" w:rsidRPr="00897C80" w:rsidRDefault="008B05C5" w:rsidP="004A07F4">
            <w:pPr>
              <w:jc w:val="both"/>
              <w:rPr>
                <w:rFonts w:ascii="Arial" w:hAnsi="Arial" w:cs="Arial"/>
                <w:color w:val="000000" w:themeColor="text1"/>
                <w:sz w:val="24"/>
                <w:szCs w:val="24"/>
                <w:lang w:eastAsia="en-US"/>
              </w:rPr>
            </w:pPr>
            <w:r w:rsidRPr="00897C80">
              <w:rPr>
                <w:rFonts w:ascii="Arial" w:hAnsi="Arial" w:cs="Arial"/>
                <w:color w:val="000000" w:themeColor="text1"/>
                <w:sz w:val="24"/>
                <w:szCs w:val="24"/>
                <w:lang w:eastAsia="en-US"/>
              </w:rPr>
              <w:t>Despesas como alimentação, hospedagem e transporte por conta do contratado.</w:t>
            </w:r>
          </w:p>
        </w:tc>
        <w:tc>
          <w:tcPr>
            <w:tcW w:w="1042" w:type="dxa"/>
          </w:tcPr>
          <w:p w:rsidR="008B05C5" w:rsidRPr="00897C80" w:rsidRDefault="008B05C5" w:rsidP="004A07F4">
            <w:pPr>
              <w:jc w:val="center"/>
              <w:rPr>
                <w:rFonts w:ascii="Arial" w:hAnsi="Arial" w:cs="Arial"/>
                <w:color w:val="000000" w:themeColor="text1"/>
                <w:sz w:val="24"/>
                <w:szCs w:val="24"/>
                <w:lang w:eastAsia="en-US"/>
              </w:rPr>
            </w:pPr>
          </w:p>
        </w:tc>
        <w:tc>
          <w:tcPr>
            <w:tcW w:w="1042" w:type="dxa"/>
            <w:shd w:val="clear" w:color="auto" w:fill="auto"/>
          </w:tcPr>
          <w:p w:rsidR="008B05C5" w:rsidRPr="00897C80" w:rsidRDefault="008B05C5" w:rsidP="004A07F4">
            <w:pPr>
              <w:spacing w:after="160" w:line="256" w:lineRule="auto"/>
              <w:jc w:val="center"/>
              <w:rPr>
                <w:rFonts w:ascii="Arial" w:hAnsi="Arial" w:cs="Arial"/>
                <w:sz w:val="24"/>
                <w:szCs w:val="24"/>
                <w:lang w:eastAsia="en-US"/>
              </w:rPr>
            </w:pPr>
          </w:p>
        </w:tc>
      </w:tr>
    </w:tbl>
    <w:p w:rsidR="00655DF3" w:rsidRPr="00897C80" w:rsidRDefault="00655DF3" w:rsidP="001A6385">
      <w:pPr>
        <w:tabs>
          <w:tab w:val="left" w:pos="2268"/>
        </w:tabs>
        <w:spacing w:after="160" w:line="300" w:lineRule="auto"/>
        <w:jc w:val="both"/>
        <w:rPr>
          <w:rFonts w:ascii="Arial" w:hAnsi="Arial" w:cs="Arial"/>
          <w:sz w:val="24"/>
          <w:szCs w:val="24"/>
        </w:rPr>
      </w:pPr>
    </w:p>
    <w:p w:rsidR="00655DF3" w:rsidRPr="00467E59" w:rsidRDefault="00655DF3" w:rsidP="00467E59">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 xml:space="preserve">1.2.Para a </w:t>
      </w:r>
      <w:r w:rsidR="00467E59" w:rsidRPr="00897C80">
        <w:rPr>
          <w:rFonts w:ascii="Arial" w:hAnsi="Arial" w:cs="Arial"/>
          <w:sz w:val="24"/>
          <w:szCs w:val="24"/>
        </w:rPr>
        <w:t>Contratação de empresa especializada para prestação de serviço de elaboração ou atualização de laudos e programas técnicos tais como LTCAT, PGR E PCMSO, para a Secretaria de Administração do Município de Santo Antônio do Grama/MG</w:t>
      </w:r>
      <w:r w:rsidRPr="00897C80">
        <w:rPr>
          <w:rFonts w:ascii="Arial" w:hAnsi="Arial" w:cs="Arial"/>
          <w:sz w:val="24"/>
          <w:szCs w:val="24"/>
        </w:rPr>
        <w:t xml:space="preserve">, </w:t>
      </w:r>
      <w:r w:rsidR="008076DF" w:rsidRPr="00897C80">
        <w:rPr>
          <w:rFonts w:ascii="Arial" w:hAnsi="Arial" w:cs="Arial"/>
          <w:sz w:val="24"/>
          <w:szCs w:val="24"/>
        </w:rPr>
        <w:t>todas as despesas necessárias deverão estar inclusas no orçamento.</w:t>
      </w:r>
    </w:p>
    <w:p w:rsidR="001A6385" w:rsidRPr="00897C80" w:rsidRDefault="001A6385" w:rsidP="001A6385">
      <w:pPr>
        <w:tabs>
          <w:tab w:val="left" w:pos="2268"/>
        </w:tabs>
        <w:spacing w:after="160" w:line="300" w:lineRule="auto"/>
        <w:jc w:val="both"/>
        <w:rPr>
          <w:rFonts w:ascii="Arial" w:hAnsi="Arial" w:cs="Arial"/>
          <w:b/>
          <w:sz w:val="24"/>
          <w:szCs w:val="24"/>
        </w:rPr>
      </w:pPr>
      <w:r w:rsidRPr="00897C80">
        <w:rPr>
          <w:rFonts w:ascii="Arial" w:hAnsi="Arial" w:cs="Arial"/>
          <w:b/>
          <w:sz w:val="24"/>
          <w:szCs w:val="24"/>
        </w:rPr>
        <w:t>2. CLÁUSULA SEGUNDA: Da vinculação ato que tiver autorizado a contratação direta e à respectiva proposta</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2.1. Vinculam a este contrato administrativo:</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2.1.1. O Termo de Referência – TR;</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2.1.2. O Aviso de Dispensa de Licitação Pública e seus anexos;</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2.1.3. A proposta da contratada;</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2.1.4. A Autorização da Dispensa;</w:t>
      </w:r>
    </w:p>
    <w:p w:rsidR="001A6385" w:rsidRPr="00897C80" w:rsidRDefault="001A6385" w:rsidP="001A6385">
      <w:pPr>
        <w:tabs>
          <w:tab w:val="left" w:pos="2268"/>
        </w:tabs>
        <w:spacing w:after="160" w:line="300" w:lineRule="auto"/>
        <w:jc w:val="both"/>
        <w:rPr>
          <w:rFonts w:ascii="Arial" w:hAnsi="Arial" w:cs="Arial"/>
          <w:b/>
          <w:sz w:val="24"/>
          <w:szCs w:val="24"/>
        </w:rPr>
      </w:pPr>
      <w:r w:rsidRPr="00897C80">
        <w:rPr>
          <w:rFonts w:ascii="Arial" w:hAnsi="Arial" w:cs="Arial"/>
          <w:b/>
          <w:sz w:val="24"/>
          <w:szCs w:val="24"/>
        </w:rPr>
        <w:t>3. CLÁUSULA TERCEIRA: Da legislação aplicável à execução do contrato administrativo, inclusive quanto aos casos omissos</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3.1. As legislações aplicáveis à execução deste contrato administrativo, inclusive quanto aos casos omissão, são:</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3.1.1. Lei nº. 14.133/2021;</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3.1.2. Decreto Municipal nº 06/2023.</w:t>
      </w:r>
    </w:p>
    <w:p w:rsidR="001A6385" w:rsidRPr="00897C80" w:rsidRDefault="001A6385" w:rsidP="001A6385">
      <w:pPr>
        <w:tabs>
          <w:tab w:val="left" w:pos="2268"/>
        </w:tabs>
        <w:spacing w:after="160" w:line="300" w:lineRule="auto"/>
        <w:jc w:val="both"/>
        <w:rPr>
          <w:rFonts w:ascii="Arial" w:hAnsi="Arial" w:cs="Arial"/>
          <w:b/>
          <w:sz w:val="24"/>
          <w:szCs w:val="24"/>
        </w:rPr>
      </w:pPr>
      <w:r w:rsidRPr="00897C80">
        <w:rPr>
          <w:rFonts w:ascii="Arial" w:hAnsi="Arial" w:cs="Arial"/>
          <w:b/>
          <w:sz w:val="24"/>
          <w:szCs w:val="24"/>
        </w:rPr>
        <w:t>4. CLÁUSULA QUARTA: Da vigência e prorrogação</w:t>
      </w:r>
    </w:p>
    <w:p w:rsidR="001A6385" w:rsidRPr="00897C80" w:rsidRDefault="001A6385" w:rsidP="001A6385">
      <w:pPr>
        <w:spacing w:after="160" w:line="300" w:lineRule="auto"/>
        <w:jc w:val="both"/>
        <w:rPr>
          <w:rFonts w:ascii="Arial" w:hAnsi="Arial" w:cs="Arial"/>
          <w:bCs/>
          <w:sz w:val="24"/>
          <w:szCs w:val="24"/>
        </w:rPr>
      </w:pPr>
      <w:r w:rsidRPr="00897C80">
        <w:rPr>
          <w:rFonts w:ascii="Arial" w:hAnsi="Arial" w:cs="Arial"/>
          <w:sz w:val="24"/>
          <w:szCs w:val="24"/>
        </w:rPr>
        <w:t xml:space="preserve">4.1. </w:t>
      </w:r>
      <w:r w:rsidRPr="00897C80">
        <w:rPr>
          <w:rFonts w:ascii="Arial" w:hAnsi="Arial" w:cs="Arial"/>
          <w:bCs/>
          <w:sz w:val="24"/>
          <w:szCs w:val="24"/>
        </w:rPr>
        <w:t>O prazo de vigência da contratação é de noventa dias, prorrogável por até 12 (doze) meses (</w:t>
      </w:r>
      <w:proofErr w:type="spellStart"/>
      <w:r w:rsidRPr="00897C80">
        <w:rPr>
          <w:rFonts w:ascii="Arial" w:hAnsi="Arial" w:cs="Arial"/>
          <w:bCs/>
          <w:sz w:val="24"/>
          <w:szCs w:val="24"/>
        </w:rPr>
        <w:t>arts</w:t>
      </w:r>
      <w:proofErr w:type="spellEnd"/>
      <w:r w:rsidRPr="00897C80">
        <w:rPr>
          <w:rFonts w:ascii="Arial" w:hAnsi="Arial" w:cs="Arial"/>
          <w:bCs/>
          <w:sz w:val="24"/>
          <w:szCs w:val="24"/>
        </w:rPr>
        <w:t>. 106 e 107 da Lei n° 14.133/2021).</w:t>
      </w:r>
    </w:p>
    <w:p w:rsidR="001A6385" w:rsidRPr="00897C80" w:rsidRDefault="001A6385" w:rsidP="001A6385">
      <w:pPr>
        <w:tabs>
          <w:tab w:val="left" w:pos="2268"/>
        </w:tabs>
        <w:spacing w:after="160" w:line="300" w:lineRule="auto"/>
        <w:jc w:val="both"/>
        <w:rPr>
          <w:rFonts w:ascii="Arial" w:hAnsi="Arial" w:cs="Arial"/>
          <w:b/>
          <w:sz w:val="24"/>
          <w:szCs w:val="24"/>
        </w:rPr>
      </w:pPr>
      <w:r w:rsidRPr="00897C80">
        <w:rPr>
          <w:rFonts w:ascii="Arial" w:hAnsi="Arial" w:cs="Arial"/>
          <w:b/>
          <w:sz w:val="24"/>
          <w:szCs w:val="24"/>
        </w:rPr>
        <w:t>5. CLÁUSULA QUINTA: Do regime de execução ou a forma de fornecimento</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5.1. O regime de execução ou a forma de fornecimento está prevista no TR.</w:t>
      </w:r>
    </w:p>
    <w:p w:rsidR="001A6385" w:rsidRPr="00897C80" w:rsidRDefault="001A6385" w:rsidP="001A6385">
      <w:pPr>
        <w:tabs>
          <w:tab w:val="left" w:pos="2268"/>
        </w:tabs>
        <w:spacing w:after="160" w:line="300" w:lineRule="auto"/>
        <w:jc w:val="both"/>
        <w:rPr>
          <w:rFonts w:ascii="Arial" w:hAnsi="Arial" w:cs="Arial"/>
          <w:b/>
          <w:sz w:val="24"/>
          <w:szCs w:val="24"/>
        </w:rPr>
      </w:pPr>
      <w:r w:rsidRPr="00897C80">
        <w:rPr>
          <w:rFonts w:ascii="Arial" w:hAnsi="Arial" w:cs="Arial"/>
          <w:b/>
          <w:sz w:val="24"/>
          <w:szCs w:val="24"/>
        </w:rPr>
        <w:lastRenderedPageBreak/>
        <w:t>6. CLÁUSULA SEXTA: Do preço e as condições de pagamento, os critérios, a data-base e a periodicidade do reajustamento de preços e os critérios de atualização monetária entre a data do adimplemento das obrigações e a do efetivo pagamento</w:t>
      </w:r>
    </w:p>
    <w:p w:rsidR="001A6385" w:rsidRPr="00897C80" w:rsidRDefault="001A6385" w:rsidP="001A6385">
      <w:pPr>
        <w:tabs>
          <w:tab w:val="left" w:pos="2268"/>
        </w:tabs>
        <w:spacing w:after="160" w:line="360" w:lineRule="auto"/>
        <w:jc w:val="both"/>
        <w:rPr>
          <w:rFonts w:ascii="Arial" w:hAnsi="Arial" w:cs="Arial"/>
          <w:sz w:val="24"/>
          <w:szCs w:val="24"/>
        </w:rPr>
      </w:pPr>
      <w:r w:rsidRPr="00897C80">
        <w:rPr>
          <w:rFonts w:ascii="Arial" w:hAnsi="Arial" w:cs="Arial"/>
          <w:sz w:val="24"/>
          <w:szCs w:val="24"/>
        </w:rPr>
        <w:t>6.1. O preço deste contrato administrativo é de R$ XX (XX).</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6.3. As condições de pagamento estão previstas no TR.</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6.4. Os preços inicialmente contratados são fixos e irreajustáveis no prazo de 01 (um) ano contado do orçamento estimado, ou seja: XX de XX de 20XX.</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6.5. Após o interregno de 01 (um) ano, e independentemente de pedido do(a) </w:t>
      </w:r>
      <w:r w:rsidRPr="00897C80">
        <w:rPr>
          <w:rFonts w:ascii="Arial" w:hAnsi="Arial" w:cs="Arial"/>
          <w:b/>
          <w:sz w:val="24"/>
          <w:szCs w:val="24"/>
        </w:rPr>
        <w:t>Contratado(a)</w:t>
      </w:r>
      <w:r w:rsidRPr="00897C80">
        <w:rPr>
          <w:rFonts w:ascii="Arial" w:hAnsi="Arial" w:cs="Arial"/>
          <w:sz w:val="24"/>
          <w:szCs w:val="24"/>
        </w:rPr>
        <w:t xml:space="preserve">, os preços iniciais serão reajustados, mediante a aplicação, pelo </w:t>
      </w:r>
      <w:r w:rsidRPr="00897C80">
        <w:rPr>
          <w:rFonts w:ascii="Arial" w:hAnsi="Arial" w:cs="Arial"/>
          <w:b/>
          <w:sz w:val="24"/>
          <w:szCs w:val="24"/>
        </w:rPr>
        <w:t>Contratante</w:t>
      </w:r>
      <w:r w:rsidRPr="00897C80">
        <w:rPr>
          <w:rFonts w:ascii="Arial" w:hAnsi="Arial" w:cs="Arial"/>
          <w:sz w:val="24"/>
          <w:szCs w:val="24"/>
        </w:rPr>
        <w:t>, exclusivamente para as obrigações iniciadas e concluídas após a ocorrência da anualidade.</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6.6. Nos reajustes subsequentes ao primeiro, o interregno mínimo de 01 (um) ano será contado a partir dos efeitos financeiros do último reajuste.</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6.7. No caso de atraso ou não divulgação do(s) índice (s) de reajustamento, o </w:t>
      </w:r>
      <w:r w:rsidRPr="00897C80">
        <w:rPr>
          <w:rFonts w:ascii="Arial" w:hAnsi="Arial" w:cs="Arial"/>
          <w:b/>
          <w:sz w:val="24"/>
          <w:szCs w:val="24"/>
        </w:rPr>
        <w:t>Contratante</w:t>
      </w:r>
      <w:r w:rsidRPr="00897C80">
        <w:rPr>
          <w:rFonts w:ascii="Arial" w:hAnsi="Arial" w:cs="Arial"/>
          <w:sz w:val="24"/>
          <w:szCs w:val="24"/>
        </w:rPr>
        <w:t xml:space="preserve"> pagará a(o) </w:t>
      </w:r>
      <w:r w:rsidRPr="00897C80">
        <w:rPr>
          <w:rFonts w:ascii="Arial" w:hAnsi="Arial" w:cs="Arial"/>
          <w:b/>
          <w:sz w:val="24"/>
          <w:szCs w:val="24"/>
        </w:rPr>
        <w:t>Contratado(a)</w:t>
      </w:r>
      <w:r w:rsidRPr="00897C80">
        <w:rPr>
          <w:rFonts w:ascii="Arial" w:hAnsi="Arial" w:cs="Arial"/>
          <w:sz w:val="24"/>
          <w:szCs w:val="24"/>
        </w:rPr>
        <w:t xml:space="preserve"> a importância calculada pela última variação conhecida, liquidando a diferença correspondente tão logo seja(m) divulgado(s) o(s) índice(s) definitivo(s). </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6.8. Nas aferições finais, o(s) índice(s) utilizado(s) para reajuste será(</w:t>
      </w:r>
      <w:proofErr w:type="spellStart"/>
      <w:r w:rsidRPr="00897C80">
        <w:rPr>
          <w:rFonts w:ascii="Arial" w:hAnsi="Arial" w:cs="Arial"/>
          <w:sz w:val="24"/>
          <w:szCs w:val="24"/>
        </w:rPr>
        <w:t>ão</w:t>
      </w:r>
      <w:proofErr w:type="spellEnd"/>
      <w:r w:rsidRPr="00897C80">
        <w:rPr>
          <w:rFonts w:ascii="Arial" w:hAnsi="Arial" w:cs="Arial"/>
          <w:sz w:val="24"/>
          <w:szCs w:val="24"/>
        </w:rPr>
        <w:t>), obrigatoriamente, o(s) definitivo(s).</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6.9. Caso o(s) índice(s) estabelecido(s) para reajustamento venha(m) a ser extinto(s) ou de qualquer forma não possa(m) mais ser utilizado(s), será(</w:t>
      </w:r>
      <w:proofErr w:type="spellStart"/>
      <w:r w:rsidRPr="00897C80">
        <w:rPr>
          <w:rFonts w:ascii="Arial" w:hAnsi="Arial" w:cs="Arial"/>
          <w:sz w:val="24"/>
          <w:szCs w:val="24"/>
        </w:rPr>
        <w:t>ão</w:t>
      </w:r>
      <w:proofErr w:type="spellEnd"/>
      <w:r w:rsidRPr="00897C80">
        <w:rPr>
          <w:rFonts w:ascii="Arial" w:hAnsi="Arial" w:cs="Arial"/>
          <w:sz w:val="24"/>
          <w:szCs w:val="24"/>
        </w:rPr>
        <w:t>) adotado(s), em substituição, o(s) que vier(em) a ser determinado(s) pela legislação então em vigor.</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1A6385" w:rsidRPr="00897C80" w:rsidRDefault="001A6385" w:rsidP="001A6385">
      <w:pPr>
        <w:spacing w:after="160" w:line="300" w:lineRule="auto"/>
        <w:jc w:val="both"/>
        <w:rPr>
          <w:rFonts w:ascii="Arial" w:hAnsi="Arial" w:cs="Arial"/>
          <w:sz w:val="24"/>
          <w:szCs w:val="24"/>
          <w:lang w:val="x-none"/>
        </w:rPr>
      </w:pPr>
      <w:r w:rsidRPr="00897C80">
        <w:rPr>
          <w:rFonts w:ascii="Arial" w:hAnsi="Arial" w:cs="Arial"/>
          <w:sz w:val="24"/>
          <w:szCs w:val="24"/>
        </w:rPr>
        <w:lastRenderedPageBreak/>
        <w:t xml:space="preserve">6.11. O reajuste será realizado por </w:t>
      </w:r>
      <w:proofErr w:type="spellStart"/>
      <w:r w:rsidRPr="00897C80">
        <w:rPr>
          <w:rFonts w:ascii="Arial" w:hAnsi="Arial" w:cs="Arial"/>
          <w:sz w:val="24"/>
          <w:szCs w:val="24"/>
        </w:rPr>
        <w:t>apostilamento</w:t>
      </w:r>
      <w:proofErr w:type="spellEnd"/>
      <w:r w:rsidRPr="00897C80">
        <w:rPr>
          <w:rFonts w:ascii="Arial" w:hAnsi="Arial" w:cs="Arial"/>
          <w:sz w:val="24"/>
          <w:szCs w:val="24"/>
        </w:rPr>
        <w:t>.</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6.12. Não haverá atualização monetária entre a data do adimplemento das obrigações e a do efetivo pagamento.</w:t>
      </w:r>
    </w:p>
    <w:p w:rsidR="001A6385" w:rsidRPr="00897C80" w:rsidRDefault="001A6385" w:rsidP="001A6385">
      <w:pPr>
        <w:tabs>
          <w:tab w:val="left" w:pos="2268"/>
        </w:tabs>
        <w:spacing w:after="160" w:line="300" w:lineRule="auto"/>
        <w:jc w:val="both"/>
        <w:rPr>
          <w:rFonts w:ascii="Arial" w:hAnsi="Arial" w:cs="Arial"/>
          <w:b/>
          <w:sz w:val="24"/>
          <w:szCs w:val="24"/>
        </w:rPr>
      </w:pPr>
      <w:r w:rsidRPr="00897C80">
        <w:rPr>
          <w:rFonts w:ascii="Arial" w:hAnsi="Arial" w:cs="Arial"/>
          <w:b/>
          <w:sz w:val="24"/>
          <w:szCs w:val="24"/>
        </w:rPr>
        <w:t>7. CLÁUSULA SÉTIMA: Dos critérios e a periodicidade da medição, quando for o caso, e o prazo para liquidação e para o pagamento</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7.1. Os critérios e a periocidade da medição, quando for o caso, e o prazo para liquidação e para o pagamento estão previstos no TR.</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7.2. O pagamento será efetivado em até 30 (trinta) dias após a entrega da nota fiscal conforme especificações constantes neste contrato.</w:t>
      </w:r>
    </w:p>
    <w:p w:rsidR="001A6385" w:rsidRPr="00897C80" w:rsidRDefault="001A6385" w:rsidP="001A6385">
      <w:pPr>
        <w:tabs>
          <w:tab w:val="left" w:pos="2268"/>
        </w:tabs>
        <w:spacing w:after="160" w:line="300" w:lineRule="auto"/>
        <w:jc w:val="both"/>
        <w:rPr>
          <w:rFonts w:ascii="Arial" w:hAnsi="Arial" w:cs="Arial"/>
          <w:b/>
          <w:sz w:val="24"/>
          <w:szCs w:val="24"/>
        </w:rPr>
      </w:pPr>
      <w:r w:rsidRPr="00897C80">
        <w:rPr>
          <w:rFonts w:ascii="Arial" w:hAnsi="Arial" w:cs="Arial"/>
          <w:b/>
          <w:sz w:val="24"/>
          <w:szCs w:val="24"/>
        </w:rPr>
        <w:t>8. CLÁUSULA OITAVA: Dos prazos de início das etapas de execução, conclusão, entrega, observação e recebimento definitivo, quando for o caso</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 xml:space="preserve">8.1. O prazo de início da </w:t>
      </w:r>
      <w:r w:rsidR="004D0C41" w:rsidRPr="00897C80">
        <w:rPr>
          <w:rFonts w:ascii="Arial" w:hAnsi="Arial" w:cs="Arial"/>
          <w:sz w:val="24"/>
          <w:szCs w:val="24"/>
        </w:rPr>
        <w:t>entrega</w:t>
      </w:r>
      <w:r w:rsidRPr="00897C80">
        <w:rPr>
          <w:rFonts w:ascii="Arial" w:hAnsi="Arial" w:cs="Arial"/>
          <w:sz w:val="24"/>
          <w:szCs w:val="24"/>
        </w:rPr>
        <w:t xml:space="preserve"> será de </w:t>
      </w:r>
      <w:r w:rsidR="000570D0" w:rsidRPr="00897C80">
        <w:rPr>
          <w:rFonts w:ascii="Arial" w:hAnsi="Arial" w:cs="Arial"/>
          <w:sz w:val="24"/>
          <w:szCs w:val="24"/>
        </w:rPr>
        <w:t>0</w:t>
      </w:r>
      <w:r w:rsidR="00467E59">
        <w:rPr>
          <w:rFonts w:ascii="Arial" w:hAnsi="Arial" w:cs="Arial"/>
          <w:sz w:val="24"/>
          <w:szCs w:val="24"/>
        </w:rPr>
        <w:t>5</w:t>
      </w:r>
      <w:r w:rsidRPr="00897C80">
        <w:rPr>
          <w:rFonts w:ascii="Arial" w:hAnsi="Arial" w:cs="Arial"/>
          <w:sz w:val="24"/>
          <w:szCs w:val="24"/>
        </w:rPr>
        <w:t xml:space="preserve"> dias uteis.</w:t>
      </w:r>
    </w:p>
    <w:p w:rsidR="001A6385" w:rsidRPr="00897C80" w:rsidRDefault="001A6385" w:rsidP="001A6385">
      <w:pPr>
        <w:tabs>
          <w:tab w:val="left" w:pos="2268"/>
        </w:tabs>
        <w:spacing w:after="160" w:line="300" w:lineRule="auto"/>
        <w:jc w:val="both"/>
        <w:rPr>
          <w:rFonts w:ascii="Arial" w:hAnsi="Arial" w:cs="Arial"/>
          <w:b/>
          <w:sz w:val="24"/>
          <w:szCs w:val="24"/>
        </w:rPr>
      </w:pPr>
      <w:r w:rsidRPr="00897C80">
        <w:rPr>
          <w:rFonts w:ascii="Arial" w:hAnsi="Arial" w:cs="Arial"/>
          <w:b/>
          <w:sz w:val="24"/>
          <w:szCs w:val="24"/>
        </w:rPr>
        <w:t>9. CLÁUSULA NONA: Do crédito pelo qual correrá a despesa, com a indicação da classificação funcional programática e da categoria econômica</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9.1.6. Nota de Empenho:</w:t>
      </w:r>
    </w:p>
    <w:p w:rsidR="001A6385" w:rsidRPr="00897C80" w:rsidRDefault="001A6385" w:rsidP="001A6385">
      <w:pPr>
        <w:spacing w:after="160" w:line="300" w:lineRule="auto"/>
        <w:jc w:val="both"/>
        <w:rPr>
          <w:rFonts w:ascii="Arial" w:hAnsi="Arial" w:cs="Arial"/>
          <w:bCs/>
          <w:sz w:val="24"/>
          <w:szCs w:val="24"/>
        </w:rPr>
      </w:pPr>
      <w:r w:rsidRPr="00897C80">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897C80">
        <w:rPr>
          <w:rFonts w:ascii="Arial" w:hAnsi="Arial" w:cs="Arial"/>
          <w:sz w:val="24"/>
          <w:szCs w:val="24"/>
        </w:rPr>
        <w:t>apostilamento</w:t>
      </w:r>
      <w:proofErr w:type="spellEnd"/>
      <w:r w:rsidRPr="00897C80">
        <w:rPr>
          <w:rFonts w:ascii="Arial" w:hAnsi="Arial" w:cs="Arial"/>
          <w:sz w:val="24"/>
          <w:szCs w:val="24"/>
        </w:rPr>
        <w:t>.</w:t>
      </w:r>
    </w:p>
    <w:p w:rsidR="001A6385" w:rsidRPr="00897C80" w:rsidRDefault="001A6385" w:rsidP="001A6385">
      <w:pPr>
        <w:tabs>
          <w:tab w:val="left" w:pos="2268"/>
        </w:tabs>
        <w:spacing w:after="160" w:line="300" w:lineRule="auto"/>
        <w:jc w:val="both"/>
        <w:rPr>
          <w:rFonts w:ascii="Arial" w:hAnsi="Arial" w:cs="Arial"/>
          <w:b/>
          <w:sz w:val="24"/>
          <w:szCs w:val="24"/>
        </w:rPr>
      </w:pPr>
      <w:r w:rsidRPr="00897C80">
        <w:rPr>
          <w:rFonts w:ascii="Arial" w:hAnsi="Arial" w:cs="Arial"/>
          <w:b/>
          <w:sz w:val="24"/>
          <w:szCs w:val="24"/>
        </w:rPr>
        <w:t>10. CLÁUSULA DÉCIMA: Da matriz de risco, quando for o caso</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10.1. A matriz de risco não é obrigatória nesta contratação administrativo, conforme disposto no Decreto nº 63/2023.</w:t>
      </w:r>
    </w:p>
    <w:p w:rsidR="001A6385" w:rsidRPr="00897C80" w:rsidRDefault="001A6385" w:rsidP="001A6385">
      <w:pPr>
        <w:tabs>
          <w:tab w:val="left" w:pos="2268"/>
        </w:tabs>
        <w:spacing w:after="160" w:line="300" w:lineRule="auto"/>
        <w:jc w:val="both"/>
        <w:rPr>
          <w:rFonts w:ascii="Arial" w:hAnsi="Arial" w:cs="Arial"/>
          <w:b/>
          <w:sz w:val="24"/>
          <w:szCs w:val="24"/>
        </w:rPr>
      </w:pPr>
      <w:r w:rsidRPr="00897C80">
        <w:rPr>
          <w:rFonts w:ascii="Arial" w:hAnsi="Arial" w:cs="Arial"/>
          <w:b/>
          <w:sz w:val="24"/>
          <w:szCs w:val="24"/>
        </w:rPr>
        <w:t>11. CLÁSUSULA DÉCIMA PRIMEIRA: Do prazo para resposta ao pedido de repactuação de preços, se for o caso</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11.1. Não haverá repactuação de preços neste caso, conforme inciso LIX do art. 6º c/c inciso II do § 8º do art. 25 c/c inciso II do § 4º do art. 92 da Lei nº. 14.133/2021.</w:t>
      </w:r>
    </w:p>
    <w:p w:rsidR="001A6385" w:rsidRPr="00897C80" w:rsidRDefault="001A6385" w:rsidP="001A6385">
      <w:pPr>
        <w:tabs>
          <w:tab w:val="left" w:pos="2268"/>
        </w:tabs>
        <w:spacing w:after="160" w:line="300" w:lineRule="auto"/>
        <w:jc w:val="both"/>
        <w:rPr>
          <w:rFonts w:ascii="Arial" w:hAnsi="Arial" w:cs="Arial"/>
          <w:b/>
          <w:sz w:val="24"/>
          <w:szCs w:val="24"/>
        </w:rPr>
      </w:pPr>
      <w:r w:rsidRPr="00897C80">
        <w:rPr>
          <w:rFonts w:ascii="Arial" w:hAnsi="Arial" w:cs="Arial"/>
          <w:b/>
          <w:sz w:val="24"/>
          <w:szCs w:val="24"/>
        </w:rPr>
        <w:lastRenderedPageBreak/>
        <w:t>12. CLÁUSULA DÉCIMA SEGUNDA: Do prazo para resposta ao pedido de restabelecimento do equilíbrio econômico-financeiro, quando for o caso</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12.1. O prazo para resposta ao pedido de restabelecimento do equilíbrio econômico-financeiro será de, no máximo, 30 (trinta) dias.</w:t>
      </w:r>
    </w:p>
    <w:p w:rsidR="001A6385" w:rsidRPr="00897C80" w:rsidRDefault="001A6385" w:rsidP="001A6385">
      <w:pPr>
        <w:tabs>
          <w:tab w:val="left" w:pos="2268"/>
        </w:tabs>
        <w:spacing w:after="160" w:line="300" w:lineRule="auto"/>
        <w:jc w:val="both"/>
        <w:rPr>
          <w:rFonts w:ascii="Arial" w:hAnsi="Arial" w:cs="Arial"/>
          <w:b/>
          <w:sz w:val="24"/>
          <w:szCs w:val="24"/>
        </w:rPr>
      </w:pPr>
      <w:r w:rsidRPr="00897C80">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13.1. Não haverá exigência de garantia contratual.</w:t>
      </w:r>
    </w:p>
    <w:p w:rsidR="001A6385" w:rsidRPr="00897C80" w:rsidRDefault="001A6385" w:rsidP="001A6385">
      <w:pPr>
        <w:tabs>
          <w:tab w:val="left" w:pos="2268"/>
        </w:tabs>
        <w:spacing w:after="160" w:line="300" w:lineRule="auto"/>
        <w:jc w:val="both"/>
        <w:rPr>
          <w:rFonts w:ascii="Arial" w:hAnsi="Arial" w:cs="Arial"/>
          <w:b/>
          <w:sz w:val="24"/>
          <w:szCs w:val="24"/>
        </w:rPr>
      </w:pPr>
      <w:r w:rsidRPr="00897C80">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1A6385" w:rsidRPr="00897C80" w:rsidRDefault="001A6385" w:rsidP="001A6385">
      <w:pPr>
        <w:tabs>
          <w:tab w:val="left" w:pos="2268"/>
        </w:tabs>
        <w:spacing w:after="160" w:line="300" w:lineRule="auto"/>
        <w:jc w:val="both"/>
        <w:rPr>
          <w:rFonts w:ascii="Arial" w:hAnsi="Arial" w:cs="Arial"/>
          <w:b/>
          <w:sz w:val="24"/>
          <w:szCs w:val="24"/>
        </w:rPr>
      </w:pPr>
      <w:r w:rsidRPr="00897C80">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1A6385" w:rsidRPr="00897C80" w:rsidRDefault="001A6385" w:rsidP="001A6385">
      <w:pPr>
        <w:tabs>
          <w:tab w:val="left" w:pos="2268"/>
        </w:tabs>
        <w:spacing w:after="160" w:line="300" w:lineRule="auto"/>
        <w:jc w:val="both"/>
        <w:rPr>
          <w:rFonts w:ascii="Arial" w:hAnsi="Arial" w:cs="Arial"/>
          <w:b/>
          <w:sz w:val="24"/>
          <w:szCs w:val="24"/>
        </w:rPr>
      </w:pPr>
      <w:r w:rsidRPr="00897C80">
        <w:rPr>
          <w:rFonts w:ascii="Arial" w:hAnsi="Arial" w:cs="Arial"/>
          <w:b/>
          <w:sz w:val="24"/>
          <w:szCs w:val="24"/>
        </w:rPr>
        <w:t>15. CLÁUSULA DÉCIMA QUINTA: Dos direitos e das responsabilidades das partes</w:t>
      </w:r>
    </w:p>
    <w:p w:rsidR="001A6385" w:rsidRPr="00897C80" w:rsidRDefault="001A6385" w:rsidP="001A6385">
      <w:pPr>
        <w:tabs>
          <w:tab w:val="left" w:pos="2268"/>
        </w:tabs>
        <w:spacing w:after="160" w:line="300" w:lineRule="auto"/>
        <w:jc w:val="both"/>
        <w:rPr>
          <w:rFonts w:ascii="Arial" w:hAnsi="Arial" w:cs="Arial"/>
          <w:b/>
          <w:sz w:val="24"/>
          <w:szCs w:val="24"/>
        </w:rPr>
      </w:pPr>
      <w:r w:rsidRPr="00897C80">
        <w:rPr>
          <w:rFonts w:ascii="Arial" w:hAnsi="Arial" w:cs="Arial"/>
          <w:sz w:val="24"/>
          <w:szCs w:val="24"/>
        </w:rPr>
        <w:t>15.1. Das obrigações do</w:t>
      </w:r>
      <w:r w:rsidRPr="00897C80">
        <w:rPr>
          <w:rFonts w:ascii="Arial" w:hAnsi="Arial" w:cs="Arial"/>
          <w:b/>
          <w:sz w:val="24"/>
          <w:szCs w:val="24"/>
        </w:rPr>
        <w:t xml:space="preserve"> Contratante:</w:t>
      </w:r>
    </w:p>
    <w:p w:rsidR="001A6385" w:rsidRPr="00897C80" w:rsidRDefault="001A6385" w:rsidP="001A6385">
      <w:pPr>
        <w:spacing w:after="160" w:line="300" w:lineRule="auto"/>
        <w:jc w:val="both"/>
        <w:rPr>
          <w:rFonts w:ascii="Arial" w:hAnsi="Arial" w:cs="Arial"/>
          <w:color w:val="000000"/>
          <w:sz w:val="24"/>
          <w:szCs w:val="24"/>
        </w:rPr>
      </w:pPr>
      <w:r w:rsidRPr="00897C80">
        <w:rPr>
          <w:rFonts w:ascii="Arial" w:hAnsi="Arial" w:cs="Arial"/>
          <w:sz w:val="24"/>
          <w:szCs w:val="24"/>
        </w:rPr>
        <w:t>15.1.1. Exigir</w:t>
      </w:r>
      <w:r w:rsidRPr="00897C80">
        <w:rPr>
          <w:rFonts w:ascii="Arial" w:hAnsi="Arial" w:cs="Arial"/>
          <w:color w:val="000000"/>
          <w:sz w:val="24"/>
          <w:szCs w:val="24"/>
        </w:rPr>
        <w:t xml:space="preserve"> o cumprimento de todas as obrigações assumidas pelo(a) </w:t>
      </w:r>
      <w:r w:rsidRPr="00897C80">
        <w:rPr>
          <w:rFonts w:ascii="Arial" w:hAnsi="Arial" w:cs="Arial"/>
          <w:b/>
          <w:color w:val="000000"/>
          <w:sz w:val="24"/>
          <w:szCs w:val="24"/>
        </w:rPr>
        <w:t>Contratado(a)</w:t>
      </w:r>
      <w:r w:rsidRPr="00897C80">
        <w:rPr>
          <w:rFonts w:ascii="Arial" w:hAnsi="Arial" w:cs="Arial"/>
          <w:color w:val="000000"/>
          <w:sz w:val="24"/>
          <w:szCs w:val="24"/>
        </w:rPr>
        <w:t>, de acordo com o contrato e seus anexos;</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color w:val="000000"/>
          <w:sz w:val="24"/>
          <w:szCs w:val="24"/>
        </w:rPr>
        <w:t xml:space="preserve">15.1.2. </w:t>
      </w:r>
      <w:r w:rsidRPr="00897C80">
        <w:rPr>
          <w:rFonts w:ascii="Arial" w:hAnsi="Arial" w:cs="Arial"/>
          <w:sz w:val="24"/>
          <w:szCs w:val="24"/>
        </w:rPr>
        <w:t>Receber o objeto no prazo e condições estabelecidas no TR;</w:t>
      </w:r>
    </w:p>
    <w:p w:rsidR="001A6385" w:rsidRPr="00897C80" w:rsidRDefault="001A6385" w:rsidP="00467E59">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 xml:space="preserve">15.1.3. Notificar o (a) </w:t>
      </w:r>
      <w:r w:rsidRPr="00897C80">
        <w:rPr>
          <w:rFonts w:ascii="Arial" w:hAnsi="Arial" w:cs="Arial"/>
          <w:b/>
          <w:sz w:val="24"/>
          <w:szCs w:val="24"/>
        </w:rPr>
        <w:t xml:space="preserve">contratado (a), </w:t>
      </w:r>
      <w:r w:rsidRPr="00897C80">
        <w:rPr>
          <w:rFonts w:ascii="Arial" w:hAnsi="Arial" w:cs="Arial"/>
          <w:sz w:val="24"/>
          <w:szCs w:val="24"/>
        </w:rPr>
        <w:t xml:space="preserve">por escrito, da ocorrência de eventuais imperfeições, falhas ou irregularidades constatadas no curso da execução de </w:t>
      </w:r>
      <w:r w:rsidR="00467E59" w:rsidRPr="00897C80">
        <w:rPr>
          <w:rFonts w:ascii="Arial" w:hAnsi="Arial" w:cs="Arial"/>
          <w:sz w:val="24"/>
          <w:szCs w:val="24"/>
        </w:rPr>
        <w:t>Contratação de empresa especializada para prestação de serviço de elaboração ou atualização de laudos e programas técnicos tais como LTCAT, PGR E PCMSO, para a Secretaria de Administração do Município de Santo Antônio do Grama/MG</w:t>
      </w:r>
      <w:r w:rsidRPr="00897C80">
        <w:rPr>
          <w:rFonts w:ascii="Arial" w:hAnsi="Arial" w:cs="Arial"/>
          <w:sz w:val="24"/>
          <w:szCs w:val="24"/>
        </w:rPr>
        <w:t>, fixando prazo para a sua correção, certificando-se de que as soluções por ele propostas sejam a mais adequadas;</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color w:val="000000"/>
          <w:sz w:val="24"/>
          <w:szCs w:val="24"/>
        </w:rPr>
        <w:t xml:space="preserve">15.1.4. Notificar o(a) </w:t>
      </w:r>
      <w:r w:rsidRPr="00897C80">
        <w:rPr>
          <w:rFonts w:ascii="Arial" w:hAnsi="Arial" w:cs="Arial"/>
          <w:b/>
          <w:color w:val="000000"/>
          <w:sz w:val="24"/>
          <w:szCs w:val="24"/>
        </w:rPr>
        <w:t>Contratado(a)</w:t>
      </w:r>
      <w:r w:rsidRPr="00897C80">
        <w:rPr>
          <w:rFonts w:ascii="Arial" w:hAnsi="Arial" w:cs="Arial"/>
          <w:sz w:val="24"/>
          <w:szCs w:val="24"/>
        </w:rPr>
        <w:t>, por escrito, sobre vícios, defeitos ou incorreções verificadas no objeto fornecido, para que seja por ele substituído, reparado ou corrigido, no total ou em parte, às suas expensas;</w:t>
      </w:r>
    </w:p>
    <w:p w:rsidR="001A6385" w:rsidRPr="00897C80" w:rsidRDefault="001A6385" w:rsidP="001A6385">
      <w:pPr>
        <w:spacing w:after="160" w:line="300" w:lineRule="auto"/>
        <w:jc w:val="both"/>
        <w:rPr>
          <w:rFonts w:ascii="Arial" w:hAnsi="Arial" w:cs="Arial"/>
          <w:color w:val="000000"/>
          <w:sz w:val="24"/>
          <w:szCs w:val="24"/>
        </w:rPr>
      </w:pPr>
      <w:r w:rsidRPr="00897C80">
        <w:rPr>
          <w:rFonts w:ascii="Arial" w:hAnsi="Arial" w:cs="Arial"/>
          <w:sz w:val="24"/>
          <w:szCs w:val="24"/>
        </w:rPr>
        <w:lastRenderedPageBreak/>
        <w:t>15.1.5. Acompanhar e fiscalizar a execução do contrato administrativo e o cumprimento das obrigações pel</w:t>
      </w:r>
      <w:r w:rsidRPr="00897C80">
        <w:rPr>
          <w:rFonts w:ascii="Arial" w:hAnsi="Arial" w:cs="Arial"/>
          <w:color w:val="000000"/>
          <w:sz w:val="24"/>
          <w:szCs w:val="24"/>
        </w:rPr>
        <w:t xml:space="preserve">o(a) </w:t>
      </w:r>
      <w:r w:rsidRPr="00897C80">
        <w:rPr>
          <w:rFonts w:ascii="Arial" w:hAnsi="Arial" w:cs="Arial"/>
          <w:b/>
          <w:color w:val="000000"/>
          <w:sz w:val="24"/>
          <w:szCs w:val="24"/>
        </w:rPr>
        <w:t>Contratado(a)</w:t>
      </w:r>
      <w:r w:rsidRPr="00897C80">
        <w:rPr>
          <w:rFonts w:ascii="Arial" w:hAnsi="Arial" w:cs="Arial"/>
          <w:color w:val="000000"/>
          <w:sz w:val="24"/>
          <w:szCs w:val="24"/>
        </w:rPr>
        <w:t>;</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color w:val="000000"/>
          <w:sz w:val="24"/>
          <w:szCs w:val="24"/>
        </w:rPr>
        <w:t xml:space="preserve">15.1.6. </w:t>
      </w:r>
      <w:r w:rsidRPr="00897C80">
        <w:rPr>
          <w:rFonts w:ascii="Arial" w:hAnsi="Arial" w:cs="Arial"/>
          <w:sz w:val="24"/>
          <w:szCs w:val="24"/>
        </w:rPr>
        <w:t xml:space="preserve">Efetuar o pagamento </w:t>
      </w:r>
      <w:r w:rsidRPr="00897C80">
        <w:rPr>
          <w:rFonts w:ascii="Arial" w:hAnsi="Arial" w:cs="Arial"/>
          <w:color w:val="000000"/>
          <w:sz w:val="24"/>
          <w:szCs w:val="24"/>
        </w:rPr>
        <w:t xml:space="preserve">o(a) </w:t>
      </w:r>
      <w:r w:rsidRPr="00897C80">
        <w:rPr>
          <w:rFonts w:ascii="Arial" w:hAnsi="Arial" w:cs="Arial"/>
          <w:b/>
          <w:color w:val="000000"/>
          <w:sz w:val="24"/>
          <w:szCs w:val="24"/>
        </w:rPr>
        <w:t>Contratado(a)</w:t>
      </w:r>
      <w:r w:rsidRPr="00897C80">
        <w:rPr>
          <w:rFonts w:ascii="Arial" w:hAnsi="Arial" w:cs="Arial"/>
          <w:b/>
          <w:sz w:val="24"/>
          <w:szCs w:val="24"/>
        </w:rPr>
        <w:t xml:space="preserve"> </w:t>
      </w:r>
      <w:r w:rsidRPr="00897C80">
        <w:rPr>
          <w:rFonts w:ascii="Arial" w:hAnsi="Arial" w:cs="Arial"/>
          <w:sz w:val="24"/>
          <w:szCs w:val="24"/>
        </w:rPr>
        <w:t>do valor correspondente ao fornecimento do objeto, no prazo, forma e condições estabelecidos neste contrato administrativo, conforme cronograma físico-financeiro;</w:t>
      </w:r>
    </w:p>
    <w:p w:rsidR="001A6385" w:rsidRPr="00897C80" w:rsidRDefault="001A6385" w:rsidP="001A6385">
      <w:pPr>
        <w:spacing w:after="160" w:line="300" w:lineRule="auto"/>
        <w:jc w:val="both"/>
        <w:rPr>
          <w:rFonts w:ascii="Arial" w:hAnsi="Arial" w:cs="Arial"/>
          <w:bCs/>
          <w:color w:val="000000"/>
          <w:sz w:val="24"/>
          <w:szCs w:val="24"/>
        </w:rPr>
      </w:pPr>
      <w:r w:rsidRPr="00897C80">
        <w:rPr>
          <w:rFonts w:ascii="Arial" w:hAnsi="Arial" w:cs="Arial"/>
          <w:sz w:val="24"/>
          <w:szCs w:val="24"/>
        </w:rPr>
        <w:t xml:space="preserve">15.1.7. </w:t>
      </w:r>
      <w:r w:rsidRPr="00897C80">
        <w:rPr>
          <w:rFonts w:ascii="Arial" w:hAnsi="Arial" w:cs="Arial"/>
          <w:bCs/>
          <w:color w:val="000000"/>
          <w:sz w:val="24"/>
          <w:szCs w:val="24"/>
        </w:rPr>
        <w:t xml:space="preserve">Aplicar </w:t>
      </w:r>
      <w:r w:rsidRPr="00897C80">
        <w:rPr>
          <w:rFonts w:ascii="Arial" w:hAnsi="Arial" w:cs="Arial"/>
          <w:color w:val="000000"/>
          <w:sz w:val="24"/>
          <w:szCs w:val="24"/>
        </w:rPr>
        <w:t xml:space="preserve">o(a) </w:t>
      </w:r>
      <w:r w:rsidRPr="00897C80">
        <w:rPr>
          <w:rFonts w:ascii="Arial" w:hAnsi="Arial" w:cs="Arial"/>
          <w:b/>
          <w:color w:val="000000"/>
          <w:sz w:val="24"/>
          <w:szCs w:val="24"/>
        </w:rPr>
        <w:t>Contratado(a)</w:t>
      </w:r>
      <w:r w:rsidRPr="00897C80">
        <w:rPr>
          <w:rFonts w:ascii="Arial" w:hAnsi="Arial" w:cs="Arial"/>
          <w:bCs/>
          <w:color w:val="000000"/>
          <w:sz w:val="24"/>
          <w:szCs w:val="24"/>
        </w:rPr>
        <w:t xml:space="preserve"> as sanções motivadas pela inexecução total ou parcial do contrato administrativo;</w:t>
      </w:r>
    </w:p>
    <w:p w:rsidR="001A6385" w:rsidRPr="00897C80" w:rsidRDefault="001A6385" w:rsidP="001A6385">
      <w:pPr>
        <w:spacing w:after="160" w:line="300" w:lineRule="auto"/>
        <w:jc w:val="both"/>
        <w:rPr>
          <w:rFonts w:ascii="Arial" w:hAnsi="Arial" w:cs="Arial"/>
          <w:color w:val="000000"/>
          <w:sz w:val="24"/>
          <w:szCs w:val="24"/>
        </w:rPr>
      </w:pPr>
      <w:r w:rsidRPr="00897C80">
        <w:rPr>
          <w:rFonts w:ascii="Arial" w:hAnsi="Arial" w:cs="Arial"/>
          <w:color w:val="000000"/>
          <w:sz w:val="24"/>
          <w:szCs w:val="24"/>
        </w:rPr>
        <w:t xml:space="preserve">15.1.8. Cientificar seu </w:t>
      </w:r>
      <w:r w:rsidRPr="00897C80">
        <w:rPr>
          <w:rFonts w:ascii="Arial" w:hAnsi="Arial" w:cs="Arial"/>
          <w:bCs/>
          <w:color w:val="000000"/>
          <w:sz w:val="24"/>
          <w:szCs w:val="24"/>
        </w:rPr>
        <w:t>órgão</w:t>
      </w:r>
      <w:r w:rsidRPr="00897C80">
        <w:rPr>
          <w:rFonts w:ascii="Arial" w:hAnsi="Arial" w:cs="Arial"/>
          <w:color w:val="000000"/>
          <w:sz w:val="24"/>
          <w:szCs w:val="24"/>
        </w:rPr>
        <w:t xml:space="preserve"> de representação judicial para adoção das medidas cabíveis quando do descumprimento de obrigações pelo(a) </w:t>
      </w:r>
      <w:r w:rsidRPr="00897C80">
        <w:rPr>
          <w:rFonts w:ascii="Arial" w:hAnsi="Arial" w:cs="Arial"/>
          <w:b/>
          <w:color w:val="000000"/>
          <w:sz w:val="24"/>
          <w:szCs w:val="24"/>
        </w:rPr>
        <w:t>Contratado(a)</w:t>
      </w:r>
      <w:r w:rsidRPr="00897C80">
        <w:rPr>
          <w:rFonts w:ascii="Arial" w:hAnsi="Arial" w:cs="Arial"/>
          <w:color w:val="000000"/>
          <w:sz w:val="24"/>
          <w:szCs w:val="24"/>
        </w:rPr>
        <w:t>;</w:t>
      </w:r>
    </w:p>
    <w:p w:rsidR="001A6385" w:rsidRPr="00897C80" w:rsidRDefault="001A6385" w:rsidP="001A6385">
      <w:pPr>
        <w:spacing w:after="160" w:line="300" w:lineRule="auto"/>
        <w:jc w:val="both"/>
        <w:rPr>
          <w:rFonts w:ascii="Arial" w:hAnsi="Arial" w:cs="Arial"/>
          <w:bCs/>
          <w:color w:val="000000"/>
          <w:sz w:val="24"/>
          <w:szCs w:val="24"/>
        </w:rPr>
      </w:pPr>
      <w:r w:rsidRPr="00897C80">
        <w:rPr>
          <w:rFonts w:ascii="Arial" w:hAnsi="Arial" w:cs="Arial"/>
          <w:color w:val="000000"/>
          <w:sz w:val="24"/>
          <w:szCs w:val="24"/>
        </w:rPr>
        <w:t xml:space="preserve">15.1.9. </w:t>
      </w:r>
      <w:r w:rsidRPr="00897C80">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1A6385" w:rsidRPr="00897C80" w:rsidRDefault="001A6385" w:rsidP="001A6385">
      <w:pPr>
        <w:spacing w:after="160" w:line="300" w:lineRule="auto"/>
        <w:jc w:val="both"/>
        <w:rPr>
          <w:rFonts w:ascii="Arial" w:hAnsi="Arial" w:cs="Arial"/>
          <w:bCs/>
          <w:color w:val="000000"/>
          <w:sz w:val="24"/>
          <w:szCs w:val="24"/>
        </w:rPr>
      </w:pPr>
      <w:r w:rsidRPr="00897C80">
        <w:rPr>
          <w:rFonts w:ascii="Arial" w:hAnsi="Arial" w:cs="Arial"/>
          <w:bCs/>
          <w:color w:val="000000"/>
          <w:sz w:val="24"/>
          <w:szCs w:val="24"/>
        </w:rPr>
        <w:t xml:space="preserve">15.1.10. Concluída a instrução do requerimento, </w:t>
      </w:r>
      <w:r w:rsidRPr="00897C80">
        <w:rPr>
          <w:rFonts w:ascii="Arial" w:hAnsi="Arial" w:cs="Arial"/>
          <w:color w:val="000000"/>
          <w:sz w:val="24"/>
          <w:szCs w:val="24"/>
        </w:rPr>
        <w:t xml:space="preserve">o(a) </w:t>
      </w:r>
      <w:r w:rsidRPr="00897C80">
        <w:rPr>
          <w:rFonts w:ascii="Arial" w:hAnsi="Arial" w:cs="Arial"/>
          <w:b/>
          <w:color w:val="000000"/>
          <w:sz w:val="24"/>
          <w:szCs w:val="24"/>
        </w:rPr>
        <w:t>Contratado(a)</w:t>
      </w:r>
      <w:r w:rsidRPr="00897C80">
        <w:rPr>
          <w:rFonts w:ascii="Arial" w:hAnsi="Arial" w:cs="Arial"/>
          <w:bCs/>
          <w:color w:val="000000"/>
          <w:sz w:val="24"/>
          <w:szCs w:val="24"/>
        </w:rPr>
        <w:t xml:space="preserve"> terá o prazo de 30 (trinta) dias para decidir, admitida a prorrogação motivada por igual período;</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bCs/>
          <w:color w:val="000000"/>
          <w:sz w:val="24"/>
          <w:szCs w:val="24"/>
        </w:rPr>
        <w:t>15.1.11. N</w:t>
      </w:r>
      <w:r w:rsidRPr="00897C80">
        <w:rPr>
          <w:rFonts w:ascii="Arial" w:hAnsi="Arial" w:cs="Arial"/>
          <w:sz w:val="24"/>
          <w:szCs w:val="24"/>
        </w:rPr>
        <w:t>ão responder por quaisquer compromissos assumidos pel</w:t>
      </w:r>
      <w:r w:rsidRPr="00897C80">
        <w:rPr>
          <w:rFonts w:ascii="Arial" w:hAnsi="Arial" w:cs="Arial"/>
          <w:color w:val="000000"/>
          <w:sz w:val="24"/>
          <w:szCs w:val="24"/>
        </w:rPr>
        <w:t xml:space="preserve">o(a) </w:t>
      </w:r>
      <w:r w:rsidRPr="00897C80">
        <w:rPr>
          <w:rFonts w:ascii="Arial" w:hAnsi="Arial" w:cs="Arial"/>
          <w:b/>
          <w:color w:val="000000"/>
          <w:sz w:val="24"/>
          <w:szCs w:val="24"/>
        </w:rPr>
        <w:t>Contratado(a)</w:t>
      </w:r>
      <w:r w:rsidRPr="00897C80">
        <w:rPr>
          <w:rFonts w:ascii="Arial" w:hAnsi="Arial" w:cs="Arial"/>
          <w:sz w:val="24"/>
          <w:szCs w:val="24"/>
        </w:rPr>
        <w:t xml:space="preserve"> com terceiros, ainda que vinculados à execução do contrato, bem como por qualquer dano causado a terceiros em decorrência de ato d</w:t>
      </w:r>
      <w:r w:rsidRPr="00897C80">
        <w:rPr>
          <w:rFonts w:ascii="Arial" w:hAnsi="Arial" w:cs="Arial"/>
          <w:color w:val="000000"/>
          <w:sz w:val="24"/>
          <w:szCs w:val="24"/>
        </w:rPr>
        <w:t xml:space="preserve">o(a) </w:t>
      </w:r>
      <w:r w:rsidRPr="00897C80">
        <w:rPr>
          <w:rFonts w:ascii="Arial" w:hAnsi="Arial" w:cs="Arial"/>
          <w:b/>
          <w:color w:val="000000"/>
          <w:sz w:val="24"/>
          <w:szCs w:val="24"/>
        </w:rPr>
        <w:t>Contratado(a)</w:t>
      </w:r>
      <w:r w:rsidRPr="00897C80">
        <w:rPr>
          <w:rFonts w:ascii="Arial" w:hAnsi="Arial" w:cs="Arial"/>
          <w:sz w:val="24"/>
          <w:szCs w:val="24"/>
        </w:rPr>
        <w:t>, de seus empregados, prepostos ou subordinados.</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15.1.12. Comunicar </w:t>
      </w:r>
      <w:r w:rsidRPr="00897C80">
        <w:rPr>
          <w:rFonts w:ascii="Arial" w:hAnsi="Arial" w:cs="Arial"/>
          <w:color w:val="000000"/>
          <w:sz w:val="24"/>
          <w:szCs w:val="24"/>
        </w:rPr>
        <w:t xml:space="preserve">o(a) </w:t>
      </w:r>
      <w:r w:rsidRPr="00897C80">
        <w:rPr>
          <w:rFonts w:ascii="Arial" w:hAnsi="Arial" w:cs="Arial"/>
          <w:b/>
          <w:color w:val="000000"/>
          <w:sz w:val="24"/>
          <w:szCs w:val="24"/>
        </w:rPr>
        <w:t>Contratado(a)</w:t>
      </w:r>
      <w:r w:rsidRPr="00897C80">
        <w:rPr>
          <w:rFonts w:ascii="Arial" w:hAnsi="Arial" w:cs="Arial"/>
          <w:b/>
          <w:sz w:val="24"/>
          <w:szCs w:val="24"/>
        </w:rPr>
        <w:t xml:space="preserve"> </w:t>
      </w:r>
      <w:r w:rsidRPr="00897C80">
        <w:rPr>
          <w:rFonts w:ascii="Arial" w:hAnsi="Arial" w:cs="Arial"/>
          <w:sz w:val="24"/>
          <w:szCs w:val="24"/>
        </w:rPr>
        <w:t xml:space="preserve">na hipótese de posterior alteração do projeto pelo </w:t>
      </w:r>
      <w:r w:rsidRPr="00897C80">
        <w:rPr>
          <w:rFonts w:ascii="Arial" w:hAnsi="Arial" w:cs="Arial"/>
          <w:b/>
          <w:sz w:val="24"/>
          <w:szCs w:val="24"/>
        </w:rPr>
        <w:t xml:space="preserve">Contratante, </w:t>
      </w:r>
      <w:r w:rsidRPr="00897C80">
        <w:rPr>
          <w:rFonts w:ascii="Arial" w:hAnsi="Arial" w:cs="Arial"/>
          <w:sz w:val="24"/>
          <w:szCs w:val="24"/>
        </w:rPr>
        <w:t>no caso do § 2º do art. 93 da Lei nº. 14.133/2021;</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15.1.13. Não praticar atos de ingerência na administração d</w:t>
      </w:r>
      <w:r w:rsidRPr="00897C80">
        <w:rPr>
          <w:rFonts w:ascii="Arial" w:hAnsi="Arial" w:cs="Arial"/>
          <w:color w:val="000000"/>
          <w:sz w:val="24"/>
          <w:szCs w:val="24"/>
        </w:rPr>
        <w:t xml:space="preserve">o(a) </w:t>
      </w:r>
      <w:r w:rsidRPr="00897C80">
        <w:rPr>
          <w:rFonts w:ascii="Arial" w:hAnsi="Arial" w:cs="Arial"/>
          <w:b/>
          <w:color w:val="000000"/>
          <w:sz w:val="24"/>
          <w:szCs w:val="24"/>
        </w:rPr>
        <w:t>Contratado(a)</w:t>
      </w:r>
      <w:r w:rsidRPr="00897C80">
        <w:rPr>
          <w:rFonts w:ascii="Arial" w:hAnsi="Arial" w:cs="Arial"/>
          <w:sz w:val="24"/>
          <w:szCs w:val="24"/>
        </w:rPr>
        <w:t>, tais como:</w:t>
      </w:r>
    </w:p>
    <w:p w:rsidR="001A6385" w:rsidRPr="00897C80" w:rsidRDefault="001A6385" w:rsidP="00467E59">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15.1.13.1. Exercer o poder de mando sobre os empregados d</w:t>
      </w:r>
      <w:r w:rsidRPr="00897C80">
        <w:rPr>
          <w:rFonts w:ascii="Arial" w:hAnsi="Arial" w:cs="Arial"/>
          <w:color w:val="000000"/>
          <w:sz w:val="24"/>
          <w:szCs w:val="24"/>
        </w:rPr>
        <w:t xml:space="preserve">o(a) </w:t>
      </w:r>
      <w:r w:rsidRPr="00897C80">
        <w:rPr>
          <w:rFonts w:ascii="Arial" w:hAnsi="Arial" w:cs="Arial"/>
          <w:b/>
          <w:color w:val="000000"/>
          <w:sz w:val="24"/>
          <w:szCs w:val="24"/>
        </w:rPr>
        <w:t>Contratado(a)</w:t>
      </w:r>
      <w:r w:rsidRPr="00897C80">
        <w:rPr>
          <w:rFonts w:ascii="Arial" w:hAnsi="Arial" w:cs="Arial"/>
          <w:sz w:val="24"/>
          <w:szCs w:val="24"/>
        </w:rPr>
        <w:t xml:space="preserve">, devendo reportar-se somente aos prepostos ou responsáveis por ela indicados, exceto quando o objeto da contratação previr o atendimento direto, tais como na </w:t>
      </w:r>
      <w:r w:rsidR="00467E59" w:rsidRPr="00897C80">
        <w:rPr>
          <w:rFonts w:ascii="Arial" w:hAnsi="Arial" w:cs="Arial"/>
          <w:sz w:val="24"/>
          <w:szCs w:val="24"/>
        </w:rPr>
        <w:t>Contratação de empresa especializada para prestação de serviço de elaboração ou atualização de laudos e programas técnicos tais como LTCAT, PGR E PCMSO, para a Secretaria de Administração do Município de Santo Antônio do Grama/MG</w:t>
      </w:r>
      <w:r w:rsidR="003745DB" w:rsidRPr="00897C80">
        <w:rPr>
          <w:rFonts w:ascii="Arial" w:hAnsi="Arial" w:cs="Arial"/>
          <w:sz w:val="24"/>
          <w:szCs w:val="24"/>
        </w:rPr>
        <w:t>, recepção</w:t>
      </w:r>
      <w:r w:rsidRPr="00897C80">
        <w:rPr>
          <w:rFonts w:ascii="Arial" w:hAnsi="Arial" w:cs="Arial"/>
          <w:sz w:val="24"/>
          <w:szCs w:val="24"/>
        </w:rPr>
        <w:t xml:space="preserve"> e apoio ao usuário;</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15.1.13.1. Direcionar a contratação de pessoas para trabalhar no(a) </w:t>
      </w:r>
      <w:r w:rsidRPr="00897C80">
        <w:rPr>
          <w:rFonts w:ascii="Arial" w:hAnsi="Arial" w:cs="Arial"/>
          <w:b/>
          <w:sz w:val="24"/>
          <w:szCs w:val="24"/>
        </w:rPr>
        <w:t>Contratado(a)</w:t>
      </w:r>
      <w:r w:rsidRPr="00897C80">
        <w:rPr>
          <w:rFonts w:ascii="Arial" w:hAnsi="Arial" w:cs="Arial"/>
          <w:sz w:val="24"/>
          <w:szCs w:val="24"/>
        </w:rPr>
        <w:t>;</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lastRenderedPageBreak/>
        <w:t>15.1.13.2. Promover ou aceitar o desvio de funções dos trabalhadores d</w:t>
      </w:r>
      <w:r w:rsidRPr="00897C80">
        <w:rPr>
          <w:rFonts w:ascii="Arial" w:hAnsi="Arial" w:cs="Arial"/>
          <w:color w:val="000000"/>
          <w:sz w:val="24"/>
          <w:szCs w:val="24"/>
        </w:rPr>
        <w:t xml:space="preserve">o(a) </w:t>
      </w:r>
      <w:r w:rsidRPr="00897C80">
        <w:rPr>
          <w:rFonts w:ascii="Arial" w:hAnsi="Arial" w:cs="Arial"/>
          <w:b/>
          <w:color w:val="000000"/>
          <w:sz w:val="24"/>
          <w:szCs w:val="24"/>
        </w:rPr>
        <w:t>Contratado(a)</w:t>
      </w:r>
      <w:r w:rsidRPr="00897C80">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15.1.13.3. Considerar os trabalhadores d</w:t>
      </w:r>
      <w:r w:rsidRPr="00897C80">
        <w:rPr>
          <w:rFonts w:ascii="Arial" w:hAnsi="Arial" w:cs="Arial"/>
          <w:color w:val="000000"/>
          <w:sz w:val="24"/>
          <w:szCs w:val="24"/>
        </w:rPr>
        <w:t xml:space="preserve">o(a) </w:t>
      </w:r>
      <w:r w:rsidRPr="00897C80">
        <w:rPr>
          <w:rFonts w:ascii="Arial" w:hAnsi="Arial" w:cs="Arial"/>
          <w:b/>
          <w:color w:val="000000"/>
          <w:sz w:val="24"/>
          <w:szCs w:val="24"/>
        </w:rPr>
        <w:t>Contratado(a)</w:t>
      </w:r>
      <w:r w:rsidRPr="00897C80">
        <w:rPr>
          <w:rFonts w:ascii="Arial" w:hAnsi="Arial" w:cs="Arial"/>
          <w:sz w:val="24"/>
          <w:szCs w:val="24"/>
        </w:rPr>
        <w:t xml:space="preserve"> como colaboradores eventuais do próprio órgão ou entidade responsável pela contratação, especialmente para efeito de concessão de diárias e passagens;</w:t>
      </w:r>
    </w:p>
    <w:p w:rsidR="001A6385" w:rsidRPr="00897C80" w:rsidRDefault="001A6385" w:rsidP="006D7DAE">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 xml:space="preserve">15.1.14. Fornecer por escrito as informações necessárias para o desenvolvimento de </w:t>
      </w:r>
      <w:r w:rsidR="006D7DAE" w:rsidRPr="00897C80">
        <w:rPr>
          <w:rFonts w:ascii="Arial" w:hAnsi="Arial" w:cs="Arial"/>
          <w:sz w:val="24"/>
          <w:szCs w:val="24"/>
        </w:rPr>
        <w:t>Contratação de empresa especializada para prestação de serviço de elaboração ou atualização de laudos e programas técnicos tais como LTCAT, PGR E PCMSO, para a Secretaria de Administração do Município de Santo Antônio do Grama/MG</w:t>
      </w:r>
      <w:r w:rsidRPr="00897C80">
        <w:rPr>
          <w:rFonts w:ascii="Arial" w:hAnsi="Arial" w:cs="Arial"/>
          <w:sz w:val="24"/>
          <w:szCs w:val="24"/>
        </w:rPr>
        <w:t>, objeto do contrato administrativo;</w:t>
      </w:r>
    </w:p>
    <w:p w:rsidR="001A6385" w:rsidRPr="00897C80" w:rsidRDefault="001A6385" w:rsidP="006D7DAE">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15.1.15. Assegurar que o ambiente de trabalho, inclusive seus equipamentos e instalações, apresentem condições adequadas ao cumprimento, pel</w:t>
      </w:r>
      <w:r w:rsidRPr="00897C80">
        <w:rPr>
          <w:rFonts w:ascii="Arial" w:hAnsi="Arial" w:cs="Arial"/>
          <w:color w:val="000000"/>
          <w:sz w:val="24"/>
          <w:szCs w:val="24"/>
        </w:rPr>
        <w:t xml:space="preserve">o (a) </w:t>
      </w:r>
      <w:r w:rsidRPr="00897C80">
        <w:rPr>
          <w:rFonts w:ascii="Arial" w:hAnsi="Arial" w:cs="Arial"/>
          <w:b/>
          <w:color w:val="000000"/>
          <w:sz w:val="24"/>
          <w:szCs w:val="24"/>
        </w:rPr>
        <w:t>contratado (a)</w:t>
      </w:r>
      <w:r w:rsidRPr="00897C80">
        <w:rPr>
          <w:rFonts w:ascii="Arial" w:hAnsi="Arial" w:cs="Arial"/>
          <w:sz w:val="24"/>
          <w:szCs w:val="24"/>
        </w:rPr>
        <w:t xml:space="preserve">, das normas de segurança e saúde no trabalho, quando a </w:t>
      </w:r>
      <w:r w:rsidR="006D7DAE" w:rsidRPr="00897C80">
        <w:rPr>
          <w:rFonts w:ascii="Arial" w:hAnsi="Arial" w:cs="Arial"/>
          <w:sz w:val="24"/>
          <w:szCs w:val="24"/>
        </w:rPr>
        <w:t>Contratação de empresa especializada para prestação de serviço de elaboração ou atualização de laudos e programas técnicos tais como LTCAT, PGR E PCMSO, para a Secretaria de Administração do Município de Santo Antônio do Grama/MG</w:t>
      </w:r>
      <w:r w:rsidRPr="00897C80">
        <w:rPr>
          <w:rFonts w:ascii="Arial" w:hAnsi="Arial" w:cs="Arial"/>
          <w:sz w:val="24"/>
          <w:szCs w:val="24"/>
        </w:rPr>
        <w:t>, for executado em suas dependências, ou em local por ela designado.</w:t>
      </w:r>
    </w:p>
    <w:p w:rsidR="001A6385" w:rsidRPr="00897C80" w:rsidRDefault="001A6385" w:rsidP="006D7DAE">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 xml:space="preserve">15.1.16. Previamente à expedição da ordem de </w:t>
      </w:r>
      <w:r w:rsidR="006D7DAE" w:rsidRPr="00897C80">
        <w:rPr>
          <w:rFonts w:ascii="Arial" w:hAnsi="Arial" w:cs="Arial"/>
          <w:sz w:val="24"/>
          <w:szCs w:val="24"/>
        </w:rPr>
        <w:t>Contratação de empresa especializada para prestação de serviço de elaboração ou atualização de laudos e programas técnicos tais como LTCAT, PGR E PCMSO, para a Secretaria de Administração do Município de Santo Antônio do Grama/MG</w:t>
      </w:r>
      <w:r w:rsidR="00E34646" w:rsidRPr="00897C80">
        <w:rPr>
          <w:rFonts w:ascii="Arial" w:hAnsi="Arial" w:cs="Arial"/>
          <w:sz w:val="24"/>
          <w:szCs w:val="24"/>
        </w:rPr>
        <w:t>,</w:t>
      </w:r>
      <w:r w:rsidRPr="00897C80">
        <w:rPr>
          <w:rFonts w:ascii="Arial" w:hAnsi="Arial" w:cs="Arial"/>
          <w:sz w:val="24"/>
          <w:szCs w:val="24"/>
        </w:rPr>
        <w:t xml:space="preserve"> verificar pendências, liberar áreas e/ou adotar providências cabíveis para a regularidade do início da sua execução.</w:t>
      </w:r>
    </w:p>
    <w:p w:rsidR="001A6385" w:rsidRPr="00897C80" w:rsidRDefault="001A6385" w:rsidP="001A6385">
      <w:pPr>
        <w:tabs>
          <w:tab w:val="left" w:pos="2268"/>
        </w:tabs>
        <w:spacing w:after="160" w:line="300" w:lineRule="auto"/>
        <w:jc w:val="both"/>
        <w:rPr>
          <w:rFonts w:ascii="Arial" w:hAnsi="Arial" w:cs="Arial"/>
          <w:b/>
          <w:sz w:val="24"/>
          <w:szCs w:val="24"/>
        </w:rPr>
      </w:pPr>
      <w:r w:rsidRPr="00897C80">
        <w:rPr>
          <w:rFonts w:ascii="Arial" w:hAnsi="Arial" w:cs="Arial"/>
          <w:sz w:val="24"/>
          <w:szCs w:val="24"/>
        </w:rPr>
        <w:t>15.2. Das obrigações d</w:t>
      </w:r>
      <w:r w:rsidRPr="00897C80">
        <w:rPr>
          <w:rFonts w:ascii="Arial" w:hAnsi="Arial" w:cs="Arial"/>
          <w:color w:val="000000"/>
          <w:sz w:val="24"/>
          <w:szCs w:val="24"/>
        </w:rPr>
        <w:t xml:space="preserve">o(a) </w:t>
      </w:r>
      <w:r w:rsidRPr="00897C80">
        <w:rPr>
          <w:rFonts w:ascii="Arial" w:hAnsi="Arial" w:cs="Arial"/>
          <w:b/>
          <w:color w:val="000000"/>
          <w:sz w:val="24"/>
          <w:szCs w:val="24"/>
        </w:rPr>
        <w:t>Contratado(a)</w:t>
      </w:r>
      <w:r w:rsidRPr="00897C80">
        <w:rPr>
          <w:rFonts w:ascii="Arial" w:hAnsi="Arial" w:cs="Arial"/>
          <w:b/>
          <w:sz w:val="24"/>
          <w:szCs w:val="24"/>
        </w:rPr>
        <w:t>:</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lastRenderedPageBreak/>
        <w:t>15.2.3. Cumprir todas as obrigações constantes deste contrato administrativo e em seus anexos, assumindo como exclusivamente seus os riscos e as despesas decorrentes da boa e perfeita execução do objeto;</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15.2.4. Manter preposto aceito pelo </w:t>
      </w:r>
      <w:r w:rsidRPr="00897C80">
        <w:rPr>
          <w:rFonts w:ascii="Arial" w:hAnsi="Arial" w:cs="Arial"/>
          <w:b/>
          <w:sz w:val="24"/>
          <w:szCs w:val="24"/>
        </w:rPr>
        <w:t>Contratante</w:t>
      </w:r>
      <w:r w:rsidRPr="00897C80">
        <w:rPr>
          <w:rFonts w:ascii="Arial" w:hAnsi="Arial" w:cs="Arial"/>
          <w:sz w:val="24"/>
          <w:szCs w:val="24"/>
        </w:rPr>
        <w:t xml:space="preserve"> para representá-lo na execução do contrato administrativo;</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15.2.5. A indicação ou a manutenção do preposto do </w:t>
      </w:r>
      <w:r w:rsidRPr="00897C80">
        <w:rPr>
          <w:rFonts w:ascii="Arial" w:hAnsi="Arial" w:cs="Arial"/>
          <w:b/>
          <w:sz w:val="24"/>
          <w:szCs w:val="24"/>
        </w:rPr>
        <w:t>Contratante</w:t>
      </w:r>
      <w:r w:rsidRPr="00897C80">
        <w:rPr>
          <w:rFonts w:ascii="Arial" w:hAnsi="Arial" w:cs="Arial"/>
          <w:sz w:val="24"/>
          <w:szCs w:val="24"/>
        </w:rPr>
        <w:t xml:space="preserve"> poderá ser recusada pelo órgão ou entidade, desde que devidamente justificada, devendo a empresa designar outro para o exercício da atividade;</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15.2.6. Atender às determinações regulares emitidas pelo fiscal do contrato administrativo ou autoridade superior (inciso II do art. 137 da Lei nº. 14.133/2021);</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897C80">
        <w:rPr>
          <w:rFonts w:ascii="Arial" w:hAnsi="Arial" w:cs="Arial"/>
          <w:color w:val="FF0000"/>
          <w:sz w:val="24"/>
          <w:szCs w:val="24"/>
        </w:rPr>
        <w:t>.</w:t>
      </w:r>
    </w:p>
    <w:p w:rsidR="001A6385" w:rsidRPr="00897C80" w:rsidRDefault="001A6385" w:rsidP="006D7DAE">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 xml:space="preserve">15.2.7. Reparar, corrigir, remover, reconstruir ou substituir, às suas expensas, no total ou em parte, no prazo fixado pelo fiscal do contrato, </w:t>
      </w:r>
      <w:r w:rsidR="006D7DAE" w:rsidRPr="00897C80">
        <w:rPr>
          <w:rFonts w:ascii="Arial" w:hAnsi="Arial" w:cs="Arial"/>
          <w:sz w:val="24"/>
          <w:szCs w:val="24"/>
        </w:rPr>
        <w:t>Contratação de empresa especializada para prestação de serviço de elaboração ou atualização de laudos e programas técnicos tais como LTCAT, PGR E PCMSO, para a Secretaria de Administração do Município de Santo Antônio do Grama/MG</w:t>
      </w:r>
      <w:r w:rsidRPr="00897C80">
        <w:rPr>
          <w:rFonts w:ascii="Arial" w:hAnsi="Arial" w:cs="Arial"/>
          <w:sz w:val="24"/>
          <w:szCs w:val="24"/>
        </w:rPr>
        <w:t>, nos quais se verificarem vícios, defeitos ou incorreções resultantes da execução ou dos materiais empregados.</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15.2.8. Responsabilizar-se pelos vícios e danos decorrentes da execução do objeto, bem como por todo e qualquer dano causado ao </w:t>
      </w:r>
      <w:r w:rsidRPr="00897C80">
        <w:rPr>
          <w:rFonts w:ascii="Arial" w:hAnsi="Arial" w:cs="Arial"/>
          <w:b/>
          <w:sz w:val="24"/>
          <w:szCs w:val="24"/>
        </w:rPr>
        <w:t>Contratante</w:t>
      </w:r>
      <w:r w:rsidRPr="00897C80">
        <w:rPr>
          <w:rFonts w:ascii="Arial" w:hAnsi="Arial" w:cs="Arial"/>
          <w:sz w:val="24"/>
          <w:szCs w:val="24"/>
        </w:rPr>
        <w:t xml:space="preserve"> ou terceiros, não reduzindo essa responsabilidade a fiscalização ou o acompanhamento da execução contratual pelo </w:t>
      </w:r>
      <w:r w:rsidRPr="00897C80">
        <w:rPr>
          <w:rFonts w:ascii="Arial" w:hAnsi="Arial" w:cs="Arial"/>
          <w:b/>
          <w:sz w:val="24"/>
          <w:szCs w:val="24"/>
        </w:rPr>
        <w:t>Contratante</w:t>
      </w:r>
      <w:r w:rsidRPr="00897C80">
        <w:rPr>
          <w:rFonts w:ascii="Arial" w:hAnsi="Arial" w:cs="Arial"/>
          <w:sz w:val="24"/>
          <w:szCs w:val="24"/>
        </w:rPr>
        <w:t>, que ficará autorizado a descontar dos pagamentos devidos ou da garantia, caso exigida no edital, o valor correspondente aos danos sofridos.</w:t>
      </w:r>
    </w:p>
    <w:p w:rsidR="001A6385" w:rsidRPr="006D7DAE" w:rsidRDefault="001A6385" w:rsidP="006D7DAE">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 xml:space="preserve">15.2.9. Efetuar comunicação ao </w:t>
      </w:r>
      <w:r w:rsidRPr="00897C80">
        <w:rPr>
          <w:rFonts w:ascii="Arial" w:hAnsi="Arial" w:cs="Arial"/>
          <w:b/>
          <w:sz w:val="24"/>
          <w:szCs w:val="24"/>
        </w:rPr>
        <w:t>Contratante</w:t>
      </w:r>
      <w:r w:rsidRPr="00897C80">
        <w:rPr>
          <w:rFonts w:ascii="Arial" w:hAnsi="Arial" w:cs="Arial"/>
          <w:sz w:val="24"/>
          <w:szCs w:val="24"/>
        </w:rPr>
        <w:t xml:space="preserve">, assim que tiver ciência da impossibilidade de realização ou finalização da </w:t>
      </w:r>
      <w:r w:rsidR="006D7DAE" w:rsidRPr="00897C80">
        <w:rPr>
          <w:rFonts w:ascii="Arial" w:hAnsi="Arial" w:cs="Arial"/>
          <w:sz w:val="24"/>
          <w:szCs w:val="24"/>
        </w:rPr>
        <w:t>Contratação de empresa especializada para prestação de serviço de elaboração ou atualização de laudos e programas técnicos tais como LTCAT, PGR E PCMSO, para a Secretaria de Administração do Município de Santo Antônio do Grama/MG</w:t>
      </w:r>
      <w:r w:rsidR="0081268B" w:rsidRPr="00897C80">
        <w:rPr>
          <w:rFonts w:ascii="Arial" w:hAnsi="Arial" w:cs="Arial"/>
          <w:sz w:val="24"/>
          <w:szCs w:val="24"/>
        </w:rPr>
        <w:t>,</w:t>
      </w:r>
      <w:r w:rsidR="00E34646" w:rsidRPr="00897C80">
        <w:rPr>
          <w:rFonts w:ascii="Arial" w:hAnsi="Arial" w:cs="Arial"/>
          <w:sz w:val="24"/>
          <w:szCs w:val="24"/>
        </w:rPr>
        <w:t xml:space="preserve"> </w:t>
      </w:r>
      <w:r w:rsidR="008F5D42" w:rsidRPr="00897C80">
        <w:rPr>
          <w:rFonts w:ascii="Arial" w:hAnsi="Arial" w:cs="Arial"/>
          <w:sz w:val="24"/>
          <w:szCs w:val="24"/>
        </w:rPr>
        <w:t xml:space="preserve">o </w:t>
      </w:r>
      <w:r w:rsidRPr="00897C80">
        <w:rPr>
          <w:rFonts w:ascii="Arial" w:hAnsi="Arial" w:cs="Arial"/>
          <w:sz w:val="24"/>
          <w:szCs w:val="24"/>
        </w:rPr>
        <w:t>no prazo estabelecido, para adoção de ações de contingência cabíveis.</w:t>
      </w:r>
      <w:r w:rsidRPr="00897C80">
        <w:rPr>
          <w:rFonts w:ascii="Arial" w:hAnsi="Arial" w:cs="Arial"/>
          <w:strike/>
          <w:color w:val="000000"/>
          <w:sz w:val="24"/>
          <w:szCs w:val="24"/>
        </w:rPr>
        <w:t xml:space="preserve"> </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lastRenderedPageBreak/>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15.2.12. Comunicar ao fiscal do contrato administrativo, no prazo de 24 (vinte e quatro) horas, qualquer ocorrência anormal ou </w:t>
      </w:r>
      <w:r w:rsidRPr="00897C80">
        <w:rPr>
          <w:rFonts w:ascii="Arial" w:hAnsi="Arial" w:cs="Arial"/>
          <w:color w:val="000000"/>
          <w:sz w:val="24"/>
          <w:szCs w:val="24"/>
        </w:rPr>
        <w:t>acidente</w:t>
      </w:r>
      <w:r w:rsidRPr="00897C80">
        <w:rPr>
          <w:rFonts w:ascii="Arial" w:hAnsi="Arial" w:cs="Arial"/>
          <w:sz w:val="24"/>
          <w:szCs w:val="24"/>
        </w:rPr>
        <w:t xml:space="preserve"> que se verifique no local da execução do objeto contratual.</w:t>
      </w:r>
    </w:p>
    <w:p w:rsidR="001A6385" w:rsidRPr="00897C80" w:rsidRDefault="001A6385" w:rsidP="001A6385">
      <w:pPr>
        <w:spacing w:after="160" w:line="300" w:lineRule="auto"/>
        <w:jc w:val="both"/>
        <w:rPr>
          <w:rFonts w:ascii="Arial" w:hAnsi="Arial" w:cs="Arial"/>
          <w:color w:val="000000"/>
          <w:sz w:val="24"/>
          <w:szCs w:val="24"/>
        </w:rPr>
      </w:pPr>
      <w:r w:rsidRPr="00897C80">
        <w:rPr>
          <w:rFonts w:ascii="Arial" w:hAnsi="Arial" w:cs="Arial"/>
          <w:sz w:val="24"/>
          <w:szCs w:val="24"/>
        </w:rPr>
        <w:t xml:space="preserve">15.2.13. Prestar todo esclarecimento ou informação solicitada pelo </w:t>
      </w:r>
      <w:r w:rsidRPr="00897C80">
        <w:rPr>
          <w:rFonts w:ascii="Arial" w:hAnsi="Arial" w:cs="Arial"/>
          <w:b/>
          <w:sz w:val="24"/>
          <w:szCs w:val="24"/>
        </w:rPr>
        <w:t>Contratante</w:t>
      </w:r>
      <w:r w:rsidRPr="00897C80">
        <w:rPr>
          <w:rFonts w:ascii="Arial" w:hAnsi="Arial" w:cs="Arial"/>
          <w:sz w:val="24"/>
          <w:szCs w:val="24"/>
        </w:rPr>
        <w:t xml:space="preserve"> ou por seus prepostos, garantindo-lhes o acesso, a qualquer tempo, ao local dos trabalhos, bem como aos documentos relativos à execução do empreendimento.</w:t>
      </w:r>
    </w:p>
    <w:p w:rsidR="001A6385" w:rsidRPr="00897C80" w:rsidRDefault="001A6385" w:rsidP="001A6385">
      <w:pPr>
        <w:spacing w:after="160" w:line="300" w:lineRule="auto"/>
        <w:jc w:val="both"/>
        <w:rPr>
          <w:rFonts w:ascii="Arial" w:hAnsi="Arial" w:cs="Arial"/>
          <w:color w:val="000000"/>
          <w:sz w:val="24"/>
          <w:szCs w:val="24"/>
        </w:rPr>
      </w:pPr>
      <w:r w:rsidRPr="00897C80">
        <w:rPr>
          <w:rFonts w:ascii="Arial" w:hAnsi="Arial" w:cs="Arial"/>
          <w:sz w:val="24"/>
          <w:szCs w:val="24"/>
        </w:rPr>
        <w:t xml:space="preserve">15.2.14. Paralisar, por determinação do </w:t>
      </w:r>
      <w:r w:rsidRPr="00897C80">
        <w:rPr>
          <w:rFonts w:ascii="Arial" w:hAnsi="Arial" w:cs="Arial"/>
          <w:b/>
          <w:sz w:val="24"/>
          <w:szCs w:val="24"/>
        </w:rPr>
        <w:t>Contratante</w:t>
      </w:r>
      <w:r w:rsidRPr="00897C80">
        <w:rPr>
          <w:rFonts w:ascii="Arial" w:hAnsi="Arial" w:cs="Arial"/>
          <w:sz w:val="24"/>
          <w:szCs w:val="24"/>
        </w:rPr>
        <w:t>, qualquer atividade que não esteja sendo executada de acordo com a boa técnica ou que ponha em risco a segurança de pessoas ou bens de terceiros.</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15.2.15. Promover a guarda, manutenção e vigilância de materiais, ferramentas, e tudo o que for necessário à execução do objeto, durante a vigência do contrato administrativo.</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15.2.16. Conduzir os trabalhos com estrita observância às normas da legislação pertinente, cumprindo as determinações dos Poderes Públicos, mantendo </w:t>
      </w:r>
      <w:r w:rsidR="00EE08CE" w:rsidRPr="00897C80">
        <w:rPr>
          <w:rFonts w:ascii="Arial" w:hAnsi="Arial" w:cs="Arial"/>
          <w:sz w:val="24"/>
          <w:szCs w:val="24"/>
        </w:rPr>
        <w:t xml:space="preserve">sempre limpo o local </w:t>
      </w:r>
      <w:r w:rsidRPr="00897C80">
        <w:rPr>
          <w:rFonts w:ascii="Arial" w:hAnsi="Arial" w:cs="Arial"/>
          <w:sz w:val="24"/>
          <w:szCs w:val="24"/>
        </w:rPr>
        <w:t>e nas melhores condições de segurança, higiene e disciplina.</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15.2.17. Submeter previamente, por escrito, ao </w:t>
      </w:r>
      <w:r w:rsidRPr="00897C80">
        <w:rPr>
          <w:rFonts w:ascii="Arial" w:hAnsi="Arial" w:cs="Arial"/>
          <w:b/>
          <w:sz w:val="24"/>
          <w:szCs w:val="24"/>
        </w:rPr>
        <w:t>Contratante</w:t>
      </w:r>
      <w:r w:rsidRPr="00897C80">
        <w:rPr>
          <w:rFonts w:ascii="Arial" w:hAnsi="Arial" w:cs="Arial"/>
          <w:sz w:val="24"/>
          <w:szCs w:val="24"/>
        </w:rPr>
        <w:t>, para análise e aprovação, quaisquer mudanças nos métodos executivos que fujam às especificações do memorial descritivo ou instrumento congênere.</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lastRenderedPageBreak/>
        <w:t>15.2.19. Comprovar a reserva de cargos a que se refere a cláusula acima, no prazo fixado pelo fiscal do contrato, com a indicação dos empregados que preencheram as referidas vagas (art. 116, parágrafo único, da Lei nº 14.133/2021).</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15.2.20. Guardar sigilo sobre todas as informações obtidas em decorrência do cumprimento do contrato.</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15.2.22. Cumprir, além dos postulados legais vigentes de âmbito federal, estadual ou municipal, as normas de segurança do </w:t>
      </w:r>
      <w:r w:rsidRPr="00897C80">
        <w:rPr>
          <w:rFonts w:ascii="Arial" w:hAnsi="Arial" w:cs="Arial"/>
          <w:b/>
          <w:sz w:val="24"/>
          <w:szCs w:val="24"/>
        </w:rPr>
        <w:t>Contratante</w:t>
      </w:r>
      <w:r w:rsidRPr="00897C80">
        <w:rPr>
          <w:rFonts w:ascii="Arial" w:hAnsi="Arial" w:cs="Arial"/>
          <w:sz w:val="24"/>
          <w:szCs w:val="24"/>
        </w:rPr>
        <w:t>.</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15.2.24. Garantir o acesso, a qualquer tempo, ao local dos trabalhos, bem como aos documentos relativos à execução do empreendimento pelo </w:t>
      </w:r>
      <w:r w:rsidRPr="00897C80">
        <w:rPr>
          <w:rFonts w:ascii="Arial" w:hAnsi="Arial" w:cs="Arial"/>
          <w:b/>
          <w:sz w:val="24"/>
          <w:szCs w:val="24"/>
        </w:rPr>
        <w:t>Contratante</w:t>
      </w:r>
      <w:r w:rsidRPr="00897C80">
        <w:rPr>
          <w:rFonts w:ascii="Arial" w:hAnsi="Arial" w:cs="Arial"/>
          <w:sz w:val="24"/>
          <w:szCs w:val="24"/>
        </w:rPr>
        <w:t>.</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15.2.25. Promover a organiza</w:t>
      </w:r>
      <w:r w:rsidR="007C7B34" w:rsidRPr="00897C80">
        <w:rPr>
          <w:rFonts w:ascii="Arial" w:hAnsi="Arial" w:cs="Arial"/>
          <w:sz w:val="24"/>
          <w:szCs w:val="24"/>
        </w:rPr>
        <w:t xml:space="preserve">ção técnica e administrativa </w:t>
      </w:r>
      <w:r w:rsidRPr="00897C80">
        <w:rPr>
          <w:rFonts w:ascii="Arial" w:hAnsi="Arial" w:cs="Arial"/>
          <w:sz w:val="24"/>
          <w:szCs w:val="24"/>
        </w:rPr>
        <w:t xml:space="preserve">de modo a conduzi-los </w:t>
      </w:r>
      <w:r w:rsidR="007C7B34" w:rsidRPr="00897C80">
        <w:rPr>
          <w:rFonts w:ascii="Arial" w:hAnsi="Arial" w:cs="Arial"/>
          <w:sz w:val="24"/>
          <w:szCs w:val="24"/>
        </w:rPr>
        <w:t xml:space="preserve">a </w:t>
      </w:r>
      <w:r w:rsidRPr="00897C80">
        <w:rPr>
          <w:rFonts w:ascii="Arial" w:hAnsi="Arial" w:cs="Arial"/>
          <w:sz w:val="24"/>
          <w:szCs w:val="24"/>
        </w:rPr>
        <w:t>eficaz e eficientemente, de acordo com os documentos e especificações que integram o Termo de Referência, no prazo determinado.</w:t>
      </w:r>
    </w:p>
    <w:p w:rsidR="001A6385" w:rsidRPr="00897C80" w:rsidRDefault="001A6385" w:rsidP="006D7DAE">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 xml:space="preserve">15.2.26. Prestar </w:t>
      </w:r>
      <w:r w:rsidR="00F753CC" w:rsidRPr="00897C80">
        <w:rPr>
          <w:rFonts w:ascii="Arial" w:hAnsi="Arial" w:cs="Arial"/>
          <w:sz w:val="24"/>
          <w:szCs w:val="24"/>
        </w:rPr>
        <w:t xml:space="preserve">a </w:t>
      </w:r>
      <w:r w:rsidR="006D7DAE" w:rsidRPr="00897C80">
        <w:rPr>
          <w:rFonts w:ascii="Arial" w:hAnsi="Arial" w:cs="Arial"/>
          <w:sz w:val="24"/>
          <w:szCs w:val="24"/>
        </w:rPr>
        <w:t>Contratação de empresa especializada para prestação de serviço de elaboração ou atualização de laudos e programas técnicos tais como LTCAT, PGR E PCMSO, para a Secretaria de Administração do Município de Santo Antônio do Grama/MG</w:t>
      </w:r>
      <w:r w:rsidR="006D7DAE">
        <w:rPr>
          <w:rFonts w:ascii="Arial" w:hAnsi="Arial" w:cs="Arial"/>
          <w:sz w:val="24"/>
          <w:szCs w:val="24"/>
        </w:rPr>
        <w:t xml:space="preserve"> </w:t>
      </w:r>
      <w:r w:rsidRPr="00897C80">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15.2.27. Ceder ao </w:t>
      </w:r>
      <w:r w:rsidRPr="00897C80">
        <w:rPr>
          <w:rFonts w:ascii="Arial" w:hAnsi="Arial" w:cs="Arial"/>
          <w:b/>
          <w:sz w:val="24"/>
          <w:szCs w:val="24"/>
        </w:rPr>
        <w:t>Contratante</w:t>
      </w:r>
      <w:r w:rsidRPr="00897C80">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897C80">
        <w:rPr>
          <w:rFonts w:ascii="Arial" w:hAnsi="Arial" w:cs="Arial"/>
          <w:color w:val="000000"/>
          <w:sz w:val="24"/>
          <w:szCs w:val="24"/>
        </w:rPr>
        <w:t xml:space="preserve">o(a) </w:t>
      </w:r>
      <w:r w:rsidRPr="00897C80">
        <w:rPr>
          <w:rFonts w:ascii="Arial" w:hAnsi="Arial" w:cs="Arial"/>
          <w:b/>
          <w:color w:val="000000"/>
          <w:sz w:val="24"/>
          <w:szCs w:val="24"/>
        </w:rPr>
        <w:t>Contratado(a)</w:t>
      </w:r>
      <w:r w:rsidRPr="00897C80">
        <w:rPr>
          <w:rFonts w:ascii="Arial" w:hAnsi="Arial" w:cs="Arial"/>
          <w:sz w:val="24"/>
          <w:szCs w:val="24"/>
        </w:rPr>
        <w:t>.</w:t>
      </w:r>
    </w:p>
    <w:p w:rsidR="001A6385" w:rsidRPr="00897C80" w:rsidRDefault="001A6385" w:rsidP="001A6385">
      <w:pPr>
        <w:spacing w:after="160" w:line="300" w:lineRule="auto"/>
        <w:jc w:val="both"/>
        <w:rPr>
          <w:rFonts w:ascii="Arial" w:hAnsi="Arial" w:cs="Arial"/>
          <w:bCs/>
          <w:sz w:val="24"/>
          <w:szCs w:val="24"/>
        </w:rPr>
      </w:pPr>
      <w:r w:rsidRPr="00897C80">
        <w:rPr>
          <w:rFonts w:ascii="Arial" w:hAnsi="Arial" w:cs="Arial"/>
          <w:sz w:val="24"/>
          <w:szCs w:val="24"/>
        </w:rPr>
        <w:t xml:space="preserve">15.2.28. Manter os empregados nos horários predeterminados pelo </w:t>
      </w:r>
      <w:r w:rsidRPr="00897C80">
        <w:rPr>
          <w:rFonts w:ascii="Arial" w:hAnsi="Arial" w:cs="Arial"/>
          <w:b/>
          <w:sz w:val="24"/>
          <w:szCs w:val="24"/>
        </w:rPr>
        <w:t>Contratante</w:t>
      </w:r>
      <w:r w:rsidRPr="00897C80">
        <w:rPr>
          <w:rFonts w:ascii="Arial" w:hAnsi="Arial" w:cs="Arial"/>
          <w:sz w:val="24"/>
          <w:szCs w:val="24"/>
        </w:rPr>
        <w:t>.</w:t>
      </w:r>
    </w:p>
    <w:p w:rsidR="006D7DAE" w:rsidRPr="00897C80" w:rsidRDefault="001A6385" w:rsidP="006D7DAE">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lastRenderedPageBreak/>
        <w:t xml:space="preserve">15.2.29. Apresentar ao </w:t>
      </w:r>
      <w:r w:rsidRPr="00897C80">
        <w:rPr>
          <w:rFonts w:ascii="Arial" w:hAnsi="Arial" w:cs="Arial"/>
          <w:b/>
          <w:sz w:val="24"/>
          <w:szCs w:val="24"/>
        </w:rPr>
        <w:t>Contratante</w:t>
      </w:r>
      <w:r w:rsidRPr="00897C80">
        <w:rPr>
          <w:rFonts w:ascii="Arial" w:hAnsi="Arial" w:cs="Arial"/>
          <w:sz w:val="24"/>
          <w:szCs w:val="24"/>
        </w:rPr>
        <w:t xml:space="preserve">, quando for o caso, a relação nominal dos empregados que adentrarão no órgão para a execução da </w:t>
      </w:r>
      <w:r w:rsidR="006D7DAE" w:rsidRPr="00897C80">
        <w:rPr>
          <w:rFonts w:ascii="Arial" w:hAnsi="Arial" w:cs="Arial"/>
          <w:sz w:val="24"/>
          <w:szCs w:val="24"/>
        </w:rPr>
        <w:t>Contratação de empresa especializada para prestação de serviço de elaboração ou atualização de laudos e programas técnicos tais como LTCAT, PGR E PCMSO, para a Secretaria de Administração do Município de Santo Antônio do Grama/MG.</w:t>
      </w:r>
    </w:p>
    <w:p w:rsidR="001A6385" w:rsidRPr="00897C80" w:rsidRDefault="008F5D42" w:rsidP="001A6385">
      <w:pPr>
        <w:spacing w:after="160" w:line="300" w:lineRule="auto"/>
        <w:jc w:val="both"/>
        <w:rPr>
          <w:rFonts w:ascii="Arial" w:hAnsi="Arial" w:cs="Arial"/>
          <w:sz w:val="24"/>
          <w:szCs w:val="24"/>
        </w:rPr>
      </w:pPr>
      <w:r w:rsidRPr="00897C80">
        <w:rPr>
          <w:rFonts w:ascii="Arial" w:hAnsi="Arial" w:cs="Arial"/>
          <w:sz w:val="24"/>
          <w:szCs w:val="24"/>
        </w:rPr>
        <w:t xml:space="preserve"> </w:t>
      </w:r>
      <w:r w:rsidR="001A6385" w:rsidRPr="00897C80">
        <w:rPr>
          <w:rFonts w:ascii="Arial" w:hAnsi="Arial" w:cs="Arial"/>
          <w:sz w:val="24"/>
          <w:szCs w:val="24"/>
        </w:rPr>
        <w:t>15.3.30. Observar os preceitos da legislação sobre a jornada de trabalho, conforme a categoria profissional.</w:t>
      </w:r>
    </w:p>
    <w:p w:rsidR="001A6385" w:rsidRPr="00897C80" w:rsidRDefault="001A6385" w:rsidP="006D7DAE">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 xml:space="preserve">15.2.31. Atender às solicitações do </w:t>
      </w:r>
      <w:r w:rsidRPr="00897C80">
        <w:rPr>
          <w:rFonts w:ascii="Arial" w:hAnsi="Arial" w:cs="Arial"/>
          <w:b/>
          <w:sz w:val="24"/>
          <w:szCs w:val="24"/>
        </w:rPr>
        <w:t>Contratante</w:t>
      </w:r>
      <w:r w:rsidRPr="00897C80">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6D7DAE" w:rsidRPr="00897C80">
        <w:rPr>
          <w:rFonts w:ascii="Arial" w:hAnsi="Arial" w:cs="Arial"/>
          <w:sz w:val="24"/>
          <w:szCs w:val="24"/>
        </w:rPr>
        <w:t>Contratação de empresa especializada para prestação de serviço de elaboração ou atualização de laudos e programas técnicos tais como LTCAT, PGR E PCMSO, para a Secretaria de Administração do Município de Santo Antônio do Grama/MG</w:t>
      </w:r>
      <w:r w:rsidRPr="00897C80">
        <w:rPr>
          <w:rFonts w:ascii="Arial" w:hAnsi="Arial" w:cs="Arial"/>
          <w:sz w:val="24"/>
          <w:szCs w:val="24"/>
        </w:rPr>
        <w:t>, conforme descrito nas especificações do objeto.</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15.2.32. Instruir seus empregados quanto à necessidade de acatar as Normas Internas do </w:t>
      </w:r>
      <w:r w:rsidRPr="00897C80">
        <w:rPr>
          <w:rFonts w:ascii="Arial" w:hAnsi="Arial" w:cs="Arial"/>
          <w:b/>
          <w:sz w:val="24"/>
          <w:szCs w:val="24"/>
        </w:rPr>
        <w:t>Contratante</w:t>
      </w:r>
      <w:r w:rsidRPr="00897C80">
        <w:rPr>
          <w:rFonts w:ascii="Arial" w:hAnsi="Arial" w:cs="Arial"/>
          <w:sz w:val="24"/>
          <w:szCs w:val="24"/>
        </w:rPr>
        <w:t>.</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15.2.33. Instruir seus empregados a respeito das atividades a serem desempenhadas, alertando-os a não executarem atividades não abrangidas pelo contrato, devendo </w:t>
      </w:r>
      <w:r w:rsidRPr="00897C80">
        <w:rPr>
          <w:rFonts w:ascii="Arial" w:hAnsi="Arial" w:cs="Arial"/>
          <w:color w:val="000000"/>
          <w:sz w:val="24"/>
          <w:szCs w:val="24"/>
        </w:rPr>
        <w:t xml:space="preserve">o(a) </w:t>
      </w:r>
      <w:r w:rsidRPr="00897C80">
        <w:rPr>
          <w:rFonts w:ascii="Arial" w:hAnsi="Arial" w:cs="Arial"/>
          <w:b/>
          <w:color w:val="000000"/>
          <w:sz w:val="24"/>
          <w:szCs w:val="24"/>
        </w:rPr>
        <w:t>Contratado(a)</w:t>
      </w:r>
      <w:r w:rsidRPr="00897C80">
        <w:rPr>
          <w:rFonts w:ascii="Arial" w:hAnsi="Arial" w:cs="Arial"/>
          <w:sz w:val="24"/>
          <w:szCs w:val="24"/>
        </w:rPr>
        <w:t xml:space="preserve"> relatar ao </w:t>
      </w:r>
      <w:r w:rsidRPr="00897C80">
        <w:rPr>
          <w:rFonts w:ascii="Arial" w:hAnsi="Arial" w:cs="Arial"/>
          <w:b/>
          <w:sz w:val="24"/>
          <w:szCs w:val="24"/>
        </w:rPr>
        <w:t>Contratante</w:t>
      </w:r>
      <w:r w:rsidRPr="00897C80">
        <w:rPr>
          <w:rFonts w:ascii="Arial" w:hAnsi="Arial" w:cs="Arial"/>
          <w:sz w:val="24"/>
          <w:szCs w:val="24"/>
        </w:rPr>
        <w:t xml:space="preserve"> toda e qualquer ocorrência neste sentido, a fim de evitar desvio de função.</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15.2.34. Estar registrada ou inscrita no Conselho Profissional competente, conforme as áreas de atuação previstas no Termo de Referência, em plena validade.</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15.2.35. Adotar as providências e precauções necessárias, inclusive consulta nos respectivos órgãos, se necessário for, a fim de que não venham a ser danificadas as redes </w:t>
      </w:r>
      <w:r w:rsidR="00DF72CB" w:rsidRPr="00897C80">
        <w:rPr>
          <w:rFonts w:ascii="Arial" w:hAnsi="Arial" w:cs="Arial"/>
          <w:sz w:val="24"/>
          <w:szCs w:val="24"/>
        </w:rPr>
        <w:t>hidros sanitárias</w:t>
      </w:r>
      <w:r w:rsidRPr="00897C80">
        <w:rPr>
          <w:rFonts w:ascii="Arial" w:hAnsi="Arial" w:cs="Arial"/>
          <w:sz w:val="24"/>
          <w:szCs w:val="24"/>
        </w:rPr>
        <w:t>, elétricas e de comunicação.</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15.2.36. Obter junto aos órgãos competentes, conforme e quando for o caso, as licenças necessárias e demais documentos e autorizações exigíveis, na forma da legislação aplicável.</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A6385" w:rsidRPr="00897C80" w:rsidRDefault="001A6385" w:rsidP="001A6385">
      <w:pPr>
        <w:tabs>
          <w:tab w:val="left" w:pos="2268"/>
        </w:tabs>
        <w:spacing w:after="160" w:line="300" w:lineRule="auto"/>
        <w:jc w:val="both"/>
        <w:rPr>
          <w:rFonts w:ascii="Arial" w:hAnsi="Arial" w:cs="Arial"/>
          <w:b/>
          <w:sz w:val="24"/>
          <w:szCs w:val="24"/>
        </w:rPr>
      </w:pPr>
      <w:r w:rsidRPr="00897C80">
        <w:rPr>
          <w:rFonts w:ascii="Arial" w:hAnsi="Arial" w:cs="Arial"/>
          <w:b/>
          <w:sz w:val="24"/>
          <w:szCs w:val="24"/>
        </w:rPr>
        <w:lastRenderedPageBreak/>
        <w:t>16. CLÁUSULA DÉCIMA SEXTA: Das penalidades cabíveis e os valores das multas e suas bases de cálculo</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16.1. Comete infração administrativa, nos termos da Lei nº 14.133/2021, </w:t>
      </w:r>
      <w:r w:rsidRPr="00897C80">
        <w:rPr>
          <w:rFonts w:ascii="Arial" w:hAnsi="Arial" w:cs="Arial"/>
          <w:color w:val="000000"/>
          <w:sz w:val="24"/>
          <w:szCs w:val="24"/>
        </w:rPr>
        <w:t xml:space="preserve">o(a) </w:t>
      </w:r>
      <w:r w:rsidRPr="00897C80">
        <w:rPr>
          <w:rFonts w:ascii="Arial" w:hAnsi="Arial" w:cs="Arial"/>
          <w:b/>
          <w:color w:val="000000"/>
          <w:sz w:val="24"/>
          <w:szCs w:val="24"/>
        </w:rPr>
        <w:t>Contratado(a)</w:t>
      </w:r>
      <w:r w:rsidRPr="00897C80">
        <w:rPr>
          <w:rFonts w:ascii="Arial" w:hAnsi="Arial" w:cs="Arial"/>
          <w:sz w:val="24"/>
          <w:szCs w:val="24"/>
        </w:rPr>
        <w:t xml:space="preserve"> que:</w:t>
      </w:r>
    </w:p>
    <w:p w:rsidR="001A6385" w:rsidRPr="00897C80" w:rsidRDefault="001A6385" w:rsidP="001A6385">
      <w:pPr>
        <w:pStyle w:val="PargrafodaLista1"/>
        <w:numPr>
          <w:ilvl w:val="2"/>
          <w:numId w:val="2"/>
        </w:numPr>
        <w:spacing w:after="160" w:line="300" w:lineRule="auto"/>
        <w:ind w:right="-30"/>
        <w:jc w:val="both"/>
        <w:rPr>
          <w:rFonts w:ascii="Arial" w:hAnsi="Arial" w:cs="Arial"/>
        </w:rPr>
      </w:pPr>
      <w:r w:rsidRPr="00897C80">
        <w:rPr>
          <w:rFonts w:ascii="Arial" w:hAnsi="Arial" w:cs="Arial"/>
        </w:rPr>
        <w:t>Der causa à inexecução parcial do contrato administrativo;</w:t>
      </w:r>
    </w:p>
    <w:p w:rsidR="001A6385" w:rsidRPr="00897C80" w:rsidRDefault="001A6385" w:rsidP="006D7DAE">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 xml:space="preserve">Der causa à inexecução parcial do contrato administrativo que cause grave dano ao </w:t>
      </w:r>
      <w:r w:rsidRPr="00897C80">
        <w:rPr>
          <w:rFonts w:ascii="Arial" w:hAnsi="Arial" w:cs="Arial"/>
          <w:b/>
          <w:sz w:val="24"/>
          <w:szCs w:val="24"/>
        </w:rPr>
        <w:t>Contratante</w:t>
      </w:r>
      <w:r w:rsidRPr="00897C80">
        <w:rPr>
          <w:rFonts w:ascii="Arial" w:hAnsi="Arial" w:cs="Arial"/>
          <w:sz w:val="24"/>
          <w:szCs w:val="24"/>
        </w:rPr>
        <w:t xml:space="preserve"> ou ao funcionamento da </w:t>
      </w:r>
      <w:r w:rsidR="006D7DAE" w:rsidRPr="00897C80">
        <w:rPr>
          <w:rFonts w:ascii="Arial" w:hAnsi="Arial" w:cs="Arial"/>
          <w:sz w:val="24"/>
          <w:szCs w:val="24"/>
        </w:rPr>
        <w:t>Contratação de empresa especializada para prestação de serviço de elaboração ou atualização de laudos e programas técnicos tais como LTCAT, PGR E PCMSO, para a Secretaria de Administração do Município de Santo Antônio do Grama/MG</w:t>
      </w:r>
      <w:r w:rsidR="00347816" w:rsidRPr="00897C80">
        <w:rPr>
          <w:rFonts w:ascii="Arial" w:hAnsi="Arial" w:cs="Arial"/>
          <w:sz w:val="24"/>
          <w:szCs w:val="24"/>
        </w:rPr>
        <w:t>,</w:t>
      </w:r>
      <w:r w:rsidR="00E34646" w:rsidRPr="00897C80">
        <w:rPr>
          <w:rFonts w:ascii="Arial" w:hAnsi="Arial" w:cs="Arial"/>
          <w:sz w:val="24"/>
          <w:szCs w:val="24"/>
        </w:rPr>
        <w:t xml:space="preserve"> </w:t>
      </w:r>
      <w:r w:rsidRPr="00897C80">
        <w:rPr>
          <w:rFonts w:ascii="Arial" w:hAnsi="Arial" w:cs="Arial"/>
          <w:sz w:val="24"/>
          <w:szCs w:val="24"/>
        </w:rPr>
        <w:t>públicos ou ao interesse coletivo;</w:t>
      </w:r>
    </w:p>
    <w:p w:rsidR="001A6385" w:rsidRPr="00897C80" w:rsidRDefault="001A6385" w:rsidP="001A6385">
      <w:pPr>
        <w:pStyle w:val="PargrafodaLista1"/>
        <w:numPr>
          <w:ilvl w:val="2"/>
          <w:numId w:val="2"/>
        </w:numPr>
        <w:spacing w:after="160" w:line="300" w:lineRule="auto"/>
        <w:ind w:left="0" w:right="-30" w:firstLine="0"/>
        <w:jc w:val="both"/>
        <w:rPr>
          <w:rFonts w:ascii="Arial" w:hAnsi="Arial" w:cs="Arial"/>
        </w:rPr>
      </w:pPr>
      <w:r w:rsidRPr="00897C80">
        <w:rPr>
          <w:rFonts w:ascii="Arial" w:hAnsi="Arial" w:cs="Arial"/>
        </w:rPr>
        <w:t>Der causa à inexecução total do contrato administrativo;</w:t>
      </w:r>
    </w:p>
    <w:p w:rsidR="001A6385" w:rsidRPr="00897C80" w:rsidRDefault="001A6385" w:rsidP="001A6385">
      <w:pPr>
        <w:pStyle w:val="PargrafodaLista1"/>
        <w:numPr>
          <w:ilvl w:val="2"/>
          <w:numId w:val="2"/>
        </w:numPr>
        <w:spacing w:after="160" w:line="300" w:lineRule="auto"/>
        <w:ind w:left="0" w:right="-30" w:firstLine="0"/>
        <w:jc w:val="both"/>
        <w:rPr>
          <w:rFonts w:ascii="Arial" w:hAnsi="Arial" w:cs="Arial"/>
        </w:rPr>
      </w:pPr>
      <w:r w:rsidRPr="00897C80">
        <w:rPr>
          <w:rFonts w:ascii="Arial" w:hAnsi="Arial" w:cs="Arial"/>
        </w:rPr>
        <w:t>Deixar de entregar a documentação exigida para o certame;</w:t>
      </w:r>
    </w:p>
    <w:p w:rsidR="001A6385" w:rsidRPr="00897C80" w:rsidRDefault="001A6385" w:rsidP="001A6385">
      <w:pPr>
        <w:pStyle w:val="PargrafodaLista1"/>
        <w:numPr>
          <w:ilvl w:val="2"/>
          <w:numId w:val="2"/>
        </w:numPr>
        <w:spacing w:after="160" w:line="300" w:lineRule="auto"/>
        <w:ind w:left="0" w:right="-30" w:firstLine="0"/>
        <w:jc w:val="both"/>
        <w:rPr>
          <w:rFonts w:ascii="Arial" w:hAnsi="Arial" w:cs="Arial"/>
        </w:rPr>
      </w:pPr>
      <w:r w:rsidRPr="00897C80">
        <w:rPr>
          <w:rFonts w:ascii="Arial" w:hAnsi="Arial" w:cs="Arial"/>
        </w:rPr>
        <w:t>Não mantiver a proposta, salvo em decorrência de fato superveniente devidamente justificado;</w:t>
      </w:r>
    </w:p>
    <w:p w:rsidR="001A6385" w:rsidRPr="00897C80" w:rsidRDefault="001A6385" w:rsidP="001A6385">
      <w:pPr>
        <w:pStyle w:val="PargrafodaLista1"/>
        <w:numPr>
          <w:ilvl w:val="2"/>
          <w:numId w:val="2"/>
        </w:numPr>
        <w:spacing w:after="160" w:line="300" w:lineRule="auto"/>
        <w:ind w:left="0" w:right="-30" w:firstLine="0"/>
        <w:jc w:val="both"/>
        <w:rPr>
          <w:rFonts w:ascii="Arial" w:hAnsi="Arial" w:cs="Arial"/>
        </w:rPr>
      </w:pPr>
      <w:r w:rsidRPr="00897C80">
        <w:rPr>
          <w:rFonts w:ascii="Arial" w:hAnsi="Arial" w:cs="Arial"/>
        </w:rPr>
        <w:t>Não celebrar o contrato administrativo ou não entregar a documentação exigida para a contratação administrativa, quando convocado dentro do prazo de validade de sua proposta;</w:t>
      </w:r>
    </w:p>
    <w:p w:rsidR="001A6385" w:rsidRPr="00897C80" w:rsidRDefault="001A6385" w:rsidP="0060759D">
      <w:pPr>
        <w:pStyle w:val="PargrafodaLista1"/>
        <w:numPr>
          <w:ilvl w:val="2"/>
          <w:numId w:val="2"/>
        </w:numPr>
        <w:spacing w:after="160" w:line="300" w:lineRule="auto"/>
        <w:ind w:right="-30"/>
        <w:jc w:val="both"/>
        <w:rPr>
          <w:rFonts w:ascii="Arial" w:hAnsi="Arial" w:cs="Arial"/>
          <w:highlight w:val="yellow"/>
        </w:rPr>
      </w:pPr>
      <w:r w:rsidRPr="00897C80">
        <w:rPr>
          <w:rFonts w:ascii="Arial" w:hAnsi="Arial" w:cs="Arial"/>
        </w:rPr>
        <w:t>Ensejar o retardamento da execução ou da entrega do objeto da contratação administrativa sem motivo justificado</w:t>
      </w:r>
      <w:r w:rsidRPr="00897C80">
        <w:rPr>
          <w:rFonts w:ascii="Arial" w:hAnsi="Arial" w:cs="Arial"/>
          <w:highlight w:val="yellow"/>
        </w:rPr>
        <w:t>;</w:t>
      </w:r>
    </w:p>
    <w:p w:rsidR="001A6385" w:rsidRPr="00897C80" w:rsidRDefault="001A6385" w:rsidP="001A6385">
      <w:pPr>
        <w:pStyle w:val="PargrafodaLista1"/>
        <w:numPr>
          <w:ilvl w:val="2"/>
          <w:numId w:val="2"/>
        </w:numPr>
        <w:spacing w:after="160" w:line="300" w:lineRule="auto"/>
        <w:ind w:left="0" w:right="-30" w:firstLine="0"/>
        <w:jc w:val="both"/>
        <w:rPr>
          <w:rFonts w:ascii="Arial" w:hAnsi="Arial" w:cs="Arial"/>
        </w:rPr>
      </w:pPr>
      <w:r w:rsidRPr="00897C80">
        <w:rPr>
          <w:rFonts w:ascii="Arial" w:hAnsi="Arial" w:cs="Arial"/>
        </w:rPr>
        <w:t>Apresentar declaração ou documentação falsa exigida para o certame ou prestar declaração falsa durante a dispensa eletrônica ou execução do contrato administrativo;</w:t>
      </w:r>
    </w:p>
    <w:p w:rsidR="001A6385" w:rsidRPr="00897C80" w:rsidRDefault="001A6385" w:rsidP="001A6385">
      <w:pPr>
        <w:pStyle w:val="PargrafodaLista1"/>
        <w:numPr>
          <w:ilvl w:val="2"/>
          <w:numId w:val="2"/>
        </w:numPr>
        <w:spacing w:after="160" w:line="300" w:lineRule="auto"/>
        <w:ind w:left="0" w:right="-30" w:firstLine="0"/>
        <w:jc w:val="both"/>
        <w:rPr>
          <w:rFonts w:ascii="Arial" w:hAnsi="Arial" w:cs="Arial"/>
        </w:rPr>
      </w:pPr>
      <w:r w:rsidRPr="00897C80">
        <w:rPr>
          <w:rFonts w:ascii="Arial" w:hAnsi="Arial" w:cs="Arial"/>
        </w:rPr>
        <w:t>Fraudar a contratação ou praticar ato fraudulento na execução do contrato administrativo;</w:t>
      </w:r>
    </w:p>
    <w:p w:rsidR="001A6385" w:rsidRPr="00897C80"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897C80">
        <w:rPr>
          <w:rFonts w:ascii="Arial" w:hAnsi="Arial" w:cs="Arial"/>
        </w:rPr>
        <w:t>Comportar-se de modo inidôneo ou cometer fraude de qualquer natureza;</w:t>
      </w:r>
    </w:p>
    <w:p w:rsidR="001A6385" w:rsidRPr="00897C80"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897C80">
        <w:rPr>
          <w:rFonts w:ascii="Arial" w:hAnsi="Arial" w:cs="Arial"/>
        </w:rPr>
        <w:t>Praticar atos ilícitos com vistas a frustrar os objetivos do certame;</w:t>
      </w:r>
    </w:p>
    <w:p w:rsidR="001A6385" w:rsidRPr="00897C80"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897C80">
        <w:rPr>
          <w:rFonts w:ascii="Arial" w:hAnsi="Arial" w:cs="Arial"/>
        </w:rPr>
        <w:t>Praticar ato lesivo previsto no art. 5º da Lei nº 12.846/2013.</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16.2. Serão aplicadas ao responsável pelas infrações administrativas acima descritas as seguintes sanções:</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bCs/>
          <w:sz w:val="24"/>
          <w:szCs w:val="24"/>
        </w:rPr>
        <w:lastRenderedPageBreak/>
        <w:t>16.2.1.</w:t>
      </w:r>
      <w:r w:rsidRPr="00897C80">
        <w:rPr>
          <w:rFonts w:ascii="Arial" w:hAnsi="Arial" w:cs="Arial"/>
          <w:b/>
          <w:bCs/>
          <w:sz w:val="24"/>
          <w:szCs w:val="24"/>
        </w:rPr>
        <w:t xml:space="preserve"> </w:t>
      </w:r>
      <w:r w:rsidRPr="00897C80">
        <w:rPr>
          <w:rFonts w:ascii="Arial" w:hAnsi="Arial" w:cs="Arial"/>
          <w:bCs/>
          <w:sz w:val="24"/>
          <w:szCs w:val="24"/>
        </w:rPr>
        <w:t>Advertência</w:t>
      </w:r>
      <w:r w:rsidRPr="00897C80">
        <w:rPr>
          <w:rFonts w:ascii="Arial" w:hAnsi="Arial" w:cs="Arial"/>
          <w:sz w:val="24"/>
          <w:szCs w:val="24"/>
        </w:rPr>
        <w:t xml:space="preserve">, quando </w:t>
      </w:r>
      <w:r w:rsidRPr="00897C80">
        <w:rPr>
          <w:rFonts w:ascii="Arial" w:hAnsi="Arial" w:cs="Arial"/>
          <w:color w:val="000000"/>
          <w:sz w:val="24"/>
          <w:szCs w:val="24"/>
        </w:rPr>
        <w:t xml:space="preserve">o(a) </w:t>
      </w:r>
      <w:r w:rsidRPr="00897C80">
        <w:rPr>
          <w:rFonts w:ascii="Arial" w:hAnsi="Arial" w:cs="Arial"/>
          <w:b/>
          <w:color w:val="000000"/>
          <w:sz w:val="24"/>
          <w:szCs w:val="24"/>
        </w:rPr>
        <w:t>Contratado(a)</w:t>
      </w:r>
      <w:r w:rsidRPr="00897C80">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16.2.2. </w:t>
      </w:r>
      <w:r w:rsidRPr="00897C80">
        <w:rPr>
          <w:rFonts w:ascii="Arial" w:hAnsi="Arial" w:cs="Arial"/>
          <w:bCs/>
          <w:sz w:val="24"/>
          <w:szCs w:val="24"/>
        </w:rPr>
        <w:t>Impedimento de licitar e contratar</w:t>
      </w:r>
      <w:r w:rsidRPr="00897C80">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bCs/>
          <w:sz w:val="24"/>
          <w:szCs w:val="24"/>
        </w:rPr>
        <w:t>16.2.3.</w:t>
      </w:r>
      <w:r w:rsidRPr="00897C80">
        <w:rPr>
          <w:rFonts w:ascii="Arial" w:hAnsi="Arial" w:cs="Arial"/>
          <w:b/>
          <w:bCs/>
          <w:sz w:val="24"/>
          <w:szCs w:val="24"/>
        </w:rPr>
        <w:t xml:space="preserve"> </w:t>
      </w:r>
      <w:r w:rsidRPr="00897C80">
        <w:rPr>
          <w:rFonts w:ascii="Arial" w:hAnsi="Arial" w:cs="Arial"/>
          <w:bCs/>
          <w:sz w:val="24"/>
          <w:szCs w:val="24"/>
        </w:rPr>
        <w:t>Declaração de inidoneidade para licitar e contratar</w:t>
      </w:r>
      <w:r w:rsidRPr="00897C80">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16.3. </w:t>
      </w:r>
      <w:r w:rsidRPr="00897C80">
        <w:rPr>
          <w:rFonts w:ascii="Arial" w:hAnsi="Arial" w:cs="Arial"/>
          <w:bCs/>
          <w:sz w:val="24"/>
          <w:szCs w:val="24"/>
        </w:rPr>
        <w:t>Multa:</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16.3.1. Moratória de 10% (dez por cento) por dia de atraso injustificado sobre o valor da parcela inadimplida;</w:t>
      </w:r>
    </w:p>
    <w:p w:rsidR="001A6385" w:rsidRPr="00897C80" w:rsidRDefault="001A6385" w:rsidP="001A6385">
      <w:pPr>
        <w:spacing w:after="160" w:line="300" w:lineRule="auto"/>
        <w:jc w:val="both"/>
        <w:rPr>
          <w:rFonts w:ascii="Arial" w:hAnsi="Arial" w:cs="Arial"/>
          <w:color w:val="FF0000"/>
          <w:sz w:val="24"/>
          <w:szCs w:val="24"/>
        </w:rPr>
      </w:pPr>
      <w:r w:rsidRPr="00897C80">
        <w:rPr>
          <w:rFonts w:ascii="Arial" w:hAnsi="Arial" w:cs="Arial"/>
          <w:sz w:val="24"/>
          <w:szCs w:val="24"/>
        </w:rPr>
        <w:t xml:space="preserve">16.3.1.1. O atraso superior 30 trinta dias autoriza ao </w:t>
      </w:r>
      <w:r w:rsidRPr="00897C80">
        <w:rPr>
          <w:rFonts w:ascii="Arial" w:hAnsi="Arial" w:cs="Arial"/>
          <w:b/>
          <w:sz w:val="24"/>
          <w:szCs w:val="24"/>
        </w:rPr>
        <w:t>Contratante</w:t>
      </w:r>
      <w:r w:rsidRPr="00897C80">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1" w:name="_Hlk78351618"/>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16.4. A aplicação das sanções previstas neste contrato administrativo não exclui, em hipótese alguma, a obrigação de reparação integral do dano causado ao </w:t>
      </w:r>
      <w:r w:rsidRPr="00897C80">
        <w:rPr>
          <w:rFonts w:ascii="Arial" w:hAnsi="Arial" w:cs="Arial"/>
          <w:b/>
          <w:sz w:val="24"/>
          <w:szCs w:val="24"/>
        </w:rPr>
        <w:t>Contratante</w:t>
      </w:r>
      <w:r w:rsidRPr="00897C80">
        <w:rPr>
          <w:rFonts w:ascii="Arial" w:hAnsi="Arial" w:cs="Arial"/>
          <w:sz w:val="24"/>
          <w:szCs w:val="24"/>
        </w:rPr>
        <w:t xml:space="preserve"> (§ 9º do art. 156 da Lei nº. 14.133/2021)</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16.5. Todas as sanções previstas neste contrato administrativo poderão ser aplicadas cumulativamente com a multa (art. 156, §7º da Lei nº. 14.133/2021).</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16.6. Antes da aplicação da multa será facultada a defesa da </w:t>
      </w:r>
      <w:r w:rsidRPr="00897C80">
        <w:rPr>
          <w:rFonts w:ascii="Arial" w:hAnsi="Arial" w:cs="Arial"/>
          <w:b/>
          <w:sz w:val="24"/>
          <w:szCs w:val="24"/>
        </w:rPr>
        <w:t>Contratante</w:t>
      </w:r>
      <w:r w:rsidRPr="00897C80">
        <w:rPr>
          <w:rFonts w:ascii="Arial" w:hAnsi="Arial" w:cs="Arial"/>
          <w:sz w:val="24"/>
          <w:szCs w:val="24"/>
        </w:rPr>
        <w:t xml:space="preserve"> no prazo de 15 (quinze) dias úteis, contado da data de sua intimação (art. 157 da Lei nº. 14.133/2021)</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16.7. Se a multa aplicada e as indenizações cabíveis forem superiores ao valor do pagamento eventualmente devido pelo </w:t>
      </w:r>
      <w:r w:rsidRPr="00897C80">
        <w:rPr>
          <w:rFonts w:ascii="Arial" w:hAnsi="Arial" w:cs="Arial"/>
          <w:b/>
          <w:sz w:val="24"/>
          <w:szCs w:val="24"/>
        </w:rPr>
        <w:t>Contratante</w:t>
      </w:r>
      <w:r w:rsidRPr="00897C80">
        <w:rPr>
          <w:rFonts w:ascii="Arial" w:hAnsi="Arial" w:cs="Arial"/>
          <w:sz w:val="24"/>
          <w:szCs w:val="24"/>
        </w:rPr>
        <w:t xml:space="preserve"> </w:t>
      </w:r>
      <w:r w:rsidRPr="00897C80">
        <w:rPr>
          <w:rFonts w:ascii="Arial" w:hAnsi="Arial" w:cs="Arial"/>
          <w:color w:val="000000"/>
          <w:sz w:val="24"/>
          <w:szCs w:val="24"/>
        </w:rPr>
        <w:t xml:space="preserve">o(a) </w:t>
      </w:r>
      <w:r w:rsidRPr="00897C80">
        <w:rPr>
          <w:rFonts w:ascii="Arial" w:hAnsi="Arial" w:cs="Arial"/>
          <w:b/>
          <w:color w:val="000000"/>
          <w:sz w:val="24"/>
          <w:szCs w:val="24"/>
        </w:rPr>
        <w:t>Contratado(a)</w:t>
      </w:r>
      <w:r w:rsidRPr="00897C80">
        <w:rPr>
          <w:rFonts w:ascii="Arial" w:hAnsi="Arial" w:cs="Arial"/>
          <w:sz w:val="24"/>
          <w:szCs w:val="24"/>
        </w:rPr>
        <w:t>, além da perda desse valor, a diferença será descontada da garantia prestada ou será cobrada judicialmente (§ 8º do art. 156 da Lei nº. 14.133/2021).</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lastRenderedPageBreak/>
        <w:t>16.8. Previamente ao encaminhamento à cobrança judicial, a multa poderá ser recolhida administrativamente no prazo máximo de 30 trinta dias, a contar da data do recebimento da comunicação enviada pela autoridade competente.</w:t>
      </w:r>
      <w:bookmarkEnd w:id="1"/>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16.9. A aplicação das sanções realizar-se-á em processo administrativo que assegure o contraditório e a ampla defesa </w:t>
      </w:r>
      <w:r w:rsidRPr="00897C80">
        <w:rPr>
          <w:rFonts w:ascii="Arial" w:hAnsi="Arial" w:cs="Arial"/>
          <w:color w:val="000000"/>
          <w:sz w:val="24"/>
          <w:szCs w:val="24"/>
        </w:rPr>
        <w:t xml:space="preserve">o(a) </w:t>
      </w:r>
      <w:r w:rsidRPr="00897C80">
        <w:rPr>
          <w:rFonts w:ascii="Arial" w:hAnsi="Arial" w:cs="Arial"/>
          <w:b/>
          <w:color w:val="000000"/>
          <w:sz w:val="24"/>
          <w:szCs w:val="24"/>
        </w:rPr>
        <w:t>Contratado(a)</w:t>
      </w:r>
      <w:r w:rsidRPr="00897C80">
        <w:rPr>
          <w:rFonts w:ascii="Arial" w:hAnsi="Arial" w:cs="Arial"/>
          <w:sz w:val="24"/>
          <w:szCs w:val="24"/>
        </w:rPr>
        <w:t>, observando-se o procedimento previsto no caput</w:t>
      </w:r>
      <w:r w:rsidRPr="00897C80">
        <w:rPr>
          <w:rFonts w:ascii="Arial" w:hAnsi="Arial" w:cs="Arial"/>
          <w:b/>
          <w:bCs/>
          <w:sz w:val="24"/>
          <w:szCs w:val="24"/>
        </w:rPr>
        <w:t xml:space="preserve"> </w:t>
      </w:r>
      <w:r w:rsidRPr="00897C80">
        <w:rPr>
          <w:rFonts w:ascii="Arial" w:hAnsi="Arial" w:cs="Arial"/>
          <w:sz w:val="24"/>
          <w:szCs w:val="24"/>
        </w:rPr>
        <w:t>e parágrafos do art. 158 da Lei nº 14.133/2021, para as penalidades de impedimento de licitar e contratar e de declaração de inidoneidade para licitar ou contratar.</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16.10. Na aplicação das sanções serão considerados (§ 1º do art. 156 da Lei nº. 14.133/2021):</w:t>
      </w:r>
    </w:p>
    <w:p w:rsidR="001A6385" w:rsidRPr="00897C80"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897C80">
        <w:rPr>
          <w:rFonts w:ascii="Arial" w:hAnsi="Arial" w:cs="Arial"/>
          <w:sz w:val="24"/>
          <w:szCs w:val="24"/>
        </w:rPr>
        <w:t>A natureza e a gravidade da infração cometida;</w:t>
      </w:r>
    </w:p>
    <w:p w:rsidR="001A6385" w:rsidRPr="00897C80"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897C80">
        <w:rPr>
          <w:rFonts w:ascii="Arial" w:hAnsi="Arial" w:cs="Arial"/>
          <w:sz w:val="24"/>
          <w:szCs w:val="24"/>
        </w:rPr>
        <w:t>As peculiaridades do caso concreto;</w:t>
      </w:r>
    </w:p>
    <w:p w:rsidR="001A6385" w:rsidRPr="00897C80"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897C80">
        <w:rPr>
          <w:rFonts w:ascii="Arial" w:hAnsi="Arial" w:cs="Arial"/>
          <w:sz w:val="24"/>
          <w:szCs w:val="24"/>
        </w:rPr>
        <w:t>As circunstâncias agravantes ou atenuantes;</w:t>
      </w:r>
    </w:p>
    <w:p w:rsidR="001A6385" w:rsidRPr="00897C80"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897C80">
        <w:rPr>
          <w:rFonts w:ascii="Arial" w:hAnsi="Arial" w:cs="Arial"/>
          <w:sz w:val="24"/>
          <w:szCs w:val="24"/>
        </w:rPr>
        <w:t xml:space="preserve">Os danos que dela provierem para o </w:t>
      </w:r>
      <w:r w:rsidRPr="00897C80">
        <w:rPr>
          <w:rFonts w:ascii="Arial" w:hAnsi="Arial" w:cs="Arial"/>
          <w:b/>
          <w:sz w:val="24"/>
          <w:szCs w:val="24"/>
        </w:rPr>
        <w:t>Contratante</w:t>
      </w:r>
      <w:r w:rsidRPr="00897C80">
        <w:rPr>
          <w:rFonts w:ascii="Arial" w:hAnsi="Arial" w:cs="Arial"/>
          <w:sz w:val="24"/>
          <w:szCs w:val="24"/>
        </w:rPr>
        <w:t>;</w:t>
      </w:r>
    </w:p>
    <w:p w:rsidR="001A6385" w:rsidRPr="00897C80" w:rsidRDefault="001A6385" w:rsidP="001A6385">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897C80">
        <w:rPr>
          <w:rFonts w:ascii="Arial" w:hAnsi="Arial" w:cs="Arial"/>
          <w:sz w:val="24"/>
          <w:szCs w:val="24"/>
        </w:rPr>
        <w:t>A implantação ou o aperfeiçoamento de programa de integridade, conforme normas e orientações dos órgãos de controle.</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16.12. A personalidade jurídica d</w:t>
      </w:r>
      <w:r w:rsidRPr="00897C80">
        <w:rPr>
          <w:rFonts w:ascii="Arial" w:hAnsi="Arial" w:cs="Arial"/>
          <w:color w:val="000000"/>
          <w:sz w:val="24"/>
          <w:szCs w:val="24"/>
        </w:rPr>
        <w:t xml:space="preserve">o(a) </w:t>
      </w:r>
      <w:r w:rsidRPr="00897C80">
        <w:rPr>
          <w:rFonts w:ascii="Arial" w:hAnsi="Arial" w:cs="Arial"/>
          <w:b/>
          <w:color w:val="000000"/>
          <w:sz w:val="24"/>
          <w:szCs w:val="24"/>
        </w:rPr>
        <w:t>Contratado(a)</w:t>
      </w:r>
      <w:r w:rsidRPr="00897C80">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897C80">
        <w:rPr>
          <w:rFonts w:ascii="Arial" w:hAnsi="Arial" w:cs="Arial"/>
          <w:color w:val="000000"/>
          <w:sz w:val="24"/>
          <w:szCs w:val="24"/>
        </w:rPr>
        <w:t xml:space="preserve">o(a) </w:t>
      </w:r>
      <w:r w:rsidRPr="00897C80">
        <w:rPr>
          <w:rFonts w:ascii="Arial" w:hAnsi="Arial" w:cs="Arial"/>
          <w:b/>
          <w:color w:val="000000"/>
          <w:sz w:val="24"/>
          <w:szCs w:val="24"/>
        </w:rPr>
        <w:t>Contratado(a)</w:t>
      </w:r>
      <w:r w:rsidRPr="00897C80">
        <w:rPr>
          <w:rFonts w:ascii="Arial" w:hAnsi="Arial" w:cs="Arial"/>
          <w:sz w:val="24"/>
          <w:szCs w:val="24"/>
        </w:rPr>
        <w:t>, observados, em todos os casos, o contraditório, a ampla defesa e a obrigatoriedade de análise jurídica prévia (art. 160 da Lei nº. 14.133/2021).</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16.13. O </w:t>
      </w:r>
      <w:r w:rsidRPr="00897C80">
        <w:rPr>
          <w:rFonts w:ascii="Arial" w:hAnsi="Arial" w:cs="Arial"/>
          <w:b/>
          <w:sz w:val="24"/>
          <w:szCs w:val="24"/>
        </w:rPr>
        <w:t>Contratante</w:t>
      </w:r>
      <w:r w:rsidRPr="00897C80">
        <w:rPr>
          <w:rFonts w:ascii="Arial" w:hAnsi="Arial" w:cs="Arial"/>
          <w:sz w:val="24"/>
          <w:szCs w:val="24"/>
        </w:rPr>
        <w:t xml:space="preserve"> deverá, no prazo máximo 15 (quinze) dias úteis, contado da data de aplicação da sanção, informar e manter atualizados os dados relativos </w:t>
      </w:r>
      <w:r w:rsidRPr="00897C80">
        <w:rPr>
          <w:rFonts w:ascii="Arial" w:hAnsi="Arial" w:cs="Arial"/>
          <w:sz w:val="24"/>
          <w:szCs w:val="24"/>
        </w:rPr>
        <w:lastRenderedPageBreak/>
        <w:t>às sanções por ela aplicadas, para fins de publicidade no Cadastro Nacional de Empresas Inidôneas e Suspensas – CEIS – e no Cadastro Nacional de Empresas Punidas – CNEP –, instituídos no âmbito do Poder Executivo Federal (art. 161 da Lei nº. 14.133/2021).</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1A6385" w:rsidRPr="00897C80" w:rsidRDefault="001A6385" w:rsidP="001A6385">
      <w:pPr>
        <w:tabs>
          <w:tab w:val="left" w:pos="2268"/>
        </w:tabs>
        <w:spacing w:after="160" w:line="300" w:lineRule="auto"/>
        <w:jc w:val="both"/>
        <w:rPr>
          <w:rFonts w:ascii="Arial" w:hAnsi="Arial" w:cs="Arial"/>
          <w:b/>
          <w:sz w:val="24"/>
          <w:szCs w:val="24"/>
        </w:rPr>
      </w:pPr>
      <w:r w:rsidRPr="00897C80">
        <w:rPr>
          <w:rFonts w:ascii="Arial" w:hAnsi="Arial" w:cs="Arial"/>
          <w:b/>
          <w:sz w:val="24"/>
          <w:szCs w:val="24"/>
        </w:rPr>
        <w:t>17. CLÁUSULA DÉCIMA SÉTIMA: Do modelo de gestão do contrato administrativo, observados os requisitos definidos em regulamento</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17.1. O modelo de gestão deste contrato administrativo, observados os requisitos definidos em regulamento está previsto no TR.</w:t>
      </w:r>
    </w:p>
    <w:p w:rsidR="001A6385" w:rsidRPr="00897C80" w:rsidRDefault="001A6385" w:rsidP="001A6385">
      <w:pPr>
        <w:tabs>
          <w:tab w:val="left" w:pos="2268"/>
        </w:tabs>
        <w:spacing w:after="160" w:line="300" w:lineRule="auto"/>
        <w:jc w:val="both"/>
        <w:rPr>
          <w:rFonts w:ascii="Arial" w:hAnsi="Arial" w:cs="Arial"/>
          <w:b/>
          <w:sz w:val="24"/>
          <w:szCs w:val="24"/>
        </w:rPr>
      </w:pPr>
      <w:r w:rsidRPr="00897C80">
        <w:rPr>
          <w:rFonts w:ascii="Arial" w:hAnsi="Arial" w:cs="Arial"/>
          <w:b/>
          <w:sz w:val="24"/>
          <w:szCs w:val="24"/>
        </w:rPr>
        <w:t>18. CLÁUSULA DÉCIMA OITAVA: Dos casos de extinção</w:t>
      </w:r>
    </w:p>
    <w:p w:rsidR="001A6385" w:rsidRPr="00897C80" w:rsidRDefault="001A6385" w:rsidP="001A6385">
      <w:pPr>
        <w:tabs>
          <w:tab w:val="left" w:pos="2268"/>
        </w:tabs>
        <w:spacing w:after="160" w:line="300" w:lineRule="auto"/>
        <w:jc w:val="both"/>
        <w:rPr>
          <w:rFonts w:ascii="Arial" w:hAnsi="Arial" w:cs="Arial"/>
          <w:b/>
          <w:sz w:val="24"/>
          <w:szCs w:val="24"/>
        </w:rPr>
      </w:pPr>
      <w:r w:rsidRPr="00897C80">
        <w:rPr>
          <w:rFonts w:ascii="Arial" w:hAnsi="Arial" w:cs="Arial"/>
          <w:i/>
          <w:sz w:val="24"/>
          <w:szCs w:val="24"/>
        </w:rPr>
        <w:t>18.1. O contrato administrativo se extingue quando cumpridas as obrigações de ambas as partes, ainda que isso ocorra antes do prazo estipulado para tanto.</w:t>
      </w:r>
    </w:p>
    <w:p w:rsidR="001A6385" w:rsidRPr="00897C80" w:rsidRDefault="001A6385" w:rsidP="001A6385">
      <w:pPr>
        <w:pStyle w:val="Nvel2Opcional"/>
        <w:numPr>
          <w:ilvl w:val="0"/>
          <w:numId w:val="0"/>
        </w:numPr>
        <w:tabs>
          <w:tab w:val="left" w:pos="851"/>
        </w:tabs>
        <w:spacing w:before="0" w:after="160" w:line="300" w:lineRule="auto"/>
        <w:rPr>
          <w:i w:val="0"/>
          <w:color w:val="auto"/>
          <w:sz w:val="24"/>
          <w:szCs w:val="24"/>
        </w:rPr>
      </w:pPr>
      <w:r w:rsidRPr="00897C80">
        <w:rPr>
          <w:i w:val="0"/>
          <w:color w:val="auto"/>
          <w:sz w:val="24"/>
          <w:szCs w:val="24"/>
        </w:rPr>
        <w:t xml:space="preserve">18.2. Se as obrigações não forem cumpridas no prazo estipulado, a vigência ficará prorrogada até a conclusão do objeto, caso em que deverá o </w:t>
      </w:r>
      <w:r w:rsidRPr="00897C80">
        <w:rPr>
          <w:b/>
          <w:i w:val="0"/>
          <w:color w:val="auto"/>
          <w:sz w:val="24"/>
          <w:szCs w:val="24"/>
        </w:rPr>
        <w:t>Contratante</w:t>
      </w:r>
      <w:r w:rsidRPr="00897C80">
        <w:rPr>
          <w:i w:val="0"/>
          <w:color w:val="auto"/>
          <w:sz w:val="24"/>
          <w:szCs w:val="24"/>
        </w:rPr>
        <w:t xml:space="preserve"> providenciar a readequação do cronograma físico-financeiro, se for o caso.</w:t>
      </w:r>
    </w:p>
    <w:p w:rsidR="001A6385" w:rsidRPr="00897C80" w:rsidRDefault="001A6385" w:rsidP="001A6385">
      <w:pPr>
        <w:pStyle w:val="Nvel2Opcional"/>
        <w:numPr>
          <w:ilvl w:val="0"/>
          <w:numId w:val="0"/>
        </w:numPr>
        <w:tabs>
          <w:tab w:val="left" w:pos="851"/>
        </w:tabs>
        <w:spacing w:before="0" w:after="160" w:line="300" w:lineRule="auto"/>
        <w:rPr>
          <w:i w:val="0"/>
          <w:color w:val="auto"/>
          <w:sz w:val="24"/>
          <w:szCs w:val="24"/>
        </w:rPr>
      </w:pPr>
      <w:r w:rsidRPr="00897C80">
        <w:rPr>
          <w:i w:val="0"/>
          <w:color w:val="auto"/>
          <w:sz w:val="24"/>
          <w:szCs w:val="24"/>
        </w:rPr>
        <w:t>18.3. Quando a não conclusão do contrato administrativa referida no item anterior decorrer de culpa d</w:t>
      </w:r>
      <w:r w:rsidRPr="00897C80">
        <w:rPr>
          <w:i w:val="0"/>
          <w:color w:val="000000"/>
          <w:sz w:val="24"/>
          <w:szCs w:val="24"/>
        </w:rPr>
        <w:t xml:space="preserve">o(a) </w:t>
      </w:r>
      <w:r w:rsidRPr="00897C80">
        <w:rPr>
          <w:b/>
          <w:i w:val="0"/>
          <w:color w:val="000000"/>
          <w:sz w:val="24"/>
          <w:szCs w:val="24"/>
        </w:rPr>
        <w:t>Contratado(a)</w:t>
      </w:r>
      <w:r w:rsidRPr="00897C80">
        <w:rPr>
          <w:i w:val="0"/>
          <w:color w:val="auto"/>
          <w:sz w:val="24"/>
          <w:szCs w:val="24"/>
        </w:rPr>
        <w:t>:</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18.3.1. Ficará ele constituído em mora, sendo-lhe aplicáveis as respectivas sanções administrativas; e  </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18.3.2. Poderá o </w:t>
      </w:r>
      <w:r w:rsidRPr="00897C80">
        <w:rPr>
          <w:rFonts w:ascii="Arial" w:hAnsi="Arial" w:cs="Arial"/>
          <w:b/>
          <w:sz w:val="24"/>
          <w:szCs w:val="24"/>
        </w:rPr>
        <w:t>Contratante</w:t>
      </w:r>
      <w:r w:rsidRPr="00897C80">
        <w:rPr>
          <w:rFonts w:ascii="Arial" w:hAnsi="Arial" w:cs="Arial"/>
          <w:sz w:val="24"/>
          <w:szCs w:val="24"/>
        </w:rPr>
        <w:t xml:space="preserve"> optar pela extinção do contrato e, nesse caso, adotará as medidas admitidas em lei para a continuidade da execução contratual.</w:t>
      </w:r>
    </w:p>
    <w:p w:rsidR="001A6385" w:rsidRPr="00897C80" w:rsidRDefault="001A6385" w:rsidP="001A6385">
      <w:pPr>
        <w:spacing w:after="160" w:line="300" w:lineRule="auto"/>
        <w:jc w:val="both"/>
        <w:rPr>
          <w:rFonts w:ascii="Arial" w:hAnsi="Arial" w:cs="Arial"/>
          <w:i/>
          <w:sz w:val="24"/>
          <w:szCs w:val="24"/>
        </w:rPr>
      </w:pPr>
      <w:r w:rsidRPr="00897C80">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1A6385" w:rsidRPr="00897C80" w:rsidRDefault="001A6385" w:rsidP="001A6385">
      <w:pPr>
        <w:pStyle w:val="Nvel2Opcional"/>
        <w:numPr>
          <w:ilvl w:val="0"/>
          <w:numId w:val="0"/>
        </w:numPr>
        <w:tabs>
          <w:tab w:val="left" w:pos="993"/>
        </w:tabs>
        <w:spacing w:before="0" w:after="160" w:line="300" w:lineRule="auto"/>
        <w:rPr>
          <w:i w:val="0"/>
          <w:color w:val="auto"/>
          <w:sz w:val="24"/>
          <w:szCs w:val="24"/>
        </w:rPr>
      </w:pPr>
      <w:r w:rsidRPr="00897C80">
        <w:rPr>
          <w:i w:val="0"/>
          <w:color w:val="auto"/>
          <w:sz w:val="24"/>
          <w:szCs w:val="24"/>
        </w:rPr>
        <w:t xml:space="preserve">18.5. Nesta hipótese, aplicam-se também os </w:t>
      </w:r>
      <w:proofErr w:type="spellStart"/>
      <w:r w:rsidRPr="00897C80">
        <w:rPr>
          <w:i w:val="0"/>
          <w:color w:val="auto"/>
          <w:sz w:val="24"/>
          <w:szCs w:val="24"/>
        </w:rPr>
        <w:t>arts</w:t>
      </w:r>
      <w:proofErr w:type="spellEnd"/>
      <w:r w:rsidRPr="00897C80">
        <w:rPr>
          <w:i w:val="0"/>
          <w:color w:val="auto"/>
          <w:sz w:val="24"/>
          <w:szCs w:val="24"/>
        </w:rPr>
        <w:t>. 138 e 139 da Lei nº. 14.133/2021.</w:t>
      </w:r>
    </w:p>
    <w:p w:rsidR="001A6385" w:rsidRPr="00897C80" w:rsidRDefault="001A6385" w:rsidP="001A6385">
      <w:pPr>
        <w:pStyle w:val="Nvel2Opcional"/>
        <w:numPr>
          <w:ilvl w:val="0"/>
          <w:numId w:val="0"/>
        </w:numPr>
        <w:tabs>
          <w:tab w:val="left" w:pos="993"/>
        </w:tabs>
        <w:spacing w:before="0" w:after="160" w:line="300" w:lineRule="auto"/>
        <w:rPr>
          <w:i w:val="0"/>
          <w:color w:val="auto"/>
          <w:sz w:val="24"/>
          <w:szCs w:val="24"/>
        </w:rPr>
      </w:pPr>
      <w:r w:rsidRPr="00897C80">
        <w:rPr>
          <w:i w:val="0"/>
          <w:color w:val="auto"/>
          <w:sz w:val="24"/>
          <w:szCs w:val="24"/>
        </w:rPr>
        <w:t>18.6. O termo de rescisão, sempre que possível, será precedido:</w:t>
      </w:r>
    </w:p>
    <w:p w:rsidR="001A6385" w:rsidRPr="00897C80"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897C80">
        <w:rPr>
          <w:sz w:val="24"/>
          <w:szCs w:val="24"/>
        </w:rPr>
        <w:lastRenderedPageBreak/>
        <w:t>18.6.1. Balanço dos eventos contratuais já cumpridos ou parcialmente cumpridos;</w:t>
      </w:r>
    </w:p>
    <w:p w:rsidR="001A6385" w:rsidRPr="00897C80"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897C80">
        <w:rPr>
          <w:sz w:val="24"/>
          <w:szCs w:val="24"/>
        </w:rPr>
        <w:t>18.6.2. Relação dos pagamentos já efetuados e ainda devidos; e</w:t>
      </w:r>
    </w:p>
    <w:p w:rsidR="001A6385" w:rsidRPr="00897C80"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897C80">
        <w:rPr>
          <w:sz w:val="24"/>
          <w:szCs w:val="24"/>
        </w:rPr>
        <w:t>18.6.3. Indenizações e multas.</w:t>
      </w:r>
    </w:p>
    <w:p w:rsidR="001A6385" w:rsidRPr="00897C80"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897C80">
        <w:rPr>
          <w:b/>
          <w:sz w:val="24"/>
          <w:szCs w:val="24"/>
        </w:rPr>
        <w:t>19. CLÁUSULA DÉCIMA NONA: Das disposições finais</w:t>
      </w:r>
    </w:p>
    <w:p w:rsidR="001A6385" w:rsidRPr="00897C80" w:rsidRDefault="001A6385" w:rsidP="001A6385">
      <w:pPr>
        <w:spacing w:line="300" w:lineRule="auto"/>
        <w:jc w:val="both"/>
        <w:rPr>
          <w:rFonts w:ascii="Arial" w:hAnsi="Arial" w:cs="Arial"/>
          <w:bCs/>
          <w:sz w:val="24"/>
          <w:szCs w:val="24"/>
        </w:rPr>
      </w:pPr>
      <w:r w:rsidRPr="00897C80">
        <w:rPr>
          <w:rFonts w:ascii="Arial" w:hAnsi="Arial" w:cs="Arial"/>
          <w:bCs/>
          <w:sz w:val="24"/>
          <w:szCs w:val="24"/>
        </w:rPr>
        <w:t xml:space="preserve">18.1. O </w:t>
      </w:r>
      <w:r w:rsidRPr="00897C80">
        <w:rPr>
          <w:rFonts w:ascii="Arial" w:hAnsi="Arial" w:cs="Arial"/>
          <w:b/>
          <w:bCs/>
          <w:sz w:val="24"/>
          <w:szCs w:val="24"/>
        </w:rPr>
        <w:t xml:space="preserve">Contratante </w:t>
      </w:r>
      <w:r w:rsidRPr="00897C80">
        <w:rPr>
          <w:rFonts w:ascii="Arial" w:hAnsi="Arial" w:cs="Arial"/>
          <w:bCs/>
          <w:sz w:val="24"/>
          <w:szCs w:val="24"/>
        </w:rPr>
        <w:t>fará a publicação deste contrato administrativo nos termos da Lei nº. 14.133/2021.</w:t>
      </w:r>
    </w:p>
    <w:p w:rsidR="001A6385" w:rsidRPr="00897C80" w:rsidRDefault="001A6385" w:rsidP="001A6385">
      <w:pPr>
        <w:spacing w:line="300" w:lineRule="auto"/>
        <w:jc w:val="both"/>
        <w:rPr>
          <w:rFonts w:ascii="Arial" w:hAnsi="Arial" w:cs="Arial"/>
          <w:bCs/>
          <w:sz w:val="24"/>
          <w:szCs w:val="24"/>
        </w:rPr>
      </w:pPr>
      <w:r w:rsidRPr="00897C80">
        <w:rPr>
          <w:rFonts w:ascii="Arial" w:hAnsi="Arial" w:cs="Arial"/>
          <w:bCs/>
          <w:sz w:val="24"/>
          <w:szCs w:val="24"/>
        </w:rPr>
        <w:t xml:space="preserve">18.2. O foro da Justiça Estadual de </w:t>
      </w:r>
      <w:r w:rsidR="00594179" w:rsidRPr="00897C80">
        <w:rPr>
          <w:rFonts w:ascii="Arial" w:hAnsi="Arial" w:cs="Arial"/>
          <w:bCs/>
          <w:sz w:val="24"/>
          <w:szCs w:val="24"/>
        </w:rPr>
        <w:t>Rio Casca</w:t>
      </w:r>
      <w:r w:rsidRPr="00897C80">
        <w:rPr>
          <w:rFonts w:ascii="Arial" w:hAnsi="Arial" w:cs="Arial"/>
          <w:bCs/>
          <w:sz w:val="24"/>
          <w:szCs w:val="24"/>
        </w:rPr>
        <w:t xml:space="preserve"> é eleito para dirimir os eventuais litígios que decorrerem da execução deste contrato administrativo que não puderem ser compostos pela conciliação, conforme § 1º do art. 92 da Lei nº. 14.133/2021.</w:t>
      </w:r>
    </w:p>
    <w:p w:rsidR="00594179" w:rsidRPr="00897C80" w:rsidRDefault="00594179" w:rsidP="001A6385">
      <w:pPr>
        <w:spacing w:line="300" w:lineRule="auto"/>
        <w:jc w:val="both"/>
        <w:rPr>
          <w:rFonts w:ascii="Arial" w:hAnsi="Arial" w:cs="Arial"/>
          <w:bCs/>
          <w:sz w:val="24"/>
          <w:szCs w:val="24"/>
        </w:rPr>
      </w:pPr>
    </w:p>
    <w:p w:rsidR="001A6385" w:rsidRPr="00897C80" w:rsidRDefault="001A6385" w:rsidP="001A6385">
      <w:pPr>
        <w:jc w:val="center"/>
        <w:rPr>
          <w:rFonts w:ascii="Arial" w:hAnsi="Arial" w:cs="Arial"/>
          <w:b/>
          <w:sz w:val="24"/>
          <w:szCs w:val="24"/>
        </w:rPr>
      </w:pPr>
      <w:r w:rsidRPr="00897C80">
        <w:rPr>
          <w:rFonts w:ascii="Arial" w:hAnsi="Arial" w:cs="Arial"/>
          <w:b/>
          <w:sz w:val="24"/>
          <w:szCs w:val="24"/>
        </w:rPr>
        <w:t>Prefeito(a) Municipal</w:t>
      </w:r>
    </w:p>
    <w:p w:rsidR="00594179" w:rsidRPr="00897C80" w:rsidRDefault="001A6385" w:rsidP="00347816">
      <w:pPr>
        <w:jc w:val="center"/>
        <w:rPr>
          <w:rFonts w:ascii="Arial" w:hAnsi="Arial" w:cs="Arial"/>
          <w:sz w:val="24"/>
          <w:szCs w:val="24"/>
        </w:rPr>
      </w:pPr>
      <w:r w:rsidRPr="00897C80">
        <w:rPr>
          <w:rFonts w:ascii="Arial" w:hAnsi="Arial" w:cs="Arial"/>
          <w:sz w:val="24"/>
          <w:szCs w:val="24"/>
        </w:rPr>
        <w:t>Contratante</w:t>
      </w:r>
    </w:p>
    <w:p w:rsidR="00594179" w:rsidRPr="00897C80" w:rsidRDefault="00594179" w:rsidP="001A6385">
      <w:pPr>
        <w:jc w:val="center"/>
        <w:rPr>
          <w:rFonts w:ascii="Arial" w:hAnsi="Arial" w:cs="Arial"/>
          <w:sz w:val="24"/>
          <w:szCs w:val="24"/>
        </w:rPr>
      </w:pPr>
    </w:p>
    <w:p w:rsidR="003745DB" w:rsidRPr="00897C80" w:rsidRDefault="003745DB" w:rsidP="001A6385">
      <w:pPr>
        <w:jc w:val="center"/>
        <w:rPr>
          <w:rFonts w:ascii="Arial" w:hAnsi="Arial" w:cs="Arial"/>
          <w:sz w:val="24"/>
          <w:szCs w:val="24"/>
        </w:rPr>
      </w:pPr>
    </w:p>
    <w:p w:rsidR="003745DB" w:rsidRPr="00897C80" w:rsidRDefault="003745DB" w:rsidP="001A6385">
      <w:pPr>
        <w:jc w:val="center"/>
        <w:rPr>
          <w:rFonts w:ascii="Arial" w:hAnsi="Arial" w:cs="Arial"/>
          <w:sz w:val="24"/>
          <w:szCs w:val="24"/>
        </w:rPr>
      </w:pPr>
    </w:p>
    <w:p w:rsidR="003745DB" w:rsidRDefault="003745DB" w:rsidP="001A6385">
      <w:pPr>
        <w:jc w:val="center"/>
        <w:rPr>
          <w:rFonts w:ascii="Arial" w:hAnsi="Arial" w:cs="Arial"/>
          <w:sz w:val="24"/>
          <w:szCs w:val="24"/>
        </w:rPr>
      </w:pPr>
    </w:p>
    <w:p w:rsidR="008B05C5" w:rsidRDefault="008B05C5" w:rsidP="001A6385">
      <w:pPr>
        <w:jc w:val="center"/>
        <w:rPr>
          <w:rFonts w:ascii="Arial" w:hAnsi="Arial" w:cs="Arial"/>
          <w:sz w:val="24"/>
          <w:szCs w:val="24"/>
        </w:rPr>
      </w:pPr>
    </w:p>
    <w:p w:rsidR="008B05C5" w:rsidRDefault="008B05C5" w:rsidP="001A6385">
      <w:pPr>
        <w:jc w:val="center"/>
        <w:rPr>
          <w:rFonts w:ascii="Arial" w:hAnsi="Arial" w:cs="Arial"/>
          <w:sz w:val="24"/>
          <w:szCs w:val="24"/>
        </w:rPr>
      </w:pPr>
    </w:p>
    <w:p w:rsidR="008B05C5" w:rsidRDefault="008B05C5" w:rsidP="001A6385">
      <w:pPr>
        <w:jc w:val="center"/>
        <w:rPr>
          <w:rFonts w:ascii="Arial" w:hAnsi="Arial" w:cs="Arial"/>
          <w:sz w:val="24"/>
          <w:szCs w:val="24"/>
        </w:rPr>
      </w:pPr>
    </w:p>
    <w:p w:rsidR="008B05C5" w:rsidRDefault="008B05C5" w:rsidP="001A6385">
      <w:pPr>
        <w:jc w:val="center"/>
        <w:rPr>
          <w:rFonts w:ascii="Arial" w:hAnsi="Arial" w:cs="Arial"/>
          <w:sz w:val="24"/>
          <w:szCs w:val="24"/>
        </w:rPr>
      </w:pPr>
    </w:p>
    <w:p w:rsidR="008B05C5" w:rsidRDefault="008B05C5" w:rsidP="001A6385">
      <w:pPr>
        <w:jc w:val="center"/>
        <w:rPr>
          <w:rFonts w:ascii="Arial" w:hAnsi="Arial" w:cs="Arial"/>
          <w:sz w:val="24"/>
          <w:szCs w:val="24"/>
        </w:rPr>
      </w:pPr>
    </w:p>
    <w:p w:rsidR="008B05C5" w:rsidRDefault="008B05C5" w:rsidP="001A6385">
      <w:pPr>
        <w:jc w:val="center"/>
        <w:rPr>
          <w:rFonts w:ascii="Arial" w:hAnsi="Arial" w:cs="Arial"/>
          <w:sz w:val="24"/>
          <w:szCs w:val="24"/>
        </w:rPr>
      </w:pPr>
    </w:p>
    <w:p w:rsidR="008B05C5" w:rsidRDefault="008B05C5" w:rsidP="001A6385">
      <w:pPr>
        <w:jc w:val="center"/>
        <w:rPr>
          <w:rFonts w:ascii="Arial" w:hAnsi="Arial" w:cs="Arial"/>
          <w:sz w:val="24"/>
          <w:szCs w:val="24"/>
        </w:rPr>
      </w:pPr>
    </w:p>
    <w:p w:rsidR="008B05C5" w:rsidRDefault="008B05C5" w:rsidP="001A6385">
      <w:pPr>
        <w:jc w:val="center"/>
        <w:rPr>
          <w:rFonts w:ascii="Arial" w:hAnsi="Arial" w:cs="Arial"/>
          <w:sz w:val="24"/>
          <w:szCs w:val="24"/>
        </w:rPr>
      </w:pPr>
    </w:p>
    <w:p w:rsidR="008B05C5" w:rsidRDefault="008B05C5" w:rsidP="001A6385">
      <w:pPr>
        <w:jc w:val="center"/>
        <w:rPr>
          <w:rFonts w:ascii="Arial" w:hAnsi="Arial" w:cs="Arial"/>
          <w:sz w:val="24"/>
          <w:szCs w:val="24"/>
        </w:rPr>
      </w:pPr>
    </w:p>
    <w:p w:rsidR="008B05C5" w:rsidRDefault="008B05C5" w:rsidP="001A6385">
      <w:pPr>
        <w:jc w:val="center"/>
        <w:rPr>
          <w:rFonts w:ascii="Arial" w:hAnsi="Arial" w:cs="Arial"/>
          <w:sz w:val="24"/>
          <w:szCs w:val="24"/>
        </w:rPr>
      </w:pPr>
    </w:p>
    <w:p w:rsidR="008B05C5" w:rsidRDefault="008B05C5" w:rsidP="001A6385">
      <w:pPr>
        <w:jc w:val="center"/>
        <w:rPr>
          <w:rFonts w:ascii="Arial" w:hAnsi="Arial" w:cs="Arial"/>
          <w:sz w:val="24"/>
          <w:szCs w:val="24"/>
        </w:rPr>
      </w:pPr>
    </w:p>
    <w:p w:rsidR="008B05C5" w:rsidRDefault="008B05C5" w:rsidP="001A6385">
      <w:pPr>
        <w:jc w:val="center"/>
        <w:rPr>
          <w:rFonts w:ascii="Arial" w:hAnsi="Arial" w:cs="Arial"/>
          <w:sz w:val="24"/>
          <w:szCs w:val="24"/>
        </w:rPr>
      </w:pPr>
    </w:p>
    <w:p w:rsidR="008B05C5" w:rsidRDefault="008B05C5" w:rsidP="001A6385">
      <w:pPr>
        <w:jc w:val="center"/>
        <w:rPr>
          <w:rFonts w:ascii="Arial" w:hAnsi="Arial" w:cs="Arial"/>
          <w:sz w:val="24"/>
          <w:szCs w:val="24"/>
        </w:rPr>
      </w:pPr>
    </w:p>
    <w:p w:rsidR="008B05C5" w:rsidRDefault="008B05C5" w:rsidP="001A6385">
      <w:pPr>
        <w:jc w:val="center"/>
        <w:rPr>
          <w:rFonts w:ascii="Arial" w:hAnsi="Arial" w:cs="Arial"/>
          <w:sz w:val="24"/>
          <w:szCs w:val="24"/>
        </w:rPr>
      </w:pPr>
    </w:p>
    <w:p w:rsidR="008B05C5" w:rsidRDefault="008B05C5" w:rsidP="001A6385">
      <w:pPr>
        <w:jc w:val="center"/>
        <w:rPr>
          <w:rFonts w:ascii="Arial" w:hAnsi="Arial" w:cs="Arial"/>
          <w:sz w:val="24"/>
          <w:szCs w:val="24"/>
        </w:rPr>
      </w:pPr>
    </w:p>
    <w:p w:rsidR="008B05C5" w:rsidRDefault="008B05C5" w:rsidP="001A6385">
      <w:pPr>
        <w:jc w:val="center"/>
        <w:rPr>
          <w:rFonts w:ascii="Arial" w:hAnsi="Arial" w:cs="Arial"/>
          <w:sz w:val="24"/>
          <w:szCs w:val="24"/>
        </w:rPr>
      </w:pPr>
    </w:p>
    <w:p w:rsidR="008B05C5" w:rsidRDefault="008B05C5" w:rsidP="001A6385">
      <w:pPr>
        <w:jc w:val="center"/>
        <w:rPr>
          <w:rFonts w:ascii="Arial" w:hAnsi="Arial" w:cs="Arial"/>
          <w:sz w:val="24"/>
          <w:szCs w:val="24"/>
        </w:rPr>
      </w:pPr>
    </w:p>
    <w:p w:rsidR="008B05C5" w:rsidRDefault="008B05C5" w:rsidP="001A6385">
      <w:pPr>
        <w:jc w:val="center"/>
        <w:rPr>
          <w:rFonts w:ascii="Arial" w:hAnsi="Arial" w:cs="Arial"/>
          <w:sz w:val="24"/>
          <w:szCs w:val="24"/>
        </w:rPr>
      </w:pPr>
    </w:p>
    <w:p w:rsidR="008B05C5" w:rsidRDefault="008B05C5" w:rsidP="001A6385">
      <w:pPr>
        <w:jc w:val="center"/>
        <w:rPr>
          <w:rFonts w:ascii="Arial" w:hAnsi="Arial" w:cs="Arial"/>
          <w:sz w:val="24"/>
          <w:szCs w:val="24"/>
        </w:rPr>
      </w:pPr>
    </w:p>
    <w:p w:rsidR="008B05C5" w:rsidRDefault="008B05C5" w:rsidP="001A6385">
      <w:pPr>
        <w:jc w:val="center"/>
        <w:rPr>
          <w:rFonts w:ascii="Arial" w:hAnsi="Arial" w:cs="Arial"/>
          <w:sz w:val="24"/>
          <w:szCs w:val="24"/>
        </w:rPr>
      </w:pPr>
    </w:p>
    <w:p w:rsidR="008B05C5" w:rsidRDefault="008B05C5" w:rsidP="001A6385">
      <w:pPr>
        <w:jc w:val="center"/>
        <w:rPr>
          <w:rFonts w:ascii="Arial" w:hAnsi="Arial" w:cs="Arial"/>
          <w:sz w:val="24"/>
          <w:szCs w:val="24"/>
        </w:rPr>
      </w:pPr>
    </w:p>
    <w:p w:rsidR="003745DB" w:rsidRPr="00897C80" w:rsidRDefault="003745DB" w:rsidP="008B05C5">
      <w:pPr>
        <w:rPr>
          <w:rFonts w:ascii="Arial" w:hAnsi="Arial" w:cs="Arial"/>
          <w:sz w:val="24"/>
          <w:szCs w:val="24"/>
        </w:rPr>
      </w:pPr>
    </w:p>
    <w:p w:rsidR="003745DB" w:rsidRPr="00897C80" w:rsidRDefault="003745DB" w:rsidP="001A6385">
      <w:pPr>
        <w:jc w:val="center"/>
        <w:rPr>
          <w:rFonts w:ascii="Arial" w:hAnsi="Arial" w:cs="Arial"/>
          <w:sz w:val="24"/>
          <w:szCs w:val="24"/>
        </w:rPr>
      </w:pPr>
    </w:p>
    <w:p w:rsidR="003745DB" w:rsidRPr="00897C80" w:rsidRDefault="003745DB" w:rsidP="001A6385">
      <w:pPr>
        <w:jc w:val="center"/>
        <w:rPr>
          <w:rFonts w:ascii="Arial" w:hAnsi="Arial" w:cs="Arial"/>
          <w:sz w:val="24"/>
          <w:szCs w:val="24"/>
        </w:rPr>
      </w:pPr>
    </w:p>
    <w:p w:rsidR="001A6385" w:rsidRPr="00897C80" w:rsidRDefault="001A6385" w:rsidP="001A6385">
      <w:pPr>
        <w:tabs>
          <w:tab w:val="left" w:pos="2268"/>
        </w:tabs>
        <w:spacing w:line="300" w:lineRule="auto"/>
        <w:jc w:val="center"/>
        <w:rPr>
          <w:rFonts w:ascii="Arial" w:hAnsi="Arial" w:cs="Arial"/>
          <w:b/>
          <w:sz w:val="24"/>
          <w:szCs w:val="24"/>
        </w:rPr>
      </w:pPr>
      <w:r w:rsidRPr="00897C80">
        <w:rPr>
          <w:rFonts w:ascii="Arial" w:hAnsi="Arial" w:cs="Arial"/>
          <w:b/>
          <w:sz w:val="24"/>
          <w:szCs w:val="24"/>
        </w:rPr>
        <w:t>TERMO DE REFERÊNCIA</w:t>
      </w:r>
    </w:p>
    <w:p w:rsidR="001A6385" w:rsidRPr="00897C80" w:rsidRDefault="001A6385" w:rsidP="001A6385">
      <w:pPr>
        <w:tabs>
          <w:tab w:val="left" w:pos="2268"/>
        </w:tabs>
        <w:spacing w:line="300" w:lineRule="auto"/>
        <w:jc w:val="both"/>
        <w:rPr>
          <w:rFonts w:ascii="Arial" w:hAnsi="Arial" w:cs="Arial"/>
          <w:sz w:val="24"/>
          <w:szCs w:val="24"/>
        </w:rPr>
      </w:pPr>
    </w:p>
    <w:p w:rsidR="001A6385" w:rsidRPr="00897C80" w:rsidRDefault="001A6385" w:rsidP="001A6385">
      <w:pPr>
        <w:tabs>
          <w:tab w:val="left" w:pos="2268"/>
        </w:tabs>
        <w:spacing w:after="160" w:line="300" w:lineRule="auto"/>
        <w:jc w:val="both"/>
        <w:rPr>
          <w:rFonts w:ascii="Arial" w:hAnsi="Arial" w:cs="Arial"/>
          <w:b/>
          <w:sz w:val="24"/>
          <w:szCs w:val="24"/>
        </w:rPr>
      </w:pPr>
      <w:r w:rsidRPr="00897C80">
        <w:rPr>
          <w:rFonts w:ascii="Arial" w:hAnsi="Arial" w:cs="Arial"/>
          <w:b/>
          <w:sz w:val="24"/>
          <w:szCs w:val="24"/>
        </w:rPr>
        <w:t>1. Da definição do objeto</w:t>
      </w:r>
    </w:p>
    <w:p w:rsidR="001A6385" w:rsidRPr="00897C80" w:rsidRDefault="001A6385" w:rsidP="008B05C5">
      <w:pPr>
        <w:tabs>
          <w:tab w:val="left" w:pos="2268"/>
        </w:tabs>
        <w:spacing w:before="100" w:beforeAutospacing="1" w:after="100" w:afterAutospacing="1"/>
        <w:jc w:val="both"/>
        <w:rPr>
          <w:rFonts w:ascii="Arial" w:hAnsi="Arial" w:cs="Arial"/>
          <w:sz w:val="24"/>
          <w:szCs w:val="24"/>
        </w:rPr>
      </w:pPr>
      <w:r w:rsidRPr="00897C80">
        <w:rPr>
          <w:rFonts w:ascii="Arial" w:hAnsi="Arial" w:cs="Arial"/>
          <w:sz w:val="24"/>
          <w:szCs w:val="24"/>
        </w:rPr>
        <w:t xml:space="preserve">1.1. </w:t>
      </w:r>
      <w:r w:rsidR="008B05C5" w:rsidRPr="00897C80">
        <w:rPr>
          <w:rFonts w:ascii="Arial" w:hAnsi="Arial" w:cs="Arial"/>
          <w:sz w:val="24"/>
          <w:szCs w:val="24"/>
        </w:rPr>
        <w:t>Contratação de empresa especializada para prestação de serviço de elaboração ou atualização de laudos e programas técnicos tais como LTCAT, PGR E PCMSO, para a Secretaria de Administração do Município de Santo Antônio do Grama/MG</w:t>
      </w:r>
      <w:r w:rsidRPr="00897C80">
        <w:rPr>
          <w:rFonts w:ascii="Arial" w:hAnsi="Arial" w:cs="Arial"/>
          <w:sz w:val="24"/>
          <w:szCs w:val="24"/>
        </w:rPr>
        <w:t xml:space="preserve">, </w:t>
      </w:r>
      <w:r w:rsidRPr="00897C80">
        <w:rPr>
          <w:rFonts w:ascii="Arial" w:hAnsi="Arial" w:cs="Arial"/>
          <w:b/>
          <w:bCs/>
          <w:sz w:val="24"/>
          <w:szCs w:val="24"/>
        </w:rPr>
        <w:t>conforme memorial descritivo anexo</w:t>
      </w:r>
      <w:r w:rsidRPr="00897C80">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1"/>
        <w:gridCol w:w="1123"/>
        <w:gridCol w:w="1257"/>
        <w:gridCol w:w="3804"/>
        <w:gridCol w:w="1041"/>
        <w:gridCol w:w="1041"/>
      </w:tblGrid>
      <w:tr w:rsidR="008B05C5" w:rsidRPr="00897C80" w:rsidTr="004A07F4">
        <w:tc>
          <w:tcPr>
            <w:tcW w:w="802" w:type="dxa"/>
          </w:tcPr>
          <w:p w:rsidR="008B05C5" w:rsidRPr="00897C80" w:rsidRDefault="008B05C5" w:rsidP="004A07F4">
            <w:pPr>
              <w:jc w:val="center"/>
              <w:rPr>
                <w:rFonts w:ascii="Arial" w:hAnsi="Arial" w:cs="Arial"/>
                <w:sz w:val="24"/>
                <w:szCs w:val="24"/>
              </w:rPr>
            </w:pPr>
            <w:r w:rsidRPr="00897C80">
              <w:rPr>
                <w:rFonts w:ascii="Arial" w:hAnsi="Arial" w:cs="Arial"/>
                <w:sz w:val="24"/>
                <w:szCs w:val="24"/>
              </w:rPr>
              <w:t xml:space="preserve">ITEM </w:t>
            </w:r>
          </w:p>
        </w:tc>
        <w:tc>
          <w:tcPr>
            <w:tcW w:w="1123" w:type="dxa"/>
          </w:tcPr>
          <w:p w:rsidR="008B05C5" w:rsidRPr="00897C80" w:rsidRDefault="008B05C5" w:rsidP="004A07F4">
            <w:pPr>
              <w:jc w:val="center"/>
              <w:rPr>
                <w:rFonts w:ascii="Arial" w:hAnsi="Arial" w:cs="Arial"/>
                <w:sz w:val="24"/>
                <w:szCs w:val="24"/>
              </w:rPr>
            </w:pPr>
            <w:r w:rsidRPr="00897C80">
              <w:rPr>
                <w:rFonts w:ascii="Arial" w:hAnsi="Arial" w:cs="Arial"/>
                <w:sz w:val="24"/>
                <w:szCs w:val="24"/>
              </w:rPr>
              <w:t>QUANT.</w:t>
            </w:r>
          </w:p>
        </w:tc>
        <w:tc>
          <w:tcPr>
            <w:tcW w:w="1083" w:type="dxa"/>
          </w:tcPr>
          <w:p w:rsidR="008B05C5" w:rsidRPr="00897C80" w:rsidRDefault="008B05C5" w:rsidP="004A07F4">
            <w:pPr>
              <w:jc w:val="center"/>
              <w:rPr>
                <w:rFonts w:ascii="Arial" w:hAnsi="Arial" w:cs="Arial"/>
                <w:sz w:val="24"/>
                <w:szCs w:val="24"/>
              </w:rPr>
            </w:pPr>
            <w:r w:rsidRPr="00897C80">
              <w:rPr>
                <w:rFonts w:ascii="Arial" w:hAnsi="Arial" w:cs="Arial"/>
                <w:sz w:val="24"/>
                <w:szCs w:val="24"/>
              </w:rPr>
              <w:t>UNID.</w:t>
            </w:r>
          </w:p>
        </w:tc>
        <w:tc>
          <w:tcPr>
            <w:tcW w:w="3975" w:type="dxa"/>
          </w:tcPr>
          <w:p w:rsidR="008B05C5" w:rsidRPr="00897C80" w:rsidRDefault="008B05C5" w:rsidP="004A07F4">
            <w:pPr>
              <w:jc w:val="center"/>
              <w:rPr>
                <w:rFonts w:ascii="Arial" w:hAnsi="Arial" w:cs="Arial"/>
                <w:sz w:val="24"/>
                <w:szCs w:val="24"/>
              </w:rPr>
            </w:pPr>
            <w:r w:rsidRPr="00897C80">
              <w:rPr>
                <w:rFonts w:ascii="Arial" w:hAnsi="Arial" w:cs="Arial"/>
                <w:sz w:val="24"/>
                <w:szCs w:val="24"/>
              </w:rPr>
              <w:t>DESCRIÇÃO DO OBJETO</w:t>
            </w:r>
          </w:p>
        </w:tc>
        <w:tc>
          <w:tcPr>
            <w:tcW w:w="1042" w:type="dxa"/>
          </w:tcPr>
          <w:p w:rsidR="008B05C5" w:rsidRPr="00897C80" w:rsidRDefault="008B05C5" w:rsidP="004A07F4">
            <w:pPr>
              <w:jc w:val="center"/>
              <w:rPr>
                <w:rFonts w:ascii="Arial" w:hAnsi="Arial" w:cs="Arial"/>
                <w:sz w:val="24"/>
                <w:szCs w:val="24"/>
              </w:rPr>
            </w:pPr>
            <w:r w:rsidRPr="00897C80">
              <w:rPr>
                <w:rFonts w:ascii="Arial" w:hAnsi="Arial" w:cs="Arial"/>
                <w:sz w:val="24"/>
                <w:szCs w:val="24"/>
              </w:rPr>
              <w:t>VALOR UNIT.</w:t>
            </w:r>
          </w:p>
        </w:tc>
        <w:tc>
          <w:tcPr>
            <w:tcW w:w="1042" w:type="dxa"/>
            <w:shd w:val="clear" w:color="auto" w:fill="auto"/>
          </w:tcPr>
          <w:p w:rsidR="008B05C5" w:rsidRPr="00897C80" w:rsidRDefault="008B05C5" w:rsidP="004A07F4">
            <w:pPr>
              <w:spacing w:after="160" w:line="259" w:lineRule="auto"/>
              <w:jc w:val="center"/>
              <w:rPr>
                <w:rFonts w:ascii="Arial" w:hAnsi="Arial" w:cs="Arial"/>
                <w:sz w:val="24"/>
                <w:szCs w:val="24"/>
              </w:rPr>
            </w:pPr>
            <w:r w:rsidRPr="00897C80">
              <w:rPr>
                <w:rFonts w:ascii="Arial" w:hAnsi="Arial" w:cs="Arial"/>
                <w:sz w:val="24"/>
                <w:szCs w:val="24"/>
              </w:rPr>
              <w:t>VALOR TOTAL</w:t>
            </w:r>
          </w:p>
        </w:tc>
      </w:tr>
      <w:tr w:rsidR="008B05C5" w:rsidRPr="00897C80" w:rsidTr="004A07F4">
        <w:tc>
          <w:tcPr>
            <w:tcW w:w="802" w:type="dxa"/>
          </w:tcPr>
          <w:p w:rsidR="008B05C5" w:rsidRPr="00897C80" w:rsidRDefault="008B05C5" w:rsidP="004A07F4">
            <w:pPr>
              <w:jc w:val="center"/>
              <w:rPr>
                <w:rFonts w:ascii="Arial" w:hAnsi="Arial" w:cs="Arial"/>
                <w:sz w:val="24"/>
                <w:szCs w:val="24"/>
                <w:lang w:eastAsia="en-US"/>
              </w:rPr>
            </w:pPr>
            <w:r w:rsidRPr="00897C80">
              <w:rPr>
                <w:rFonts w:ascii="Arial" w:hAnsi="Arial" w:cs="Arial"/>
                <w:sz w:val="24"/>
                <w:szCs w:val="24"/>
                <w:lang w:eastAsia="en-US"/>
              </w:rPr>
              <w:t>01</w:t>
            </w:r>
          </w:p>
        </w:tc>
        <w:tc>
          <w:tcPr>
            <w:tcW w:w="1123" w:type="dxa"/>
          </w:tcPr>
          <w:p w:rsidR="008B05C5" w:rsidRPr="00897C80" w:rsidRDefault="008B05C5" w:rsidP="004A07F4">
            <w:pPr>
              <w:jc w:val="center"/>
              <w:rPr>
                <w:rFonts w:ascii="Arial" w:hAnsi="Arial" w:cs="Arial"/>
                <w:sz w:val="24"/>
                <w:szCs w:val="24"/>
                <w:lang w:eastAsia="en-US"/>
              </w:rPr>
            </w:pPr>
            <w:r w:rsidRPr="00897C80">
              <w:rPr>
                <w:rFonts w:ascii="Arial" w:hAnsi="Arial" w:cs="Arial"/>
                <w:sz w:val="24"/>
                <w:szCs w:val="24"/>
                <w:lang w:eastAsia="en-US"/>
              </w:rPr>
              <w:t>104</w:t>
            </w:r>
          </w:p>
        </w:tc>
        <w:tc>
          <w:tcPr>
            <w:tcW w:w="1083" w:type="dxa"/>
          </w:tcPr>
          <w:p w:rsidR="008B05C5" w:rsidRPr="00897C80" w:rsidRDefault="008B05C5" w:rsidP="004A07F4">
            <w:pPr>
              <w:jc w:val="center"/>
              <w:rPr>
                <w:rFonts w:ascii="Arial" w:hAnsi="Arial" w:cs="Arial"/>
                <w:sz w:val="24"/>
                <w:szCs w:val="24"/>
                <w:lang w:eastAsia="en-US"/>
              </w:rPr>
            </w:pPr>
            <w:r w:rsidRPr="00897C80">
              <w:rPr>
                <w:rFonts w:ascii="Arial" w:hAnsi="Arial" w:cs="Arial"/>
                <w:sz w:val="24"/>
                <w:szCs w:val="24"/>
                <w:lang w:eastAsia="en-US"/>
              </w:rPr>
              <w:t>CARGOS</w:t>
            </w:r>
          </w:p>
        </w:tc>
        <w:tc>
          <w:tcPr>
            <w:tcW w:w="3975" w:type="dxa"/>
          </w:tcPr>
          <w:p w:rsidR="008B05C5" w:rsidRPr="00897C80" w:rsidRDefault="008B05C5" w:rsidP="004A07F4">
            <w:pPr>
              <w:jc w:val="both"/>
              <w:rPr>
                <w:rFonts w:ascii="Arial" w:hAnsi="Arial" w:cs="Arial"/>
                <w:color w:val="000000" w:themeColor="text1"/>
                <w:sz w:val="24"/>
                <w:szCs w:val="24"/>
                <w:lang w:eastAsia="en-US"/>
              </w:rPr>
            </w:pPr>
            <w:r w:rsidRPr="00897C80">
              <w:rPr>
                <w:rFonts w:ascii="Arial" w:hAnsi="Arial" w:cs="Arial"/>
                <w:color w:val="000000" w:themeColor="text1"/>
                <w:sz w:val="24"/>
                <w:szCs w:val="24"/>
                <w:lang w:eastAsia="en-US"/>
              </w:rPr>
              <w:t>Elaboração e/ou atualização de Laudos e Programas Técnico, tais como: Laudo Técnico de Condições Ambientais de Trabalho-LTCAT (incluindo as medições necessárias para tal)</w:t>
            </w:r>
          </w:p>
          <w:p w:rsidR="008B05C5" w:rsidRPr="00897C80" w:rsidRDefault="008B05C5" w:rsidP="004A07F4">
            <w:pPr>
              <w:jc w:val="both"/>
              <w:rPr>
                <w:rFonts w:ascii="Arial" w:hAnsi="Arial" w:cs="Arial"/>
                <w:color w:val="000000" w:themeColor="text1"/>
                <w:sz w:val="24"/>
                <w:szCs w:val="24"/>
                <w:lang w:eastAsia="en-US"/>
              </w:rPr>
            </w:pPr>
            <w:r w:rsidRPr="00897C80">
              <w:rPr>
                <w:rFonts w:ascii="Arial" w:hAnsi="Arial" w:cs="Arial"/>
                <w:color w:val="000000" w:themeColor="text1"/>
                <w:sz w:val="24"/>
                <w:szCs w:val="24"/>
                <w:lang w:eastAsia="en-US"/>
              </w:rPr>
              <w:t>Programa de Gerenciamento de Risco-PGR, Programa de Controle Médico de Saúde</w:t>
            </w:r>
          </w:p>
          <w:p w:rsidR="008B05C5" w:rsidRPr="00897C80" w:rsidRDefault="008B05C5" w:rsidP="004A07F4">
            <w:pPr>
              <w:jc w:val="both"/>
              <w:rPr>
                <w:rFonts w:ascii="Arial" w:hAnsi="Arial" w:cs="Arial"/>
                <w:color w:val="000000" w:themeColor="text1"/>
                <w:sz w:val="24"/>
                <w:szCs w:val="24"/>
                <w:lang w:eastAsia="en-US"/>
              </w:rPr>
            </w:pPr>
            <w:r w:rsidRPr="00897C80">
              <w:rPr>
                <w:rFonts w:ascii="Arial" w:hAnsi="Arial" w:cs="Arial"/>
                <w:color w:val="000000" w:themeColor="text1"/>
                <w:sz w:val="24"/>
                <w:szCs w:val="24"/>
                <w:lang w:eastAsia="en-US"/>
              </w:rPr>
              <w:t>Ocupacional-PCMSO, visando assegurar a conformidade com as obrigações legais, atendendo as exigências normativas e as necessidades especificas de acorde com as condições previamente estabelecidas. Assessoria até a entrega dos documentos.</w:t>
            </w:r>
          </w:p>
          <w:p w:rsidR="008B05C5" w:rsidRPr="00897C80" w:rsidRDefault="008B05C5" w:rsidP="004A07F4">
            <w:pPr>
              <w:jc w:val="both"/>
              <w:rPr>
                <w:rFonts w:ascii="Arial" w:hAnsi="Arial" w:cs="Arial"/>
                <w:color w:val="000000" w:themeColor="text1"/>
                <w:sz w:val="24"/>
                <w:szCs w:val="24"/>
                <w:lang w:eastAsia="en-US"/>
              </w:rPr>
            </w:pPr>
            <w:r w:rsidRPr="00897C80">
              <w:rPr>
                <w:rFonts w:ascii="Arial" w:hAnsi="Arial" w:cs="Arial"/>
                <w:color w:val="000000" w:themeColor="text1"/>
                <w:sz w:val="24"/>
                <w:szCs w:val="24"/>
                <w:lang w:eastAsia="en-US"/>
              </w:rPr>
              <w:t>Despesas como alimentação, hospedagem e transporte por conta do contratado.</w:t>
            </w:r>
          </w:p>
        </w:tc>
        <w:tc>
          <w:tcPr>
            <w:tcW w:w="1042" w:type="dxa"/>
          </w:tcPr>
          <w:p w:rsidR="008B05C5" w:rsidRPr="00897C80" w:rsidRDefault="008B05C5" w:rsidP="004A07F4">
            <w:pPr>
              <w:jc w:val="center"/>
              <w:rPr>
                <w:rFonts w:ascii="Arial" w:hAnsi="Arial" w:cs="Arial"/>
                <w:color w:val="000000" w:themeColor="text1"/>
                <w:sz w:val="24"/>
                <w:szCs w:val="24"/>
                <w:lang w:eastAsia="en-US"/>
              </w:rPr>
            </w:pPr>
          </w:p>
        </w:tc>
        <w:tc>
          <w:tcPr>
            <w:tcW w:w="1042" w:type="dxa"/>
            <w:shd w:val="clear" w:color="auto" w:fill="auto"/>
          </w:tcPr>
          <w:p w:rsidR="008B05C5" w:rsidRPr="00897C80" w:rsidRDefault="008B05C5" w:rsidP="004A07F4">
            <w:pPr>
              <w:spacing w:after="160" w:line="256" w:lineRule="auto"/>
              <w:jc w:val="center"/>
              <w:rPr>
                <w:rFonts w:ascii="Arial" w:hAnsi="Arial" w:cs="Arial"/>
                <w:sz w:val="24"/>
                <w:szCs w:val="24"/>
                <w:lang w:eastAsia="en-US"/>
              </w:rPr>
            </w:pPr>
          </w:p>
        </w:tc>
      </w:tr>
    </w:tbl>
    <w:p w:rsidR="00347816" w:rsidRPr="00897C80" w:rsidRDefault="00347816" w:rsidP="001A6385">
      <w:pPr>
        <w:tabs>
          <w:tab w:val="left" w:pos="2268"/>
        </w:tabs>
        <w:spacing w:after="160" w:line="300" w:lineRule="auto"/>
        <w:jc w:val="both"/>
        <w:rPr>
          <w:rFonts w:ascii="Arial" w:hAnsi="Arial" w:cs="Arial"/>
          <w:sz w:val="24"/>
          <w:szCs w:val="24"/>
        </w:rPr>
      </w:pPr>
    </w:p>
    <w:p w:rsidR="001A6385" w:rsidRPr="00897C80" w:rsidRDefault="001A6385" w:rsidP="001A6385">
      <w:pPr>
        <w:spacing w:after="160" w:line="300" w:lineRule="auto"/>
        <w:jc w:val="both"/>
        <w:rPr>
          <w:rFonts w:ascii="Arial" w:hAnsi="Arial" w:cs="Arial"/>
          <w:bCs/>
          <w:sz w:val="24"/>
          <w:szCs w:val="24"/>
        </w:rPr>
      </w:pPr>
      <w:r w:rsidRPr="00897C80">
        <w:rPr>
          <w:rFonts w:ascii="Arial" w:hAnsi="Arial" w:cs="Arial"/>
          <w:sz w:val="24"/>
          <w:szCs w:val="24"/>
        </w:rPr>
        <w:t xml:space="preserve">1.2. </w:t>
      </w:r>
      <w:r w:rsidRPr="00897C80">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655DF3" w:rsidRPr="00897C80" w:rsidRDefault="00655DF3" w:rsidP="00655DF3">
      <w:pPr>
        <w:rPr>
          <w:rFonts w:ascii="Arial" w:hAnsi="Arial" w:cs="Arial"/>
          <w:sz w:val="24"/>
          <w:szCs w:val="24"/>
        </w:rPr>
      </w:pPr>
      <w:r w:rsidRPr="00897C80">
        <w:rPr>
          <w:rFonts w:ascii="Arial" w:hAnsi="Arial" w:cs="Arial"/>
          <w:sz w:val="24"/>
          <w:szCs w:val="24"/>
        </w:rPr>
        <w:lastRenderedPageBreak/>
        <w:t xml:space="preserve">1.3.Para a </w:t>
      </w:r>
      <w:r w:rsidR="008B05C5" w:rsidRPr="00897C80">
        <w:rPr>
          <w:rFonts w:ascii="Arial" w:hAnsi="Arial" w:cs="Arial"/>
          <w:sz w:val="24"/>
          <w:szCs w:val="24"/>
        </w:rPr>
        <w:t>Contratação de empresa especializada para prestação de serviço de elaboração ou atualização de laudos e programas técnicos tais como LTCAT, PGR E PCMSO, para a Secretaria de Administração do Município de Santo Antônio do Grama/MG</w:t>
      </w:r>
      <w:r w:rsidR="00347816" w:rsidRPr="00897C80">
        <w:rPr>
          <w:rFonts w:ascii="Arial" w:hAnsi="Arial" w:cs="Arial"/>
          <w:sz w:val="24"/>
          <w:szCs w:val="24"/>
        </w:rPr>
        <w:t>, todas as despesas necessárias deverão estar inclusas no orçamento.</w:t>
      </w:r>
    </w:p>
    <w:p w:rsidR="007C2023" w:rsidRPr="00897C80" w:rsidRDefault="007C2023" w:rsidP="00655DF3">
      <w:pPr>
        <w:rPr>
          <w:rFonts w:ascii="Arial" w:hAnsi="Arial" w:cs="Arial"/>
          <w:bCs/>
          <w:sz w:val="24"/>
          <w:szCs w:val="24"/>
        </w:rPr>
      </w:pPr>
    </w:p>
    <w:p w:rsidR="001A6385" w:rsidRPr="00897C80" w:rsidRDefault="001A6385" w:rsidP="001A6385">
      <w:pPr>
        <w:tabs>
          <w:tab w:val="left" w:pos="2268"/>
        </w:tabs>
        <w:spacing w:after="160" w:line="300" w:lineRule="auto"/>
        <w:jc w:val="both"/>
        <w:rPr>
          <w:rFonts w:ascii="Arial" w:hAnsi="Arial" w:cs="Arial"/>
          <w:b/>
          <w:sz w:val="24"/>
          <w:szCs w:val="24"/>
        </w:rPr>
      </w:pPr>
      <w:r w:rsidRPr="00897C80">
        <w:rPr>
          <w:rFonts w:ascii="Arial" w:hAnsi="Arial" w:cs="Arial"/>
          <w:b/>
          <w:sz w:val="24"/>
          <w:szCs w:val="24"/>
        </w:rPr>
        <w:t>2. Da fundamentação da contratação administrativa</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2.</w:t>
      </w:r>
      <w:r w:rsidR="00645805" w:rsidRPr="00897C80">
        <w:rPr>
          <w:rFonts w:ascii="Arial" w:hAnsi="Arial" w:cs="Arial"/>
          <w:sz w:val="24"/>
          <w:szCs w:val="24"/>
        </w:rPr>
        <w:t>1</w:t>
      </w:r>
      <w:r w:rsidRPr="00897C80">
        <w:rPr>
          <w:rFonts w:ascii="Arial" w:hAnsi="Arial" w:cs="Arial"/>
          <w:sz w:val="24"/>
          <w:szCs w:val="24"/>
        </w:rPr>
        <w:t xml:space="preserve">. Justifica-se a </w:t>
      </w:r>
      <w:r w:rsidR="008B05C5" w:rsidRPr="00897C80">
        <w:rPr>
          <w:rFonts w:ascii="Arial" w:hAnsi="Arial" w:cs="Arial"/>
          <w:sz w:val="24"/>
          <w:szCs w:val="24"/>
        </w:rPr>
        <w:t>Contratação de empresa especializada para prestação de serviço de elaboração ou atualização de laudos e programas técnicos tais como LTCAT, PGR E PCMSO, para a Secretaria de Administração do Município de Santo Antônio do Grama/MG</w:t>
      </w:r>
      <w:r w:rsidRPr="00897C80">
        <w:rPr>
          <w:rFonts w:ascii="Arial" w:hAnsi="Arial" w:cs="Arial"/>
          <w:sz w:val="24"/>
          <w:szCs w:val="24"/>
        </w:rPr>
        <w:t>.</w:t>
      </w:r>
    </w:p>
    <w:p w:rsidR="001A6385" w:rsidRPr="00897C80" w:rsidRDefault="001A6385" w:rsidP="001A6385">
      <w:pPr>
        <w:tabs>
          <w:tab w:val="left" w:pos="2268"/>
        </w:tabs>
        <w:spacing w:after="160" w:line="300" w:lineRule="auto"/>
        <w:jc w:val="both"/>
        <w:rPr>
          <w:rFonts w:ascii="Arial" w:hAnsi="Arial" w:cs="Arial"/>
          <w:b/>
          <w:sz w:val="24"/>
          <w:szCs w:val="24"/>
        </w:rPr>
      </w:pPr>
      <w:r w:rsidRPr="00897C80">
        <w:rPr>
          <w:rFonts w:ascii="Arial" w:hAnsi="Arial" w:cs="Arial"/>
          <w:b/>
          <w:sz w:val="24"/>
          <w:szCs w:val="24"/>
        </w:rPr>
        <w:t>3. Da descrição da solução como um todo, considerando todo o ciclo de vida do objeto</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3.1. O objeto é para atender a</w:t>
      </w:r>
      <w:r w:rsidR="00347816" w:rsidRPr="00897C80">
        <w:rPr>
          <w:rFonts w:ascii="Arial" w:hAnsi="Arial" w:cs="Arial"/>
          <w:sz w:val="24"/>
          <w:szCs w:val="24"/>
        </w:rPr>
        <w:t xml:space="preserve"> necessidade do Departamento da Secretaria de </w:t>
      </w:r>
      <w:r w:rsidR="00B83B19" w:rsidRPr="00897C80">
        <w:rPr>
          <w:rFonts w:ascii="Arial" w:hAnsi="Arial" w:cs="Arial"/>
          <w:sz w:val="24"/>
          <w:szCs w:val="24"/>
        </w:rPr>
        <w:t>Administração</w:t>
      </w:r>
      <w:r w:rsidRPr="00897C80">
        <w:rPr>
          <w:rFonts w:ascii="Arial" w:hAnsi="Arial" w:cs="Arial"/>
          <w:sz w:val="24"/>
          <w:szCs w:val="24"/>
        </w:rPr>
        <w:t>.</w:t>
      </w:r>
    </w:p>
    <w:p w:rsidR="001A6385" w:rsidRPr="00897C80" w:rsidRDefault="001A6385" w:rsidP="001A6385">
      <w:pPr>
        <w:tabs>
          <w:tab w:val="left" w:pos="2268"/>
        </w:tabs>
        <w:spacing w:after="160" w:line="300" w:lineRule="auto"/>
        <w:jc w:val="both"/>
        <w:rPr>
          <w:rFonts w:ascii="Arial" w:hAnsi="Arial" w:cs="Arial"/>
          <w:b/>
          <w:sz w:val="24"/>
          <w:szCs w:val="24"/>
        </w:rPr>
      </w:pPr>
      <w:r w:rsidRPr="00897C80">
        <w:rPr>
          <w:rFonts w:ascii="Arial" w:hAnsi="Arial" w:cs="Arial"/>
          <w:b/>
          <w:sz w:val="24"/>
          <w:szCs w:val="24"/>
        </w:rPr>
        <w:t>4. Dos requisitos da contratação administrativa</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4.1. A contratação administrativa deverá observar os seguintes requisitos:</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4.1.1. Sustentabilidade ambiental.</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4.2. Não será admitida a subcontratação do objeto do contrato administrativo.</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4.3. Não haverá exigência da garantia da contratação administrativa em razão do seu baixo valor.</w:t>
      </w:r>
    </w:p>
    <w:p w:rsidR="001A6385" w:rsidRPr="00897C80" w:rsidRDefault="001A6385" w:rsidP="001A6385">
      <w:pPr>
        <w:pStyle w:val="PargrafodaLista"/>
        <w:spacing w:after="160" w:line="300" w:lineRule="auto"/>
        <w:ind w:left="0"/>
        <w:jc w:val="both"/>
        <w:rPr>
          <w:rFonts w:ascii="Arial" w:hAnsi="Arial" w:cs="Arial"/>
          <w:b/>
          <w:sz w:val="24"/>
          <w:szCs w:val="24"/>
        </w:rPr>
      </w:pPr>
      <w:r w:rsidRPr="00897C80">
        <w:rPr>
          <w:rFonts w:ascii="Arial" w:hAnsi="Arial" w:cs="Arial"/>
          <w:b/>
          <w:sz w:val="24"/>
          <w:szCs w:val="24"/>
        </w:rPr>
        <w:t xml:space="preserve">5. Do modelo de execução do objeto </w:t>
      </w:r>
    </w:p>
    <w:p w:rsidR="001A6385" w:rsidRPr="00897C80" w:rsidRDefault="001A6385" w:rsidP="001A6385">
      <w:pPr>
        <w:pStyle w:val="Nivel2"/>
        <w:spacing w:before="0" w:after="160" w:line="300" w:lineRule="auto"/>
        <w:rPr>
          <w:color w:val="auto"/>
          <w:sz w:val="24"/>
          <w:szCs w:val="24"/>
        </w:rPr>
      </w:pPr>
      <w:r w:rsidRPr="00897C80">
        <w:rPr>
          <w:color w:val="auto"/>
          <w:sz w:val="24"/>
          <w:szCs w:val="24"/>
        </w:rPr>
        <w:t>5.1. A execução do objeto seguirá a seguinte dinâmica:</w:t>
      </w:r>
    </w:p>
    <w:p w:rsidR="001A6385" w:rsidRPr="00897C80" w:rsidRDefault="00323361" w:rsidP="001A6385">
      <w:pPr>
        <w:pStyle w:val="Nivel2"/>
        <w:spacing w:before="0" w:after="160" w:line="300" w:lineRule="auto"/>
        <w:rPr>
          <w:color w:val="auto"/>
          <w:sz w:val="24"/>
          <w:szCs w:val="24"/>
        </w:rPr>
      </w:pPr>
      <w:r w:rsidRPr="00897C80">
        <w:rPr>
          <w:bCs/>
          <w:color w:val="auto"/>
          <w:sz w:val="24"/>
          <w:szCs w:val="24"/>
        </w:rPr>
        <w:t>5.1.1. Em até 0</w:t>
      </w:r>
      <w:r w:rsidR="008B05C5">
        <w:rPr>
          <w:bCs/>
          <w:color w:val="auto"/>
          <w:sz w:val="24"/>
          <w:szCs w:val="24"/>
        </w:rPr>
        <w:t>5</w:t>
      </w:r>
      <w:r w:rsidR="001A6385" w:rsidRPr="00897C80">
        <w:rPr>
          <w:bCs/>
          <w:color w:val="auto"/>
          <w:sz w:val="24"/>
          <w:szCs w:val="24"/>
        </w:rPr>
        <w:t xml:space="preserve"> dias após a contratação </w:t>
      </w:r>
      <w:r w:rsidR="001A6385" w:rsidRPr="00897C80">
        <w:rPr>
          <w:color w:val="auto"/>
          <w:sz w:val="24"/>
          <w:szCs w:val="24"/>
        </w:rPr>
        <w:t xml:space="preserve">está previsto para o início da </w:t>
      </w:r>
      <w:r w:rsidRPr="00897C80">
        <w:rPr>
          <w:color w:val="auto"/>
          <w:sz w:val="24"/>
          <w:szCs w:val="24"/>
        </w:rPr>
        <w:t>entrega do material</w:t>
      </w:r>
      <w:r w:rsidR="001A6385" w:rsidRPr="00897C80">
        <w:rPr>
          <w:color w:val="auto"/>
          <w:sz w:val="24"/>
          <w:szCs w:val="24"/>
        </w:rPr>
        <w:t>.</w:t>
      </w:r>
    </w:p>
    <w:p w:rsidR="001A6385" w:rsidRPr="00897C80" w:rsidRDefault="001A6385" w:rsidP="001A6385">
      <w:pPr>
        <w:pStyle w:val="Nivel2"/>
        <w:spacing w:before="0" w:after="160" w:line="300" w:lineRule="auto"/>
        <w:rPr>
          <w:color w:val="auto"/>
          <w:sz w:val="24"/>
          <w:szCs w:val="24"/>
        </w:rPr>
      </w:pPr>
      <w:r w:rsidRPr="00897C80">
        <w:rPr>
          <w:color w:val="auto"/>
          <w:sz w:val="24"/>
          <w:szCs w:val="24"/>
        </w:rPr>
        <w:t>5.1.2. Os métodos, as rotinas, as etapas, as tecnologias de procedimentos, a frequência e a periodicidade de execução do trabalho são as seguintes:</w:t>
      </w:r>
    </w:p>
    <w:p w:rsidR="001A6385" w:rsidRPr="00897C80" w:rsidRDefault="001A6385" w:rsidP="001A6385">
      <w:pPr>
        <w:pStyle w:val="Nivel2"/>
        <w:spacing w:before="0" w:after="160" w:line="300" w:lineRule="auto"/>
        <w:rPr>
          <w:color w:val="auto"/>
          <w:sz w:val="24"/>
          <w:szCs w:val="24"/>
        </w:rPr>
      </w:pPr>
      <w:r w:rsidRPr="00897C80">
        <w:rPr>
          <w:color w:val="auto"/>
          <w:sz w:val="24"/>
          <w:szCs w:val="24"/>
        </w:rPr>
        <w:t xml:space="preserve">5.1.2.1. O local e horário da </w:t>
      </w:r>
      <w:r w:rsidR="008B05C5" w:rsidRPr="00897C80">
        <w:rPr>
          <w:sz w:val="24"/>
          <w:szCs w:val="24"/>
        </w:rPr>
        <w:t>Contratação de empresa especializada para prestação de serviço de elaboração ou atualização de laudos e programas técnicos tais como LTCAT, PGR E PCMSO, para a Secretaria de Administração do Município de Santo Antônio do Grama/MG</w:t>
      </w:r>
      <w:r w:rsidRPr="00897C80">
        <w:rPr>
          <w:color w:val="auto"/>
          <w:sz w:val="24"/>
          <w:szCs w:val="24"/>
        </w:rPr>
        <w:t>.</w:t>
      </w:r>
    </w:p>
    <w:p w:rsidR="001A6385" w:rsidRPr="00897C80" w:rsidRDefault="001A6385" w:rsidP="001A6385">
      <w:pPr>
        <w:pStyle w:val="Nivel2"/>
        <w:spacing w:before="0" w:after="160" w:line="300" w:lineRule="auto"/>
        <w:rPr>
          <w:bCs/>
          <w:color w:val="auto"/>
          <w:sz w:val="24"/>
          <w:szCs w:val="24"/>
        </w:rPr>
      </w:pPr>
      <w:r w:rsidRPr="00897C80">
        <w:rPr>
          <w:color w:val="auto"/>
          <w:sz w:val="24"/>
          <w:szCs w:val="24"/>
        </w:rPr>
        <w:lastRenderedPageBreak/>
        <w:t xml:space="preserve">5.2. </w:t>
      </w:r>
      <w:r w:rsidRPr="00897C80">
        <w:rPr>
          <w:bCs/>
          <w:color w:val="auto"/>
          <w:sz w:val="24"/>
          <w:szCs w:val="24"/>
        </w:rPr>
        <w:t xml:space="preserve">Para a perfeita </w:t>
      </w:r>
      <w:r w:rsidR="008B05C5" w:rsidRPr="00897C80">
        <w:rPr>
          <w:sz w:val="24"/>
          <w:szCs w:val="24"/>
        </w:rPr>
        <w:t>Contratação de empresa especializada para prestação de serviço de elaboração ou atualização de laudos e programas técnicos tais como LTCAT, PGR E PCMSO, para a Secretaria de Administração do Município de Santo Antônio do Grama/MG</w:t>
      </w:r>
      <w:r w:rsidRPr="00897C80">
        <w:rPr>
          <w:b/>
          <w:bCs/>
          <w:color w:val="auto"/>
          <w:sz w:val="24"/>
          <w:szCs w:val="24"/>
        </w:rPr>
        <w:t>,</w:t>
      </w:r>
      <w:r w:rsidRPr="00897C80">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1A6385" w:rsidRPr="00897C80" w:rsidRDefault="001A6385" w:rsidP="001A6385">
      <w:pPr>
        <w:pStyle w:val="PargrafodaLista"/>
        <w:spacing w:after="160" w:line="300" w:lineRule="auto"/>
        <w:ind w:left="0"/>
        <w:jc w:val="both"/>
        <w:rPr>
          <w:rFonts w:ascii="Arial" w:hAnsi="Arial" w:cs="Arial"/>
          <w:sz w:val="24"/>
          <w:szCs w:val="24"/>
        </w:rPr>
      </w:pPr>
      <w:r w:rsidRPr="00897C80">
        <w:rPr>
          <w:rFonts w:ascii="Arial" w:hAnsi="Arial" w:cs="Arial"/>
          <w:sz w:val="24"/>
          <w:szCs w:val="24"/>
        </w:rPr>
        <w:t xml:space="preserve">5.3. O prazo de entrega da </w:t>
      </w:r>
      <w:r w:rsidR="008B05C5" w:rsidRPr="00897C80">
        <w:rPr>
          <w:rFonts w:ascii="Arial" w:hAnsi="Arial" w:cs="Arial"/>
          <w:sz w:val="24"/>
          <w:szCs w:val="24"/>
        </w:rPr>
        <w:t>Contratação de empresa especializada para prestação de serviço de elaboração ou atualização de laudos e programas técnicos tais como LTCAT, PGR E PCMSO, para a Secretaria de Administração do Município de Santo Antônio do Grama/MG</w:t>
      </w:r>
      <w:r w:rsidR="008B05C5">
        <w:rPr>
          <w:rFonts w:ascii="Arial" w:hAnsi="Arial" w:cs="Arial"/>
          <w:sz w:val="24"/>
          <w:szCs w:val="24"/>
        </w:rPr>
        <w:t xml:space="preserve"> </w:t>
      </w:r>
      <w:r w:rsidRPr="00897C80">
        <w:rPr>
          <w:rFonts w:ascii="Arial" w:hAnsi="Arial" w:cs="Arial"/>
          <w:sz w:val="24"/>
          <w:szCs w:val="24"/>
        </w:rPr>
        <w:t>é de até trinta dias úteis, contados da Ordem de Fornecimento – OF.</w:t>
      </w:r>
    </w:p>
    <w:p w:rsidR="001A6385" w:rsidRPr="00897C80" w:rsidRDefault="001A6385" w:rsidP="001A6385">
      <w:pPr>
        <w:pStyle w:val="Nivel2"/>
        <w:spacing w:before="0" w:after="160" w:line="300" w:lineRule="auto"/>
        <w:rPr>
          <w:bCs/>
          <w:color w:val="auto"/>
          <w:sz w:val="24"/>
          <w:szCs w:val="24"/>
        </w:rPr>
      </w:pPr>
      <w:r w:rsidRPr="004A07F4">
        <w:rPr>
          <w:bCs/>
          <w:color w:val="auto"/>
          <w:sz w:val="24"/>
          <w:szCs w:val="24"/>
        </w:rPr>
        <w:t>5.4. Caso não seja possível a entrega na data assinalada, o(a) Contratado(a) deverá comunicar as razões respectivas com pelo menos cinco dias úteis de antecedência</w:t>
      </w:r>
      <w:r w:rsidRPr="00897C80">
        <w:rPr>
          <w:bCs/>
          <w:color w:val="auto"/>
          <w:sz w:val="24"/>
          <w:szCs w:val="24"/>
        </w:rPr>
        <w:t xml:space="preserve"> para que qualquer pleito de prorrogação de prazo seja analisado, ressalvadas situações de caso fortuito e </w:t>
      </w:r>
      <w:r w:rsidRPr="00897C80">
        <w:rPr>
          <w:color w:val="auto"/>
          <w:sz w:val="24"/>
          <w:szCs w:val="24"/>
        </w:rPr>
        <w:t>força</w:t>
      </w:r>
      <w:r w:rsidRPr="00897C80">
        <w:rPr>
          <w:bCs/>
          <w:color w:val="auto"/>
          <w:sz w:val="24"/>
          <w:szCs w:val="24"/>
        </w:rPr>
        <w:t xml:space="preserve"> maior.</w:t>
      </w:r>
    </w:p>
    <w:p w:rsidR="001A6385" w:rsidRPr="00897C80" w:rsidRDefault="001A6385" w:rsidP="001A6385">
      <w:pPr>
        <w:pStyle w:val="Nivel2"/>
        <w:spacing w:before="0" w:after="160" w:line="300" w:lineRule="auto"/>
        <w:rPr>
          <w:bCs/>
          <w:color w:val="auto"/>
          <w:sz w:val="24"/>
          <w:szCs w:val="24"/>
        </w:rPr>
      </w:pPr>
      <w:r w:rsidRPr="00897C80">
        <w:rPr>
          <w:bCs/>
          <w:color w:val="auto"/>
          <w:sz w:val="24"/>
          <w:szCs w:val="24"/>
        </w:rPr>
        <w:t>5.5. A</w:t>
      </w:r>
      <w:r w:rsidRPr="00897C80">
        <w:rPr>
          <w:sz w:val="24"/>
          <w:szCs w:val="24"/>
        </w:rPr>
        <w:t xml:space="preserve"> </w:t>
      </w:r>
      <w:r w:rsidR="004A07F4" w:rsidRPr="00897C80">
        <w:rPr>
          <w:sz w:val="24"/>
          <w:szCs w:val="24"/>
        </w:rPr>
        <w:t>Contratação de empresa especializada para prestação de serviço de elaboração ou atualização de laudos e programas técnicos tais como LTCAT, PGR E PCMSO, para a Secretaria de Administração do Município de Santo Antônio do Grama/MG</w:t>
      </w:r>
      <w:r w:rsidR="00645805" w:rsidRPr="00897C80">
        <w:rPr>
          <w:sz w:val="24"/>
          <w:szCs w:val="24"/>
        </w:rPr>
        <w:t>,</w:t>
      </w:r>
      <w:r w:rsidRPr="00897C80">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1A6385" w:rsidRPr="00897C80" w:rsidRDefault="001A6385" w:rsidP="001A6385">
      <w:pPr>
        <w:pStyle w:val="Nivel2"/>
        <w:spacing w:before="0" w:after="160" w:line="300" w:lineRule="auto"/>
        <w:rPr>
          <w:bCs/>
          <w:color w:val="auto"/>
          <w:sz w:val="24"/>
          <w:szCs w:val="24"/>
        </w:rPr>
      </w:pPr>
      <w:r w:rsidRPr="00897C80">
        <w:rPr>
          <w:bCs/>
          <w:color w:val="auto"/>
          <w:sz w:val="24"/>
          <w:szCs w:val="24"/>
        </w:rPr>
        <w:t>5.5.1. O recebimento provisório poderá ser efetivado no atesto da nota fiscal pelo(a) servidor(a) público(a) municipal pelo acompanhamento e fiscalização do contrato administrativo.</w:t>
      </w:r>
    </w:p>
    <w:p w:rsidR="001A6385" w:rsidRPr="00897C80" w:rsidRDefault="001A6385" w:rsidP="001A6385">
      <w:pPr>
        <w:pStyle w:val="Nivel2"/>
        <w:spacing w:before="0" w:after="160" w:line="300" w:lineRule="auto"/>
        <w:rPr>
          <w:bCs/>
          <w:color w:val="auto"/>
          <w:sz w:val="24"/>
          <w:szCs w:val="24"/>
        </w:rPr>
      </w:pPr>
      <w:r w:rsidRPr="00897C80">
        <w:rPr>
          <w:bCs/>
          <w:color w:val="auto"/>
          <w:sz w:val="24"/>
          <w:szCs w:val="24"/>
        </w:rPr>
        <w:t xml:space="preserve">5.6. A </w:t>
      </w:r>
      <w:r w:rsidR="004A07F4" w:rsidRPr="00897C80">
        <w:rPr>
          <w:sz w:val="24"/>
          <w:szCs w:val="24"/>
        </w:rPr>
        <w:t>Contratação de empresa especializada para prestação de serviço de elaboração ou atualização de laudos e programas técnicos tais como LTCAT, PGR E PCMSO, para a Secretaria de Administração do Município de Santo Antônio do Grama/MG</w:t>
      </w:r>
      <w:r w:rsidR="00C81322" w:rsidRPr="00897C80">
        <w:rPr>
          <w:bCs/>
          <w:color w:val="auto"/>
          <w:sz w:val="24"/>
          <w:szCs w:val="24"/>
        </w:rPr>
        <w:t xml:space="preserve">, </w:t>
      </w:r>
      <w:r w:rsidRPr="00897C80">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1A6385" w:rsidRPr="00897C80" w:rsidRDefault="001A6385" w:rsidP="001A6385">
      <w:pPr>
        <w:pStyle w:val="Nivel2"/>
        <w:spacing w:before="0" w:after="160" w:line="300" w:lineRule="auto"/>
        <w:rPr>
          <w:sz w:val="24"/>
          <w:szCs w:val="24"/>
        </w:rPr>
      </w:pPr>
      <w:r w:rsidRPr="00897C80">
        <w:rPr>
          <w:bCs/>
          <w:color w:val="auto"/>
          <w:sz w:val="24"/>
          <w:szCs w:val="24"/>
        </w:rPr>
        <w:lastRenderedPageBreak/>
        <w:t>5.7. A</w:t>
      </w:r>
      <w:r w:rsidRPr="00897C80">
        <w:rPr>
          <w:sz w:val="24"/>
          <w:szCs w:val="24"/>
        </w:rPr>
        <w:t xml:space="preserve"> </w:t>
      </w:r>
      <w:r w:rsidR="004A07F4" w:rsidRPr="00897C80">
        <w:rPr>
          <w:sz w:val="24"/>
          <w:szCs w:val="24"/>
        </w:rPr>
        <w:t>Contratação de empresa especializada para prestação de serviço de elaboração ou atualização de laudos e programas técnicos tais como LTCAT, PGR E PCMSO, para a Secretaria de Administração do Município de Santo Antônio do Grama/MG</w:t>
      </w:r>
      <w:r w:rsidRPr="00897C80">
        <w:rPr>
          <w:sz w:val="24"/>
          <w:szCs w:val="24"/>
        </w:rPr>
        <w:t xml:space="preserve">, </w:t>
      </w:r>
      <w:r w:rsidRPr="00897C80">
        <w:rPr>
          <w:bCs/>
          <w:color w:val="auto"/>
          <w:sz w:val="24"/>
          <w:szCs w:val="24"/>
        </w:rPr>
        <w:t>serão recebidos definitivamente no prazo de cinco dias úteis, pelo (a) servidor (a) público (a) municipal ou comissão, contados do recebimento provisório, após a verificação da efetiva prestação e</w:t>
      </w:r>
      <w:r w:rsidRPr="00897C80">
        <w:rPr>
          <w:color w:val="auto"/>
          <w:sz w:val="24"/>
          <w:szCs w:val="24"/>
        </w:rPr>
        <w:t xml:space="preserve"> aquisição de fraldas descartáveis</w:t>
      </w:r>
      <w:r w:rsidRPr="00897C80">
        <w:rPr>
          <w:sz w:val="24"/>
          <w:szCs w:val="24"/>
        </w:rPr>
        <w:t>.</w:t>
      </w:r>
    </w:p>
    <w:p w:rsidR="001A6385" w:rsidRPr="00897C80" w:rsidRDefault="001A6385" w:rsidP="001A6385">
      <w:pPr>
        <w:pStyle w:val="Nivel2"/>
        <w:spacing w:before="0" w:after="160" w:line="300" w:lineRule="auto"/>
        <w:rPr>
          <w:bCs/>
          <w:color w:val="auto"/>
          <w:sz w:val="24"/>
          <w:szCs w:val="24"/>
        </w:rPr>
      </w:pPr>
      <w:r w:rsidRPr="00897C80">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1A6385" w:rsidRPr="00897C80" w:rsidRDefault="001A6385" w:rsidP="001A6385">
      <w:pPr>
        <w:pStyle w:val="Nivel2"/>
        <w:spacing w:before="0" w:after="160" w:line="300" w:lineRule="auto"/>
        <w:rPr>
          <w:bCs/>
          <w:color w:val="auto"/>
          <w:sz w:val="24"/>
          <w:szCs w:val="24"/>
        </w:rPr>
      </w:pPr>
      <w:r w:rsidRPr="00897C80">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1A6385" w:rsidRPr="00897C80" w:rsidRDefault="001A6385" w:rsidP="001A6385">
      <w:pPr>
        <w:pStyle w:val="Nivel2"/>
        <w:spacing w:before="0" w:after="160" w:line="300" w:lineRule="auto"/>
        <w:rPr>
          <w:bCs/>
          <w:color w:val="auto"/>
          <w:sz w:val="24"/>
          <w:szCs w:val="24"/>
        </w:rPr>
      </w:pPr>
      <w:r w:rsidRPr="00897C80">
        <w:rPr>
          <w:bCs/>
          <w:color w:val="auto"/>
          <w:sz w:val="24"/>
          <w:szCs w:val="24"/>
        </w:rPr>
        <w:t xml:space="preserve">5.9. O recebimento provisório ou definitivo não excluirá a responsabilidade civil pela solidez e pela segurança da </w:t>
      </w:r>
      <w:r w:rsidR="004A07F4" w:rsidRPr="00897C80">
        <w:rPr>
          <w:sz w:val="24"/>
          <w:szCs w:val="24"/>
        </w:rPr>
        <w:t>Contratação de empresa especializada para prestação de serviço de elaboração ou atualização de laudos e programas técnicos tais como LTCAT, PGR E PCMSO, para a Secretaria de Administração do Município de Santo Antônio do Grama/MG</w:t>
      </w:r>
      <w:r w:rsidR="00C81322" w:rsidRPr="00897C80">
        <w:rPr>
          <w:sz w:val="24"/>
          <w:szCs w:val="24"/>
        </w:rPr>
        <w:t>,</w:t>
      </w:r>
      <w:r w:rsidRPr="00897C80">
        <w:rPr>
          <w:bCs/>
          <w:color w:val="auto"/>
          <w:sz w:val="24"/>
          <w:szCs w:val="24"/>
        </w:rPr>
        <w:t xml:space="preserve"> nem a responsabilidade ético-profissional pela perfeita execução do contrato administrativo.</w:t>
      </w:r>
    </w:p>
    <w:p w:rsidR="001A6385" w:rsidRPr="00897C80" w:rsidRDefault="001A6385" w:rsidP="001A6385">
      <w:pPr>
        <w:tabs>
          <w:tab w:val="left" w:pos="2268"/>
        </w:tabs>
        <w:spacing w:after="160" w:line="300" w:lineRule="auto"/>
        <w:jc w:val="both"/>
        <w:rPr>
          <w:rFonts w:ascii="Arial" w:hAnsi="Arial" w:cs="Arial"/>
          <w:b/>
          <w:sz w:val="24"/>
          <w:szCs w:val="24"/>
        </w:rPr>
      </w:pPr>
      <w:r w:rsidRPr="00897C80">
        <w:rPr>
          <w:rFonts w:ascii="Arial" w:hAnsi="Arial" w:cs="Arial"/>
          <w:b/>
          <w:sz w:val="24"/>
          <w:szCs w:val="24"/>
        </w:rPr>
        <w:t>6. Do modelo de gestão do contrato administrativo</w:t>
      </w:r>
    </w:p>
    <w:p w:rsidR="001A6385" w:rsidRPr="00897C80" w:rsidRDefault="001A6385" w:rsidP="001A6385">
      <w:pPr>
        <w:pStyle w:val="Nivel2"/>
        <w:spacing w:before="0" w:after="160" w:line="300" w:lineRule="auto"/>
        <w:rPr>
          <w:color w:val="auto"/>
          <w:sz w:val="24"/>
          <w:szCs w:val="24"/>
        </w:rPr>
      </w:pPr>
      <w:r w:rsidRPr="00897C80">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1A6385" w:rsidRPr="00897C80" w:rsidRDefault="001A6385" w:rsidP="001A6385">
      <w:pPr>
        <w:pStyle w:val="Nivel2"/>
        <w:spacing w:before="0" w:after="160" w:line="300" w:lineRule="auto"/>
        <w:rPr>
          <w:color w:val="auto"/>
          <w:sz w:val="24"/>
          <w:szCs w:val="24"/>
        </w:rPr>
      </w:pPr>
      <w:bookmarkStart w:id="2" w:name="art115§1"/>
      <w:bookmarkStart w:id="3" w:name="art115§5"/>
      <w:bookmarkEnd w:id="2"/>
      <w:bookmarkEnd w:id="3"/>
      <w:r w:rsidRPr="00897C80">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1A6385" w:rsidRPr="00897C80" w:rsidRDefault="001A6385" w:rsidP="001A6385">
      <w:pPr>
        <w:pStyle w:val="Nivel2"/>
        <w:spacing w:before="0" w:after="160" w:line="300" w:lineRule="auto"/>
        <w:rPr>
          <w:color w:val="auto"/>
          <w:sz w:val="24"/>
          <w:szCs w:val="24"/>
        </w:rPr>
      </w:pPr>
      <w:r w:rsidRPr="00897C80">
        <w:rPr>
          <w:color w:val="auto"/>
          <w:sz w:val="24"/>
          <w:szCs w:val="24"/>
        </w:rPr>
        <w:t>6.3. A execução do contrato administrativo deverá ser acompanhada e fiscalizada pelo(a) fiscal do contrato administrativos, ou pelos respectivos substitutos (art. 117 da Lei nº. 14.133/2021).</w:t>
      </w:r>
    </w:p>
    <w:p w:rsidR="001A6385" w:rsidRPr="00897C80" w:rsidRDefault="001A6385" w:rsidP="001A6385">
      <w:pPr>
        <w:pStyle w:val="Nivel2"/>
        <w:spacing w:before="0" w:after="160" w:line="300" w:lineRule="auto"/>
        <w:rPr>
          <w:color w:val="auto"/>
          <w:sz w:val="24"/>
          <w:szCs w:val="24"/>
        </w:rPr>
      </w:pPr>
      <w:r w:rsidRPr="00897C80">
        <w:rPr>
          <w:color w:val="auto"/>
          <w:sz w:val="24"/>
          <w:szCs w:val="24"/>
        </w:rPr>
        <w:t xml:space="preserve">6.4. O(A) fiscal do contrato administrativo anotará em registro próprio todas as ocorrências relacionadas à execução do contrato administrativo, determinando </w:t>
      </w:r>
      <w:r w:rsidRPr="00897C80">
        <w:rPr>
          <w:color w:val="auto"/>
          <w:sz w:val="24"/>
          <w:szCs w:val="24"/>
        </w:rPr>
        <w:lastRenderedPageBreak/>
        <w:t>o que for necessário para a regularização das faltas ou dos defeitos observados (§1º do art. 117 da Lei nº. 14.133/2021).</w:t>
      </w:r>
    </w:p>
    <w:p w:rsidR="001A6385" w:rsidRPr="00897C80" w:rsidRDefault="001A6385" w:rsidP="001A6385">
      <w:pPr>
        <w:pStyle w:val="Nivel3"/>
        <w:tabs>
          <w:tab w:val="clear" w:pos="360"/>
        </w:tabs>
        <w:spacing w:before="0" w:after="160" w:line="300" w:lineRule="auto"/>
        <w:ind w:left="0"/>
        <w:contextualSpacing w:val="0"/>
        <w:rPr>
          <w:sz w:val="24"/>
          <w:szCs w:val="24"/>
        </w:rPr>
      </w:pPr>
      <w:bookmarkStart w:id="4" w:name="art117§2"/>
      <w:bookmarkEnd w:id="4"/>
      <w:r w:rsidRPr="00897C80">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1A6385" w:rsidRPr="00897C80" w:rsidRDefault="001A6385" w:rsidP="001A6385">
      <w:pPr>
        <w:pStyle w:val="Nivel3"/>
        <w:tabs>
          <w:tab w:val="clear" w:pos="360"/>
        </w:tabs>
        <w:spacing w:before="0" w:after="160" w:line="300" w:lineRule="auto"/>
        <w:ind w:left="0"/>
        <w:contextualSpacing w:val="0"/>
        <w:rPr>
          <w:sz w:val="24"/>
          <w:szCs w:val="24"/>
        </w:rPr>
      </w:pPr>
      <w:r w:rsidRPr="00897C80">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1A6385" w:rsidRPr="00897C80" w:rsidRDefault="001A6385" w:rsidP="001A6385">
      <w:pPr>
        <w:pStyle w:val="Nivel2"/>
        <w:spacing w:before="0" w:after="160" w:line="300" w:lineRule="auto"/>
        <w:rPr>
          <w:color w:val="auto"/>
          <w:sz w:val="24"/>
          <w:szCs w:val="24"/>
        </w:rPr>
      </w:pPr>
      <w:bookmarkStart w:id="5" w:name="art120"/>
      <w:bookmarkEnd w:id="5"/>
      <w:r w:rsidRPr="00897C80">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1A6385" w:rsidRPr="00897C80" w:rsidRDefault="001A6385" w:rsidP="001A6385">
      <w:pPr>
        <w:pStyle w:val="Nivel2"/>
        <w:spacing w:before="0" w:after="160" w:line="300" w:lineRule="auto"/>
        <w:rPr>
          <w:color w:val="auto"/>
          <w:sz w:val="24"/>
          <w:szCs w:val="24"/>
        </w:rPr>
      </w:pPr>
      <w:r w:rsidRPr="00897C80">
        <w:rPr>
          <w:color w:val="auto"/>
          <w:sz w:val="24"/>
          <w:szCs w:val="24"/>
        </w:rPr>
        <w:t>6.8. Somente o(a) Contratado(a) será responsável pelos encargos trabalhistas, previdenciários, fiscais e comerciais resultantes da execução do contrato administrativo (art. 121 da Lei nº. 14.133/2021).</w:t>
      </w:r>
    </w:p>
    <w:p w:rsidR="001A6385" w:rsidRPr="00897C80" w:rsidRDefault="001A6385" w:rsidP="001A6385">
      <w:pPr>
        <w:pStyle w:val="Nivel3"/>
        <w:tabs>
          <w:tab w:val="clear" w:pos="360"/>
        </w:tabs>
        <w:spacing w:before="0" w:after="160" w:line="300" w:lineRule="auto"/>
        <w:ind w:left="0"/>
        <w:contextualSpacing w:val="0"/>
        <w:rPr>
          <w:sz w:val="24"/>
          <w:szCs w:val="24"/>
        </w:rPr>
      </w:pPr>
      <w:bookmarkStart w:id="7" w:name="art121§1"/>
      <w:bookmarkEnd w:id="7"/>
      <w:r w:rsidRPr="00897C80">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1A6385" w:rsidRPr="00897C80" w:rsidRDefault="001A6385" w:rsidP="001A6385">
      <w:pPr>
        <w:pStyle w:val="Nivel3"/>
        <w:tabs>
          <w:tab w:val="clear" w:pos="360"/>
        </w:tabs>
        <w:spacing w:before="0" w:after="160" w:line="300" w:lineRule="auto"/>
        <w:ind w:left="0"/>
        <w:contextualSpacing w:val="0"/>
        <w:rPr>
          <w:sz w:val="24"/>
          <w:szCs w:val="24"/>
        </w:rPr>
      </w:pPr>
      <w:r w:rsidRPr="00897C80">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1A6385" w:rsidRPr="00897C80" w:rsidRDefault="001A6385" w:rsidP="001A6385">
      <w:pPr>
        <w:pStyle w:val="Nivel3"/>
        <w:tabs>
          <w:tab w:val="clear" w:pos="360"/>
        </w:tabs>
        <w:spacing w:before="0" w:after="160" w:line="300" w:lineRule="auto"/>
        <w:ind w:left="0"/>
        <w:contextualSpacing w:val="0"/>
        <w:rPr>
          <w:sz w:val="24"/>
          <w:szCs w:val="24"/>
        </w:rPr>
      </w:pPr>
      <w:r w:rsidRPr="00897C80">
        <w:rPr>
          <w:sz w:val="24"/>
          <w:szCs w:val="24"/>
        </w:rPr>
        <w:t>6.11. A Administração poderá convocar representante do(a) licitante para adoção de providências que devam ser cumpridas de imediato.</w:t>
      </w:r>
    </w:p>
    <w:p w:rsidR="001A6385" w:rsidRPr="00897C80" w:rsidRDefault="001A6385" w:rsidP="001A6385">
      <w:pPr>
        <w:tabs>
          <w:tab w:val="left" w:pos="1134"/>
        </w:tabs>
        <w:spacing w:after="160" w:line="300" w:lineRule="auto"/>
        <w:jc w:val="both"/>
        <w:rPr>
          <w:rFonts w:ascii="Arial" w:hAnsi="Arial" w:cs="Arial"/>
          <w:sz w:val="24"/>
          <w:szCs w:val="24"/>
        </w:rPr>
      </w:pPr>
      <w:r w:rsidRPr="00897C80">
        <w:rPr>
          <w:rFonts w:ascii="Arial" w:hAnsi="Arial" w:cs="Arial"/>
          <w:sz w:val="24"/>
          <w:szCs w:val="24"/>
        </w:rPr>
        <w:t xml:space="preserve">6.12. O(A) Contratado(a) deverá manter preposto aceito pela administração no local da </w:t>
      </w:r>
      <w:r w:rsidR="004A07F4" w:rsidRPr="00897C80">
        <w:rPr>
          <w:rFonts w:ascii="Arial" w:hAnsi="Arial" w:cs="Arial"/>
          <w:sz w:val="24"/>
          <w:szCs w:val="24"/>
        </w:rPr>
        <w:t>Contratação de empresa especializada para prestação de serviço de elaboração ou atualização de laudos e programas técnicos tais como LTCAT, PGR E PCMSO, para a Secretaria de Administração do Município de Santo Antônio do Grama/MG</w:t>
      </w:r>
      <w:r w:rsidRPr="00897C80">
        <w:rPr>
          <w:rFonts w:ascii="Arial" w:hAnsi="Arial" w:cs="Arial"/>
          <w:sz w:val="24"/>
          <w:szCs w:val="24"/>
        </w:rPr>
        <w:t>, para representá-lo na execução do contrato administrativo (art. 118 da Lei nº 14.133/2021).</w:t>
      </w:r>
    </w:p>
    <w:p w:rsidR="001A6385" w:rsidRPr="00897C80" w:rsidRDefault="001A6385" w:rsidP="001A6385">
      <w:pPr>
        <w:tabs>
          <w:tab w:val="left" w:pos="1134"/>
        </w:tabs>
        <w:spacing w:after="160" w:line="300" w:lineRule="auto"/>
        <w:jc w:val="both"/>
        <w:rPr>
          <w:rFonts w:ascii="Arial" w:hAnsi="Arial" w:cs="Arial"/>
          <w:sz w:val="24"/>
          <w:szCs w:val="24"/>
        </w:rPr>
      </w:pPr>
      <w:r w:rsidRPr="00897C80">
        <w:rPr>
          <w:rFonts w:ascii="Arial" w:hAnsi="Arial" w:cs="Arial"/>
          <w:sz w:val="24"/>
          <w:szCs w:val="24"/>
        </w:rPr>
        <w:lastRenderedPageBreak/>
        <w:t>6.13. A indicação ou a manutenção do preposto do(a) Contratado(a) poderá ser recusada pelo contratante, desde que devidamente justificada, devendo o(a) contratado(a) designar outro para o exercício da atividade, no prazo indicado pelo fiscal.</w:t>
      </w:r>
    </w:p>
    <w:p w:rsidR="001A6385" w:rsidRPr="00897C80" w:rsidRDefault="001A6385" w:rsidP="001A6385">
      <w:pPr>
        <w:tabs>
          <w:tab w:val="left" w:pos="1134"/>
        </w:tabs>
        <w:spacing w:after="160" w:line="300" w:lineRule="auto"/>
        <w:jc w:val="both"/>
        <w:rPr>
          <w:rFonts w:ascii="Arial" w:hAnsi="Arial" w:cs="Arial"/>
          <w:sz w:val="24"/>
          <w:szCs w:val="24"/>
        </w:rPr>
      </w:pPr>
      <w:r w:rsidRPr="00897C80">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A6385" w:rsidRPr="00897C80" w:rsidRDefault="001A6385" w:rsidP="001A6385">
      <w:pPr>
        <w:pStyle w:val="Nivel2"/>
        <w:spacing w:before="0" w:after="160" w:line="300" w:lineRule="auto"/>
        <w:rPr>
          <w:b/>
          <w:color w:val="auto"/>
          <w:sz w:val="24"/>
          <w:szCs w:val="24"/>
        </w:rPr>
      </w:pPr>
      <w:r w:rsidRPr="00897C80">
        <w:rPr>
          <w:b/>
          <w:color w:val="auto"/>
          <w:sz w:val="24"/>
          <w:szCs w:val="24"/>
        </w:rPr>
        <w:t>7. Dos critérios de medição e de pagamento</w:t>
      </w:r>
    </w:p>
    <w:p w:rsidR="001A6385" w:rsidRPr="00897C80" w:rsidRDefault="001A6385" w:rsidP="001A6385">
      <w:pPr>
        <w:pStyle w:val="Nivel2"/>
        <w:spacing w:before="0" w:after="160" w:line="300" w:lineRule="auto"/>
        <w:rPr>
          <w:color w:val="auto"/>
          <w:sz w:val="24"/>
          <w:szCs w:val="24"/>
        </w:rPr>
      </w:pPr>
      <w:r w:rsidRPr="00897C80">
        <w:rPr>
          <w:color w:val="auto"/>
          <w:sz w:val="24"/>
          <w:szCs w:val="24"/>
        </w:rPr>
        <w:t xml:space="preserve">7.1. A avaliação da execução do objeto utilizará a aceite, atesto ou recebimento, ainda que por e-mail, sem qualquer oposição, da nota fiscal com a descrição da </w:t>
      </w:r>
      <w:r w:rsidR="00250BA7" w:rsidRPr="00897C80">
        <w:rPr>
          <w:sz w:val="24"/>
          <w:szCs w:val="24"/>
        </w:rPr>
        <w:t>Contratação de empresa especializada para prestação de serviço de elaboração ou atualização de laudos e programas técnicos tais como LTCAT, PGR E PCMSO, para a Secretaria de Administração do Município de Santo Antônio do Grama/MG</w:t>
      </w:r>
      <w:r w:rsidRPr="00897C80">
        <w:rPr>
          <w:color w:val="auto"/>
          <w:sz w:val="24"/>
          <w:szCs w:val="24"/>
        </w:rPr>
        <w:t>;</w:t>
      </w:r>
    </w:p>
    <w:p w:rsidR="001A6385" w:rsidRPr="00897C80" w:rsidRDefault="001A6385" w:rsidP="001A6385">
      <w:pPr>
        <w:pStyle w:val="Nivel2"/>
        <w:spacing w:before="0" w:after="160" w:line="300" w:lineRule="auto"/>
        <w:rPr>
          <w:color w:val="auto"/>
          <w:sz w:val="24"/>
          <w:szCs w:val="24"/>
        </w:rPr>
      </w:pPr>
      <w:r w:rsidRPr="00897C80">
        <w:rPr>
          <w:color w:val="auto"/>
          <w:sz w:val="24"/>
          <w:szCs w:val="24"/>
        </w:rPr>
        <w:t xml:space="preserve">7.2. O pagamento será em até </w:t>
      </w:r>
      <w:r w:rsidR="00645805" w:rsidRPr="00897C80">
        <w:rPr>
          <w:color w:val="auto"/>
          <w:sz w:val="24"/>
          <w:szCs w:val="24"/>
        </w:rPr>
        <w:t>30 (</w:t>
      </w:r>
      <w:r w:rsidRPr="00897C80">
        <w:rPr>
          <w:color w:val="auto"/>
          <w:sz w:val="24"/>
          <w:szCs w:val="24"/>
        </w:rPr>
        <w:t>trinta</w:t>
      </w:r>
      <w:r w:rsidR="00645805" w:rsidRPr="00897C80">
        <w:rPr>
          <w:color w:val="auto"/>
          <w:sz w:val="24"/>
          <w:szCs w:val="24"/>
        </w:rPr>
        <w:t>)</w:t>
      </w:r>
      <w:r w:rsidRPr="00897C80">
        <w:rPr>
          <w:color w:val="auto"/>
          <w:sz w:val="24"/>
          <w:szCs w:val="24"/>
        </w:rPr>
        <w:t xml:space="preserve"> dias úteis do recebimento da nota fiscal, acompanhado da comprovação de regularidade fiscal, trabalhista e social;</w:t>
      </w:r>
    </w:p>
    <w:p w:rsidR="001A6385" w:rsidRPr="00897C80" w:rsidRDefault="001A6385" w:rsidP="001A6385">
      <w:pPr>
        <w:pStyle w:val="Nivel2"/>
        <w:spacing w:before="0" w:after="160" w:line="300" w:lineRule="auto"/>
        <w:rPr>
          <w:color w:val="auto"/>
          <w:sz w:val="24"/>
          <w:szCs w:val="24"/>
        </w:rPr>
      </w:pPr>
      <w:r w:rsidRPr="00897C80">
        <w:rPr>
          <w:color w:val="auto"/>
          <w:sz w:val="24"/>
          <w:szCs w:val="24"/>
        </w:rPr>
        <w:t xml:space="preserve">7.3. O pagamento somente será realizado mediante a efetiva </w:t>
      </w:r>
      <w:r w:rsidR="00250BA7" w:rsidRPr="00897C80">
        <w:rPr>
          <w:sz w:val="24"/>
          <w:szCs w:val="24"/>
        </w:rPr>
        <w:t>Contratação de empresa especializada para prestação de serviço de elaboração ou atualização de laudos e programas técnicos tais como LTCAT, PGR E PCMSO, para a Secretaria de Administração do Município de Santo Antônio do Grama/MG</w:t>
      </w:r>
      <w:r w:rsidR="00C81322" w:rsidRPr="00897C80">
        <w:rPr>
          <w:sz w:val="24"/>
          <w:szCs w:val="24"/>
        </w:rPr>
        <w:t>,</w:t>
      </w:r>
      <w:r w:rsidRPr="00897C80">
        <w:rPr>
          <w:color w:val="auto"/>
          <w:sz w:val="24"/>
          <w:szCs w:val="24"/>
        </w:rPr>
        <w:t xml:space="preserve"> nas condições estabelecidas, o que poderá ser comprovado por meio de aceite ou atestado na nota fiscal correspondente;</w:t>
      </w:r>
    </w:p>
    <w:p w:rsidR="001A6385" w:rsidRPr="00897C80" w:rsidRDefault="001A6385" w:rsidP="001A6385">
      <w:pPr>
        <w:spacing w:after="160" w:line="300" w:lineRule="auto"/>
        <w:jc w:val="both"/>
        <w:rPr>
          <w:rFonts w:ascii="Arial" w:hAnsi="Arial" w:cs="Arial"/>
          <w:sz w:val="24"/>
          <w:szCs w:val="24"/>
          <w:lang w:eastAsia="en-US"/>
        </w:rPr>
      </w:pPr>
      <w:r w:rsidRPr="00897C80">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897C80">
        <w:rPr>
          <w:rFonts w:ascii="Arial" w:hAnsi="Arial" w:cs="Arial"/>
          <w:sz w:val="24"/>
          <w:szCs w:val="24"/>
        </w:rPr>
        <w:t>obrigação financeira pendente, decorrente de penalidade imposta ou inadimplência,</w:t>
      </w:r>
      <w:r w:rsidRPr="00897C80">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1A6385" w:rsidRPr="00897C80" w:rsidRDefault="001A6385" w:rsidP="001A6385">
      <w:pPr>
        <w:spacing w:after="160" w:line="300" w:lineRule="auto"/>
        <w:ind w:right="-17"/>
        <w:jc w:val="both"/>
        <w:rPr>
          <w:rFonts w:ascii="Arial" w:hAnsi="Arial" w:cs="Arial"/>
          <w:sz w:val="24"/>
          <w:szCs w:val="24"/>
        </w:rPr>
      </w:pPr>
      <w:r w:rsidRPr="00897C80">
        <w:rPr>
          <w:rFonts w:ascii="Arial" w:hAnsi="Arial" w:cs="Arial"/>
          <w:sz w:val="24"/>
          <w:szCs w:val="24"/>
        </w:rPr>
        <w:lastRenderedPageBreak/>
        <w:t>7.5. O pagamento devido pelo Contratante será efetuado por meio ordem bancária, para crédito em banco, agência e conta corrente indicados pelo(a) contratante, ou, eventualmente, por outra forma que vier a ser convencionada entre as partes.</w:t>
      </w:r>
    </w:p>
    <w:p w:rsidR="001A6385" w:rsidRPr="00897C80" w:rsidRDefault="001A6385" w:rsidP="001A6385">
      <w:pPr>
        <w:spacing w:after="160" w:line="300" w:lineRule="auto"/>
        <w:ind w:right="-17"/>
        <w:jc w:val="both"/>
        <w:rPr>
          <w:rFonts w:ascii="Arial" w:hAnsi="Arial" w:cs="Arial"/>
          <w:sz w:val="24"/>
          <w:szCs w:val="24"/>
        </w:rPr>
      </w:pPr>
      <w:r w:rsidRPr="00897C80">
        <w:rPr>
          <w:rFonts w:ascii="Arial" w:hAnsi="Arial" w:cs="Arial"/>
          <w:sz w:val="24"/>
          <w:szCs w:val="24"/>
        </w:rPr>
        <w:t xml:space="preserve">7.6. Será considerada data do pagamento o dia em que constar como emitida a ordem bancária para pagamento. </w:t>
      </w:r>
    </w:p>
    <w:p w:rsidR="001A6385" w:rsidRPr="00897C80" w:rsidRDefault="001A6385" w:rsidP="001A6385">
      <w:pPr>
        <w:spacing w:after="160" w:line="300" w:lineRule="auto"/>
        <w:ind w:right="-17"/>
        <w:jc w:val="both"/>
        <w:rPr>
          <w:rFonts w:ascii="Arial" w:hAnsi="Arial" w:cs="Arial"/>
          <w:sz w:val="24"/>
          <w:szCs w:val="24"/>
        </w:rPr>
      </w:pPr>
      <w:r w:rsidRPr="00897C80">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1A6385" w:rsidRPr="00897C80" w:rsidRDefault="001A6385" w:rsidP="001A6385">
      <w:pPr>
        <w:spacing w:after="160" w:line="300" w:lineRule="auto"/>
        <w:ind w:right="-17"/>
        <w:jc w:val="both"/>
        <w:rPr>
          <w:rFonts w:ascii="Arial" w:hAnsi="Arial" w:cs="Arial"/>
          <w:sz w:val="24"/>
          <w:szCs w:val="24"/>
        </w:rPr>
      </w:pPr>
      <w:r w:rsidRPr="00897C80">
        <w:rPr>
          <w:rFonts w:ascii="Arial" w:hAnsi="Arial" w:cs="Arial"/>
          <w:sz w:val="24"/>
          <w:szCs w:val="24"/>
        </w:rPr>
        <w:t>7.8. Todo pagamento que vier a ser considerado contratualmente indevido será objeto de ajuste nos pagamentos futuros, quando devidos, ou cobrados diretamente do(a) Contratado(a).</w:t>
      </w:r>
    </w:p>
    <w:p w:rsidR="001A6385" w:rsidRPr="00897C80" w:rsidRDefault="001A6385" w:rsidP="001A6385">
      <w:pPr>
        <w:pStyle w:val="PargrafodaLista"/>
        <w:spacing w:after="160" w:line="300" w:lineRule="auto"/>
        <w:ind w:left="0" w:right="-17"/>
        <w:jc w:val="both"/>
        <w:rPr>
          <w:rFonts w:ascii="Arial" w:hAnsi="Arial" w:cs="Arial"/>
          <w:sz w:val="24"/>
          <w:szCs w:val="24"/>
        </w:rPr>
      </w:pPr>
      <w:r w:rsidRPr="00897C80">
        <w:rPr>
          <w:rFonts w:ascii="Arial" w:hAnsi="Arial" w:cs="Arial"/>
          <w:sz w:val="24"/>
          <w:szCs w:val="24"/>
        </w:rPr>
        <w:t>7.9. Deverão ser excluídas do faturamento todas e quaisquer ocorrências que não forem de responsabilidade do contratante, assim como aquelas que não correspondem a bens entregues.</w:t>
      </w:r>
    </w:p>
    <w:p w:rsidR="001A6385" w:rsidRPr="00897C80" w:rsidRDefault="001A6385" w:rsidP="001A6385">
      <w:pPr>
        <w:pStyle w:val="PargrafodaLista"/>
        <w:spacing w:after="160" w:line="300" w:lineRule="auto"/>
        <w:ind w:left="0" w:right="-17"/>
        <w:jc w:val="both"/>
        <w:rPr>
          <w:rFonts w:ascii="Arial" w:hAnsi="Arial" w:cs="Arial"/>
          <w:sz w:val="24"/>
          <w:szCs w:val="24"/>
        </w:rPr>
      </w:pPr>
      <w:r w:rsidRPr="00897C80">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1A6385" w:rsidRPr="00897C80" w:rsidRDefault="001A6385" w:rsidP="001A6385">
      <w:pPr>
        <w:pStyle w:val="PargrafodaLista"/>
        <w:spacing w:after="160" w:line="300" w:lineRule="auto"/>
        <w:ind w:left="0" w:right="-17"/>
        <w:jc w:val="both"/>
        <w:rPr>
          <w:rFonts w:ascii="Arial" w:hAnsi="Arial" w:cs="Arial"/>
          <w:sz w:val="24"/>
          <w:szCs w:val="24"/>
        </w:rPr>
      </w:pPr>
      <w:r w:rsidRPr="00897C80">
        <w:rPr>
          <w:rFonts w:ascii="Arial" w:hAnsi="Arial" w:cs="Arial"/>
          <w:sz w:val="24"/>
          <w:szCs w:val="24"/>
        </w:rPr>
        <w:t>7.11. O(A) Contratado(a) deverá entregar os bens acompanhado da correspondente nota fiscal.</w:t>
      </w:r>
    </w:p>
    <w:p w:rsidR="001A6385" w:rsidRPr="00897C80" w:rsidRDefault="001A6385" w:rsidP="001A6385">
      <w:pPr>
        <w:pStyle w:val="PargrafodaLista"/>
        <w:spacing w:after="160" w:line="300" w:lineRule="auto"/>
        <w:ind w:left="0" w:right="-17"/>
        <w:jc w:val="both"/>
        <w:rPr>
          <w:rFonts w:ascii="Arial" w:hAnsi="Arial" w:cs="Arial"/>
          <w:sz w:val="24"/>
          <w:szCs w:val="24"/>
        </w:rPr>
      </w:pPr>
      <w:r w:rsidRPr="00897C80">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1A6385" w:rsidRPr="00897C80" w:rsidRDefault="001A6385" w:rsidP="001A6385">
      <w:pPr>
        <w:pStyle w:val="PargrafodaLista"/>
        <w:spacing w:after="160" w:line="300" w:lineRule="auto"/>
        <w:ind w:left="0" w:right="-17"/>
        <w:jc w:val="both"/>
        <w:rPr>
          <w:rFonts w:ascii="Arial" w:hAnsi="Arial" w:cs="Arial"/>
          <w:sz w:val="24"/>
          <w:szCs w:val="24"/>
        </w:rPr>
      </w:pPr>
      <w:r w:rsidRPr="00897C80">
        <w:rPr>
          <w:rFonts w:ascii="Arial" w:hAnsi="Arial" w:cs="Arial"/>
          <w:sz w:val="24"/>
          <w:szCs w:val="24"/>
        </w:rPr>
        <w:t>7.13. Antes de cada pagamento a(o) Contratado(a) será realizada consulta para verificar a manutenção das regularidades fiscal, social e trabalhista.</w:t>
      </w:r>
    </w:p>
    <w:p w:rsidR="001A6385" w:rsidRPr="00897C80" w:rsidRDefault="001A6385" w:rsidP="001A6385">
      <w:pPr>
        <w:pStyle w:val="PargrafodaLista"/>
        <w:spacing w:after="160" w:line="300" w:lineRule="auto"/>
        <w:ind w:left="0" w:right="-17"/>
        <w:jc w:val="both"/>
        <w:rPr>
          <w:rFonts w:ascii="Arial" w:hAnsi="Arial" w:cs="Arial"/>
          <w:sz w:val="24"/>
          <w:szCs w:val="24"/>
        </w:rPr>
      </w:pPr>
      <w:r w:rsidRPr="00897C80">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1A6385" w:rsidRPr="00897C80" w:rsidRDefault="001A6385" w:rsidP="001A6385">
      <w:pPr>
        <w:pStyle w:val="PargrafodaLista"/>
        <w:spacing w:after="160" w:line="300" w:lineRule="auto"/>
        <w:ind w:left="0" w:right="-17"/>
        <w:jc w:val="both"/>
        <w:rPr>
          <w:rFonts w:ascii="Arial" w:hAnsi="Arial" w:cs="Arial"/>
          <w:sz w:val="24"/>
          <w:szCs w:val="24"/>
        </w:rPr>
      </w:pPr>
      <w:r w:rsidRPr="00897C80">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1A6385" w:rsidRPr="00897C80" w:rsidRDefault="001A6385" w:rsidP="001A6385">
      <w:pPr>
        <w:pStyle w:val="PargrafodaLista"/>
        <w:spacing w:after="160" w:line="300" w:lineRule="auto"/>
        <w:ind w:left="0" w:right="-17"/>
        <w:jc w:val="both"/>
        <w:rPr>
          <w:rFonts w:ascii="Arial" w:hAnsi="Arial" w:cs="Arial"/>
          <w:sz w:val="24"/>
          <w:szCs w:val="24"/>
          <w:lang w:eastAsia="en-US"/>
        </w:rPr>
      </w:pPr>
    </w:p>
    <w:p w:rsidR="001A6385" w:rsidRPr="00897C80" w:rsidRDefault="001A6385" w:rsidP="001A6385">
      <w:pPr>
        <w:pStyle w:val="PargrafodaLista"/>
        <w:spacing w:after="160" w:line="300" w:lineRule="auto"/>
        <w:ind w:left="0" w:right="-17"/>
        <w:jc w:val="both"/>
        <w:rPr>
          <w:rFonts w:ascii="Arial" w:hAnsi="Arial" w:cs="Arial"/>
          <w:sz w:val="24"/>
          <w:szCs w:val="24"/>
        </w:rPr>
      </w:pPr>
      <w:r w:rsidRPr="00897C80">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1A6385" w:rsidRPr="00897C80" w:rsidRDefault="001A6385" w:rsidP="001A6385">
      <w:pPr>
        <w:pStyle w:val="PargrafodaLista"/>
        <w:spacing w:after="160" w:line="300" w:lineRule="auto"/>
        <w:ind w:left="0" w:right="-17"/>
        <w:jc w:val="both"/>
        <w:rPr>
          <w:rFonts w:ascii="Arial" w:hAnsi="Arial" w:cs="Arial"/>
          <w:sz w:val="24"/>
          <w:szCs w:val="24"/>
        </w:rPr>
      </w:pPr>
      <w:r w:rsidRPr="00897C80">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1A6385" w:rsidRPr="00897C80" w:rsidRDefault="001A6385" w:rsidP="001A6385">
      <w:pPr>
        <w:pStyle w:val="PargrafodaLista"/>
        <w:spacing w:after="160" w:line="300" w:lineRule="auto"/>
        <w:ind w:left="0" w:right="-17"/>
        <w:jc w:val="both"/>
        <w:rPr>
          <w:rFonts w:ascii="Arial" w:hAnsi="Arial" w:cs="Arial"/>
          <w:sz w:val="24"/>
          <w:szCs w:val="24"/>
        </w:rPr>
      </w:pPr>
      <w:r w:rsidRPr="00897C80">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1A6385" w:rsidRPr="00897C80" w:rsidRDefault="001A6385" w:rsidP="001A6385">
      <w:pPr>
        <w:pStyle w:val="PargrafodaLista"/>
        <w:spacing w:after="160" w:line="300" w:lineRule="auto"/>
        <w:ind w:left="0" w:right="-17"/>
        <w:jc w:val="both"/>
        <w:rPr>
          <w:rFonts w:ascii="Arial" w:hAnsi="Arial" w:cs="Arial"/>
          <w:sz w:val="24"/>
          <w:szCs w:val="24"/>
        </w:rPr>
      </w:pPr>
      <w:r w:rsidRPr="00897C80">
        <w:rPr>
          <w:rFonts w:ascii="Arial" w:hAnsi="Arial" w:cs="Arial"/>
          <w:sz w:val="24"/>
          <w:szCs w:val="24"/>
        </w:rPr>
        <w:t>7.19. Quando do pagamento, será efetuada a retenção tributária prevista na legislação aplicável.</w:t>
      </w:r>
    </w:p>
    <w:p w:rsidR="001A6385" w:rsidRPr="00897C80" w:rsidRDefault="001A6385" w:rsidP="001A6385">
      <w:pPr>
        <w:pStyle w:val="PargrafodaLista"/>
        <w:spacing w:after="160" w:line="300" w:lineRule="auto"/>
        <w:ind w:left="0" w:right="-17"/>
        <w:jc w:val="both"/>
        <w:rPr>
          <w:rFonts w:ascii="Arial" w:hAnsi="Arial" w:cs="Arial"/>
          <w:sz w:val="24"/>
          <w:szCs w:val="24"/>
        </w:rPr>
      </w:pPr>
      <w:r w:rsidRPr="00897C80">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1A6385" w:rsidRPr="00897C80" w:rsidRDefault="001A6385" w:rsidP="001A6385">
      <w:pPr>
        <w:pStyle w:val="Nivel2"/>
        <w:spacing w:before="0" w:after="160" w:line="300" w:lineRule="auto"/>
        <w:rPr>
          <w:b/>
          <w:color w:val="auto"/>
          <w:sz w:val="24"/>
          <w:szCs w:val="24"/>
        </w:rPr>
      </w:pPr>
      <w:r w:rsidRPr="00897C80">
        <w:rPr>
          <w:b/>
          <w:color w:val="auto"/>
          <w:sz w:val="24"/>
          <w:szCs w:val="24"/>
        </w:rPr>
        <w:t>8. Da forma e critérios de seleção do(a) fornecedor(a)</w:t>
      </w:r>
    </w:p>
    <w:p w:rsidR="001A6385" w:rsidRPr="00897C80" w:rsidRDefault="001A6385" w:rsidP="001A6385">
      <w:pPr>
        <w:pStyle w:val="Nivel2"/>
        <w:spacing w:before="0" w:after="160" w:line="300" w:lineRule="auto"/>
        <w:rPr>
          <w:color w:val="auto"/>
          <w:sz w:val="24"/>
          <w:szCs w:val="24"/>
        </w:rPr>
      </w:pPr>
      <w:r w:rsidRPr="00897C80">
        <w:rPr>
          <w:color w:val="auto"/>
          <w:sz w:val="24"/>
          <w:szCs w:val="24"/>
        </w:rPr>
        <w:t>8.1. O(A) licitante será selecionado por meio da realização de procedimento de dispensa de licitação pública (inciso I</w:t>
      </w:r>
      <w:r w:rsidR="002960C9" w:rsidRPr="00897C80">
        <w:rPr>
          <w:color w:val="auto"/>
          <w:sz w:val="24"/>
          <w:szCs w:val="24"/>
        </w:rPr>
        <w:t>I</w:t>
      </w:r>
      <w:r w:rsidRPr="00897C80">
        <w:rPr>
          <w:color w:val="auto"/>
          <w:sz w:val="24"/>
          <w:szCs w:val="24"/>
        </w:rPr>
        <w:t xml:space="preserve"> do art. 75 da Lei n.º 14.133/2021), na forma estabelecidas no Decreto Municipal nº 63/2023, tendo como critério de julgamento: menor preço global.</w:t>
      </w:r>
    </w:p>
    <w:p w:rsidR="001A6385" w:rsidRPr="00897C80" w:rsidRDefault="001A6385" w:rsidP="001A6385">
      <w:pPr>
        <w:pStyle w:val="Nivel2"/>
        <w:spacing w:before="0" w:after="160" w:line="300" w:lineRule="auto"/>
        <w:rPr>
          <w:color w:val="auto"/>
          <w:sz w:val="24"/>
          <w:szCs w:val="24"/>
        </w:rPr>
      </w:pPr>
      <w:r w:rsidRPr="00897C80">
        <w:rPr>
          <w:color w:val="auto"/>
          <w:sz w:val="24"/>
          <w:szCs w:val="24"/>
        </w:rPr>
        <w:t>8.2. O modo de disputa será conjuntamente aberto.</w:t>
      </w:r>
    </w:p>
    <w:p w:rsidR="001D0701" w:rsidRDefault="001A6385" w:rsidP="001A6385">
      <w:pPr>
        <w:pStyle w:val="Nivel2"/>
        <w:spacing w:before="0" w:after="160" w:line="300" w:lineRule="auto"/>
        <w:rPr>
          <w:b/>
          <w:color w:val="auto"/>
          <w:sz w:val="24"/>
          <w:szCs w:val="24"/>
        </w:rPr>
      </w:pPr>
      <w:r w:rsidRPr="00897C80">
        <w:rPr>
          <w:b/>
          <w:color w:val="auto"/>
          <w:sz w:val="24"/>
          <w:szCs w:val="24"/>
        </w:rPr>
        <w:t>8.3. Habilitação jurídica:</w:t>
      </w:r>
    </w:p>
    <w:p w:rsidR="00250BA7" w:rsidRDefault="00250BA7" w:rsidP="00250BA7">
      <w:pPr>
        <w:tabs>
          <w:tab w:val="left" w:pos="2268"/>
        </w:tabs>
        <w:spacing w:before="100" w:beforeAutospacing="1" w:after="100" w:afterAutospacing="1"/>
        <w:jc w:val="both"/>
        <w:rPr>
          <w:rFonts w:ascii="Arial" w:hAnsi="Arial" w:cs="Arial"/>
          <w:b/>
          <w:sz w:val="24"/>
          <w:szCs w:val="24"/>
        </w:rPr>
      </w:pPr>
      <w:r>
        <w:rPr>
          <w:rFonts w:ascii="Arial" w:hAnsi="Arial" w:cs="Arial"/>
          <w:sz w:val="24"/>
          <w:szCs w:val="24"/>
        </w:rPr>
        <w:t>8.3.1</w:t>
      </w:r>
      <w:r w:rsidRPr="00554E36">
        <w:rPr>
          <w:rFonts w:ascii="Arial" w:hAnsi="Arial" w:cs="Arial"/>
          <w:sz w:val="24"/>
          <w:szCs w:val="24"/>
        </w:rPr>
        <w:t>.</w:t>
      </w:r>
      <w:r>
        <w:rPr>
          <w:rFonts w:ascii="Arial" w:hAnsi="Arial" w:cs="Arial"/>
          <w:b/>
          <w:sz w:val="24"/>
          <w:szCs w:val="24"/>
        </w:rPr>
        <w:t xml:space="preserve"> </w:t>
      </w:r>
      <w:r w:rsidRPr="00554E36">
        <w:rPr>
          <w:rFonts w:ascii="Arial" w:hAnsi="Arial" w:cs="Arial"/>
          <w:sz w:val="24"/>
          <w:szCs w:val="24"/>
        </w:rPr>
        <w:t>Atestado de capacidade técnica, expedindo por pessoa jurídica de direito público ou privado, de comprovação que o licitante é apto para a execução dos serviços compatível como o objeto da licitação</w:t>
      </w:r>
      <w:r>
        <w:rPr>
          <w:rFonts w:ascii="Arial" w:hAnsi="Arial" w:cs="Arial"/>
          <w:b/>
          <w:sz w:val="24"/>
          <w:szCs w:val="24"/>
        </w:rPr>
        <w:t>;</w:t>
      </w:r>
    </w:p>
    <w:p w:rsidR="00250BA7" w:rsidRDefault="00250BA7" w:rsidP="00250BA7">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8.3</w:t>
      </w:r>
      <w:r w:rsidRPr="00554E36">
        <w:rPr>
          <w:rFonts w:ascii="Arial" w:hAnsi="Arial" w:cs="Arial"/>
          <w:sz w:val="24"/>
          <w:szCs w:val="24"/>
        </w:rPr>
        <w:t xml:space="preserve">.2. </w:t>
      </w:r>
      <w:r>
        <w:rPr>
          <w:rFonts w:ascii="Arial" w:hAnsi="Arial" w:cs="Arial"/>
          <w:sz w:val="24"/>
          <w:szCs w:val="24"/>
        </w:rPr>
        <w:t xml:space="preserve">Exame Clínico: Médico do trabalho: médico portador de certificado de conclusão de curso de especialização em Medicina do Trabalho, em nível de pós-graduação, ou portador de certificado de residência médica em área de concentração em saúde do trabalhador ou denominação equivalente, reconhecida pela Comissão Nacional de Residência Médica, do Ministério da Educação, ambos ministrados por universidade ou faculdade que mantenha </w:t>
      </w:r>
      <w:r>
        <w:rPr>
          <w:rFonts w:ascii="Arial" w:hAnsi="Arial" w:cs="Arial"/>
          <w:sz w:val="24"/>
          <w:szCs w:val="24"/>
        </w:rPr>
        <w:lastRenderedPageBreak/>
        <w:t>curso de graduação em Medicina, com registro no Conselho Regional de Medicina;</w:t>
      </w:r>
    </w:p>
    <w:p w:rsidR="00250BA7" w:rsidRDefault="00250BA7" w:rsidP="00250BA7">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8.3.3. A empresa deverá comprovar inscrição no CREA, nos casos de Engenharia de Segurança e Trabalho e/ou os devidos registros no CRM no tocante ás atividades de Medicina do Trabalho;</w:t>
      </w:r>
    </w:p>
    <w:p w:rsidR="00250BA7" w:rsidRPr="00897C80" w:rsidRDefault="00250BA7" w:rsidP="00250BA7">
      <w:pPr>
        <w:tabs>
          <w:tab w:val="left" w:pos="2268"/>
        </w:tabs>
        <w:spacing w:before="100" w:beforeAutospacing="1" w:after="100" w:afterAutospacing="1"/>
        <w:jc w:val="both"/>
        <w:rPr>
          <w:rFonts w:ascii="Arial" w:hAnsi="Arial" w:cs="Arial"/>
          <w:b/>
          <w:sz w:val="24"/>
          <w:szCs w:val="24"/>
        </w:rPr>
      </w:pPr>
      <w:r>
        <w:rPr>
          <w:rFonts w:ascii="Arial" w:hAnsi="Arial" w:cs="Arial"/>
          <w:sz w:val="24"/>
          <w:szCs w:val="24"/>
        </w:rPr>
        <w:t>8.3.4. Declaração da licitante informada que o profissional de nível superior indica como responsável técnico é contratado pela empresa (como empregado ou prestador de serviços);</w:t>
      </w:r>
    </w:p>
    <w:p w:rsidR="00250BA7" w:rsidRPr="00897C80" w:rsidRDefault="00250BA7" w:rsidP="001A6385">
      <w:pPr>
        <w:pStyle w:val="Nivel2"/>
        <w:spacing w:before="0" w:after="160" w:line="300" w:lineRule="auto"/>
        <w:rPr>
          <w:b/>
          <w:color w:val="auto"/>
          <w:sz w:val="24"/>
          <w:szCs w:val="24"/>
        </w:rPr>
      </w:pPr>
    </w:p>
    <w:p w:rsidR="001A6385" w:rsidRPr="00897C80" w:rsidRDefault="001A6385" w:rsidP="001A6385">
      <w:pPr>
        <w:pStyle w:val="Nivel2"/>
        <w:spacing w:before="0" w:after="160" w:line="300" w:lineRule="auto"/>
        <w:rPr>
          <w:color w:val="auto"/>
          <w:sz w:val="24"/>
          <w:szCs w:val="24"/>
        </w:rPr>
      </w:pPr>
      <w:r w:rsidRPr="00897C80">
        <w:rPr>
          <w:color w:val="auto"/>
          <w:sz w:val="24"/>
          <w:szCs w:val="24"/>
        </w:rPr>
        <w:t>8.3.</w:t>
      </w:r>
      <w:r w:rsidR="00250BA7">
        <w:rPr>
          <w:color w:val="auto"/>
          <w:sz w:val="24"/>
          <w:szCs w:val="24"/>
        </w:rPr>
        <w:t>5</w:t>
      </w:r>
      <w:r w:rsidRPr="00897C80">
        <w:rPr>
          <w:color w:val="auto"/>
          <w:sz w:val="24"/>
          <w:szCs w:val="24"/>
        </w:rPr>
        <w:t>. Empresário individual: inscrição no Registro Público de Empresas Mercantis, a cargo da Junta Comercial respectiva;</w:t>
      </w:r>
    </w:p>
    <w:p w:rsidR="001A6385" w:rsidRPr="00897C80" w:rsidRDefault="00250BA7" w:rsidP="001A6385">
      <w:pPr>
        <w:pStyle w:val="Nivel2"/>
        <w:spacing w:before="0" w:after="160" w:line="300" w:lineRule="auto"/>
        <w:rPr>
          <w:color w:val="auto"/>
          <w:sz w:val="24"/>
          <w:szCs w:val="24"/>
        </w:rPr>
      </w:pPr>
      <w:r>
        <w:rPr>
          <w:color w:val="auto"/>
          <w:sz w:val="24"/>
          <w:szCs w:val="24"/>
        </w:rPr>
        <w:t>8.3.6</w:t>
      </w:r>
      <w:r w:rsidR="001A6385" w:rsidRPr="00897C80">
        <w:rPr>
          <w:color w:val="auto"/>
          <w:sz w:val="24"/>
          <w:szCs w:val="24"/>
        </w:rPr>
        <w:t>. Microempreendedor Individual – MEI: Certificado da Condição de Microempreendedor Individual – CCMEI;</w:t>
      </w:r>
    </w:p>
    <w:p w:rsidR="001A6385" w:rsidRPr="00897C80" w:rsidRDefault="00250BA7" w:rsidP="001A6385">
      <w:pPr>
        <w:spacing w:after="160" w:line="300" w:lineRule="auto"/>
        <w:jc w:val="both"/>
        <w:rPr>
          <w:rFonts w:ascii="Arial" w:hAnsi="Arial" w:cs="Arial"/>
          <w:sz w:val="24"/>
          <w:szCs w:val="24"/>
        </w:rPr>
      </w:pPr>
      <w:r>
        <w:rPr>
          <w:rFonts w:ascii="Arial" w:hAnsi="Arial" w:cs="Arial"/>
          <w:sz w:val="24"/>
          <w:szCs w:val="24"/>
        </w:rPr>
        <w:t>8.3.7</w:t>
      </w:r>
      <w:r w:rsidR="001A6385" w:rsidRPr="00897C80">
        <w:rPr>
          <w:rFonts w:ascii="Arial" w:hAnsi="Arial" w:cs="Arial"/>
          <w:sz w:val="24"/>
          <w:szCs w:val="24"/>
        </w:rPr>
        <w:t xml:space="preserve">. </w:t>
      </w:r>
      <w:r w:rsidR="001A6385" w:rsidRPr="00897C80">
        <w:rPr>
          <w:rFonts w:ascii="Arial" w:hAnsi="Arial" w:cs="Arial"/>
          <w:bCs/>
          <w:sz w:val="24"/>
          <w:szCs w:val="24"/>
        </w:rPr>
        <w:t>Sociedade empresária, sociedade limitada unipessoal – SLU – ou sociedade identificada como empresa individual de responsabilidade limitada – EIRELI:</w:t>
      </w:r>
      <w:r w:rsidR="001A6385" w:rsidRPr="00897C80">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sidR="00CA0ABE" w:rsidRPr="00897C80">
        <w:rPr>
          <w:rFonts w:ascii="Arial" w:hAnsi="Arial" w:cs="Arial"/>
          <w:sz w:val="24"/>
          <w:szCs w:val="24"/>
        </w:rPr>
        <w:t>atório de seus administradores;</w:t>
      </w:r>
    </w:p>
    <w:p w:rsidR="001A6385" w:rsidRPr="00897C80" w:rsidRDefault="00250BA7" w:rsidP="001A6385">
      <w:pPr>
        <w:spacing w:after="160" w:line="300" w:lineRule="auto"/>
        <w:jc w:val="both"/>
        <w:rPr>
          <w:rFonts w:ascii="Arial" w:hAnsi="Arial" w:cs="Arial"/>
          <w:sz w:val="24"/>
          <w:szCs w:val="24"/>
        </w:rPr>
      </w:pPr>
      <w:r>
        <w:rPr>
          <w:rFonts w:ascii="Arial" w:hAnsi="Arial" w:cs="Arial"/>
          <w:sz w:val="24"/>
          <w:szCs w:val="24"/>
        </w:rPr>
        <w:t>8.3.8</w:t>
      </w:r>
      <w:r w:rsidR="001A6385" w:rsidRPr="00897C80">
        <w:rPr>
          <w:rFonts w:ascii="Arial" w:hAnsi="Arial" w:cs="Arial"/>
          <w:sz w:val="24"/>
          <w:szCs w:val="24"/>
        </w:rPr>
        <w:t>. Sociedade empresária estrangeira com atuação permanente no país: Decreto de autorização para funcionamento no Brasil;</w:t>
      </w:r>
    </w:p>
    <w:p w:rsidR="001A6385" w:rsidRPr="00897C80" w:rsidRDefault="00250BA7" w:rsidP="001A6385">
      <w:pPr>
        <w:spacing w:after="160" w:line="300" w:lineRule="auto"/>
        <w:jc w:val="both"/>
        <w:rPr>
          <w:rFonts w:ascii="Arial" w:hAnsi="Arial" w:cs="Arial"/>
          <w:sz w:val="24"/>
          <w:szCs w:val="24"/>
        </w:rPr>
      </w:pPr>
      <w:r>
        <w:rPr>
          <w:rFonts w:ascii="Arial" w:hAnsi="Arial" w:cs="Arial"/>
          <w:sz w:val="24"/>
          <w:szCs w:val="24"/>
        </w:rPr>
        <w:t>8.3.9</w:t>
      </w:r>
      <w:r w:rsidR="001A6385" w:rsidRPr="00897C80">
        <w:rPr>
          <w:rFonts w:ascii="Arial" w:hAnsi="Arial" w:cs="Arial"/>
          <w:sz w:val="24"/>
          <w:szCs w:val="24"/>
        </w:rPr>
        <w:t>. Sociedade simples: inscrição do ato constitutivo no Registro Civil de Pessoas Jurídicas do local de sua sede, acompanhada de documento comprobatório de seus administradores;</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8.3.</w:t>
      </w:r>
      <w:r w:rsidR="00250BA7">
        <w:rPr>
          <w:rFonts w:ascii="Arial" w:hAnsi="Arial" w:cs="Arial"/>
          <w:sz w:val="24"/>
          <w:szCs w:val="24"/>
        </w:rPr>
        <w:t>10</w:t>
      </w:r>
      <w:r w:rsidRPr="00897C80">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1A6385" w:rsidRPr="00897C80" w:rsidRDefault="00250BA7" w:rsidP="001A6385">
      <w:pPr>
        <w:spacing w:after="160" w:line="300" w:lineRule="auto"/>
        <w:jc w:val="both"/>
        <w:rPr>
          <w:rFonts w:ascii="Arial" w:hAnsi="Arial" w:cs="Arial"/>
          <w:sz w:val="24"/>
          <w:szCs w:val="24"/>
        </w:rPr>
      </w:pPr>
      <w:r>
        <w:rPr>
          <w:rFonts w:ascii="Arial" w:hAnsi="Arial" w:cs="Arial"/>
          <w:sz w:val="24"/>
          <w:szCs w:val="24"/>
        </w:rPr>
        <w:t>8.3.11</w:t>
      </w:r>
      <w:r w:rsidR="001A6385" w:rsidRPr="00897C80">
        <w:rPr>
          <w:rFonts w:ascii="Arial" w:hAnsi="Arial" w:cs="Arial"/>
          <w:sz w:val="24"/>
          <w:szCs w:val="24"/>
        </w:rPr>
        <w:t>. Ato de autorização para o exercício da atividade.</w:t>
      </w:r>
    </w:p>
    <w:p w:rsidR="001D0701" w:rsidRPr="00897C80" w:rsidRDefault="001D0701" w:rsidP="001A6385">
      <w:pPr>
        <w:spacing w:after="160" w:line="300" w:lineRule="auto"/>
        <w:jc w:val="both"/>
        <w:rPr>
          <w:rFonts w:ascii="Arial" w:hAnsi="Arial" w:cs="Arial"/>
          <w:sz w:val="24"/>
          <w:szCs w:val="24"/>
        </w:rPr>
      </w:pPr>
      <w:r w:rsidRPr="00897C80">
        <w:rPr>
          <w:rFonts w:ascii="Arial" w:hAnsi="Arial" w:cs="Arial"/>
          <w:sz w:val="24"/>
          <w:szCs w:val="24"/>
        </w:rPr>
        <w:t>8.3.</w:t>
      </w:r>
      <w:r w:rsidR="00250BA7">
        <w:rPr>
          <w:rFonts w:ascii="Arial" w:hAnsi="Arial" w:cs="Arial"/>
          <w:sz w:val="24"/>
          <w:szCs w:val="24"/>
        </w:rPr>
        <w:t>12</w:t>
      </w:r>
      <w:r w:rsidRPr="00897C80">
        <w:rPr>
          <w:rFonts w:ascii="Arial" w:hAnsi="Arial" w:cs="Arial"/>
          <w:sz w:val="24"/>
          <w:szCs w:val="24"/>
        </w:rPr>
        <w:t xml:space="preserve"> Comprovação de aptidão para desempenho de atividade pertinente para todos os itens que o licitante tenha declarado como vencedor, mediante apresentação de Atestado ou Certidão de Capacidade Técnica fornecida por pessoa jurídica de Direito Público ou Privado;</w:t>
      </w:r>
    </w:p>
    <w:p w:rsidR="001A6385" w:rsidRPr="00897C80" w:rsidRDefault="001A6385" w:rsidP="001A6385">
      <w:pPr>
        <w:spacing w:after="160" w:line="300" w:lineRule="auto"/>
        <w:jc w:val="both"/>
        <w:rPr>
          <w:rFonts w:ascii="Arial" w:hAnsi="Arial" w:cs="Arial"/>
          <w:b/>
          <w:sz w:val="24"/>
          <w:szCs w:val="24"/>
        </w:rPr>
      </w:pPr>
      <w:r w:rsidRPr="00897C80">
        <w:rPr>
          <w:rFonts w:ascii="Arial" w:hAnsi="Arial" w:cs="Arial"/>
          <w:b/>
          <w:sz w:val="24"/>
          <w:szCs w:val="24"/>
        </w:rPr>
        <w:lastRenderedPageBreak/>
        <w:t>8.4. Habilitação fiscal, social e trabalhista:</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8.4.1. Cadastro Nacional de Pessoa Jurídica – CNPJ;</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8.4.2. Inscrição no cadastro de contribuintes municipal, relativo ao domicílio ou sede do(a) licitante, pertinente ao seu ramo de atividade e compatível com o objeto contratual;</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8.4.3. Prova de regularidade perante a Fazenda Federal;</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8.3.4. Prova de regularidade perante a Fazenda Estadual;</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8.4.5. Prova de regularidade perante a Fazenda Municipal;</w:t>
      </w:r>
    </w:p>
    <w:p w:rsidR="001A6385" w:rsidRPr="00897C80" w:rsidRDefault="001A6385" w:rsidP="001A6385">
      <w:pPr>
        <w:spacing w:after="160" w:line="300" w:lineRule="auto"/>
        <w:jc w:val="both"/>
        <w:rPr>
          <w:rFonts w:ascii="Arial" w:hAnsi="Arial" w:cs="Arial"/>
          <w:sz w:val="24"/>
          <w:szCs w:val="24"/>
        </w:rPr>
      </w:pPr>
      <w:r w:rsidRPr="00BE3F10">
        <w:rPr>
          <w:rFonts w:ascii="Arial" w:hAnsi="Arial" w:cs="Arial"/>
          <w:sz w:val="24"/>
          <w:szCs w:val="24"/>
        </w:rPr>
        <w:t xml:space="preserve">8.4.6. Prova de regularidade relativo à Seguridade Social e ao Fundo de Garantia de Tempo de </w:t>
      </w:r>
      <w:r w:rsidR="00BE3F10" w:rsidRPr="00897C80">
        <w:rPr>
          <w:rFonts w:ascii="Arial" w:hAnsi="Arial" w:cs="Arial"/>
          <w:sz w:val="24"/>
          <w:szCs w:val="24"/>
        </w:rPr>
        <w:t>Contratação de empresa especializada para prestação de serviço de elaboração ou atualização de laudos e programas técnicos tais como LTCAT, PGR E PCMSO, para a Secretaria de Administração do Município de Santo Antônio do Grama/MG</w:t>
      </w:r>
      <w:r w:rsidRPr="00897C80">
        <w:rPr>
          <w:rFonts w:ascii="Arial" w:hAnsi="Arial" w:cs="Arial"/>
          <w:sz w:val="24"/>
          <w:szCs w:val="24"/>
        </w:rPr>
        <w:t>, que demonstre cumprimento dos encargos sociais instituídos por lei;</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8.4.7. Prova de regularidade perante a Justiça do Trabalho;</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8.4.8. Cumprimento do disposto no inciso XXXIII do art. 7º da Constituição da República de 1988 – CR88;</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1A6385" w:rsidRPr="00897C80" w:rsidRDefault="001A6385" w:rsidP="001A6385">
      <w:pPr>
        <w:spacing w:after="160" w:line="300" w:lineRule="auto"/>
        <w:jc w:val="both"/>
        <w:rPr>
          <w:rFonts w:ascii="Arial" w:hAnsi="Arial" w:cs="Arial"/>
          <w:b/>
          <w:sz w:val="24"/>
          <w:szCs w:val="24"/>
        </w:rPr>
      </w:pPr>
      <w:r w:rsidRPr="00897C80">
        <w:rPr>
          <w:rFonts w:ascii="Arial" w:hAnsi="Arial" w:cs="Arial"/>
          <w:b/>
          <w:sz w:val="24"/>
          <w:szCs w:val="24"/>
        </w:rPr>
        <w:t>8.5. Habilitação técnico-profissional ou técnico operacional</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8.5.1. Registro ou inscrição no Conselho Regional </w:t>
      </w:r>
      <w:r w:rsidR="00CA0ABE" w:rsidRPr="00897C80">
        <w:rPr>
          <w:rFonts w:ascii="Arial" w:hAnsi="Arial" w:cs="Arial"/>
          <w:sz w:val="24"/>
          <w:szCs w:val="24"/>
        </w:rPr>
        <w:t>competente.</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8.5.2. Atestado de capacidad</w:t>
      </w:r>
      <w:r w:rsidR="00BE3F10">
        <w:rPr>
          <w:rFonts w:ascii="Arial" w:hAnsi="Arial" w:cs="Arial"/>
          <w:sz w:val="24"/>
          <w:szCs w:val="24"/>
        </w:rPr>
        <w:t>e técnica de execução do objeto da licitação.</w:t>
      </w:r>
    </w:p>
    <w:p w:rsidR="001A6385" w:rsidRPr="00897C80" w:rsidRDefault="001A6385" w:rsidP="001A6385">
      <w:pPr>
        <w:pStyle w:val="Nivel2"/>
        <w:spacing w:before="0" w:after="160" w:line="300" w:lineRule="auto"/>
        <w:rPr>
          <w:color w:val="auto"/>
          <w:sz w:val="24"/>
          <w:szCs w:val="24"/>
        </w:rPr>
      </w:pPr>
      <w:r w:rsidRPr="00897C80">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8.7. Caso o(a) licitante seja considerado isento dos tributos estaduais ou distritais relacionados ao objeto, deverá comprovar tal condição mediante a apresentação </w:t>
      </w:r>
      <w:r w:rsidRPr="00897C80">
        <w:rPr>
          <w:rFonts w:ascii="Arial" w:hAnsi="Arial" w:cs="Arial"/>
          <w:sz w:val="24"/>
          <w:szCs w:val="24"/>
        </w:rPr>
        <w:lastRenderedPageBreak/>
        <w:t>de certidão ou declaração da Fazenda respectiva do seu domicílio ou sede, ou por meio de outro documento equivalente, na forma da respectiva legislação de regência.</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8.8. Após a entrega dos documentos para habilitação, não será permitida a substituição ou apresentação de novos documentos, salvo em sede de diligência, para:</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8.8.1. </w:t>
      </w:r>
      <w:r w:rsidR="00CA0ABE" w:rsidRPr="00897C80">
        <w:rPr>
          <w:rFonts w:ascii="Arial" w:hAnsi="Arial" w:cs="Arial"/>
          <w:sz w:val="24"/>
          <w:szCs w:val="24"/>
        </w:rPr>
        <w:t>Complementação</w:t>
      </w:r>
      <w:r w:rsidRPr="00897C80">
        <w:rPr>
          <w:rFonts w:ascii="Arial" w:hAnsi="Arial" w:cs="Arial"/>
          <w:sz w:val="24"/>
          <w:szCs w:val="24"/>
        </w:rPr>
        <w:t xml:space="preserve"> de informações acerca dos documentos já apresentados pelo(a)(s) licitante(s) e desde que necessária para apurar fatos existentes à época da abertura do certame;</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8.8.2. </w:t>
      </w:r>
      <w:r w:rsidR="00CA0ABE" w:rsidRPr="00897C80">
        <w:rPr>
          <w:rFonts w:ascii="Arial" w:hAnsi="Arial" w:cs="Arial"/>
          <w:sz w:val="24"/>
          <w:szCs w:val="24"/>
        </w:rPr>
        <w:t>Atualização</w:t>
      </w:r>
      <w:r w:rsidRPr="00897C80">
        <w:rPr>
          <w:rFonts w:ascii="Arial" w:hAnsi="Arial" w:cs="Arial"/>
          <w:sz w:val="24"/>
          <w:szCs w:val="24"/>
        </w:rPr>
        <w:t xml:space="preserve"> de documentos cuja validade tenha expirado após a data de recebimento das propostas.</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8.9. Os documentos de habilitação poderá ser:</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8.9.1. </w:t>
      </w:r>
      <w:r w:rsidR="00CA0ABE" w:rsidRPr="00897C80">
        <w:rPr>
          <w:rFonts w:ascii="Arial" w:hAnsi="Arial" w:cs="Arial"/>
          <w:sz w:val="24"/>
          <w:szCs w:val="24"/>
        </w:rPr>
        <w:t>Apresentada</w:t>
      </w:r>
      <w:r w:rsidRPr="00897C80">
        <w:rPr>
          <w:rFonts w:ascii="Arial" w:hAnsi="Arial" w:cs="Arial"/>
          <w:sz w:val="24"/>
          <w:szCs w:val="24"/>
        </w:rPr>
        <w:t xml:space="preserve"> em original, por cópia ou por qualquer outro meio expressamente admitido pela Administração;</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8.9.2. </w:t>
      </w:r>
      <w:r w:rsidR="00CA0ABE" w:rsidRPr="00897C80">
        <w:rPr>
          <w:rFonts w:ascii="Arial" w:hAnsi="Arial" w:cs="Arial"/>
          <w:sz w:val="24"/>
          <w:szCs w:val="24"/>
        </w:rPr>
        <w:t>Substituída</w:t>
      </w:r>
      <w:r w:rsidRPr="00897C80">
        <w:rPr>
          <w:rFonts w:ascii="Arial" w:hAnsi="Arial" w:cs="Arial"/>
          <w:sz w:val="24"/>
          <w:szCs w:val="24"/>
        </w:rPr>
        <w:t xml:space="preserve"> por registro cadastral emitido pela Administração, desde que o registro tenha sido feito em obediência ao disposta na Lei nº. 14.133/2021.</w:t>
      </w:r>
    </w:p>
    <w:p w:rsidR="001A6385" w:rsidRPr="00897C80" w:rsidRDefault="001A6385" w:rsidP="001A6385">
      <w:pPr>
        <w:pStyle w:val="Nivel2"/>
        <w:spacing w:before="0" w:after="160" w:line="300" w:lineRule="auto"/>
        <w:rPr>
          <w:b/>
          <w:color w:val="auto"/>
          <w:sz w:val="24"/>
          <w:szCs w:val="24"/>
        </w:rPr>
      </w:pPr>
      <w:r w:rsidRPr="00897C80">
        <w:rPr>
          <w:b/>
          <w:color w:val="auto"/>
          <w:sz w:val="24"/>
          <w:szCs w:val="24"/>
        </w:rPr>
        <w:t>9. Da estimativa do valor da contratação administrativa</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t xml:space="preserve">9.1. A estimativa do valor global da contratação </w:t>
      </w:r>
      <w:r w:rsidR="00807839" w:rsidRPr="00897C80">
        <w:rPr>
          <w:rFonts w:ascii="Arial" w:hAnsi="Arial" w:cs="Arial"/>
          <w:sz w:val="24"/>
          <w:szCs w:val="24"/>
        </w:rPr>
        <w:t>adminis</w:t>
      </w:r>
      <w:r w:rsidR="00F143F1">
        <w:rPr>
          <w:rFonts w:ascii="Arial" w:hAnsi="Arial" w:cs="Arial"/>
          <w:sz w:val="24"/>
          <w:szCs w:val="24"/>
        </w:rPr>
        <w:t xml:space="preserve">trativa gira em torno </w:t>
      </w:r>
      <w:proofErr w:type="gramStart"/>
      <w:r w:rsidR="00F143F1">
        <w:rPr>
          <w:rFonts w:ascii="Arial" w:hAnsi="Arial" w:cs="Arial"/>
          <w:sz w:val="24"/>
          <w:szCs w:val="24"/>
        </w:rPr>
        <w:t xml:space="preserve">de </w:t>
      </w:r>
      <w:r w:rsidR="00807839" w:rsidRPr="00897C80">
        <w:rPr>
          <w:rFonts w:ascii="Arial" w:hAnsi="Arial" w:cs="Arial"/>
          <w:sz w:val="24"/>
          <w:szCs w:val="24"/>
        </w:rPr>
        <w:t xml:space="preserve"> </w:t>
      </w:r>
      <w:r w:rsidR="00F143F1">
        <w:rPr>
          <w:rFonts w:ascii="Arial" w:hAnsi="Arial" w:cs="Arial"/>
          <w:sz w:val="24"/>
          <w:szCs w:val="24"/>
        </w:rPr>
        <w:t>R</w:t>
      </w:r>
      <w:proofErr w:type="gramEnd"/>
      <w:r w:rsidR="00F143F1">
        <w:rPr>
          <w:rFonts w:ascii="Arial" w:hAnsi="Arial" w:cs="Arial"/>
          <w:sz w:val="24"/>
          <w:szCs w:val="24"/>
        </w:rPr>
        <w:t>$57.100,08(cinquenta e sete mil e cem reais e oito centavos).</w:t>
      </w:r>
    </w:p>
    <w:p w:rsidR="001A6385" w:rsidRPr="00897C80" w:rsidRDefault="001A6385" w:rsidP="001A6385">
      <w:pPr>
        <w:spacing w:after="160" w:line="300" w:lineRule="auto"/>
        <w:jc w:val="both"/>
        <w:rPr>
          <w:rFonts w:ascii="Arial" w:hAnsi="Arial" w:cs="Arial"/>
          <w:color w:val="FF0000"/>
          <w:sz w:val="24"/>
          <w:szCs w:val="24"/>
        </w:rPr>
      </w:pPr>
      <w:r w:rsidRPr="00897C80">
        <w:rPr>
          <w:rFonts w:ascii="Arial" w:hAnsi="Arial" w:cs="Arial"/>
          <w:b/>
          <w:sz w:val="24"/>
          <w:szCs w:val="24"/>
        </w:rPr>
        <w:t>10. Da adequação orçamentária</w:t>
      </w:r>
    </w:p>
    <w:p w:rsidR="001A6385" w:rsidRPr="00897C80" w:rsidRDefault="001A6385" w:rsidP="001A6385">
      <w:pPr>
        <w:pStyle w:val="Nivel2"/>
        <w:spacing w:before="0" w:after="160" w:line="300" w:lineRule="auto"/>
        <w:rPr>
          <w:color w:val="auto"/>
          <w:sz w:val="24"/>
          <w:szCs w:val="24"/>
        </w:rPr>
      </w:pPr>
      <w:r w:rsidRPr="00897C80">
        <w:rPr>
          <w:color w:val="auto"/>
          <w:sz w:val="24"/>
          <w:szCs w:val="24"/>
        </w:rPr>
        <w:t>10.1. As despesas decorrentes desta contratação administrativa correrão à conta de recursos específicos consignados no orçamento geral do Município.</w:t>
      </w:r>
    </w:p>
    <w:p w:rsidR="001A6385" w:rsidRPr="00897C80" w:rsidRDefault="001A6385" w:rsidP="001A6385">
      <w:pPr>
        <w:pStyle w:val="Nivel2"/>
        <w:spacing w:before="0" w:after="160" w:line="300" w:lineRule="auto"/>
        <w:rPr>
          <w:color w:val="auto"/>
          <w:sz w:val="24"/>
          <w:szCs w:val="24"/>
        </w:rPr>
      </w:pPr>
      <w:r w:rsidRPr="00897C80">
        <w:rPr>
          <w:color w:val="auto"/>
          <w:sz w:val="24"/>
          <w:szCs w:val="24"/>
        </w:rPr>
        <w:t>10.2. A contratação administrativa será atendida pela seguinte dotação orçamentária:</w:t>
      </w:r>
    </w:p>
    <w:p w:rsidR="001A6385" w:rsidRPr="00897C80" w:rsidRDefault="001A6385" w:rsidP="001A6385">
      <w:pPr>
        <w:spacing w:after="160" w:line="300" w:lineRule="auto"/>
        <w:jc w:val="both"/>
        <w:rPr>
          <w:rFonts w:ascii="Arial" w:hAnsi="Arial" w:cs="Arial"/>
          <w:sz w:val="24"/>
          <w:szCs w:val="24"/>
        </w:rPr>
      </w:pPr>
      <w:r w:rsidRPr="00897C80">
        <w:rPr>
          <w:rFonts w:ascii="Arial" w:hAnsi="Arial" w:cs="Arial"/>
          <w:sz w:val="24"/>
          <w:szCs w:val="24"/>
        </w:rPr>
        <w:lastRenderedPageBreak/>
        <w:t xml:space="preserve">10.3. A dotação relativa aos exercícios financeiros subsequentes será indicada após aprovação da Lei Orçamentária respectiva e liberação dos créditos correspondentes, mediante </w:t>
      </w:r>
      <w:proofErr w:type="spellStart"/>
      <w:r w:rsidRPr="00897C80">
        <w:rPr>
          <w:rFonts w:ascii="Arial" w:hAnsi="Arial" w:cs="Arial"/>
          <w:sz w:val="24"/>
          <w:szCs w:val="24"/>
        </w:rPr>
        <w:t>apostilamento</w:t>
      </w:r>
      <w:proofErr w:type="spellEnd"/>
      <w:r w:rsidRPr="00897C80">
        <w:rPr>
          <w:rFonts w:ascii="Arial" w:hAnsi="Arial" w:cs="Arial"/>
          <w:sz w:val="24"/>
          <w:szCs w:val="24"/>
        </w:rPr>
        <w:t>.</w:t>
      </w:r>
    </w:p>
    <w:p w:rsidR="001A6385" w:rsidRPr="00897C80" w:rsidRDefault="001A6385" w:rsidP="001A6385">
      <w:pPr>
        <w:pStyle w:val="Nivel2"/>
        <w:spacing w:before="0" w:after="160" w:line="300" w:lineRule="auto"/>
        <w:rPr>
          <w:b/>
          <w:color w:val="auto"/>
          <w:sz w:val="24"/>
          <w:szCs w:val="24"/>
        </w:rPr>
      </w:pPr>
      <w:r w:rsidRPr="00897C80">
        <w:rPr>
          <w:b/>
          <w:color w:val="auto"/>
          <w:sz w:val="24"/>
          <w:szCs w:val="24"/>
        </w:rPr>
        <w:t>11. Da especificação da garantia exigida e das condições de manutenção e assistência técnica, quando for o caso</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 xml:space="preserve">11.1. </w:t>
      </w:r>
      <w:r w:rsidR="00743BBE" w:rsidRPr="00897C80">
        <w:rPr>
          <w:rFonts w:ascii="Arial" w:hAnsi="Arial" w:cs="Arial"/>
          <w:sz w:val="24"/>
          <w:szCs w:val="24"/>
        </w:rPr>
        <w:t>A</w:t>
      </w:r>
      <w:r w:rsidRPr="00897C80">
        <w:rPr>
          <w:rFonts w:ascii="Arial" w:hAnsi="Arial" w:cs="Arial"/>
          <w:sz w:val="24"/>
          <w:szCs w:val="24"/>
        </w:rPr>
        <w:t xml:space="preserve"> garantia legal e independente da</w:t>
      </w:r>
      <w:r w:rsidR="00743BBE" w:rsidRPr="00897C80">
        <w:rPr>
          <w:rFonts w:ascii="Arial" w:hAnsi="Arial" w:cs="Arial"/>
          <w:sz w:val="24"/>
          <w:szCs w:val="24"/>
        </w:rPr>
        <w:t xml:space="preserve"> </w:t>
      </w:r>
      <w:r w:rsidRPr="00897C80">
        <w:rPr>
          <w:rFonts w:ascii="Arial" w:hAnsi="Arial" w:cs="Arial"/>
          <w:sz w:val="24"/>
          <w:szCs w:val="24"/>
        </w:rPr>
        <w:t xml:space="preserve">execução contratual, será de, no mínimo, </w:t>
      </w:r>
      <w:r w:rsidR="00743BBE" w:rsidRPr="00897C80">
        <w:rPr>
          <w:rFonts w:ascii="Arial" w:hAnsi="Arial" w:cs="Arial"/>
          <w:sz w:val="24"/>
          <w:szCs w:val="24"/>
        </w:rPr>
        <w:t>doze</w:t>
      </w:r>
      <w:r w:rsidRPr="00897C80">
        <w:rPr>
          <w:rFonts w:ascii="Arial" w:hAnsi="Arial" w:cs="Arial"/>
          <w:sz w:val="24"/>
          <w:szCs w:val="24"/>
        </w:rPr>
        <w:t xml:space="preserve"> meses, contado a partir do 1º (primeiro) dia útil subsequente à data do </w:t>
      </w:r>
      <w:r w:rsidR="00743BBE" w:rsidRPr="00897C80">
        <w:rPr>
          <w:rFonts w:ascii="Arial" w:hAnsi="Arial" w:cs="Arial"/>
          <w:sz w:val="24"/>
          <w:szCs w:val="24"/>
        </w:rPr>
        <w:t>serviço prestado.</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lastRenderedPageBreak/>
        <w:t xml:space="preserve">11.9. O prazo indicado no subitem anterior, durante seu transcurso, poderá ser prorrogado uma única vez, por igual período, mediante solicitação escrita e justificada do(a) Contratado(a), aceita pelo Contratante. </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11.12. O custo referente ao transporte dos equipamentos cobertos pela garantia será de responsabilidade do(a) Contratado(a).</w:t>
      </w: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972FE4" w:rsidRPr="00897C80" w:rsidRDefault="00972FE4" w:rsidP="001A6385">
      <w:pPr>
        <w:tabs>
          <w:tab w:val="left" w:pos="2268"/>
        </w:tabs>
        <w:spacing w:after="160" w:line="300" w:lineRule="auto"/>
        <w:jc w:val="both"/>
        <w:rPr>
          <w:rFonts w:ascii="Arial" w:hAnsi="Arial" w:cs="Arial"/>
          <w:sz w:val="24"/>
          <w:szCs w:val="24"/>
        </w:rPr>
      </w:pPr>
    </w:p>
    <w:p w:rsidR="00972FE4" w:rsidRPr="00897C80" w:rsidRDefault="00972FE4" w:rsidP="001A6385">
      <w:pPr>
        <w:tabs>
          <w:tab w:val="left" w:pos="2268"/>
        </w:tabs>
        <w:spacing w:after="160" w:line="300" w:lineRule="auto"/>
        <w:jc w:val="both"/>
        <w:rPr>
          <w:rFonts w:ascii="Arial" w:hAnsi="Arial" w:cs="Arial"/>
          <w:sz w:val="24"/>
          <w:szCs w:val="24"/>
        </w:rPr>
      </w:pPr>
    </w:p>
    <w:p w:rsidR="001A6385" w:rsidRPr="00897C80" w:rsidRDefault="001A6385" w:rsidP="001A6385">
      <w:pPr>
        <w:tabs>
          <w:tab w:val="left" w:pos="2268"/>
        </w:tabs>
        <w:spacing w:after="160" w:line="300" w:lineRule="auto"/>
        <w:jc w:val="both"/>
        <w:rPr>
          <w:rFonts w:ascii="Arial" w:hAnsi="Arial" w:cs="Arial"/>
          <w:sz w:val="24"/>
          <w:szCs w:val="24"/>
        </w:rPr>
      </w:pPr>
      <w:r w:rsidRPr="00897C80">
        <w:rPr>
          <w:rFonts w:ascii="Arial" w:hAnsi="Arial" w:cs="Arial"/>
          <w:sz w:val="24"/>
          <w:szCs w:val="24"/>
        </w:rPr>
        <w:t xml:space="preserve">                      </w:t>
      </w:r>
      <w:r w:rsidR="001A1D83" w:rsidRPr="00897C80">
        <w:rPr>
          <w:rFonts w:ascii="Arial" w:hAnsi="Arial" w:cs="Arial"/>
          <w:sz w:val="24"/>
          <w:szCs w:val="24"/>
        </w:rPr>
        <w:t xml:space="preserve">       Santo Antônio do Grama, </w:t>
      </w:r>
      <w:r w:rsidR="00FF1A56">
        <w:rPr>
          <w:rFonts w:ascii="Arial" w:hAnsi="Arial" w:cs="Arial"/>
          <w:sz w:val="24"/>
          <w:szCs w:val="24"/>
        </w:rPr>
        <w:t>25 de março</w:t>
      </w:r>
      <w:r w:rsidR="007C5FAD" w:rsidRPr="00897C80">
        <w:rPr>
          <w:rFonts w:ascii="Arial" w:hAnsi="Arial" w:cs="Arial"/>
          <w:sz w:val="24"/>
          <w:szCs w:val="24"/>
        </w:rPr>
        <w:t xml:space="preserve"> de 2025</w:t>
      </w:r>
      <w:r w:rsidRPr="00897C80">
        <w:rPr>
          <w:rFonts w:ascii="Arial" w:hAnsi="Arial" w:cs="Arial"/>
          <w:sz w:val="24"/>
          <w:szCs w:val="24"/>
        </w:rPr>
        <w:t>.</w:t>
      </w:r>
    </w:p>
    <w:p w:rsidR="001A6385" w:rsidRPr="00897C80" w:rsidRDefault="001A6385" w:rsidP="001A6385">
      <w:pPr>
        <w:tabs>
          <w:tab w:val="left" w:pos="2268"/>
        </w:tabs>
        <w:spacing w:after="160" w:line="300" w:lineRule="auto"/>
        <w:jc w:val="both"/>
        <w:rPr>
          <w:rFonts w:ascii="Arial" w:hAnsi="Arial" w:cs="Arial"/>
          <w:sz w:val="24"/>
          <w:szCs w:val="24"/>
        </w:rPr>
      </w:pPr>
    </w:p>
    <w:p w:rsidR="001A6385" w:rsidRPr="00897C80" w:rsidRDefault="001A6385" w:rsidP="001A6385">
      <w:pPr>
        <w:tabs>
          <w:tab w:val="left" w:pos="2268"/>
        </w:tabs>
        <w:jc w:val="both"/>
        <w:rPr>
          <w:rFonts w:ascii="Arial" w:hAnsi="Arial" w:cs="Arial"/>
          <w:sz w:val="24"/>
          <w:szCs w:val="24"/>
        </w:rPr>
      </w:pPr>
    </w:p>
    <w:p w:rsidR="0032782B" w:rsidRPr="00897C80" w:rsidRDefault="00F32D79" w:rsidP="001A6385">
      <w:pPr>
        <w:tabs>
          <w:tab w:val="left" w:pos="2268"/>
        </w:tabs>
        <w:jc w:val="center"/>
        <w:rPr>
          <w:rFonts w:ascii="Arial" w:hAnsi="Arial" w:cs="Arial"/>
          <w:b/>
          <w:sz w:val="24"/>
          <w:szCs w:val="24"/>
        </w:rPr>
      </w:pPr>
      <w:r>
        <w:rPr>
          <w:rFonts w:ascii="Arial" w:hAnsi="Arial" w:cs="Arial"/>
          <w:b/>
          <w:sz w:val="24"/>
          <w:szCs w:val="24"/>
        </w:rPr>
        <w:t>Alcione Januária T. da Silveira</w:t>
      </w:r>
    </w:p>
    <w:p w:rsidR="001A6385" w:rsidRPr="00897C80" w:rsidRDefault="001A6385" w:rsidP="001A6385">
      <w:pPr>
        <w:tabs>
          <w:tab w:val="left" w:pos="2268"/>
        </w:tabs>
        <w:jc w:val="center"/>
        <w:rPr>
          <w:rFonts w:ascii="Arial" w:hAnsi="Arial" w:cs="Arial"/>
          <w:b/>
          <w:sz w:val="24"/>
          <w:szCs w:val="24"/>
        </w:rPr>
      </w:pPr>
      <w:r w:rsidRPr="00897C80">
        <w:rPr>
          <w:rFonts w:ascii="Arial" w:hAnsi="Arial" w:cs="Arial"/>
          <w:b/>
          <w:sz w:val="24"/>
          <w:szCs w:val="24"/>
        </w:rPr>
        <w:t xml:space="preserve">Secretaria Municipal de </w:t>
      </w:r>
      <w:r w:rsidR="00F32D79">
        <w:rPr>
          <w:rFonts w:ascii="Arial" w:hAnsi="Arial" w:cs="Arial"/>
          <w:b/>
          <w:sz w:val="24"/>
          <w:szCs w:val="24"/>
        </w:rPr>
        <w:t>Administração</w:t>
      </w: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1A6385" w:rsidRPr="00897C80" w:rsidRDefault="001A6385" w:rsidP="001A6385">
      <w:pPr>
        <w:tabs>
          <w:tab w:val="left" w:pos="2268"/>
        </w:tabs>
        <w:jc w:val="center"/>
        <w:rPr>
          <w:rFonts w:ascii="Arial" w:hAnsi="Arial" w:cs="Arial"/>
          <w:b/>
          <w:sz w:val="24"/>
          <w:szCs w:val="24"/>
        </w:rPr>
      </w:pPr>
    </w:p>
    <w:p w:rsidR="00673970" w:rsidRPr="00897C80" w:rsidRDefault="00673970">
      <w:pPr>
        <w:rPr>
          <w:rFonts w:ascii="Arial" w:hAnsi="Arial" w:cs="Arial"/>
          <w:sz w:val="24"/>
          <w:szCs w:val="24"/>
        </w:rPr>
      </w:pPr>
    </w:p>
    <w:p w:rsidR="00565820" w:rsidRPr="00897C80" w:rsidRDefault="00565820">
      <w:pPr>
        <w:rPr>
          <w:rFonts w:ascii="Arial" w:hAnsi="Arial" w:cs="Arial"/>
          <w:sz w:val="24"/>
          <w:szCs w:val="24"/>
        </w:rPr>
      </w:pPr>
    </w:p>
    <w:sectPr w:rsidR="00565820" w:rsidRPr="00897C8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9C2" w:rsidRDefault="005059C2" w:rsidP="001A6385">
      <w:r>
        <w:separator/>
      </w:r>
    </w:p>
  </w:endnote>
  <w:endnote w:type="continuationSeparator" w:id="0">
    <w:p w:rsidR="005059C2" w:rsidRDefault="005059C2" w:rsidP="001A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2">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9C2" w:rsidRDefault="005059C2" w:rsidP="001A6385">
      <w:r>
        <w:separator/>
      </w:r>
    </w:p>
  </w:footnote>
  <w:footnote w:type="continuationSeparator" w:id="0">
    <w:p w:rsidR="005059C2" w:rsidRDefault="005059C2" w:rsidP="001A6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7F4" w:rsidRPr="005D50B3" w:rsidRDefault="004A07F4" w:rsidP="001A6385">
    <w:pPr>
      <w:pStyle w:val="Cabealho"/>
      <w:jc w:val="center"/>
    </w:pPr>
    <w:r>
      <w:rPr>
        <w:noProof/>
      </w:rPr>
      <w:drawing>
        <wp:anchor distT="0" distB="0" distL="114300" distR="114300" simplePos="0" relativeHeight="251659264" behindDoc="0" locked="0" layoutInCell="1" allowOverlap="1" wp14:anchorId="2C0A5619" wp14:editId="2395D846">
          <wp:simplePos x="0" y="0"/>
          <wp:positionH relativeFrom="column">
            <wp:posOffset>-946784</wp:posOffset>
          </wp:positionH>
          <wp:positionV relativeFrom="paragraph">
            <wp:posOffset>-154305</wp:posOffset>
          </wp:positionV>
          <wp:extent cx="1428750" cy="1198880"/>
          <wp:effectExtent l="0" t="0" r="0" b="127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28750" cy="1198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279FBBB1" wp14:editId="35F03C56">
          <wp:simplePos x="0" y="0"/>
          <wp:positionH relativeFrom="page">
            <wp:posOffset>5871210</wp:posOffset>
          </wp:positionH>
          <wp:positionV relativeFrom="paragraph">
            <wp:posOffset>-391160</wp:posOffset>
          </wp:positionV>
          <wp:extent cx="1678940" cy="1437005"/>
          <wp:effectExtent l="0" t="0" r="0" b="0"/>
          <wp:wrapTight wrapText="bothSides">
            <wp:wrapPolygon edited="0">
              <wp:start x="0" y="0"/>
              <wp:lineTo x="0" y="21190"/>
              <wp:lineTo x="21322" y="21190"/>
              <wp:lineTo x="21322"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l="15308" t="15482" r="15482" b="16362"/>
                  <a:stretch>
                    <a:fillRect/>
                  </a:stretch>
                </pic:blipFill>
                <pic:spPr bwMode="auto">
                  <a:xfrm>
                    <a:off x="0" y="0"/>
                    <a:ext cx="1678940" cy="143700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4A07F4" w:rsidRDefault="004A07F4" w:rsidP="001A6385">
    <w:pPr>
      <w:pStyle w:val="Cabealho"/>
    </w:pPr>
  </w:p>
  <w:p w:rsidR="004A07F4" w:rsidRDefault="004A07F4" w:rsidP="001A6385">
    <w:pPr>
      <w:pStyle w:val="Cabealho"/>
    </w:pPr>
  </w:p>
  <w:p w:rsidR="004A07F4" w:rsidRDefault="004A07F4" w:rsidP="001A6385">
    <w:pPr>
      <w:pStyle w:val="Cabealho"/>
    </w:pPr>
  </w:p>
  <w:p w:rsidR="004A07F4" w:rsidRDefault="004A07F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85"/>
    <w:rsid w:val="000457D7"/>
    <w:rsid w:val="000570D0"/>
    <w:rsid w:val="00065164"/>
    <w:rsid w:val="000B3646"/>
    <w:rsid w:val="001075DD"/>
    <w:rsid w:val="00134294"/>
    <w:rsid w:val="00146CE9"/>
    <w:rsid w:val="001A18DE"/>
    <w:rsid w:val="001A1D83"/>
    <w:rsid w:val="001A6385"/>
    <w:rsid w:val="001D0701"/>
    <w:rsid w:val="001D548C"/>
    <w:rsid w:val="00250BA7"/>
    <w:rsid w:val="00256DA4"/>
    <w:rsid w:val="00295E67"/>
    <w:rsid w:val="002960C9"/>
    <w:rsid w:val="002A2B9D"/>
    <w:rsid w:val="002F5D3B"/>
    <w:rsid w:val="00323361"/>
    <w:rsid w:val="0032782B"/>
    <w:rsid w:val="00330298"/>
    <w:rsid w:val="0033391A"/>
    <w:rsid w:val="00340193"/>
    <w:rsid w:val="00347816"/>
    <w:rsid w:val="003745DB"/>
    <w:rsid w:val="003D51BD"/>
    <w:rsid w:val="003F10E6"/>
    <w:rsid w:val="00425A40"/>
    <w:rsid w:val="00435365"/>
    <w:rsid w:val="00467E59"/>
    <w:rsid w:val="004A07F4"/>
    <w:rsid w:val="004D0C41"/>
    <w:rsid w:val="004F22E9"/>
    <w:rsid w:val="005059C2"/>
    <w:rsid w:val="00537FBC"/>
    <w:rsid w:val="00554E36"/>
    <w:rsid w:val="00565820"/>
    <w:rsid w:val="00583030"/>
    <w:rsid w:val="00594179"/>
    <w:rsid w:val="005C41A7"/>
    <w:rsid w:val="005C5737"/>
    <w:rsid w:val="005E02AD"/>
    <w:rsid w:val="00604209"/>
    <w:rsid w:val="0060759D"/>
    <w:rsid w:val="00645805"/>
    <w:rsid w:val="00655DF3"/>
    <w:rsid w:val="00673970"/>
    <w:rsid w:val="00683392"/>
    <w:rsid w:val="006B4974"/>
    <w:rsid w:val="006B6DC5"/>
    <w:rsid w:val="006D7DAE"/>
    <w:rsid w:val="00704A6D"/>
    <w:rsid w:val="0070737C"/>
    <w:rsid w:val="00714FF7"/>
    <w:rsid w:val="00727050"/>
    <w:rsid w:val="00743BBE"/>
    <w:rsid w:val="00774E6C"/>
    <w:rsid w:val="007855ED"/>
    <w:rsid w:val="007A6128"/>
    <w:rsid w:val="007B305B"/>
    <w:rsid w:val="007C2023"/>
    <w:rsid w:val="007C5FAD"/>
    <w:rsid w:val="007C7B34"/>
    <w:rsid w:val="007F0CC3"/>
    <w:rsid w:val="008076DF"/>
    <w:rsid w:val="00807839"/>
    <w:rsid w:val="0081268B"/>
    <w:rsid w:val="0086324A"/>
    <w:rsid w:val="00880498"/>
    <w:rsid w:val="00897C80"/>
    <w:rsid w:val="008B05C5"/>
    <w:rsid w:val="008C6C88"/>
    <w:rsid w:val="008D789E"/>
    <w:rsid w:val="008F5D42"/>
    <w:rsid w:val="00972FE4"/>
    <w:rsid w:val="00983263"/>
    <w:rsid w:val="009A6257"/>
    <w:rsid w:val="009A794E"/>
    <w:rsid w:val="009C4605"/>
    <w:rsid w:val="009F7AC4"/>
    <w:rsid w:val="00A11961"/>
    <w:rsid w:val="00A16D99"/>
    <w:rsid w:val="00A61323"/>
    <w:rsid w:val="00A65CCC"/>
    <w:rsid w:val="00A82BE1"/>
    <w:rsid w:val="00A84FA9"/>
    <w:rsid w:val="00A96A13"/>
    <w:rsid w:val="00AF1DC5"/>
    <w:rsid w:val="00AF2781"/>
    <w:rsid w:val="00B81A5A"/>
    <w:rsid w:val="00B83B19"/>
    <w:rsid w:val="00BC3F96"/>
    <w:rsid w:val="00BE3F10"/>
    <w:rsid w:val="00C81322"/>
    <w:rsid w:val="00CA0ABE"/>
    <w:rsid w:val="00CB196A"/>
    <w:rsid w:val="00CD07CF"/>
    <w:rsid w:val="00D11C6D"/>
    <w:rsid w:val="00D16B61"/>
    <w:rsid w:val="00D458FF"/>
    <w:rsid w:val="00D85BF7"/>
    <w:rsid w:val="00DF72CB"/>
    <w:rsid w:val="00E10CEA"/>
    <w:rsid w:val="00E304F4"/>
    <w:rsid w:val="00E326B3"/>
    <w:rsid w:val="00E34646"/>
    <w:rsid w:val="00E56C37"/>
    <w:rsid w:val="00EE08CE"/>
    <w:rsid w:val="00EE18FD"/>
    <w:rsid w:val="00F143F1"/>
    <w:rsid w:val="00F24F43"/>
    <w:rsid w:val="00F32D79"/>
    <w:rsid w:val="00F4220E"/>
    <w:rsid w:val="00F67B17"/>
    <w:rsid w:val="00F753CC"/>
    <w:rsid w:val="00FB3D0A"/>
    <w:rsid w:val="00FF1A56"/>
    <w:rsid w:val="00FF27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B32D36-D512-4983-8BFC-3F494760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85"/>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1A638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1A6385"/>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1A6385"/>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1A6385"/>
    <w:rPr>
      <w:color w:val="0000FF"/>
      <w:u w:val="single"/>
    </w:rPr>
  </w:style>
  <w:style w:type="paragraph" w:styleId="PargrafodaLista">
    <w:name w:val="List Paragraph"/>
    <w:basedOn w:val="Normal"/>
    <w:uiPriority w:val="34"/>
    <w:qFormat/>
    <w:rsid w:val="001A6385"/>
    <w:pPr>
      <w:spacing w:after="200" w:line="276" w:lineRule="auto"/>
      <w:ind w:left="720"/>
      <w:contextualSpacing/>
    </w:pPr>
    <w:rPr>
      <w:rFonts w:ascii="Calibri" w:eastAsia="Calibri" w:hAnsi="Calibri"/>
    </w:rPr>
  </w:style>
  <w:style w:type="paragraph" w:customStyle="1" w:styleId="Nivel3">
    <w:name w:val="Nivel 3"/>
    <w:basedOn w:val="PargrafodaLista"/>
    <w:qFormat/>
    <w:rsid w:val="001A638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1A638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1A6385"/>
    <w:rPr>
      <w:rFonts w:ascii="Arial" w:hAnsi="Arial" w:cs="Arial"/>
      <w:i/>
      <w:color w:val="FF0000"/>
    </w:rPr>
  </w:style>
  <w:style w:type="paragraph" w:customStyle="1" w:styleId="Nvel2Opcional">
    <w:name w:val="Nível 2 Opcional"/>
    <w:basedOn w:val="Normal"/>
    <w:link w:val="Nvel2OpcionalChar"/>
    <w:qFormat/>
    <w:rsid w:val="001A638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1A6385"/>
    <w:pPr>
      <w:numPr>
        <w:ilvl w:val="2"/>
        <w:numId w:val="1"/>
      </w:numPr>
      <w:contextualSpacing w:val="0"/>
    </w:pPr>
    <w:rPr>
      <w:rFonts w:eastAsia="Calibri"/>
      <w:i/>
      <w:iCs/>
      <w:color w:val="FF0000"/>
    </w:rPr>
  </w:style>
  <w:style w:type="character" w:customStyle="1" w:styleId="Nivel2Char">
    <w:name w:val="Nivel 2 Char"/>
    <w:link w:val="Nivel2"/>
    <w:locked/>
    <w:rsid w:val="001A6385"/>
    <w:rPr>
      <w:rFonts w:ascii="Arial" w:hAnsi="Arial" w:cs="Arial"/>
      <w:color w:val="000000"/>
    </w:rPr>
  </w:style>
  <w:style w:type="paragraph" w:customStyle="1" w:styleId="Nivel2">
    <w:name w:val="Nivel 2"/>
    <w:basedOn w:val="Normal"/>
    <w:link w:val="Nivel2Char"/>
    <w:qFormat/>
    <w:rsid w:val="001A638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1A638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A63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6385"/>
    <w:pPr>
      <w:tabs>
        <w:tab w:val="center" w:pos="4252"/>
        <w:tab w:val="right" w:pos="8504"/>
      </w:tabs>
    </w:pPr>
  </w:style>
  <w:style w:type="character" w:customStyle="1" w:styleId="RodapChar">
    <w:name w:val="Rodapé Char"/>
    <w:basedOn w:val="Fontepargpadro"/>
    <w:link w:val="Rodap"/>
    <w:uiPriority w:val="99"/>
    <w:rsid w:val="001A638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6385"/>
    <w:rPr>
      <w:rFonts w:ascii="Segoe UI" w:hAnsi="Segoe UI" w:cs="Segoe UI"/>
      <w:sz w:val="18"/>
      <w:szCs w:val="18"/>
    </w:rPr>
  </w:style>
  <w:style w:type="character" w:customStyle="1" w:styleId="TextodebaloChar">
    <w:name w:val="Texto de balão Char"/>
    <w:basedOn w:val="Fontepargpadro"/>
    <w:link w:val="Textodebalo"/>
    <w:uiPriority w:val="99"/>
    <w:semiHidden/>
    <w:rsid w:val="001A6385"/>
    <w:rPr>
      <w:rFonts w:ascii="Segoe UI" w:eastAsia="Times New Roman" w:hAnsi="Segoe UI" w:cs="Segoe UI"/>
      <w:sz w:val="18"/>
      <w:szCs w:val="18"/>
      <w:lang w:eastAsia="pt-BR"/>
    </w:rPr>
  </w:style>
  <w:style w:type="paragraph" w:styleId="SemEspaamento">
    <w:name w:val="No Spacing"/>
    <w:uiPriority w:val="1"/>
    <w:qFormat/>
    <w:rsid w:val="001A6385"/>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A6385"/>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1A6385"/>
    <w:rPr>
      <w:rFonts w:ascii="Arial" w:eastAsia="Times New Roman" w:hAnsi="Arial" w:cs="Arial"/>
      <w:sz w:val="26"/>
      <w:szCs w:val="26"/>
      <w:lang w:eastAsia="pt-BR"/>
    </w:rPr>
  </w:style>
  <w:style w:type="paragraph" w:styleId="Corpodetexto2">
    <w:name w:val="Body Text 2"/>
    <w:basedOn w:val="Normal"/>
    <w:link w:val="Corpodetexto2Char"/>
    <w:uiPriority w:val="99"/>
    <w:rsid w:val="001A6385"/>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1A6385"/>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1A6385"/>
    <w:pPr>
      <w:spacing w:line="360" w:lineRule="auto"/>
      <w:jc w:val="center"/>
    </w:pPr>
    <w:rPr>
      <w:b/>
      <w:sz w:val="32"/>
      <w:lang w:val="x-none" w:eastAsia="x-none"/>
    </w:rPr>
  </w:style>
  <w:style w:type="character" w:customStyle="1" w:styleId="TtuloChar">
    <w:name w:val="Título Char"/>
    <w:basedOn w:val="Fontepargpadro"/>
    <w:link w:val="Ttulo"/>
    <w:uiPriority w:val="99"/>
    <w:rsid w:val="001A6385"/>
    <w:rPr>
      <w:rFonts w:ascii="Times New Roman" w:eastAsia="Times New Roman" w:hAnsi="Times New Roman" w:cs="Times New Roman"/>
      <w:b/>
      <w:sz w:val="32"/>
      <w:szCs w:val="20"/>
      <w:lang w:val="x-none" w:eastAsia="x-none"/>
    </w:rPr>
  </w:style>
  <w:style w:type="character" w:customStyle="1" w:styleId="fontstyle01">
    <w:name w:val="fontstyle01"/>
    <w:basedOn w:val="Fontepargpadro"/>
    <w:rsid w:val="000570D0"/>
    <w:rPr>
      <w:rFonts w:ascii="CIDFont+F2" w:hAnsi="CIDFont+F2"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12045</Words>
  <Characters>65044</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3</cp:revision>
  <cp:lastPrinted>2025-02-25T17:37:00Z</cp:lastPrinted>
  <dcterms:created xsi:type="dcterms:W3CDTF">2025-04-15T13:17:00Z</dcterms:created>
  <dcterms:modified xsi:type="dcterms:W3CDTF">2025-04-15T13:18:00Z</dcterms:modified>
</cp:coreProperties>
</file>