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CA2" w:rsidRDefault="002D4CA2" w:rsidP="0041534D">
      <w:pPr>
        <w:pStyle w:val="PargrafodaLista"/>
        <w:jc w:val="center"/>
        <w:rPr>
          <w:rFonts w:ascii="Arial" w:hAnsi="Arial" w:cs="Arial"/>
          <w:b/>
        </w:rPr>
      </w:pPr>
    </w:p>
    <w:p w:rsidR="00755DD8" w:rsidRDefault="00755DD8" w:rsidP="0041534D">
      <w:pPr>
        <w:pStyle w:val="PargrafodaLista"/>
        <w:jc w:val="center"/>
        <w:rPr>
          <w:rFonts w:ascii="Arial" w:hAnsi="Arial" w:cs="Arial"/>
          <w:b/>
        </w:rPr>
      </w:pPr>
      <w:r w:rsidRPr="00CA51BE">
        <w:rPr>
          <w:rFonts w:ascii="Arial" w:hAnsi="Arial" w:cs="Arial"/>
          <w:b/>
        </w:rPr>
        <w:t>ANEXO I</w:t>
      </w:r>
    </w:p>
    <w:p w:rsidR="0041534D" w:rsidRPr="00CA51BE" w:rsidRDefault="00755DD8" w:rsidP="0041534D">
      <w:pPr>
        <w:pStyle w:val="PargrafodaLista"/>
        <w:jc w:val="center"/>
        <w:rPr>
          <w:rFonts w:ascii="Arial" w:hAnsi="Arial" w:cs="Arial"/>
          <w:b/>
        </w:rPr>
      </w:pPr>
      <w:r w:rsidRPr="00CA51BE">
        <w:rPr>
          <w:rFonts w:ascii="Arial" w:hAnsi="Arial" w:cs="Arial"/>
          <w:b/>
        </w:rPr>
        <w:t>TERMO DE REFERÊNCIA - TR</w:t>
      </w:r>
    </w:p>
    <w:p w:rsidR="0041534D" w:rsidRPr="00CA51BE" w:rsidRDefault="0041534D" w:rsidP="0041534D">
      <w:pPr>
        <w:pStyle w:val="PargrafodaLista"/>
        <w:jc w:val="both"/>
        <w:rPr>
          <w:rFonts w:ascii="Arial" w:hAnsi="Arial" w:cs="Arial"/>
        </w:rPr>
      </w:pPr>
    </w:p>
    <w:p w:rsidR="00735A3D" w:rsidRPr="00CA51BE" w:rsidRDefault="00735A3D" w:rsidP="00BC5081">
      <w:pPr>
        <w:pStyle w:val="PargrafodaLista"/>
        <w:numPr>
          <w:ilvl w:val="0"/>
          <w:numId w:val="2"/>
        </w:numPr>
        <w:pBdr>
          <w:top w:val="single" w:sz="4" w:space="1" w:color="auto"/>
          <w:left w:val="single" w:sz="4" w:space="4" w:color="auto"/>
          <w:bottom w:val="single" w:sz="4" w:space="1" w:color="auto"/>
          <w:right w:val="single" w:sz="4" w:space="4" w:color="auto"/>
        </w:pBdr>
        <w:jc w:val="both"/>
        <w:rPr>
          <w:rFonts w:ascii="Arial" w:hAnsi="Arial" w:cs="Arial"/>
          <w:b/>
        </w:rPr>
      </w:pPr>
      <w:r w:rsidRPr="00CA51BE">
        <w:rPr>
          <w:rFonts w:ascii="Arial" w:hAnsi="Arial" w:cs="Arial"/>
          <w:b/>
        </w:rPr>
        <w:t>DA DEFINIÇÃO DO OBJETO</w:t>
      </w:r>
    </w:p>
    <w:p w:rsidR="002A6D73" w:rsidRPr="00CA51BE" w:rsidRDefault="002A6D73" w:rsidP="002A6D73">
      <w:pPr>
        <w:pStyle w:val="PargrafodaLista"/>
        <w:ind w:left="360"/>
        <w:jc w:val="both"/>
        <w:rPr>
          <w:rFonts w:ascii="Arial" w:hAnsi="Arial" w:cs="Arial"/>
          <w:sz w:val="24"/>
          <w:szCs w:val="24"/>
        </w:rPr>
      </w:pPr>
    </w:p>
    <w:p w:rsidR="00080E35" w:rsidRDefault="00226FA8" w:rsidP="00FD658D">
      <w:pPr>
        <w:pStyle w:val="PargrafodaLista"/>
        <w:ind w:left="708"/>
        <w:jc w:val="both"/>
        <w:rPr>
          <w:rFonts w:ascii="Arial" w:hAnsi="Arial" w:cs="Arial"/>
          <w:sz w:val="24"/>
          <w:szCs w:val="24"/>
        </w:rPr>
      </w:pPr>
      <w:r>
        <w:rPr>
          <w:rFonts w:ascii="Arial" w:hAnsi="Arial" w:cs="Arial"/>
          <w:sz w:val="24"/>
          <w:szCs w:val="24"/>
        </w:rPr>
        <w:t>A</w:t>
      </w:r>
      <w:r w:rsidRPr="00CD6099">
        <w:rPr>
          <w:rFonts w:ascii="Arial" w:hAnsi="Arial" w:cs="Arial"/>
          <w:sz w:val="24"/>
          <w:szCs w:val="24"/>
        </w:rPr>
        <w:t xml:space="preserve">quisição de veículos adaptados para compor frota de veículos da secretaria de saúde: vinculada ao recurso e ação do Programa: 09032021. Transferência Especial do Plano de Ação:09032021-009344/2021, </w:t>
      </w:r>
      <w:r>
        <w:rPr>
          <w:rFonts w:ascii="Arial" w:hAnsi="Arial" w:cs="Arial"/>
          <w:sz w:val="24"/>
          <w:szCs w:val="24"/>
        </w:rPr>
        <w:t>emenda parlamentar 202114050007</w:t>
      </w:r>
    </w:p>
    <w:p w:rsidR="00FD658D" w:rsidRPr="00CA51BE" w:rsidRDefault="00FD658D" w:rsidP="00080E35">
      <w:pPr>
        <w:pStyle w:val="PargrafodaLista"/>
        <w:ind w:left="360"/>
        <w:jc w:val="both"/>
        <w:rPr>
          <w:rFonts w:ascii="Arial" w:hAnsi="Arial" w:cs="Arial"/>
          <w:sz w:val="24"/>
          <w:szCs w:val="24"/>
        </w:rPr>
      </w:pPr>
    </w:p>
    <w:p w:rsidR="00080E35" w:rsidRPr="00CA51BE" w:rsidRDefault="00080E35" w:rsidP="00080E35">
      <w:pPr>
        <w:pStyle w:val="PargrafodaLista"/>
        <w:numPr>
          <w:ilvl w:val="1"/>
          <w:numId w:val="2"/>
        </w:numPr>
        <w:jc w:val="both"/>
        <w:rPr>
          <w:rFonts w:ascii="Arial" w:hAnsi="Arial" w:cs="Arial"/>
          <w:b/>
        </w:rPr>
      </w:pPr>
      <w:r w:rsidRPr="00CA51BE">
        <w:rPr>
          <w:rFonts w:ascii="Arial" w:hAnsi="Arial" w:cs="Arial"/>
          <w:b/>
        </w:rPr>
        <w:t>ESTIMATIVA DAS QUANTIDADES</w:t>
      </w:r>
    </w:p>
    <w:p w:rsidR="002D4CA2" w:rsidRDefault="002D4CA2" w:rsidP="00080E35">
      <w:pPr>
        <w:pStyle w:val="PargrafodaLista"/>
        <w:jc w:val="both"/>
        <w:rPr>
          <w:rFonts w:ascii="Arial" w:hAnsi="Arial" w:cs="Arial"/>
          <w:b/>
        </w:rPr>
      </w:pPr>
    </w:p>
    <w:tbl>
      <w:tblPr>
        <w:tblStyle w:val="Tabelacomgrade"/>
        <w:tblW w:w="0" w:type="auto"/>
        <w:tblInd w:w="720" w:type="dxa"/>
        <w:tblLook w:val="04A0" w:firstRow="1" w:lastRow="0" w:firstColumn="1" w:lastColumn="0" w:noHBand="0" w:noVBand="1"/>
      </w:tblPr>
      <w:tblGrid>
        <w:gridCol w:w="976"/>
        <w:gridCol w:w="1276"/>
        <w:gridCol w:w="851"/>
        <w:gridCol w:w="4671"/>
      </w:tblGrid>
      <w:tr w:rsidR="00B8770B" w:rsidTr="00B8770B">
        <w:tc>
          <w:tcPr>
            <w:tcW w:w="976" w:type="dxa"/>
          </w:tcPr>
          <w:p w:rsidR="00B8770B" w:rsidRDefault="00B8770B" w:rsidP="00B8770B">
            <w:pPr>
              <w:pStyle w:val="PargrafodaLista"/>
              <w:ind w:left="0"/>
              <w:jc w:val="center"/>
              <w:rPr>
                <w:rFonts w:ascii="Arial" w:hAnsi="Arial" w:cs="Arial"/>
                <w:b/>
              </w:rPr>
            </w:pPr>
            <w:r>
              <w:rPr>
                <w:rFonts w:ascii="Arial" w:hAnsi="Arial" w:cs="Arial"/>
                <w:b/>
              </w:rPr>
              <w:t>ITEM</w:t>
            </w:r>
          </w:p>
        </w:tc>
        <w:tc>
          <w:tcPr>
            <w:tcW w:w="1276" w:type="dxa"/>
          </w:tcPr>
          <w:p w:rsidR="00B8770B" w:rsidRDefault="00B8770B" w:rsidP="00B8770B">
            <w:pPr>
              <w:pStyle w:val="PargrafodaLista"/>
              <w:ind w:left="0"/>
              <w:jc w:val="center"/>
              <w:rPr>
                <w:rFonts w:ascii="Arial" w:hAnsi="Arial" w:cs="Arial"/>
                <w:b/>
              </w:rPr>
            </w:pPr>
            <w:r>
              <w:rPr>
                <w:rFonts w:ascii="Arial" w:hAnsi="Arial" w:cs="Arial"/>
                <w:b/>
              </w:rPr>
              <w:t>QUANT</w:t>
            </w:r>
          </w:p>
        </w:tc>
        <w:tc>
          <w:tcPr>
            <w:tcW w:w="851" w:type="dxa"/>
          </w:tcPr>
          <w:p w:rsidR="00B8770B" w:rsidRDefault="00B8770B" w:rsidP="00B8770B">
            <w:pPr>
              <w:pStyle w:val="PargrafodaLista"/>
              <w:ind w:left="0"/>
              <w:jc w:val="center"/>
              <w:rPr>
                <w:rFonts w:ascii="Arial" w:hAnsi="Arial" w:cs="Arial"/>
                <w:b/>
              </w:rPr>
            </w:pPr>
            <w:r>
              <w:rPr>
                <w:rFonts w:ascii="Arial" w:hAnsi="Arial" w:cs="Arial"/>
                <w:b/>
              </w:rPr>
              <w:t>UNID</w:t>
            </w:r>
          </w:p>
        </w:tc>
        <w:tc>
          <w:tcPr>
            <w:tcW w:w="4671" w:type="dxa"/>
          </w:tcPr>
          <w:p w:rsidR="00B8770B" w:rsidRDefault="00B8770B" w:rsidP="00B8770B">
            <w:pPr>
              <w:pStyle w:val="PargrafodaLista"/>
              <w:ind w:left="0"/>
              <w:jc w:val="center"/>
              <w:rPr>
                <w:rFonts w:ascii="Arial" w:hAnsi="Arial" w:cs="Arial"/>
                <w:b/>
              </w:rPr>
            </w:pPr>
            <w:r>
              <w:rPr>
                <w:rFonts w:ascii="Arial" w:hAnsi="Arial" w:cs="Arial"/>
                <w:b/>
              </w:rPr>
              <w:t>DESCRIÇÃO</w:t>
            </w:r>
          </w:p>
        </w:tc>
      </w:tr>
      <w:tr w:rsidR="00B8770B" w:rsidTr="00B8770B">
        <w:tc>
          <w:tcPr>
            <w:tcW w:w="976" w:type="dxa"/>
          </w:tcPr>
          <w:p w:rsidR="00B8770B" w:rsidRPr="00B8770B" w:rsidRDefault="00B8770B" w:rsidP="00B8770B">
            <w:pPr>
              <w:pStyle w:val="PargrafodaLista"/>
              <w:ind w:left="0"/>
              <w:jc w:val="center"/>
              <w:rPr>
                <w:rFonts w:ascii="Arial" w:hAnsi="Arial" w:cs="Arial"/>
              </w:rPr>
            </w:pPr>
            <w:r w:rsidRPr="00B8770B">
              <w:rPr>
                <w:rFonts w:ascii="Arial" w:hAnsi="Arial" w:cs="Arial"/>
              </w:rPr>
              <w:t>01</w:t>
            </w:r>
          </w:p>
        </w:tc>
        <w:tc>
          <w:tcPr>
            <w:tcW w:w="1276" w:type="dxa"/>
          </w:tcPr>
          <w:p w:rsidR="00B8770B" w:rsidRPr="00B8770B" w:rsidRDefault="00B8770B" w:rsidP="00B8770B">
            <w:pPr>
              <w:pStyle w:val="PargrafodaLista"/>
              <w:ind w:left="0"/>
              <w:jc w:val="center"/>
              <w:rPr>
                <w:rFonts w:ascii="Arial" w:hAnsi="Arial" w:cs="Arial"/>
              </w:rPr>
            </w:pPr>
            <w:r w:rsidRPr="00B8770B">
              <w:rPr>
                <w:rFonts w:ascii="Arial" w:hAnsi="Arial" w:cs="Arial"/>
              </w:rPr>
              <w:t>02</w:t>
            </w:r>
          </w:p>
        </w:tc>
        <w:tc>
          <w:tcPr>
            <w:tcW w:w="851" w:type="dxa"/>
          </w:tcPr>
          <w:p w:rsidR="00B8770B" w:rsidRPr="00B8770B" w:rsidRDefault="00B8770B" w:rsidP="00B8770B">
            <w:pPr>
              <w:pStyle w:val="PargrafodaLista"/>
              <w:ind w:left="0"/>
              <w:jc w:val="center"/>
              <w:rPr>
                <w:rFonts w:ascii="Arial" w:hAnsi="Arial" w:cs="Arial"/>
              </w:rPr>
            </w:pPr>
            <w:r w:rsidRPr="00B8770B">
              <w:rPr>
                <w:rFonts w:ascii="Arial" w:hAnsi="Arial" w:cs="Arial"/>
              </w:rPr>
              <w:t>UNI</w:t>
            </w:r>
          </w:p>
        </w:tc>
        <w:tc>
          <w:tcPr>
            <w:tcW w:w="4671" w:type="dxa"/>
          </w:tcPr>
          <w:p w:rsidR="00B8770B" w:rsidRPr="00B8770B" w:rsidRDefault="00B8770B" w:rsidP="00B8770B">
            <w:pPr>
              <w:pStyle w:val="PargrafodaLista"/>
              <w:ind w:left="0"/>
              <w:jc w:val="both"/>
              <w:rPr>
                <w:rFonts w:ascii="Arial" w:hAnsi="Arial" w:cs="Arial"/>
              </w:rPr>
            </w:pPr>
            <w:r w:rsidRPr="00B8770B">
              <w:rPr>
                <w:rFonts w:ascii="Arial" w:hAnsi="Arial" w:cs="Arial"/>
              </w:rPr>
              <w:t>VEÍCULO AUTOMOTOR MONOVOLUME; ZERO-QUILÔMETRO; COR BRANCA; FABRICAÇÃO NO ANO ATUAL; COM AR- CONDICIONADO; COM</w:t>
            </w:r>
          </w:p>
          <w:p w:rsidR="00B8770B" w:rsidRPr="00B8770B" w:rsidRDefault="00B8770B" w:rsidP="00B8770B">
            <w:pPr>
              <w:pStyle w:val="PargrafodaLista"/>
              <w:ind w:left="0"/>
              <w:jc w:val="both"/>
              <w:rPr>
                <w:rFonts w:ascii="Arial" w:hAnsi="Arial" w:cs="Arial"/>
              </w:rPr>
            </w:pPr>
            <w:r w:rsidRPr="00B8770B">
              <w:rPr>
                <w:rFonts w:ascii="Arial" w:hAnsi="Arial" w:cs="Arial"/>
              </w:rPr>
              <w:t>MOTOR BICOMBUSTÍVEL; COM NO MINIMO 100CV, COM CAPACIDADE DE 05 LUGARES; VIDROS ELÉTRICOS; AIR-BAG DUPLO, FREIO ABS; CÂMBIO MANUAL COM 5 MARCHAS + 1 RÉ; TANQUE 41 LITROS; CAPACIDADE DO PORTA MALAS NÃO INFERIOR A 300 LTS, RADIO AM/FM, TAPETES, MACACO, CHAVE DE RODA, TRIÂNGULOS SINALIZADORES, RODA SOBRESSALENTE COM PNEU DE ESTEPE, TRAVAS ELÉTRICAS, 1.0 TURBO, 3 CILINDROS, 12 VÁLVULAS, ASPIRAÇÃO NATURAL, DIREÇÃO ELÉTRICA (ASSISSTÊNCIA ELETROMECÂNICA), FREIOS A DISCO VENTILADO DIANTEIRO/TAMBOR TRASEIRO, ACIONAMENTO DE COMANDO CORREIA DENTADA A</w:t>
            </w:r>
          </w:p>
          <w:p w:rsidR="00B8770B" w:rsidRPr="00B8770B" w:rsidRDefault="00B8770B" w:rsidP="00B8770B">
            <w:pPr>
              <w:pStyle w:val="PargrafodaLista"/>
              <w:ind w:left="0"/>
              <w:jc w:val="both"/>
              <w:rPr>
                <w:rFonts w:ascii="Arial" w:hAnsi="Arial" w:cs="Arial"/>
              </w:rPr>
            </w:pPr>
            <w:r w:rsidRPr="00B8770B">
              <w:rPr>
                <w:rFonts w:ascii="Arial" w:hAnsi="Arial" w:cs="Arial"/>
              </w:rPr>
              <w:t>SECO. TODOS OS DEMAIS EQUIPAMENTOS OBRIGATÓRIOS CONFORME O CÓDIGO BRASILEIRO DE TRÂNSITO. MODELO DE REFERÊNCIA:</w:t>
            </w:r>
          </w:p>
          <w:p w:rsidR="00B8770B" w:rsidRDefault="00B8770B" w:rsidP="00B8770B">
            <w:pPr>
              <w:pStyle w:val="PargrafodaLista"/>
              <w:ind w:left="0"/>
              <w:jc w:val="both"/>
              <w:rPr>
                <w:rFonts w:ascii="Arial" w:hAnsi="Arial" w:cs="Arial"/>
                <w:b/>
              </w:rPr>
            </w:pPr>
            <w:r w:rsidRPr="00B8770B">
              <w:rPr>
                <w:rFonts w:ascii="Arial" w:hAnsi="Arial" w:cs="Arial"/>
              </w:rPr>
              <w:t>VW DO BRASIL POLO 1.0 TSI.</w:t>
            </w:r>
          </w:p>
        </w:tc>
      </w:tr>
    </w:tbl>
    <w:p w:rsidR="00FD658D" w:rsidRPr="00CA51BE" w:rsidRDefault="00FD658D" w:rsidP="00080E35">
      <w:pPr>
        <w:pStyle w:val="PargrafodaLista"/>
        <w:jc w:val="both"/>
        <w:rPr>
          <w:rFonts w:ascii="Arial" w:hAnsi="Arial" w:cs="Arial"/>
          <w:b/>
        </w:rPr>
      </w:pPr>
    </w:p>
    <w:p w:rsidR="00080E35" w:rsidRPr="00CA51BE" w:rsidRDefault="00080E35" w:rsidP="00080E35">
      <w:pPr>
        <w:pStyle w:val="PargrafodaLista"/>
        <w:numPr>
          <w:ilvl w:val="1"/>
          <w:numId w:val="2"/>
        </w:numPr>
        <w:jc w:val="both"/>
        <w:rPr>
          <w:rFonts w:ascii="Arial" w:hAnsi="Arial" w:cs="Arial"/>
          <w:b/>
        </w:rPr>
      </w:pPr>
      <w:r w:rsidRPr="00CA51BE">
        <w:rPr>
          <w:rFonts w:ascii="Arial" w:hAnsi="Arial" w:cs="Arial"/>
          <w:b/>
        </w:rPr>
        <w:t>DO PRAZO</w:t>
      </w:r>
    </w:p>
    <w:p w:rsidR="00080E35" w:rsidRPr="00CA51BE" w:rsidRDefault="00080E35" w:rsidP="00080E35">
      <w:pPr>
        <w:pStyle w:val="NormalWeb"/>
        <w:numPr>
          <w:ilvl w:val="2"/>
          <w:numId w:val="2"/>
        </w:numPr>
        <w:spacing w:before="225" w:beforeAutospacing="0" w:after="225" w:afterAutospacing="0"/>
        <w:jc w:val="both"/>
        <w:rPr>
          <w:rFonts w:ascii="Arial" w:eastAsiaTheme="minorHAnsi" w:hAnsi="Arial" w:cs="Arial"/>
          <w:lang w:eastAsia="en-US"/>
        </w:rPr>
      </w:pPr>
      <w:r>
        <w:rPr>
          <w:rFonts w:ascii="Arial" w:eastAsiaTheme="minorHAnsi" w:hAnsi="Arial" w:cs="Arial"/>
          <w:lang w:eastAsia="en-US"/>
        </w:rPr>
        <w:t xml:space="preserve">O prazo de vigência do contrato </w:t>
      </w:r>
      <w:r w:rsidRPr="00CA51BE">
        <w:rPr>
          <w:rFonts w:ascii="Arial" w:eastAsiaTheme="minorHAnsi" w:hAnsi="Arial" w:cs="Arial"/>
          <w:lang w:eastAsia="en-US"/>
        </w:rPr>
        <w:t xml:space="preserve">será de </w:t>
      </w:r>
      <w:r w:rsidR="002D4CA2">
        <w:rPr>
          <w:rFonts w:ascii="Arial" w:eastAsiaTheme="minorHAnsi" w:hAnsi="Arial" w:cs="Arial"/>
          <w:lang w:eastAsia="en-US"/>
        </w:rPr>
        <w:t>12</w:t>
      </w:r>
      <w:r w:rsidRPr="00CA51BE">
        <w:rPr>
          <w:rFonts w:ascii="Arial" w:eastAsiaTheme="minorHAnsi" w:hAnsi="Arial" w:cs="Arial"/>
          <w:lang w:eastAsia="en-US"/>
        </w:rPr>
        <w:t xml:space="preserve"> (</w:t>
      </w:r>
      <w:r w:rsidR="002D4CA2">
        <w:rPr>
          <w:rFonts w:ascii="Arial" w:eastAsiaTheme="minorHAnsi" w:hAnsi="Arial" w:cs="Arial"/>
          <w:lang w:eastAsia="en-US"/>
        </w:rPr>
        <w:t>doze</w:t>
      </w:r>
      <w:r w:rsidRPr="00CA51BE">
        <w:rPr>
          <w:rFonts w:ascii="Arial" w:eastAsiaTheme="minorHAnsi" w:hAnsi="Arial" w:cs="Arial"/>
          <w:lang w:eastAsia="en-US"/>
        </w:rPr>
        <w:t xml:space="preserve">) </w:t>
      </w:r>
      <w:r>
        <w:rPr>
          <w:rFonts w:ascii="Arial" w:eastAsiaTheme="minorHAnsi" w:hAnsi="Arial" w:cs="Arial"/>
          <w:lang w:eastAsia="en-US"/>
        </w:rPr>
        <w:t>m</w:t>
      </w:r>
      <w:r w:rsidR="002D4CA2">
        <w:rPr>
          <w:rFonts w:ascii="Arial" w:eastAsiaTheme="minorHAnsi" w:hAnsi="Arial" w:cs="Arial"/>
          <w:lang w:eastAsia="en-US"/>
        </w:rPr>
        <w:t>eses</w:t>
      </w:r>
      <w:r w:rsidRPr="00CA51BE">
        <w:rPr>
          <w:rFonts w:ascii="Arial" w:eastAsiaTheme="minorHAnsi" w:hAnsi="Arial" w:cs="Arial"/>
          <w:lang w:eastAsia="en-US"/>
        </w:rPr>
        <w:t>.</w:t>
      </w:r>
    </w:p>
    <w:p w:rsidR="00080E35" w:rsidRPr="00CA51BE" w:rsidRDefault="00080E35" w:rsidP="00080E35">
      <w:pPr>
        <w:pStyle w:val="NormalWeb"/>
        <w:numPr>
          <w:ilvl w:val="2"/>
          <w:numId w:val="2"/>
        </w:numPr>
        <w:spacing w:before="225" w:beforeAutospacing="0" w:after="225" w:afterAutospacing="0"/>
        <w:jc w:val="both"/>
        <w:rPr>
          <w:rFonts w:ascii="Arial" w:eastAsiaTheme="minorHAnsi" w:hAnsi="Arial" w:cs="Arial"/>
          <w:lang w:eastAsia="en-US"/>
        </w:rPr>
      </w:pPr>
      <w:bookmarkStart w:id="0" w:name="art84p"/>
      <w:bookmarkEnd w:id="0"/>
      <w:r w:rsidRPr="00CA51BE">
        <w:rPr>
          <w:rFonts w:ascii="Arial" w:eastAsiaTheme="minorHAnsi" w:hAnsi="Arial" w:cs="Arial"/>
          <w:lang w:eastAsia="en-US"/>
        </w:rPr>
        <w:t>O contrato decorrente da ata de registro de preços terá sua vigência estabelecida em conformidade com as disposições nela contidas.</w:t>
      </w:r>
    </w:p>
    <w:p w:rsidR="00BF77AF" w:rsidRPr="00CA51BE" w:rsidRDefault="00BF77AF" w:rsidP="003D0AD8">
      <w:pPr>
        <w:jc w:val="both"/>
        <w:rPr>
          <w:rFonts w:ascii="Arial" w:hAnsi="Arial" w:cs="Arial"/>
          <w:b/>
        </w:rPr>
      </w:pPr>
    </w:p>
    <w:p w:rsidR="0041534D" w:rsidRPr="00CA51BE" w:rsidRDefault="00296F9C" w:rsidP="004E1621">
      <w:pPr>
        <w:pStyle w:val="PargrafodaLista"/>
        <w:numPr>
          <w:ilvl w:val="0"/>
          <w:numId w:val="2"/>
        </w:numPr>
        <w:pBdr>
          <w:top w:val="single" w:sz="4" w:space="1" w:color="auto"/>
          <w:left w:val="single" w:sz="4" w:space="31" w:color="auto"/>
          <w:bottom w:val="single" w:sz="4" w:space="1" w:color="auto"/>
          <w:right w:val="single" w:sz="4" w:space="31" w:color="auto"/>
        </w:pBdr>
        <w:jc w:val="both"/>
        <w:rPr>
          <w:rFonts w:ascii="Arial" w:hAnsi="Arial" w:cs="Arial"/>
          <w:b/>
        </w:rPr>
      </w:pPr>
      <w:r w:rsidRPr="00CA51BE">
        <w:rPr>
          <w:rFonts w:ascii="Arial" w:hAnsi="Arial" w:cs="Arial"/>
          <w:b/>
        </w:rPr>
        <w:t>DA JUSTIFICATIVA</w:t>
      </w:r>
      <w:r w:rsidR="003D0AD8" w:rsidRPr="00CA51BE">
        <w:rPr>
          <w:rFonts w:ascii="Arial" w:hAnsi="Arial" w:cs="Arial"/>
          <w:b/>
        </w:rPr>
        <w:t>/FUNDAMENTAÇÃO DA CONTRATAÇÃO</w:t>
      </w:r>
    </w:p>
    <w:p w:rsidR="00CD61A9" w:rsidRDefault="00FD658D" w:rsidP="00FD658D">
      <w:pPr>
        <w:pStyle w:val="PargrafodaLista"/>
        <w:numPr>
          <w:ilvl w:val="1"/>
          <w:numId w:val="2"/>
        </w:numPr>
        <w:jc w:val="both"/>
        <w:rPr>
          <w:rFonts w:ascii="Arial" w:hAnsi="Arial" w:cs="Arial"/>
          <w:sz w:val="24"/>
          <w:szCs w:val="24"/>
        </w:rPr>
      </w:pPr>
      <w:r w:rsidRPr="00FD658D">
        <w:rPr>
          <w:rFonts w:ascii="Arial" w:hAnsi="Arial" w:cs="Arial"/>
          <w:sz w:val="24"/>
          <w:szCs w:val="24"/>
        </w:rPr>
        <w:t>2.1. A fundamentação da contratação administrativa como um todo está no Estudo Técnico Preliminar – ETP – (§ 1º do art. 18 da Lei nº. 14.133/2021).</w:t>
      </w:r>
    </w:p>
    <w:p w:rsidR="00FD658D" w:rsidRPr="00FD658D" w:rsidRDefault="00FD658D" w:rsidP="00FD658D">
      <w:pPr>
        <w:pStyle w:val="PargrafodaLista"/>
        <w:ind w:left="360"/>
        <w:jc w:val="both"/>
        <w:rPr>
          <w:rFonts w:ascii="Arial" w:hAnsi="Arial" w:cs="Arial"/>
          <w:sz w:val="24"/>
          <w:szCs w:val="24"/>
        </w:rPr>
      </w:pPr>
    </w:p>
    <w:p w:rsidR="00E76865" w:rsidRPr="00CA51BE" w:rsidRDefault="00E76865" w:rsidP="00C40D62">
      <w:pPr>
        <w:pStyle w:val="PargrafodaLista"/>
        <w:numPr>
          <w:ilvl w:val="0"/>
          <w:numId w:val="2"/>
        </w:numPr>
        <w:pBdr>
          <w:top w:val="single" w:sz="4" w:space="1" w:color="auto"/>
          <w:left w:val="single" w:sz="4" w:space="31" w:color="auto"/>
          <w:bottom w:val="single" w:sz="4" w:space="1" w:color="auto"/>
          <w:right w:val="single" w:sz="4" w:space="4" w:color="auto"/>
        </w:pBdr>
        <w:jc w:val="both"/>
        <w:rPr>
          <w:rFonts w:ascii="Arial" w:hAnsi="Arial" w:cs="Arial"/>
          <w:b/>
        </w:rPr>
      </w:pPr>
      <w:r w:rsidRPr="00CA51BE">
        <w:rPr>
          <w:rFonts w:ascii="Arial" w:hAnsi="Arial" w:cs="Arial"/>
          <w:b/>
        </w:rPr>
        <w:t>DESCRIÇÃO DA SOLUÇÃO COMO UM TODO</w:t>
      </w:r>
    </w:p>
    <w:p w:rsidR="00FD658D" w:rsidRPr="00CA51BE" w:rsidRDefault="00FD658D" w:rsidP="00D91250">
      <w:pPr>
        <w:jc w:val="both"/>
        <w:rPr>
          <w:rFonts w:ascii="Arial" w:hAnsi="Arial" w:cs="Arial"/>
        </w:rPr>
      </w:pPr>
      <w:r w:rsidRPr="00D91250">
        <w:rPr>
          <w:rFonts w:ascii="Arial" w:hAnsi="Arial" w:cs="Arial"/>
          <w:sz w:val="24"/>
          <w:szCs w:val="24"/>
        </w:rPr>
        <w:t>3.1. A descrição da solução como um todo está no ETP (inciso VII do § 1º do art</w:t>
      </w:r>
      <w:r w:rsidR="00D91250">
        <w:rPr>
          <w:rFonts w:ascii="Arial" w:hAnsi="Arial" w:cs="Arial"/>
          <w:sz w:val="24"/>
          <w:szCs w:val="24"/>
        </w:rPr>
        <w:t>. 18 da Lei nº. 14.133/2021).</w:t>
      </w:r>
    </w:p>
    <w:p w:rsidR="00D701F4" w:rsidRPr="00CA51BE" w:rsidRDefault="00D701F4" w:rsidP="00C23453">
      <w:pPr>
        <w:pStyle w:val="PargrafodaLista"/>
        <w:numPr>
          <w:ilvl w:val="0"/>
          <w:numId w:val="2"/>
        </w:numPr>
        <w:pBdr>
          <w:top w:val="single" w:sz="4" w:space="1" w:color="auto"/>
          <w:left w:val="single" w:sz="4" w:space="4" w:color="auto"/>
          <w:bottom w:val="single" w:sz="4" w:space="1" w:color="auto"/>
          <w:right w:val="single" w:sz="4" w:space="4" w:color="auto"/>
        </w:pBdr>
        <w:ind w:left="0" w:firstLine="0"/>
        <w:jc w:val="both"/>
        <w:rPr>
          <w:rFonts w:ascii="Arial" w:hAnsi="Arial" w:cs="Arial"/>
          <w:b/>
          <w:sz w:val="24"/>
          <w:szCs w:val="24"/>
        </w:rPr>
      </w:pPr>
      <w:r w:rsidRPr="00CA51BE">
        <w:rPr>
          <w:rFonts w:ascii="Arial" w:hAnsi="Arial" w:cs="Arial"/>
          <w:b/>
          <w:sz w:val="24"/>
          <w:szCs w:val="24"/>
        </w:rPr>
        <w:t xml:space="preserve">REQUISITOS DA CONTRATAÇÃO </w:t>
      </w:r>
    </w:p>
    <w:p w:rsidR="004D729F" w:rsidRPr="000D4D8B" w:rsidRDefault="000D4D8B" w:rsidP="00D91250">
      <w:pPr>
        <w:pStyle w:val="PargrafodaLista"/>
        <w:ind w:left="142"/>
        <w:jc w:val="both"/>
        <w:rPr>
          <w:rFonts w:ascii="Arial" w:eastAsiaTheme="minorEastAsia" w:hAnsi="Arial" w:cs="Arial"/>
          <w:color w:val="000000"/>
          <w:sz w:val="24"/>
          <w:szCs w:val="24"/>
          <w:lang w:eastAsia="pt-BR"/>
        </w:rPr>
      </w:pPr>
      <w:r w:rsidRPr="000D4D8B">
        <w:rPr>
          <w:rFonts w:ascii="Arial" w:eastAsiaTheme="minorEastAsia" w:hAnsi="Arial" w:cs="Arial"/>
          <w:color w:val="000000"/>
          <w:sz w:val="24"/>
          <w:szCs w:val="24"/>
          <w:lang w:eastAsia="pt-BR"/>
        </w:rPr>
        <w:t xml:space="preserve">4.1. </w:t>
      </w:r>
      <w:r w:rsidR="00D91250" w:rsidRPr="00D91250">
        <w:rPr>
          <w:rFonts w:ascii="Arial" w:eastAsiaTheme="minorEastAsia" w:hAnsi="Arial" w:cs="Arial"/>
          <w:color w:val="000000"/>
          <w:sz w:val="24"/>
          <w:szCs w:val="24"/>
          <w:lang w:eastAsia="pt-BR"/>
        </w:rPr>
        <w:t>4.1. Os requisitos da contratação administrativa estão no ETP (inciso III do § 1º do art. 18 da Lei nº. 14.133/2021).</w:t>
      </w:r>
    </w:p>
    <w:p w:rsidR="000D4D8B" w:rsidRPr="00CA51BE" w:rsidRDefault="000D4D8B" w:rsidP="008E425C">
      <w:pPr>
        <w:pStyle w:val="PargrafodaLista"/>
        <w:ind w:left="0"/>
        <w:jc w:val="both"/>
        <w:rPr>
          <w:rFonts w:ascii="Arial" w:eastAsiaTheme="minorEastAsia" w:hAnsi="Arial" w:cs="Arial"/>
          <w:b/>
          <w:color w:val="000000"/>
          <w:sz w:val="24"/>
          <w:szCs w:val="24"/>
          <w:lang w:eastAsia="pt-BR"/>
        </w:rPr>
      </w:pPr>
    </w:p>
    <w:p w:rsidR="00D701F4" w:rsidRPr="00CA51BE" w:rsidRDefault="00D701F4" w:rsidP="006B18D5">
      <w:pPr>
        <w:pStyle w:val="PargrafodaLista"/>
        <w:numPr>
          <w:ilvl w:val="0"/>
          <w:numId w:val="2"/>
        </w:numPr>
        <w:pBdr>
          <w:top w:val="single" w:sz="4" w:space="1" w:color="auto"/>
          <w:left w:val="single" w:sz="4" w:space="4" w:color="auto"/>
          <w:bottom w:val="single" w:sz="4" w:space="0" w:color="auto"/>
          <w:right w:val="single" w:sz="4" w:space="4" w:color="auto"/>
        </w:pBdr>
        <w:ind w:left="0" w:hanging="11"/>
        <w:jc w:val="both"/>
        <w:rPr>
          <w:rFonts w:ascii="Arial" w:hAnsi="Arial" w:cs="Arial"/>
          <w:b/>
          <w:sz w:val="24"/>
          <w:szCs w:val="24"/>
        </w:rPr>
      </w:pPr>
      <w:r w:rsidRPr="00CA51BE">
        <w:rPr>
          <w:rFonts w:ascii="Arial" w:hAnsi="Arial" w:cs="Arial"/>
          <w:b/>
          <w:sz w:val="24"/>
          <w:szCs w:val="24"/>
        </w:rPr>
        <w:t>MODELO DE EXECUÇÃO DO OBJETO</w:t>
      </w:r>
    </w:p>
    <w:p w:rsidR="00D353D1" w:rsidRPr="00CA51BE" w:rsidRDefault="00D701F4" w:rsidP="00D353D1">
      <w:pPr>
        <w:pStyle w:val="PargrafodaLista"/>
        <w:numPr>
          <w:ilvl w:val="1"/>
          <w:numId w:val="2"/>
        </w:numPr>
        <w:ind w:left="0" w:hanging="11"/>
        <w:jc w:val="both"/>
        <w:rPr>
          <w:rFonts w:ascii="Arial" w:eastAsiaTheme="minorEastAsia" w:hAnsi="Arial" w:cs="Arial"/>
          <w:color w:val="000000"/>
          <w:sz w:val="24"/>
          <w:szCs w:val="24"/>
          <w:lang w:eastAsia="pt-BR"/>
        </w:rPr>
      </w:pPr>
      <w:r w:rsidRPr="00CA51BE">
        <w:rPr>
          <w:sz w:val="24"/>
          <w:szCs w:val="24"/>
        </w:rPr>
        <w:t xml:space="preserve"> </w:t>
      </w:r>
      <w:r w:rsidRPr="00CA51BE">
        <w:rPr>
          <w:rFonts w:ascii="Arial" w:eastAsiaTheme="minorEastAsia" w:hAnsi="Arial" w:cs="Arial"/>
          <w:color w:val="000000"/>
          <w:sz w:val="24"/>
          <w:szCs w:val="24"/>
          <w:lang w:eastAsia="pt-BR"/>
        </w:rPr>
        <w:t>A execução do objeto seguirá a seguinte dinâmica:</w:t>
      </w:r>
    </w:p>
    <w:p w:rsidR="008831E3" w:rsidRPr="00CA51BE" w:rsidRDefault="00D701F4" w:rsidP="008831E3">
      <w:pPr>
        <w:pStyle w:val="PargrafodaLista"/>
        <w:numPr>
          <w:ilvl w:val="0"/>
          <w:numId w:val="10"/>
        </w:numPr>
        <w:jc w:val="both"/>
        <w:rPr>
          <w:rFonts w:ascii="Arial" w:eastAsiaTheme="minorEastAsia" w:hAnsi="Arial" w:cs="Arial"/>
          <w:color w:val="000000"/>
          <w:sz w:val="24"/>
          <w:szCs w:val="24"/>
          <w:lang w:eastAsia="pt-BR"/>
        </w:rPr>
      </w:pPr>
      <w:r w:rsidRPr="00CA51BE">
        <w:rPr>
          <w:rFonts w:ascii="Arial" w:eastAsiaTheme="minorEastAsia" w:hAnsi="Arial" w:cs="Arial"/>
          <w:color w:val="000000"/>
          <w:sz w:val="24"/>
          <w:szCs w:val="24"/>
          <w:lang w:eastAsia="pt-BR"/>
        </w:rPr>
        <w:t xml:space="preserve">Início da execução do objeto: </w:t>
      </w:r>
      <w:r w:rsidR="00D353D1" w:rsidRPr="00CA51BE">
        <w:rPr>
          <w:rFonts w:ascii="Arial" w:eastAsiaTheme="minorEastAsia" w:hAnsi="Arial" w:cs="Arial"/>
          <w:color w:val="000000"/>
          <w:sz w:val="24"/>
          <w:szCs w:val="24"/>
          <w:lang w:eastAsia="pt-BR"/>
        </w:rPr>
        <w:t xml:space="preserve">ocorre </w:t>
      </w:r>
      <w:r w:rsidRPr="00CA51BE">
        <w:rPr>
          <w:rFonts w:ascii="Arial" w:eastAsiaTheme="minorEastAsia" w:hAnsi="Arial" w:cs="Arial"/>
          <w:color w:val="000000"/>
          <w:sz w:val="24"/>
          <w:szCs w:val="24"/>
          <w:lang w:eastAsia="pt-BR"/>
        </w:rPr>
        <w:t xml:space="preserve">com a emissão da ordem de </w:t>
      </w:r>
      <w:r w:rsidR="006A07EB" w:rsidRPr="00CA51BE">
        <w:rPr>
          <w:rFonts w:ascii="Arial" w:eastAsiaTheme="minorEastAsia" w:hAnsi="Arial" w:cs="Arial"/>
          <w:color w:val="000000"/>
          <w:sz w:val="24"/>
          <w:szCs w:val="24"/>
          <w:lang w:eastAsia="pt-BR"/>
        </w:rPr>
        <w:t>fornecimento (OF)</w:t>
      </w:r>
      <w:r w:rsidRPr="00CA51BE">
        <w:rPr>
          <w:rFonts w:ascii="Arial" w:eastAsiaTheme="minorEastAsia" w:hAnsi="Arial" w:cs="Arial"/>
          <w:color w:val="000000"/>
          <w:sz w:val="24"/>
          <w:szCs w:val="24"/>
          <w:lang w:eastAsia="pt-BR"/>
        </w:rPr>
        <w:t>;</w:t>
      </w:r>
    </w:p>
    <w:p w:rsidR="008831E3" w:rsidRPr="00CA51BE" w:rsidRDefault="00D353D1" w:rsidP="0043782E">
      <w:pPr>
        <w:pStyle w:val="PargrafodaLista"/>
        <w:numPr>
          <w:ilvl w:val="0"/>
          <w:numId w:val="10"/>
        </w:numPr>
        <w:jc w:val="both"/>
        <w:rPr>
          <w:rFonts w:ascii="Arial" w:eastAsiaTheme="minorEastAsia" w:hAnsi="Arial" w:cs="Arial"/>
          <w:color w:val="000000"/>
          <w:sz w:val="24"/>
          <w:szCs w:val="24"/>
          <w:lang w:eastAsia="pt-BR"/>
        </w:rPr>
      </w:pPr>
      <w:r w:rsidRPr="00CA51BE">
        <w:rPr>
          <w:rFonts w:ascii="Arial" w:eastAsiaTheme="minorEastAsia" w:hAnsi="Arial" w:cs="Arial"/>
          <w:color w:val="000000"/>
          <w:sz w:val="24"/>
          <w:szCs w:val="24"/>
          <w:lang w:eastAsia="pt-BR"/>
        </w:rPr>
        <w:t xml:space="preserve"> H</w:t>
      </w:r>
      <w:r w:rsidR="00D701F4" w:rsidRPr="00CA51BE">
        <w:rPr>
          <w:rFonts w:ascii="Arial" w:eastAsiaTheme="minorEastAsia" w:hAnsi="Arial" w:cs="Arial"/>
          <w:color w:val="000000"/>
          <w:sz w:val="24"/>
          <w:szCs w:val="24"/>
          <w:lang w:eastAsia="pt-BR"/>
        </w:rPr>
        <w:t xml:space="preserve">orário </w:t>
      </w:r>
      <w:r w:rsidRPr="00CA51BE">
        <w:rPr>
          <w:rFonts w:ascii="Arial" w:eastAsiaTheme="minorEastAsia" w:hAnsi="Arial" w:cs="Arial"/>
          <w:color w:val="000000"/>
          <w:sz w:val="24"/>
          <w:szCs w:val="24"/>
          <w:lang w:eastAsia="pt-BR"/>
        </w:rPr>
        <w:t xml:space="preserve">para </w:t>
      </w:r>
      <w:r w:rsidR="000E02CC">
        <w:rPr>
          <w:rFonts w:ascii="Arial" w:eastAsiaTheme="minorEastAsia" w:hAnsi="Arial" w:cs="Arial"/>
          <w:color w:val="000000"/>
          <w:sz w:val="24"/>
          <w:szCs w:val="24"/>
          <w:lang w:eastAsia="pt-BR"/>
        </w:rPr>
        <w:t>entrega</w:t>
      </w:r>
      <w:r w:rsidR="00D701F4" w:rsidRPr="00CA51BE">
        <w:rPr>
          <w:rFonts w:ascii="Arial" w:eastAsiaTheme="minorEastAsia" w:hAnsi="Arial" w:cs="Arial"/>
          <w:color w:val="000000"/>
          <w:sz w:val="24"/>
          <w:szCs w:val="24"/>
          <w:lang w:eastAsia="pt-BR"/>
        </w:rPr>
        <w:t xml:space="preserve">: </w:t>
      </w:r>
      <w:r w:rsidR="00D62AB7" w:rsidRPr="00CA51BE">
        <w:rPr>
          <w:rFonts w:ascii="Arial" w:eastAsiaTheme="minorEastAsia" w:hAnsi="Arial" w:cs="Arial"/>
          <w:color w:val="000000"/>
          <w:sz w:val="24"/>
          <w:szCs w:val="24"/>
          <w:lang w:eastAsia="pt-BR"/>
        </w:rPr>
        <w:t xml:space="preserve">nos dias e </w:t>
      </w:r>
      <w:r w:rsidR="00DB607D" w:rsidRPr="00CA51BE">
        <w:rPr>
          <w:rFonts w:ascii="Arial" w:eastAsiaTheme="minorEastAsia" w:hAnsi="Arial" w:cs="Arial"/>
          <w:color w:val="000000"/>
          <w:sz w:val="24"/>
          <w:szCs w:val="24"/>
          <w:lang w:eastAsia="pt-BR"/>
        </w:rPr>
        <w:t>horário</w:t>
      </w:r>
      <w:r w:rsidR="00361D0C" w:rsidRPr="00CA51BE">
        <w:rPr>
          <w:rFonts w:ascii="Arial" w:eastAsiaTheme="minorEastAsia" w:hAnsi="Arial" w:cs="Arial"/>
          <w:color w:val="000000"/>
          <w:sz w:val="24"/>
          <w:szCs w:val="24"/>
          <w:lang w:eastAsia="pt-BR"/>
        </w:rPr>
        <w:t>s</w:t>
      </w:r>
      <w:r w:rsidR="00D62AB7" w:rsidRPr="00CA51BE">
        <w:rPr>
          <w:rFonts w:ascii="Arial" w:eastAsiaTheme="minorEastAsia" w:hAnsi="Arial" w:cs="Arial"/>
          <w:color w:val="000000"/>
          <w:sz w:val="24"/>
          <w:szCs w:val="24"/>
          <w:lang w:eastAsia="pt-BR"/>
        </w:rPr>
        <w:t xml:space="preserve"> indicados na Ordem de Fornecimento, em atendimento às necessidades da</w:t>
      </w:r>
      <w:r w:rsidR="000E02CC">
        <w:rPr>
          <w:rFonts w:ascii="Arial" w:eastAsiaTheme="minorEastAsia" w:hAnsi="Arial" w:cs="Arial"/>
          <w:color w:val="000000"/>
          <w:sz w:val="24"/>
          <w:szCs w:val="24"/>
          <w:lang w:eastAsia="pt-BR"/>
        </w:rPr>
        <w:t>s</w:t>
      </w:r>
      <w:r w:rsidR="00D62AB7" w:rsidRPr="00CA51BE">
        <w:rPr>
          <w:rFonts w:ascii="Arial" w:eastAsiaTheme="minorEastAsia" w:hAnsi="Arial" w:cs="Arial"/>
          <w:color w:val="000000"/>
          <w:sz w:val="24"/>
          <w:szCs w:val="24"/>
          <w:lang w:eastAsia="pt-BR"/>
        </w:rPr>
        <w:t xml:space="preserve"> </w:t>
      </w:r>
      <w:r w:rsidR="000E02CC">
        <w:rPr>
          <w:rFonts w:ascii="Arial" w:eastAsiaTheme="minorEastAsia" w:hAnsi="Arial" w:cs="Arial"/>
          <w:color w:val="000000"/>
          <w:sz w:val="24"/>
          <w:szCs w:val="24"/>
          <w:lang w:eastAsia="pt-BR"/>
        </w:rPr>
        <w:t>Secretarias</w:t>
      </w:r>
      <w:r w:rsidR="00D62AB7" w:rsidRPr="00CA51BE">
        <w:rPr>
          <w:rFonts w:ascii="Arial" w:eastAsiaTheme="minorEastAsia" w:hAnsi="Arial" w:cs="Arial"/>
          <w:color w:val="000000"/>
          <w:sz w:val="24"/>
          <w:szCs w:val="24"/>
          <w:lang w:eastAsia="pt-BR"/>
        </w:rPr>
        <w:t>.</w:t>
      </w:r>
    </w:p>
    <w:p w:rsidR="006C4BE2" w:rsidRPr="00CA51BE" w:rsidRDefault="006A07EB" w:rsidP="006C4BE2">
      <w:pPr>
        <w:pStyle w:val="PargrafodaLista"/>
        <w:numPr>
          <w:ilvl w:val="0"/>
          <w:numId w:val="10"/>
        </w:numPr>
        <w:jc w:val="both"/>
        <w:rPr>
          <w:rFonts w:ascii="Arial" w:eastAsiaTheme="minorEastAsia" w:hAnsi="Arial" w:cs="Arial"/>
          <w:color w:val="000000"/>
          <w:sz w:val="24"/>
          <w:szCs w:val="24"/>
          <w:lang w:eastAsia="pt-BR"/>
        </w:rPr>
      </w:pPr>
      <w:r w:rsidRPr="00CA51BE">
        <w:rPr>
          <w:rFonts w:ascii="Arial" w:eastAsiaTheme="minorEastAsia" w:hAnsi="Arial" w:cs="Arial"/>
          <w:color w:val="000000"/>
          <w:sz w:val="24"/>
          <w:szCs w:val="24"/>
          <w:lang w:eastAsia="pt-BR"/>
        </w:rPr>
        <w:t xml:space="preserve">Local </w:t>
      </w:r>
      <w:r w:rsidR="001F1C9F" w:rsidRPr="00CA51BE">
        <w:rPr>
          <w:rFonts w:ascii="Arial" w:eastAsiaTheme="minorEastAsia" w:hAnsi="Arial" w:cs="Arial"/>
          <w:color w:val="000000"/>
          <w:sz w:val="24"/>
          <w:szCs w:val="24"/>
          <w:lang w:eastAsia="pt-BR"/>
        </w:rPr>
        <w:t>da prestação dos serviços</w:t>
      </w:r>
      <w:r w:rsidR="008C4EA9" w:rsidRPr="00CA51BE">
        <w:rPr>
          <w:rFonts w:ascii="Arial" w:eastAsiaTheme="minorEastAsia" w:hAnsi="Arial" w:cs="Arial"/>
          <w:color w:val="000000"/>
          <w:sz w:val="24"/>
          <w:szCs w:val="24"/>
          <w:lang w:eastAsia="pt-BR"/>
        </w:rPr>
        <w:t xml:space="preserve">: </w:t>
      </w:r>
      <w:r w:rsidR="00F36E85" w:rsidRPr="00CA51BE">
        <w:rPr>
          <w:rFonts w:ascii="Arial" w:eastAsiaTheme="minorEastAsia" w:hAnsi="Arial" w:cs="Arial"/>
          <w:color w:val="000000"/>
          <w:sz w:val="24"/>
          <w:szCs w:val="24"/>
          <w:lang w:eastAsia="pt-BR"/>
        </w:rPr>
        <w:t>Município de Santo Antônio do G</w:t>
      </w:r>
      <w:r w:rsidR="00F222FE" w:rsidRPr="00CA51BE">
        <w:rPr>
          <w:rFonts w:ascii="Arial" w:eastAsiaTheme="minorEastAsia" w:hAnsi="Arial" w:cs="Arial"/>
          <w:color w:val="000000"/>
          <w:sz w:val="24"/>
          <w:szCs w:val="24"/>
          <w:lang w:eastAsia="pt-BR"/>
        </w:rPr>
        <w:t xml:space="preserve">rama/MG, </w:t>
      </w:r>
      <w:r w:rsidR="008C4EA9" w:rsidRPr="00CA51BE">
        <w:rPr>
          <w:rFonts w:ascii="Arial" w:eastAsiaTheme="minorEastAsia" w:hAnsi="Arial" w:cs="Arial"/>
          <w:color w:val="000000"/>
          <w:sz w:val="24"/>
          <w:szCs w:val="24"/>
          <w:lang w:eastAsia="pt-BR"/>
        </w:rPr>
        <w:t xml:space="preserve">no local indicado na </w:t>
      </w:r>
      <w:r w:rsidRPr="00CA51BE">
        <w:rPr>
          <w:rFonts w:ascii="Arial" w:eastAsiaTheme="minorEastAsia" w:hAnsi="Arial" w:cs="Arial"/>
          <w:color w:val="000000"/>
          <w:sz w:val="24"/>
          <w:szCs w:val="24"/>
          <w:lang w:eastAsia="pt-BR"/>
        </w:rPr>
        <w:t>Ordem de</w:t>
      </w:r>
      <w:r w:rsidR="006325DA" w:rsidRPr="00CA51BE">
        <w:rPr>
          <w:rFonts w:ascii="Arial" w:eastAsiaTheme="minorEastAsia" w:hAnsi="Arial" w:cs="Arial"/>
          <w:color w:val="000000"/>
          <w:sz w:val="24"/>
          <w:szCs w:val="24"/>
          <w:lang w:eastAsia="pt-BR"/>
        </w:rPr>
        <w:t xml:space="preserve"> Fornecimento</w:t>
      </w:r>
      <w:r w:rsidR="0043782E" w:rsidRPr="00CA51BE">
        <w:rPr>
          <w:rFonts w:ascii="Arial" w:eastAsiaTheme="minorEastAsia" w:hAnsi="Arial" w:cs="Arial"/>
          <w:color w:val="000000"/>
          <w:sz w:val="24"/>
          <w:szCs w:val="24"/>
          <w:lang w:eastAsia="pt-BR"/>
        </w:rPr>
        <w:t xml:space="preserve"> ou no seu corpo de </w:t>
      </w:r>
      <w:proofErr w:type="spellStart"/>
      <w:r w:rsidR="0043782E" w:rsidRPr="00CA51BE">
        <w:rPr>
          <w:rFonts w:ascii="Arial" w:eastAsiaTheme="minorEastAsia" w:hAnsi="Arial" w:cs="Arial"/>
          <w:color w:val="000000"/>
          <w:sz w:val="24"/>
          <w:szCs w:val="24"/>
          <w:lang w:eastAsia="pt-BR"/>
        </w:rPr>
        <w:t>email</w:t>
      </w:r>
      <w:proofErr w:type="spellEnd"/>
      <w:r w:rsidR="006325DA" w:rsidRPr="00CA51BE">
        <w:rPr>
          <w:rFonts w:ascii="Arial" w:eastAsiaTheme="minorEastAsia" w:hAnsi="Arial" w:cs="Arial"/>
          <w:color w:val="000000"/>
          <w:sz w:val="24"/>
          <w:szCs w:val="24"/>
          <w:lang w:eastAsia="pt-BR"/>
        </w:rPr>
        <w:t>.</w:t>
      </w:r>
    </w:p>
    <w:p w:rsidR="00BF77AF" w:rsidRPr="00CA51BE" w:rsidRDefault="00AA72FC" w:rsidP="0043782E">
      <w:pPr>
        <w:pStyle w:val="PargrafodaLista"/>
        <w:numPr>
          <w:ilvl w:val="0"/>
          <w:numId w:val="10"/>
        </w:numPr>
        <w:jc w:val="both"/>
        <w:rPr>
          <w:rFonts w:ascii="Arial" w:eastAsiaTheme="minorEastAsia" w:hAnsi="Arial" w:cs="Arial"/>
          <w:color w:val="000000"/>
          <w:sz w:val="24"/>
          <w:szCs w:val="24"/>
          <w:lang w:eastAsia="pt-BR"/>
        </w:rPr>
      </w:pPr>
      <w:r w:rsidRPr="00CA51BE">
        <w:rPr>
          <w:rFonts w:ascii="Arial" w:eastAsiaTheme="minorEastAsia" w:hAnsi="Arial" w:cs="Arial"/>
          <w:color w:val="000000"/>
          <w:sz w:val="24"/>
          <w:szCs w:val="24"/>
          <w:lang w:eastAsia="pt-BR"/>
        </w:rPr>
        <w:t>Prazo de entrega:</w:t>
      </w:r>
      <w:r w:rsidR="00361D0C" w:rsidRPr="00CA51BE">
        <w:rPr>
          <w:rFonts w:ascii="Arial" w:eastAsiaTheme="minorEastAsia" w:hAnsi="Arial" w:cs="Arial"/>
          <w:color w:val="000000"/>
          <w:sz w:val="24"/>
          <w:szCs w:val="24"/>
          <w:lang w:eastAsia="pt-BR"/>
        </w:rPr>
        <w:t xml:space="preserve"> A ordem de fornecimento será enviada com antecedência mínima de </w:t>
      </w:r>
      <w:r w:rsidR="000E02CC">
        <w:rPr>
          <w:rFonts w:ascii="Arial" w:eastAsiaTheme="minorEastAsia" w:hAnsi="Arial" w:cs="Arial"/>
          <w:color w:val="000000"/>
          <w:sz w:val="24"/>
          <w:szCs w:val="24"/>
          <w:lang w:eastAsia="pt-BR"/>
        </w:rPr>
        <w:t>24</w:t>
      </w:r>
      <w:r w:rsidR="00361D0C" w:rsidRPr="00CA51BE">
        <w:rPr>
          <w:rFonts w:ascii="Arial" w:eastAsiaTheme="minorEastAsia" w:hAnsi="Arial" w:cs="Arial"/>
          <w:color w:val="000000"/>
          <w:sz w:val="24"/>
          <w:szCs w:val="24"/>
          <w:lang w:eastAsia="pt-BR"/>
        </w:rPr>
        <w:t xml:space="preserve"> (</w:t>
      </w:r>
      <w:r w:rsidR="00A010EE">
        <w:rPr>
          <w:rFonts w:ascii="Arial" w:eastAsiaTheme="minorEastAsia" w:hAnsi="Arial" w:cs="Arial"/>
          <w:color w:val="000000"/>
          <w:sz w:val="24"/>
          <w:szCs w:val="24"/>
          <w:lang w:eastAsia="pt-BR"/>
        </w:rPr>
        <w:t>vinte e quatro</w:t>
      </w:r>
      <w:r w:rsidR="00361D0C" w:rsidRPr="00CA51BE">
        <w:rPr>
          <w:rFonts w:ascii="Arial" w:eastAsiaTheme="minorEastAsia" w:hAnsi="Arial" w:cs="Arial"/>
          <w:color w:val="000000"/>
          <w:sz w:val="24"/>
          <w:szCs w:val="24"/>
          <w:lang w:eastAsia="pt-BR"/>
        </w:rPr>
        <w:t xml:space="preserve">) </w:t>
      </w:r>
      <w:r w:rsidR="00A010EE">
        <w:rPr>
          <w:rFonts w:ascii="Arial" w:eastAsiaTheme="minorEastAsia" w:hAnsi="Arial" w:cs="Arial"/>
          <w:color w:val="000000"/>
          <w:sz w:val="24"/>
          <w:szCs w:val="24"/>
          <w:lang w:eastAsia="pt-BR"/>
        </w:rPr>
        <w:t>horas</w:t>
      </w:r>
      <w:r w:rsidR="00361D0C" w:rsidRPr="00CA51BE">
        <w:rPr>
          <w:rFonts w:ascii="Arial" w:eastAsiaTheme="minorEastAsia" w:hAnsi="Arial" w:cs="Arial"/>
          <w:color w:val="000000"/>
          <w:sz w:val="24"/>
          <w:szCs w:val="24"/>
          <w:lang w:eastAsia="pt-BR"/>
        </w:rPr>
        <w:t xml:space="preserve"> </w:t>
      </w:r>
      <w:r w:rsidR="00F33A3D" w:rsidRPr="00CA51BE">
        <w:rPr>
          <w:rFonts w:ascii="Arial" w:eastAsiaTheme="minorEastAsia" w:hAnsi="Arial" w:cs="Arial"/>
          <w:color w:val="000000"/>
          <w:sz w:val="24"/>
          <w:szCs w:val="24"/>
          <w:lang w:eastAsia="pt-BR"/>
        </w:rPr>
        <w:t>d</w:t>
      </w:r>
      <w:r w:rsidR="00361D0C" w:rsidRPr="00CA51BE">
        <w:rPr>
          <w:rFonts w:ascii="Arial" w:eastAsiaTheme="minorEastAsia" w:hAnsi="Arial" w:cs="Arial"/>
          <w:color w:val="000000"/>
          <w:sz w:val="24"/>
          <w:szCs w:val="24"/>
          <w:lang w:eastAsia="pt-BR"/>
        </w:rPr>
        <w:t>a</w:t>
      </w:r>
      <w:r w:rsidR="00F33A3D" w:rsidRPr="00CA51BE">
        <w:rPr>
          <w:rFonts w:ascii="Arial" w:eastAsiaTheme="minorEastAsia" w:hAnsi="Arial" w:cs="Arial"/>
          <w:color w:val="000000"/>
          <w:sz w:val="24"/>
          <w:szCs w:val="24"/>
          <w:lang w:eastAsia="pt-BR"/>
        </w:rPr>
        <w:t xml:space="preserve"> data da</w:t>
      </w:r>
      <w:r w:rsidR="00A010EE">
        <w:rPr>
          <w:rFonts w:ascii="Arial" w:eastAsiaTheme="minorEastAsia" w:hAnsi="Arial" w:cs="Arial"/>
          <w:color w:val="000000"/>
          <w:sz w:val="24"/>
          <w:szCs w:val="24"/>
          <w:lang w:eastAsia="pt-BR"/>
        </w:rPr>
        <w:t xml:space="preserve"> realização da entrega</w:t>
      </w:r>
      <w:r w:rsidR="00361D0C" w:rsidRPr="00CA51BE">
        <w:rPr>
          <w:rFonts w:ascii="Arial" w:eastAsiaTheme="minorEastAsia" w:hAnsi="Arial" w:cs="Arial"/>
          <w:color w:val="000000"/>
          <w:sz w:val="24"/>
          <w:szCs w:val="24"/>
          <w:lang w:eastAsia="pt-BR"/>
        </w:rPr>
        <w:t xml:space="preserve">. </w:t>
      </w:r>
    </w:p>
    <w:p w:rsidR="0043782E" w:rsidRPr="00CA51BE" w:rsidRDefault="0043782E" w:rsidP="0043782E">
      <w:pPr>
        <w:pStyle w:val="PargrafodaLista"/>
        <w:ind w:left="786"/>
        <w:jc w:val="both"/>
        <w:rPr>
          <w:rFonts w:ascii="Arial" w:eastAsiaTheme="minorEastAsia" w:hAnsi="Arial" w:cs="Arial"/>
          <w:color w:val="000000"/>
          <w:sz w:val="24"/>
          <w:szCs w:val="24"/>
          <w:lang w:eastAsia="pt-BR"/>
        </w:rPr>
      </w:pPr>
    </w:p>
    <w:p w:rsidR="004C37D2" w:rsidRPr="001054D5" w:rsidRDefault="004C37D2" w:rsidP="008831E3">
      <w:pPr>
        <w:pStyle w:val="PargrafodaLista"/>
        <w:numPr>
          <w:ilvl w:val="0"/>
          <w:numId w:val="2"/>
        </w:numPr>
        <w:pBdr>
          <w:top w:val="single" w:sz="4" w:space="1" w:color="auto"/>
          <w:left w:val="single" w:sz="4" w:space="4" w:color="auto"/>
          <w:bottom w:val="single" w:sz="4" w:space="1" w:color="auto"/>
          <w:right w:val="single" w:sz="4" w:space="4" w:color="auto"/>
        </w:pBdr>
        <w:ind w:left="0" w:hanging="11"/>
        <w:jc w:val="both"/>
        <w:rPr>
          <w:rFonts w:ascii="Arial" w:hAnsi="Arial" w:cs="Arial"/>
          <w:b/>
          <w:sz w:val="24"/>
          <w:szCs w:val="24"/>
        </w:rPr>
      </w:pPr>
      <w:r w:rsidRPr="001054D5">
        <w:rPr>
          <w:rFonts w:ascii="Arial" w:hAnsi="Arial" w:cs="Arial"/>
          <w:b/>
          <w:sz w:val="24"/>
          <w:szCs w:val="24"/>
        </w:rPr>
        <w:t xml:space="preserve">DO MODELO DE GESTÃO </w:t>
      </w:r>
      <w:r w:rsidR="00D30B57" w:rsidRPr="001054D5">
        <w:rPr>
          <w:rFonts w:ascii="Arial" w:hAnsi="Arial" w:cs="Arial"/>
          <w:b/>
          <w:sz w:val="24"/>
          <w:szCs w:val="24"/>
        </w:rPr>
        <w:t>DO CONTRATO ADMINISTRATIVO</w:t>
      </w:r>
    </w:p>
    <w:p w:rsidR="004C37D2" w:rsidRPr="00CA51BE" w:rsidRDefault="00D30B57" w:rsidP="000934D6">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O Contrato administrativo deverá ser executado fielmente pelas partes, de acordo</w:t>
      </w:r>
      <w:r w:rsidR="006D4E3C" w:rsidRPr="00CA51BE">
        <w:rPr>
          <w:rFonts w:ascii="Arial" w:hAnsi="Arial" w:cs="Arial"/>
          <w:sz w:val="24"/>
          <w:szCs w:val="24"/>
        </w:rPr>
        <w:t xml:space="preserve"> com as cláusulas avençadas e as normas da Lei nº 14.133/21, e cada parte responderá pelas consequências de sua inexecução total ou parcial (</w:t>
      </w:r>
      <w:r w:rsidR="000934D6" w:rsidRPr="00CA51BE">
        <w:rPr>
          <w:rFonts w:ascii="Arial" w:hAnsi="Arial" w:cs="Arial"/>
          <w:sz w:val="24"/>
          <w:szCs w:val="24"/>
        </w:rPr>
        <w:t>art. 115 da Lei nº 14.133/2021).</w:t>
      </w:r>
    </w:p>
    <w:p w:rsidR="000934D6" w:rsidRPr="00CA51BE" w:rsidRDefault="000934D6" w:rsidP="000934D6">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Em caso de impedimento, ordem de paralisação ou suspensão do contrato, o cronograma de execução será prorrogado automaticamente pelo tempo correspondente, anotadas tais circunstâncias mediante simples apostila</w:t>
      </w:r>
      <w:r w:rsidR="0047154C" w:rsidRPr="00CA51BE">
        <w:rPr>
          <w:rFonts w:ascii="Arial" w:hAnsi="Arial" w:cs="Arial"/>
          <w:sz w:val="24"/>
          <w:szCs w:val="24"/>
        </w:rPr>
        <w:t xml:space="preserve"> (§5º do art. 115 da Lei nº 14.133/2021)</w:t>
      </w:r>
      <w:r w:rsidR="00192D73" w:rsidRPr="00CA51BE">
        <w:rPr>
          <w:rFonts w:ascii="Arial" w:hAnsi="Arial" w:cs="Arial"/>
          <w:sz w:val="24"/>
          <w:szCs w:val="24"/>
        </w:rPr>
        <w:t>.</w:t>
      </w:r>
    </w:p>
    <w:p w:rsidR="005310C5" w:rsidRPr="00CA51BE" w:rsidRDefault="005310C5" w:rsidP="00E13701">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A execução do contrato deverá ser</w:t>
      </w:r>
      <w:r w:rsidR="00E13701" w:rsidRPr="00CA51BE">
        <w:rPr>
          <w:rFonts w:ascii="Arial" w:hAnsi="Arial" w:cs="Arial"/>
          <w:sz w:val="24"/>
          <w:szCs w:val="24"/>
        </w:rPr>
        <w:t xml:space="preserve"> acompanhada e fiscalizada por </w:t>
      </w:r>
      <w:r w:rsidRPr="00CA51BE">
        <w:rPr>
          <w:rFonts w:ascii="Arial" w:hAnsi="Arial" w:cs="Arial"/>
          <w:sz w:val="24"/>
          <w:szCs w:val="24"/>
        </w:rPr>
        <w:t>01 (um) ou mais fiscais do contrato,</w:t>
      </w:r>
      <w:r w:rsidR="00E13701" w:rsidRPr="00CA51BE">
        <w:rPr>
          <w:rFonts w:ascii="Arial" w:hAnsi="Arial" w:cs="Arial"/>
          <w:sz w:val="24"/>
          <w:szCs w:val="24"/>
        </w:rPr>
        <w:t xml:space="preserve"> sendo o fiscal de contrato denominado </w:t>
      </w:r>
      <w:r w:rsidR="00926FA3">
        <w:rPr>
          <w:rFonts w:ascii="Arial" w:hAnsi="Arial" w:cs="Arial"/>
          <w:sz w:val="24"/>
          <w:szCs w:val="24"/>
        </w:rPr>
        <w:t>pelo Secretário de cada secretaria.</w:t>
      </w:r>
    </w:p>
    <w:p w:rsidR="005310C5" w:rsidRPr="00CA51BE" w:rsidRDefault="005310C5" w:rsidP="00E1163B">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lastRenderedPageBreak/>
        <w:t>O fiscal do contrato anotará em registro próprio todas as ocorrências relacionadas à execução do contrato, determinando o que for necessário para a regularização das faltas ou dos defeitos observados.</w:t>
      </w:r>
      <w:r w:rsidR="00E1163B" w:rsidRPr="00CA51BE">
        <w:rPr>
          <w:rFonts w:ascii="Arial" w:hAnsi="Arial" w:cs="Arial"/>
          <w:sz w:val="24"/>
          <w:szCs w:val="24"/>
        </w:rPr>
        <w:t xml:space="preserve"> (§1º, art. 117 da Lei nº 14.133/2021)</w:t>
      </w:r>
    </w:p>
    <w:p w:rsidR="00E1163B" w:rsidRPr="00CA51BE" w:rsidRDefault="005310C5" w:rsidP="00E1163B">
      <w:pPr>
        <w:pStyle w:val="PargrafodaLista"/>
        <w:numPr>
          <w:ilvl w:val="1"/>
          <w:numId w:val="2"/>
        </w:numPr>
        <w:ind w:left="0" w:hanging="11"/>
        <w:jc w:val="both"/>
        <w:rPr>
          <w:rFonts w:ascii="Arial" w:hAnsi="Arial" w:cs="Arial"/>
          <w:sz w:val="24"/>
          <w:szCs w:val="24"/>
        </w:rPr>
      </w:pPr>
      <w:bookmarkStart w:id="1" w:name="art117§2"/>
      <w:bookmarkEnd w:id="1"/>
      <w:r w:rsidRPr="00CA51BE">
        <w:rPr>
          <w:rFonts w:ascii="Arial" w:hAnsi="Arial" w:cs="Arial"/>
          <w:sz w:val="24"/>
          <w:szCs w:val="24"/>
        </w:rPr>
        <w:t>O fiscal do contrato informará a seus superiores, em tempo hábil para a adoção das medidas convenientes, a situação que demandar decisão ou providência que ultrapasse sua competência.</w:t>
      </w:r>
      <w:r w:rsidR="00E1163B" w:rsidRPr="00CA51BE">
        <w:rPr>
          <w:rFonts w:ascii="Arial" w:hAnsi="Arial" w:cs="Arial"/>
          <w:sz w:val="24"/>
          <w:szCs w:val="24"/>
        </w:rPr>
        <w:t xml:space="preserve"> (§2</w:t>
      </w:r>
      <w:r w:rsidR="00192D73" w:rsidRPr="00CA51BE">
        <w:rPr>
          <w:rFonts w:ascii="Arial" w:hAnsi="Arial" w:cs="Arial"/>
          <w:sz w:val="24"/>
          <w:szCs w:val="24"/>
        </w:rPr>
        <w:t xml:space="preserve">º, </w:t>
      </w:r>
      <w:r w:rsidR="00E1163B" w:rsidRPr="00CA51BE">
        <w:rPr>
          <w:rFonts w:ascii="Arial" w:hAnsi="Arial" w:cs="Arial"/>
          <w:sz w:val="24"/>
          <w:szCs w:val="24"/>
        </w:rPr>
        <w:t>art. 117 da Lei nº 14.133/2021)</w:t>
      </w:r>
    </w:p>
    <w:p w:rsidR="00162B4A" w:rsidRPr="00CA51BE" w:rsidRDefault="00162B4A" w:rsidP="00162B4A">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A contratada</w:t>
      </w:r>
      <w:r w:rsidR="001E773D" w:rsidRPr="00CA51BE">
        <w:rPr>
          <w:rFonts w:ascii="Arial" w:hAnsi="Arial" w:cs="Arial"/>
          <w:sz w:val="24"/>
          <w:szCs w:val="24"/>
        </w:rPr>
        <w:t xml:space="preserve"> será obrigad</w:t>
      </w:r>
      <w:r w:rsidRPr="00CA51BE">
        <w:rPr>
          <w:rFonts w:ascii="Arial" w:hAnsi="Arial" w:cs="Arial"/>
          <w:sz w:val="24"/>
          <w:szCs w:val="24"/>
        </w:rPr>
        <w:t>a</w:t>
      </w:r>
      <w:r w:rsidR="001E773D" w:rsidRPr="00CA51BE">
        <w:rPr>
          <w:rFonts w:ascii="Arial" w:hAnsi="Arial" w:cs="Arial"/>
          <w:sz w:val="24"/>
          <w:szCs w:val="24"/>
        </w:rPr>
        <w:t xml:space="preserve"> a reparar, corrigir, remover, reconstruir ou substituir, a suas expensas, no total ou em parte, o objeto do contrato em que se verificarem vícios, defeitos ou incorreções resultantes de sua execução ou de materiais nela empregados</w:t>
      </w:r>
      <w:bookmarkStart w:id="2" w:name="art120"/>
      <w:bookmarkEnd w:id="2"/>
      <w:r w:rsidRPr="00CA51BE">
        <w:rPr>
          <w:rFonts w:ascii="Arial" w:hAnsi="Arial" w:cs="Arial"/>
          <w:sz w:val="24"/>
          <w:szCs w:val="24"/>
        </w:rPr>
        <w:t>.</w:t>
      </w:r>
      <w:r w:rsidR="00C045CE" w:rsidRPr="00CA51BE">
        <w:rPr>
          <w:rFonts w:ascii="Arial" w:hAnsi="Arial" w:cs="Arial"/>
          <w:sz w:val="24"/>
          <w:szCs w:val="24"/>
        </w:rPr>
        <w:t xml:space="preserve"> </w:t>
      </w:r>
      <w:r w:rsidRPr="00CA51BE">
        <w:rPr>
          <w:rFonts w:ascii="Arial" w:hAnsi="Arial" w:cs="Arial"/>
          <w:sz w:val="24"/>
          <w:szCs w:val="24"/>
        </w:rPr>
        <w:t>(Art. 119 da Lei nº 14.133/21)</w:t>
      </w:r>
    </w:p>
    <w:p w:rsidR="009710A9" w:rsidRPr="00CA51BE" w:rsidRDefault="009710A9" w:rsidP="009710A9">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A</w:t>
      </w:r>
      <w:r w:rsidR="001E773D" w:rsidRPr="00CA51BE">
        <w:rPr>
          <w:rFonts w:ascii="Arial" w:hAnsi="Arial" w:cs="Arial"/>
          <w:sz w:val="24"/>
          <w:szCs w:val="24"/>
        </w:rPr>
        <w:t xml:space="preserve"> contratad</w:t>
      </w:r>
      <w:r w:rsidRPr="00CA51BE">
        <w:rPr>
          <w:rFonts w:ascii="Arial" w:hAnsi="Arial" w:cs="Arial"/>
          <w:sz w:val="24"/>
          <w:szCs w:val="24"/>
        </w:rPr>
        <w:t>a</w:t>
      </w:r>
      <w:r w:rsidR="001E773D" w:rsidRPr="00CA51BE">
        <w:rPr>
          <w:rFonts w:ascii="Arial" w:hAnsi="Arial" w:cs="Arial"/>
          <w:sz w:val="24"/>
          <w:szCs w:val="24"/>
        </w:rPr>
        <w:t xml:space="preserve"> será responsável pelos danos causados diretamente à Administração ou a terceiros em razão da execução do contrato, e não excluirá nem reduzirá essa responsabilidade a fiscalização ou o </w:t>
      </w:r>
      <w:r w:rsidRPr="00CA51BE">
        <w:rPr>
          <w:rFonts w:ascii="Arial" w:hAnsi="Arial" w:cs="Arial"/>
          <w:sz w:val="24"/>
          <w:szCs w:val="24"/>
        </w:rPr>
        <w:t>acompanhamento pelo contratante.</w:t>
      </w:r>
      <w:r w:rsidR="00C045CE" w:rsidRPr="00CA51BE">
        <w:rPr>
          <w:rFonts w:ascii="Arial" w:hAnsi="Arial" w:cs="Arial"/>
          <w:sz w:val="24"/>
          <w:szCs w:val="24"/>
        </w:rPr>
        <w:t xml:space="preserve"> </w:t>
      </w:r>
      <w:r w:rsidRPr="00CA51BE">
        <w:rPr>
          <w:rFonts w:ascii="Arial" w:hAnsi="Arial" w:cs="Arial"/>
          <w:sz w:val="24"/>
          <w:szCs w:val="24"/>
        </w:rPr>
        <w:t>(Art. 120 da Lei nº 14.133/21)</w:t>
      </w:r>
    </w:p>
    <w:p w:rsidR="00BE3134" w:rsidRPr="00CA51BE" w:rsidRDefault="001E773D" w:rsidP="00BE3134">
      <w:pPr>
        <w:pStyle w:val="PargrafodaLista"/>
        <w:numPr>
          <w:ilvl w:val="1"/>
          <w:numId w:val="2"/>
        </w:numPr>
        <w:ind w:left="0" w:hanging="11"/>
        <w:jc w:val="both"/>
        <w:rPr>
          <w:rFonts w:ascii="Arial" w:hAnsi="Arial" w:cs="Arial"/>
          <w:sz w:val="24"/>
          <w:szCs w:val="24"/>
        </w:rPr>
      </w:pPr>
      <w:bookmarkStart w:id="3" w:name="art121"/>
      <w:bookmarkEnd w:id="3"/>
      <w:r w:rsidRPr="00CA51BE">
        <w:rPr>
          <w:rFonts w:ascii="Arial" w:hAnsi="Arial" w:cs="Arial"/>
          <w:sz w:val="24"/>
          <w:szCs w:val="24"/>
        </w:rPr>
        <w:t xml:space="preserve">Somente </w:t>
      </w:r>
      <w:r w:rsidR="00BE3134" w:rsidRPr="00CA51BE">
        <w:rPr>
          <w:rFonts w:ascii="Arial" w:hAnsi="Arial" w:cs="Arial"/>
          <w:sz w:val="24"/>
          <w:szCs w:val="24"/>
        </w:rPr>
        <w:t>a</w:t>
      </w:r>
      <w:r w:rsidRPr="00CA51BE">
        <w:rPr>
          <w:rFonts w:ascii="Arial" w:hAnsi="Arial" w:cs="Arial"/>
          <w:sz w:val="24"/>
          <w:szCs w:val="24"/>
        </w:rPr>
        <w:t xml:space="preserve"> contratad</w:t>
      </w:r>
      <w:r w:rsidR="00BE3134" w:rsidRPr="00CA51BE">
        <w:rPr>
          <w:rFonts w:ascii="Arial" w:hAnsi="Arial" w:cs="Arial"/>
          <w:sz w:val="24"/>
          <w:szCs w:val="24"/>
        </w:rPr>
        <w:t>a</w:t>
      </w:r>
      <w:r w:rsidRPr="00CA51BE">
        <w:rPr>
          <w:rFonts w:ascii="Arial" w:hAnsi="Arial" w:cs="Arial"/>
          <w:sz w:val="24"/>
          <w:szCs w:val="24"/>
        </w:rPr>
        <w:t xml:space="preserve"> será responsável pelos encargos trabalhistas, previdenciários, fiscais e comerciais resu</w:t>
      </w:r>
      <w:r w:rsidR="00BE3134" w:rsidRPr="00CA51BE">
        <w:rPr>
          <w:rFonts w:ascii="Arial" w:hAnsi="Arial" w:cs="Arial"/>
          <w:sz w:val="24"/>
          <w:szCs w:val="24"/>
        </w:rPr>
        <w:t>ltantes da execução do contrato administrativo. (</w:t>
      </w:r>
      <w:r w:rsidR="00F63BCD" w:rsidRPr="00CA51BE">
        <w:rPr>
          <w:rFonts w:ascii="Arial" w:hAnsi="Arial" w:cs="Arial"/>
          <w:sz w:val="24"/>
          <w:szCs w:val="24"/>
        </w:rPr>
        <w:t>§1º, a</w:t>
      </w:r>
      <w:r w:rsidR="00BE3134" w:rsidRPr="00CA51BE">
        <w:rPr>
          <w:rFonts w:ascii="Arial" w:hAnsi="Arial" w:cs="Arial"/>
          <w:sz w:val="24"/>
          <w:szCs w:val="24"/>
        </w:rPr>
        <w:t>rt. 121 da Lei nº 14.133/21)</w:t>
      </w:r>
    </w:p>
    <w:p w:rsidR="001E773D" w:rsidRPr="00CA51BE" w:rsidRDefault="001E773D" w:rsidP="00162B4A">
      <w:pPr>
        <w:pStyle w:val="PargrafodaLista"/>
        <w:numPr>
          <w:ilvl w:val="1"/>
          <w:numId w:val="2"/>
        </w:numPr>
        <w:ind w:left="0" w:hanging="11"/>
        <w:jc w:val="both"/>
        <w:rPr>
          <w:rFonts w:ascii="Arial" w:hAnsi="Arial" w:cs="Arial"/>
          <w:sz w:val="24"/>
          <w:szCs w:val="24"/>
        </w:rPr>
      </w:pPr>
      <w:bookmarkStart w:id="4" w:name="art121§1"/>
      <w:bookmarkEnd w:id="4"/>
      <w:r w:rsidRPr="00CA51BE">
        <w:rPr>
          <w:rFonts w:ascii="Arial" w:hAnsi="Arial" w:cs="Arial"/>
          <w:sz w:val="24"/>
          <w:szCs w:val="24"/>
        </w:rPr>
        <w:t>A inadimplência do contratado em relação aos encargos trabalhistas, fiscais e comerciais não transferirá à Administração a responsabilidade pelo seu pagamento e não poderá onerar o objeto do contrato nem restringir a regularização e o uso das obras e das edificações, inclusive</w:t>
      </w:r>
      <w:r w:rsidR="00C045CE" w:rsidRPr="00CA51BE">
        <w:rPr>
          <w:rFonts w:ascii="Arial" w:hAnsi="Arial" w:cs="Arial"/>
          <w:sz w:val="24"/>
          <w:szCs w:val="24"/>
        </w:rPr>
        <w:t xml:space="preserve"> perante o registro de imóveis, </w:t>
      </w:r>
      <w:r w:rsidRPr="00CA51BE">
        <w:rPr>
          <w:rFonts w:ascii="Arial" w:hAnsi="Arial" w:cs="Arial"/>
          <w:sz w:val="24"/>
          <w:szCs w:val="24"/>
        </w:rPr>
        <w:t>ressalvada a hipótese prevista no § 2º deste artigo.</w:t>
      </w:r>
    </w:p>
    <w:p w:rsidR="005310C5" w:rsidRPr="00CA51BE" w:rsidRDefault="005F5EB9" w:rsidP="005310C5">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As comunicações entre a Administração e a contratada devem ser realizadas por escrito sempre que o ato exigir tal formalidade, admitindo-se, excepcionalmente, o uso de mensagem eletrônica para esse fim, tal como, e-mail.</w:t>
      </w:r>
    </w:p>
    <w:p w:rsidR="00966777" w:rsidRPr="00CA51BE" w:rsidRDefault="005F5EB9" w:rsidP="00966777">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A Administração poderá convocar representante da empresa para adoção de providências que devam ser cumpridas de imediato.</w:t>
      </w:r>
    </w:p>
    <w:p w:rsidR="00966777" w:rsidRPr="00CA51BE" w:rsidRDefault="00966777" w:rsidP="00966777">
      <w:pPr>
        <w:pStyle w:val="PargrafodaLista"/>
        <w:jc w:val="both"/>
        <w:rPr>
          <w:rFonts w:ascii="Arial" w:hAnsi="Arial" w:cs="Arial"/>
          <w:sz w:val="24"/>
          <w:szCs w:val="24"/>
        </w:rPr>
      </w:pPr>
    </w:p>
    <w:p w:rsidR="00966777" w:rsidRPr="000D4D8B" w:rsidRDefault="00966777" w:rsidP="000D4D8B">
      <w:pPr>
        <w:pStyle w:val="PargrafodaLista"/>
        <w:numPr>
          <w:ilvl w:val="0"/>
          <w:numId w:val="2"/>
        </w:numPr>
        <w:pBdr>
          <w:top w:val="single" w:sz="4" w:space="1" w:color="auto"/>
          <w:left w:val="single" w:sz="4" w:space="4" w:color="auto"/>
          <w:bottom w:val="single" w:sz="4" w:space="1" w:color="auto"/>
          <w:right w:val="single" w:sz="4" w:space="4" w:color="auto"/>
        </w:pBdr>
        <w:ind w:left="0" w:hanging="11"/>
        <w:jc w:val="both"/>
        <w:rPr>
          <w:rFonts w:ascii="Arial" w:hAnsi="Arial" w:cs="Arial"/>
          <w:b/>
          <w:sz w:val="24"/>
          <w:szCs w:val="24"/>
        </w:rPr>
      </w:pPr>
      <w:r w:rsidRPr="00CA51BE">
        <w:rPr>
          <w:rFonts w:ascii="Arial" w:hAnsi="Arial" w:cs="Arial"/>
          <w:b/>
          <w:sz w:val="24"/>
          <w:szCs w:val="24"/>
        </w:rPr>
        <w:t>CRITÉRIOS DE MEDIÇÃO E DE PAGAMENTO</w:t>
      </w:r>
    </w:p>
    <w:p w:rsidR="006C60C6" w:rsidRPr="00CA51BE" w:rsidRDefault="006C60C6" w:rsidP="006C60C6">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 xml:space="preserve">O pagamento será efetivado em até 30 (trinta) dias após a </w:t>
      </w:r>
      <w:r w:rsidR="00AC16A5" w:rsidRPr="00CA51BE">
        <w:rPr>
          <w:rFonts w:ascii="Arial" w:hAnsi="Arial" w:cs="Arial"/>
          <w:sz w:val="24"/>
          <w:szCs w:val="24"/>
        </w:rPr>
        <w:t xml:space="preserve">efetiva </w:t>
      </w:r>
      <w:r w:rsidR="000D4D8B">
        <w:rPr>
          <w:rFonts w:ascii="Arial" w:hAnsi="Arial" w:cs="Arial"/>
          <w:sz w:val="24"/>
          <w:szCs w:val="24"/>
        </w:rPr>
        <w:t>entrega do produto</w:t>
      </w:r>
      <w:r w:rsidRPr="00CA51BE">
        <w:rPr>
          <w:rFonts w:ascii="Arial" w:hAnsi="Arial" w:cs="Arial"/>
          <w:sz w:val="24"/>
          <w:szCs w:val="24"/>
        </w:rPr>
        <w:t xml:space="preserve"> e emissão da nota fiscal correspondente, conforme especificações constantes neste termo de referência, acompanhado da comprovação de regularidade fiscal, trabalhista e social;</w:t>
      </w:r>
    </w:p>
    <w:p w:rsidR="00991475" w:rsidRPr="00CA51BE" w:rsidRDefault="00991475" w:rsidP="006C60C6">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O pagamento somente será realizado mediante a efetiva entrega</w:t>
      </w:r>
      <w:r w:rsidR="003510F4" w:rsidRPr="00CA51BE">
        <w:rPr>
          <w:rFonts w:ascii="Arial" w:hAnsi="Arial" w:cs="Arial"/>
          <w:sz w:val="24"/>
          <w:szCs w:val="24"/>
        </w:rPr>
        <w:t xml:space="preserve"> </w:t>
      </w:r>
      <w:r w:rsidRPr="00CA51BE">
        <w:rPr>
          <w:rFonts w:ascii="Arial" w:hAnsi="Arial" w:cs="Arial"/>
          <w:sz w:val="24"/>
          <w:szCs w:val="24"/>
        </w:rPr>
        <w:t>nas condições estabelecidas, o que poderá ser comprovado por meio de atestado na nota fiscal correspondente;</w:t>
      </w:r>
    </w:p>
    <w:p w:rsidR="00145471" w:rsidRPr="00CA51BE" w:rsidRDefault="00F51D45" w:rsidP="006C60C6">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lastRenderedPageBreak/>
        <w:t xml:space="preserve">A </w:t>
      </w:r>
      <w:r w:rsidR="004F7213">
        <w:rPr>
          <w:rFonts w:ascii="Arial" w:hAnsi="Arial" w:cs="Arial"/>
          <w:sz w:val="24"/>
          <w:szCs w:val="24"/>
        </w:rPr>
        <w:t>aquisição</w:t>
      </w:r>
      <w:r w:rsidR="00AC16A5" w:rsidRPr="00CA51BE">
        <w:rPr>
          <w:rFonts w:ascii="Arial" w:hAnsi="Arial" w:cs="Arial"/>
          <w:sz w:val="24"/>
          <w:szCs w:val="24"/>
        </w:rPr>
        <w:t xml:space="preserve"> </w:t>
      </w:r>
      <w:r w:rsidRPr="00CA51BE">
        <w:rPr>
          <w:rFonts w:ascii="Arial" w:hAnsi="Arial" w:cs="Arial"/>
          <w:sz w:val="24"/>
          <w:szCs w:val="24"/>
        </w:rPr>
        <w:t xml:space="preserve">está condicionada ao envio da Ordem de Fornecimento (OF) pela Administração. </w:t>
      </w:r>
    </w:p>
    <w:p w:rsidR="006C60C6" w:rsidRPr="00CA51BE" w:rsidRDefault="006C60C6" w:rsidP="006C60C6">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Em caso de irregularidade na emissão dos documentos fiscais, o prazo de pagamento será contado a partir de sua reapresentação, devidamente regularizado.</w:t>
      </w:r>
    </w:p>
    <w:p w:rsidR="006C60C6" w:rsidRPr="00CA51BE" w:rsidRDefault="006C60C6" w:rsidP="006C60C6">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Somente serão efetuados os pagamentos às Notas Fiscais Eletrônicas emitidas pela empresa participante do Processo Licitatório, ou seja, mesmo CNPJ, sob pena de rescisão de contrato ou instrumento equivalente.</w:t>
      </w:r>
    </w:p>
    <w:p w:rsidR="006C60C6" w:rsidRPr="00CA51BE" w:rsidRDefault="006C60C6" w:rsidP="006C60C6">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As notas fiscais deverão ser emitidas observando o número do CNPJ indicado pela empresa em sua proposta de preços e documentos apresentados para habilitação.</w:t>
      </w:r>
    </w:p>
    <w:p w:rsidR="00AC176A" w:rsidRPr="00CA51BE" w:rsidRDefault="00AC176A" w:rsidP="006C60C6">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O pagamento devido pelo contratante será efetuado por meio de ordem bancária, para crédito em banco, agência e conta corrente indicados pela contratada, ou, eventualmente por outra forma que vier a ser convencionada entre as partes.</w:t>
      </w:r>
    </w:p>
    <w:p w:rsidR="00AC176A" w:rsidRPr="00CA51BE" w:rsidRDefault="00B50F65" w:rsidP="006C60C6">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Constatando-se a situação de irregularidade da Contratada, será providenciada sua advertência, por escrito, para que, no prazo de 05 (cinco) dias úteis, regularize sua situação ou, no mesmo prazo, apresente sua defesa administrativa. O prazo poderá ser prorrogado uma vez, por igual período, a critério do Contratante.</w:t>
      </w:r>
    </w:p>
    <w:p w:rsidR="00D8640A" w:rsidRPr="00CA51BE" w:rsidRDefault="00D8640A" w:rsidP="006C60C6">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Não havendo regularização ou sendo a defesa administrativa considerada improcedente, o Contratante deverá comunicar aos órgãos responsáveis pela fiscalização da regularidade fis</w:t>
      </w:r>
      <w:r w:rsidR="00C026C8" w:rsidRPr="00CA51BE">
        <w:rPr>
          <w:rFonts w:ascii="Arial" w:hAnsi="Arial" w:cs="Arial"/>
          <w:sz w:val="24"/>
          <w:szCs w:val="24"/>
        </w:rPr>
        <w:t>cal quanto à inadimplência da Contratada, bem como quanto à existência de pagamento a ser efetuado, para que sejam acionados os meios pertinentes e necessários para garantir o recebimento dos créditos.</w:t>
      </w:r>
    </w:p>
    <w:p w:rsidR="00C026C8" w:rsidRPr="00CA51BE" w:rsidRDefault="00B54832" w:rsidP="006C60C6">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Persistindo a irregularidade, o Contratante deverá adotar as medidas necessárias à rescisão do contrato administrativo nos autos do Processo Administrativo – PA – correspondente, assegurada à contratada a ampla defesa.</w:t>
      </w:r>
    </w:p>
    <w:p w:rsidR="00CB4DA2" w:rsidRPr="00CA51BE" w:rsidRDefault="00CB4DA2" w:rsidP="006C60C6">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Havendo a efetiva execução do objeto, os pagamentos serão realizados normalmente, até que se decida pela rescisão do contrato administrativo, caso a contratada não regularize sua situação.</w:t>
      </w:r>
    </w:p>
    <w:p w:rsidR="00124041" w:rsidRPr="00CA51BE" w:rsidRDefault="0025704D" w:rsidP="006C60C6">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Somente por motivo de economicidade ou outro interesse público de alta relevância, devidamente justificado, em qualquer caso, pelo (a) Prefeito (a) Municipal, não será rescindido o contrato administrativo em execução com a contratada inadimplente.</w:t>
      </w:r>
    </w:p>
    <w:p w:rsidR="00582365" w:rsidRPr="00CA51BE" w:rsidRDefault="00582365" w:rsidP="00582365">
      <w:pPr>
        <w:pStyle w:val="PargrafodaLista"/>
        <w:ind w:left="0"/>
        <w:jc w:val="both"/>
        <w:rPr>
          <w:rFonts w:ascii="Arial" w:hAnsi="Arial" w:cs="Arial"/>
          <w:sz w:val="24"/>
          <w:szCs w:val="24"/>
        </w:rPr>
      </w:pPr>
    </w:p>
    <w:p w:rsidR="00CD4CC3" w:rsidRPr="00CA51BE" w:rsidRDefault="00CD4CC3" w:rsidP="00702E84">
      <w:pPr>
        <w:pStyle w:val="PargrafodaLista"/>
        <w:numPr>
          <w:ilvl w:val="0"/>
          <w:numId w:val="2"/>
        </w:numPr>
        <w:pBdr>
          <w:top w:val="single" w:sz="4" w:space="1" w:color="auto"/>
          <w:left w:val="single" w:sz="4" w:space="4" w:color="auto"/>
          <w:bottom w:val="single" w:sz="4" w:space="1" w:color="auto"/>
          <w:right w:val="single" w:sz="4" w:space="4" w:color="auto"/>
        </w:pBdr>
        <w:ind w:left="0" w:hanging="11"/>
        <w:jc w:val="both"/>
        <w:rPr>
          <w:rFonts w:ascii="Arial" w:hAnsi="Arial" w:cs="Arial"/>
          <w:b/>
          <w:sz w:val="24"/>
          <w:szCs w:val="24"/>
        </w:rPr>
      </w:pPr>
      <w:r w:rsidRPr="00D91250">
        <w:rPr>
          <w:rFonts w:ascii="Arial" w:hAnsi="Arial" w:cs="Arial"/>
          <w:b/>
          <w:sz w:val="24"/>
          <w:szCs w:val="24"/>
        </w:rPr>
        <w:t xml:space="preserve">FORMA E CRITÉRIOS DE SELEÇÃO </w:t>
      </w:r>
      <w:r w:rsidRPr="00CA51BE">
        <w:rPr>
          <w:rFonts w:ascii="Arial" w:hAnsi="Arial" w:cs="Arial"/>
          <w:b/>
          <w:sz w:val="24"/>
          <w:szCs w:val="24"/>
        </w:rPr>
        <w:t>DO FORNECEDOR</w:t>
      </w:r>
    </w:p>
    <w:p w:rsidR="00375E99" w:rsidRPr="00CA51BE" w:rsidRDefault="00375E99" w:rsidP="00375E99">
      <w:pPr>
        <w:pStyle w:val="PargrafodaLista"/>
        <w:ind w:left="0"/>
        <w:jc w:val="both"/>
        <w:rPr>
          <w:rFonts w:ascii="Arial" w:hAnsi="Arial" w:cs="Arial"/>
          <w:b/>
          <w:sz w:val="24"/>
          <w:szCs w:val="24"/>
        </w:rPr>
      </w:pPr>
    </w:p>
    <w:p w:rsidR="00375E99" w:rsidRDefault="00375E99" w:rsidP="00375E99">
      <w:pPr>
        <w:pStyle w:val="PargrafodaLista"/>
        <w:ind w:left="0"/>
        <w:jc w:val="both"/>
        <w:rPr>
          <w:rFonts w:ascii="Arial" w:hAnsi="Arial" w:cs="Arial"/>
          <w:b/>
          <w:sz w:val="24"/>
          <w:szCs w:val="24"/>
        </w:rPr>
      </w:pPr>
      <w:r w:rsidRPr="00CA51BE">
        <w:rPr>
          <w:rFonts w:ascii="Arial" w:hAnsi="Arial" w:cs="Arial"/>
          <w:b/>
          <w:sz w:val="24"/>
          <w:szCs w:val="24"/>
        </w:rPr>
        <w:t xml:space="preserve">Forma de seleção e critério de julgamento da proposta </w:t>
      </w:r>
    </w:p>
    <w:p w:rsidR="008C34A8" w:rsidRPr="00CA51BE" w:rsidRDefault="008C34A8" w:rsidP="00375E99">
      <w:pPr>
        <w:pStyle w:val="PargrafodaLista"/>
        <w:ind w:left="0"/>
        <w:jc w:val="both"/>
        <w:rPr>
          <w:rFonts w:ascii="Arial" w:hAnsi="Arial" w:cs="Arial"/>
          <w:b/>
          <w:sz w:val="24"/>
          <w:szCs w:val="24"/>
        </w:rPr>
      </w:pPr>
    </w:p>
    <w:p w:rsidR="008C34A8" w:rsidRPr="008C34A8" w:rsidRDefault="008C34A8" w:rsidP="008C34A8">
      <w:pPr>
        <w:pStyle w:val="PargrafodaLista"/>
        <w:ind w:left="0"/>
        <w:jc w:val="both"/>
        <w:rPr>
          <w:rFonts w:ascii="Arial" w:hAnsi="Arial" w:cs="Arial"/>
          <w:sz w:val="24"/>
          <w:szCs w:val="24"/>
        </w:rPr>
      </w:pPr>
      <w:r w:rsidRPr="008C34A8">
        <w:rPr>
          <w:rFonts w:ascii="Arial" w:hAnsi="Arial" w:cs="Arial"/>
          <w:sz w:val="24"/>
          <w:szCs w:val="24"/>
        </w:rPr>
        <w:t xml:space="preserve">8.1. A seleção do fornecedor para a aquisição da </w:t>
      </w:r>
      <w:r w:rsidR="00D91250">
        <w:rPr>
          <w:rFonts w:ascii="Arial" w:hAnsi="Arial" w:cs="Arial"/>
          <w:sz w:val="24"/>
          <w:szCs w:val="24"/>
        </w:rPr>
        <w:t>carro</w:t>
      </w:r>
      <w:r w:rsidRPr="008C34A8">
        <w:rPr>
          <w:rFonts w:ascii="Arial" w:hAnsi="Arial" w:cs="Arial"/>
          <w:sz w:val="24"/>
          <w:szCs w:val="24"/>
        </w:rPr>
        <w:t xml:space="preserve"> será realizada por meio de procedimento licitatório, conforme previsto na Lei nº 14.133/2021. Alternativamente, poderá ser avaliada a adesão a atas de registro de preços previamente formalizadas por outros entes públicos, desde que a solução se mostre mais vantajosa para a administração municipal.</w:t>
      </w:r>
    </w:p>
    <w:p w:rsidR="008C34A8" w:rsidRPr="008C34A8" w:rsidRDefault="008C34A8" w:rsidP="008C34A8">
      <w:pPr>
        <w:pStyle w:val="PargrafodaLista"/>
        <w:ind w:left="0"/>
        <w:jc w:val="both"/>
        <w:rPr>
          <w:rFonts w:ascii="Arial" w:hAnsi="Arial" w:cs="Arial"/>
          <w:sz w:val="24"/>
          <w:szCs w:val="24"/>
        </w:rPr>
      </w:pPr>
    </w:p>
    <w:p w:rsidR="008C34A8" w:rsidRPr="008C34A8" w:rsidRDefault="008C34A8" w:rsidP="008C34A8">
      <w:pPr>
        <w:pStyle w:val="PargrafodaLista"/>
        <w:ind w:left="0"/>
        <w:jc w:val="both"/>
        <w:rPr>
          <w:rFonts w:ascii="Arial" w:hAnsi="Arial" w:cs="Arial"/>
          <w:sz w:val="24"/>
          <w:szCs w:val="24"/>
        </w:rPr>
      </w:pPr>
      <w:r w:rsidRPr="008C34A8">
        <w:rPr>
          <w:rFonts w:ascii="Arial" w:hAnsi="Arial" w:cs="Arial"/>
          <w:sz w:val="24"/>
          <w:szCs w:val="24"/>
        </w:rPr>
        <w:t xml:space="preserve">8.2. Poderão participar do certame empresas regularmente constituídas e especializadas no fornecimento de máquinas e equipamentos pesados, que comprovem sua capacidade técnica e operacional para o fornecimento da </w:t>
      </w:r>
      <w:r w:rsidR="00D91250">
        <w:rPr>
          <w:rFonts w:ascii="Arial" w:hAnsi="Arial" w:cs="Arial"/>
          <w:sz w:val="24"/>
          <w:szCs w:val="24"/>
        </w:rPr>
        <w:t>carro</w:t>
      </w:r>
      <w:r w:rsidRPr="008C34A8">
        <w:rPr>
          <w:rFonts w:ascii="Arial" w:hAnsi="Arial" w:cs="Arial"/>
          <w:sz w:val="24"/>
          <w:szCs w:val="24"/>
        </w:rPr>
        <w:t xml:space="preserve"> dentro dos padrões exigidos pelo município.</w:t>
      </w:r>
    </w:p>
    <w:p w:rsidR="008C34A8" w:rsidRPr="008C34A8" w:rsidRDefault="008C34A8" w:rsidP="008C34A8">
      <w:pPr>
        <w:pStyle w:val="PargrafodaLista"/>
        <w:ind w:left="0"/>
        <w:jc w:val="both"/>
        <w:rPr>
          <w:rFonts w:ascii="Arial" w:hAnsi="Arial" w:cs="Arial"/>
          <w:sz w:val="24"/>
          <w:szCs w:val="24"/>
        </w:rPr>
      </w:pPr>
    </w:p>
    <w:p w:rsidR="008C34A8" w:rsidRPr="008C34A8" w:rsidRDefault="008C34A8" w:rsidP="008C34A8">
      <w:pPr>
        <w:pStyle w:val="PargrafodaLista"/>
        <w:ind w:left="0"/>
        <w:jc w:val="both"/>
        <w:rPr>
          <w:rFonts w:ascii="Arial" w:hAnsi="Arial" w:cs="Arial"/>
          <w:sz w:val="24"/>
          <w:szCs w:val="24"/>
        </w:rPr>
      </w:pPr>
      <w:r w:rsidRPr="008C34A8">
        <w:rPr>
          <w:rFonts w:ascii="Arial" w:hAnsi="Arial" w:cs="Arial"/>
          <w:sz w:val="24"/>
          <w:szCs w:val="24"/>
        </w:rPr>
        <w:t>8.3. Os fornecedores deverão apresentar documentação de habilitação jurídica, fiscal, trabalhista, econômico-financeira e técnica, nos termos do artigo 62 da Lei nº 14.133/2021, incluindo certidões negativas, comprovação de capacidade técnica por meio de atestados de fornecimento anterior de equipamentos similares e demais documentos exigidos no edital.</w:t>
      </w:r>
    </w:p>
    <w:p w:rsidR="008C34A8" w:rsidRPr="008C34A8" w:rsidRDefault="008C34A8" w:rsidP="008C34A8">
      <w:pPr>
        <w:pStyle w:val="PargrafodaLista"/>
        <w:ind w:left="0"/>
        <w:jc w:val="both"/>
        <w:rPr>
          <w:rFonts w:ascii="Arial" w:hAnsi="Arial" w:cs="Arial"/>
          <w:sz w:val="24"/>
          <w:szCs w:val="24"/>
        </w:rPr>
      </w:pPr>
    </w:p>
    <w:p w:rsidR="008C34A8" w:rsidRPr="008C34A8" w:rsidRDefault="008C34A8" w:rsidP="008C34A8">
      <w:pPr>
        <w:pStyle w:val="PargrafodaLista"/>
        <w:ind w:left="0"/>
        <w:jc w:val="both"/>
        <w:rPr>
          <w:rFonts w:ascii="Arial" w:hAnsi="Arial" w:cs="Arial"/>
          <w:sz w:val="24"/>
          <w:szCs w:val="24"/>
        </w:rPr>
      </w:pPr>
      <w:r w:rsidRPr="008C34A8">
        <w:rPr>
          <w:rFonts w:ascii="Arial" w:hAnsi="Arial" w:cs="Arial"/>
          <w:sz w:val="24"/>
          <w:szCs w:val="24"/>
        </w:rPr>
        <w:t>8.4. Serão critérios para a seleção da proposta mais vantajosa para a administração pública:</w:t>
      </w:r>
    </w:p>
    <w:p w:rsidR="008C34A8" w:rsidRPr="008C34A8" w:rsidRDefault="008C34A8" w:rsidP="008C34A8">
      <w:pPr>
        <w:pStyle w:val="PargrafodaLista"/>
        <w:ind w:left="0"/>
        <w:jc w:val="both"/>
        <w:rPr>
          <w:rFonts w:ascii="Arial" w:hAnsi="Arial" w:cs="Arial"/>
          <w:sz w:val="24"/>
          <w:szCs w:val="24"/>
        </w:rPr>
      </w:pPr>
    </w:p>
    <w:p w:rsidR="008C34A8" w:rsidRPr="008C34A8" w:rsidRDefault="008C34A8" w:rsidP="008C34A8">
      <w:pPr>
        <w:pStyle w:val="PargrafodaLista"/>
        <w:numPr>
          <w:ilvl w:val="0"/>
          <w:numId w:val="50"/>
        </w:numPr>
        <w:jc w:val="both"/>
        <w:rPr>
          <w:rFonts w:ascii="Arial" w:hAnsi="Arial" w:cs="Arial"/>
          <w:sz w:val="24"/>
          <w:szCs w:val="24"/>
        </w:rPr>
      </w:pPr>
      <w:r w:rsidRPr="008C34A8">
        <w:rPr>
          <w:rFonts w:ascii="Arial" w:hAnsi="Arial" w:cs="Arial"/>
          <w:sz w:val="24"/>
          <w:szCs w:val="24"/>
        </w:rPr>
        <w:t>Menor preço global, desde que atendidas integralmente as especificações técnicas exigidas;</w:t>
      </w:r>
    </w:p>
    <w:p w:rsidR="008C34A8" w:rsidRPr="008C34A8" w:rsidRDefault="008C34A8" w:rsidP="008C34A8">
      <w:pPr>
        <w:pStyle w:val="PargrafodaLista"/>
        <w:numPr>
          <w:ilvl w:val="0"/>
          <w:numId w:val="50"/>
        </w:numPr>
        <w:jc w:val="both"/>
        <w:rPr>
          <w:rFonts w:ascii="Arial" w:hAnsi="Arial" w:cs="Arial"/>
          <w:sz w:val="24"/>
          <w:szCs w:val="24"/>
        </w:rPr>
      </w:pPr>
      <w:r w:rsidRPr="008C34A8">
        <w:rPr>
          <w:rFonts w:ascii="Arial" w:hAnsi="Arial" w:cs="Arial"/>
          <w:sz w:val="24"/>
          <w:szCs w:val="24"/>
        </w:rPr>
        <w:t xml:space="preserve">Conformidade técnica da </w:t>
      </w:r>
      <w:r w:rsidR="00D91250">
        <w:rPr>
          <w:rFonts w:ascii="Arial" w:hAnsi="Arial" w:cs="Arial"/>
          <w:sz w:val="24"/>
          <w:szCs w:val="24"/>
        </w:rPr>
        <w:t>carro</w:t>
      </w:r>
      <w:r w:rsidRPr="008C34A8">
        <w:rPr>
          <w:rFonts w:ascii="Arial" w:hAnsi="Arial" w:cs="Arial"/>
          <w:sz w:val="24"/>
          <w:szCs w:val="24"/>
        </w:rPr>
        <w:t xml:space="preserve"> ofertada, comprovada por meio de catálogos, laudos técnicos ou certificações de qualidade emitidas pelo fabricante;</w:t>
      </w:r>
    </w:p>
    <w:p w:rsidR="008C34A8" w:rsidRPr="008C34A8" w:rsidRDefault="008C34A8" w:rsidP="008C34A8">
      <w:pPr>
        <w:pStyle w:val="PargrafodaLista"/>
        <w:numPr>
          <w:ilvl w:val="0"/>
          <w:numId w:val="50"/>
        </w:numPr>
        <w:jc w:val="both"/>
        <w:rPr>
          <w:rFonts w:ascii="Arial" w:hAnsi="Arial" w:cs="Arial"/>
          <w:sz w:val="24"/>
          <w:szCs w:val="24"/>
        </w:rPr>
      </w:pPr>
      <w:r w:rsidRPr="008C34A8">
        <w:rPr>
          <w:rFonts w:ascii="Arial" w:hAnsi="Arial" w:cs="Arial"/>
          <w:sz w:val="24"/>
          <w:szCs w:val="24"/>
        </w:rPr>
        <w:t>Prazos de entrega compatíveis com a necessidade do município, visando à rápida disponibilização do equipamento para execução dos serviços públicos;</w:t>
      </w:r>
    </w:p>
    <w:p w:rsidR="008C34A8" w:rsidRPr="008C34A8" w:rsidRDefault="008C34A8" w:rsidP="008C34A8">
      <w:pPr>
        <w:pStyle w:val="PargrafodaLista"/>
        <w:numPr>
          <w:ilvl w:val="0"/>
          <w:numId w:val="50"/>
        </w:numPr>
        <w:jc w:val="both"/>
        <w:rPr>
          <w:rFonts w:ascii="Arial" w:hAnsi="Arial" w:cs="Arial"/>
          <w:sz w:val="24"/>
          <w:szCs w:val="24"/>
        </w:rPr>
      </w:pPr>
      <w:r w:rsidRPr="008C34A8">
        <w:rPr>
          <w:rFonts w:ascii="Arial" w:hAnsi="Arial" w:cs="Arial"/>
          <w:sz w:val="24"/>
          <w:szCs w:val="24"/>
        </w:rPr>
        <w:t>Garantia mínima exigida pelo fabricante e disponibilidade de assistência técnica no estado de Minas Gerais, preferencialmente em região próxima ao município;</w:t>
      </w:r>
    </w:p>
    <w:p w:rsidR="008C34A8" w:rsidRPr="008C34A8" w:rsidRDefault="008C34A8" w:rsidP="008C34A8">
      <w:pPr>
        <w:pStyle w:val="PargrafodaLista"/>
        <w:numPr>
          <w:ilvl w:val="0"/>
          <w:numId w:val="50"/>
        </w:numPr>
        <w:jc w:val="both"/>
        <w:rPr>
          <w:rFonts w:ascii="Arial" w:hAnsi="Arial" w:cs="Arial"/>
          <w:sz w:val="24"/>
          <w:szCs w:val="24"/>
        </w:rPr>
      </w:pPr>
      <w:r w:rsidRPr="008C34A8">
        <w:rPr>
          <w:rFonts w:ascii="Arial" w:hAnsi="Arial" w:cs="Arial"/>
          <w:sz w:val="24"/>
          <w:szCs w:val="24"/>
        </w:rPr>
        <w:t>Condições de pagamento favoráveis à administração pública, observando os limites e diretrizes orçamentárias municipais.</w:t>
      </w:r>
    </w:p>
    <w:p w:rsidR="008C34A8" w:rsidRDefault="008C34A8" w:rsidP="008C34A8">
      <w:pPr>
        <w:pStyle w:val="PargrafodaLista"/>
        <w:ind w:left="0"/>
        <w:jc w:val="both"/>
        <w:rPr>
          <w:rFonts w:ascii="Arial" w:hAnsi="Arial" w:cs="Arial"/>
          <w:sz w:val="24"/>
          <w:szCs w:val="24"/>
        </w:rPr>
      </w:pPr>
    </w:p>
    <w:p w:rsidR="008C34A8" w:rsidRPr="008C34A8" w:rsidRDefault="008C34A8" w:rsidP="008C34A8">
      <w:pPr>
        <w:pStyle w:val="PargrafodaLista"/>
        <w:ind w:left="0"/>
        <w:jc w:val="both"/>
        <w:rPr>
          <w:rFonts w:ascii="Arial" w:hAnsi="Arial" w:cs="Arial"/>
          <w:sz w:val="24"/>
          <w:szCs w:val="24"/>
        </w:rPr>
      </w:pPr>
      <w:r w:rsidRPr="008C34A8">
        <w:rPr>
          <w:rFonts w:ascii="Arial" w:hAnsi="Arial" w:cs="Arial"/>
          <w:sz w:val="24"/>
          <w:szCs w:val="24"/>
        </w:rPr>
        <w:t>8.5. A administração municipal poderá realizar pesquisa de mercado prévia para subsidiar a definição dos valores estimados da contratação, bem como para verificar a viabilidade de adesão a atas de registro de preços de outros entes públicos.</w:t>
      </w:r>
    </w:p>
    <w:p w:rsidR="008C34A8" w:rsidRPr="008C34A8" w:rsidRDefault="008C34A8" w:rsidP="008C34A8">
      <w:pPr>
        <w:pStyle w:val="PargrafodaLista"/>
        <w:ind w:left="0"/>
        <w:jc w:val="both"/>
        <w:rPr>
          <w:rFonts w:ascii="Arial" w:hAnsi="Arial" w:cs="Arial"/>
          <w:sz w:val="24"/>
          <w:szCs w:val="24"/>
        </w:rPr>
      </w:pPr>
    </w:p>
    <w:p w:rsidR="008C34A8" w:rsidRPr="008C34A8" w:rsidRDefault="008C34A8" w:rsidP="008C34A8">
      <w:pPr>
        <w:pStyle w:val="PargrafodaLista"/>
        <w:ind w:left="0"/>
        <w:jc w:val="both"/>
        <w:rPr>
          <w:rFonts w:ascii="Arial" w:hAnsi="Arial" w:cs="Arial"/>
          <w:sz w:val="24"/>
          <w:szCs w:val="24"/>
        </w:rPr>
      </w:pPr>
      <w:r w:rsidRPr="008C34A8">
        <w:rPr>
          <w:rFonts w:ascii="Arial" w:hAnsi="Arial" w:cs="Arial"/>
          <w:sz w:val="24"/>
          <w:szCs w:val="24"/>
        </w:rPr>
        <w:lastRenderedPageBreak/>
        <w:t>8.6. Caso ocorra empate entre duas ou mais propostas, a classificação obedecerá aos critérios estabelecidos no edital, em conformidade com o artigo 60 da Lei nº 14.133/2021, priorizando a proposta que:</w:t>
      </w:r>
    </w:p>
    <w:p w:rsidR="008C34A8" w:rsidRPr="008C34A8" w:rsidRDefault="008C34A8" w:rsidP="008C34A8">
      <w:pPr>
        <w:pStyle w:val="PargrafodaLista"/>
        <w:ind w:left="0"/>
        <w:jc w:val="both"/>
        <w:rPr>
          <w:rFonts w:ascii="Arial" w:hAnsi="Arial" w:cs="Arial"/>
          <w:sz w:val="24"/>
          <w:szCs w:val="24"/>
        </w:rPr>
      </w:pPr>
    </w:p>
    <w:p w:rsidR="00375E99" w:rsidRPr="008C34A8" w:rsidRDefault="008C34A8" w:rsidP="008C34A8">
      <w:pPr>
        <w:pStyle w:val="PargrafodaLista"/>
        <w:ind w:left="0"/>
        <w:jc w:val="both"/>
        <w:rPr>
          <w:rFonts w:ascii="Arial" w:hAnsi="Arial" w:cs="Arial"/>
          <w:sz w:val="24"/>
          <w:szCs w:val="24"/>
        </w:rPr>
      </w:pPr>
      <w:r w:rsidRPr="008C34A8">
        <w:rPr>
          <w:rFonts w:ascii="Arial" w:hAnsi="Arial" w:cs="Arial"/>
          <w:sz w:val="24"/>
          <w:szCs w:val="24"/>
        </w:rPr>
        <w:t>8.7. A empresa vencedora deverá assinar o contrato no prazo estabelecido no edital e apresentar os documentos complementares necessários, sob pena de aplicação das penalidades cabíveis.</w:t>
      </w:r>
    </w:p>
    <w:p w:rsidR="00E3157D" w:rsidRPr="00CA51BE" w:rsidRDefault="00E3157D" w:rsidP="00E3157D">
      <w:pPr>
        <w:pStyle w:val="PargrafodaLista"/>
        <w:ind w:left="360"/>
        <w:jc w:val="both"/>
        <w:rPr>
          <w:rFonts w:ascii="Arial" w:hAnsi="Arial" w:cs="Arial"/>
          <w:sz w:val="24"/>
          <w:szCs w:val="24"/>
        </w:rPr>
      </w:pPr>
    </w:p>
    <w:p w:rsidR="0030043D" w:rsidRPr="00CA51BE" w:rsidRDefault="0030043D" w:rsidP="00702E84">
      <w:pPr>
        <w:pStyle w:val="PargrafodaLista"/>
        <w:numPr>
          <w:ilvl w:val="0"/>
          <w:numId w:val="2"/>
        </w:numPr>
        <w:pBdr>
          <w:top w:val="single" w:sz="4" w:space="1" w:color="auto"/>
          <w:left w:val="single" w:sz="4" w:space="4" w:color="auto"/>
          <w:bottom w:val="single" w:sz="4" w:space="1" w:color="auto"/>
          <w:right w:val="single" w:sz="4" w:space="4" w:color="auto"/>
        </w:pBdr>
        <w:ind w:left="0" w:hanging="11"/>
        <w:jc w:val="both"/>
        <w:rPr>
          <w:rFonts w:ascii="Arial" w:hAnsi="Arial" w:cs="Arial"/>
          <w:b/>
          <w:sz w:val="24"/>
          <w:szCs w:val="24"/>
        </w:rPr>
      </w:pPr>
      <w:r w:rsidRPr="00CA51BE">
        <w:rPr>
          <w:rFonts w:ascii="Arial" w:hAnsi="Arial" w:cs="Arial"/>
          <w:b/>
          <w:sz w:val="24"/>
          <w:szCs w:val="24"/>
        </w:rPr>
        <w:t>ESTIMATIVA DO VALOR DA CONTRATAÇÃO</w:t>
      </w:r>
    </w:p>
    <w:p w:rsidR="0030043D" w:rsidRPr="00CA51BE" w:rsidRDefault="0030043D" w:rsidP="00B5360B">
      <w:pPr>
        <w:pStyle w:val="PargrafodaLista"/>
        <w:ind w:left="0" w:hanging="11"/>
        <w:jc w:val="both"/>
        <w:rPr>
          <w:rFonts w:ascii="Arial" w:hAnsi="Arial" w:cs="Arial"/>
          <w:b/>
          <w:sz w:val="24"/>
          <w:szCs w:val="24"/>
        </w:rPr>
      </w:pPr>
    </w:p>
    <w:p w:rsidR="00CD4CC3" w:rsidRPr="00CA51BE" w:rsidRDefault="009D4741" w:rsidP="00B5360B">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A estimativa do valor</w:t>
      </w:r>
      <w:r w:rsidR="00883178" w:rsidRPr="00CA51BE">
        <w:rPr>
          <w:rFonts w:ascii="Arial" w:hAnsi="Arial" w:cs="Arial"/>
          <w:sz w:val="24"/>
          <w:szCs w:val="24"/>
        </w:rPr>
        <w:t xml:space="preserve"> total</w:t>
      </w:r>
      <w:r w:rsidRPr="00CA51BE">
        <w:rPr>
          <w:rFonts w:ascii="Arial" w:hAnsi="Arial" w:cs="Arial"/>
          <w:sz w:val="24"/>
          <w:szCs w:val="24"/>
        </w:rPr>
        <w:t xml:space="preserve"> da contratação administrativa é de </w:t>
      </w:r>
      <w:r w:rsidR="0027239F" w:rsidRPr="00CA51BE">
        <w:rPr>
          <w:rFonts w:ascii="Arial" w:hAnsi="Arial" w:cs="Arial"/>
          <w:b/>
          <w:sz w:val="24"/>
          <w:szCs w:val="24"/>
        </w:rPr>
        <w:t xml:space="preserve">R$ </w:t>
      </w:r>
      <w:r w:rsidR="00FD658D">
        <w:rPr>
          <w:rFonts w:ascii="Arial" w:hAnsi="Arial" w:cs="Arial"/>
          <w:b/>
          <w:sz w:val="24"/>
          <w:szCs w:val="24"/>
        </w:rPr>
        <w:t>300.000,00</w:t>
      </w:r>
      <w:r w:rsidR="00F52600">
        <w:rPr>
          <w:rFonts w:ascii="Arial" w:hAnsi="Arial" w:cs="Arial"/>
          <w:b/>
          <w:sz w:val="24"/>
          <w:szCs w:val="24"/>
        </w:rPr>
        <w:t xml:space="preserve"> </w:t>
      </w:r>
      <w:r w:rsidR="00D411F2" w:rsidRPr="004F7213">
        <w:rPr>
          <w:rFonts w:ascii="Arial" w:hAnsi="Arial" w:cs="Arial"/>
          <w:sz w:val="24"/>
          <w:szCs w:val="24"/>
        </w:rPr>
        <w:t>(</w:t>
      </w:r>
      <w:r w:rsidR="00FD658D">
        <w:rPr>
          <w:rFonts w:ascii="Arial" w:hAnsi="Arial" w:cs="Arial"/>
          <w:sz w:val="24"/>
          <w:szCs w:val="24"/>
        </w:rPr>
        <w:t xml:space="preserve">Trezentos </w:t>
      </w:r>
      <w:r w:rsidR="00F52600">
        <w:rPr>
          <w:rFonts w:ascii="Arial" w:hAnsi="Arial" w:cs="Arial"/>
          <w:sz w:val="24"/>
          <w:szCs w:val="24"/>
        </w:rPr>
        <w:t>mil reais</w:t>
      </w:r>
      <w:r w:rsidR="004741E3" w:rsidRPr="004F7213">
        <w:rPr>
          <w:rFonts w:ascii="Arial" w:hAnsi="Arial" w:cs="Arial"/>
          <w:sz w:val="24"/>
          <w:szCs w:val="24"/>
        </w:rPr>
        <w:t>)</w:t>
      </w:r>
      <w:r w:rsidR="00D411F2" w:rsidRPr="004F7213">
        <w:rPr>
          <w:rFonts w:ascii="Arial" w:hAnsi="Arial" w:cs="Arial"/>
          <w:sz w:val="24"/>
          <w:szCs w:val="24"/>
        </w:rPr>
        <w:t>.</w:t>
      </w:r>
      <w:r w:rsidR="00BE5E42" w:rsidRPr="004F7213">
        <w:rPr>
          <w:rFonts w:ascii="Arial" w:hAnsi="Arial" w:cs="Arial"/>
          <w:sz w:val="24"/>
          <w:szCs w:val="24"/>
        </w:rPr>
        <w:t xml:space="preserve">    </w:t>
      </w:r>
      <w:r w:rsidR="00BE5E42" w:rsidRPr="00CA51BE">
        <w:rPr>
          <w:rFonts w:ascii="Arial" w:hAnsi="Arial" w:cs="Arial"/>
          <w:b/>
          <w:sz w:val="24"/>
          <w:szCs w:val="24"/>
        </w:rPr>
        <w:t xml:space="preserve">          </w:t>
      </w:r>
      <w:r w:rsidR="004C1662" w:rsidRPr="00CA51BE">
        <w:rPr>
          <w:rFonts w:ascii="Arial" w:hAnsi="Arial" w:cs="Arial"/>
          <w:b/>
          <w:sz w:val="24"/>
          <w:szCs w:val="24"/>
        </w:rPr>
        <w:t xml:space="preserve"> </w:t>
      </w:r>
    </w:p>
    <w:p w:rsidR="00F427C4" w:rsidRPr="000867FD" w:rsidRDefault="00F427C4" w:rsidP="00F427C4">
      <w:pPr>
        <w:pStyle w:val="PargrafodaLista"/>
        <w:ind w:left="0"/>
        <w:jc w:val="both"/>
        <w:rPr>
          <w:rFonts w:ascii="Arial" w:hAnsi="Arial" w:cs="Arial"/>
          <w:sz w:val="24"/>
          <w:szCs w:val="24"/>
        </w:rPr>
      </w:pPr>
    </w:p>
    <w:p w:rsidR="00DD4AB6" w:rsidRPr="000867FD" w:rsidRDefault="00DD4AB6" w:rsidP="00702E84">
      <w:pPr>
        <w:pStyle w:val="PargrafodaLista"/>
        <w:numPr>
          <w:ilvl w:val="0"/>
          <w:numId w:val="2"/>
        </w:numPr>
        <w:pBdr>
          <w:top w:val="single" w:sz="4" w:space="1" w:color="auto"/>
          <w:left w:val="single" w:sz="4" w:space="4" w:color="auto"/>
          <w:bottom w:val="single" w:sz="4" w:space="1" w:color="auto"/>
          <w:right w:val="single" w:sz="4" w:space="4" w:color="auto"/>
        </w:pBdr>
        <w:ind w:left="0" w:hanging="11"/>
        <w:jc w:val="both"/>
        <w:rPr>
          <w:rFonts w:ascii="Arial" w:hAnsi="Arial" w:cs="Arial"/>
          <w:b/>
          <w:sz w:val="24"/>
          <w:szCs w:val="24"/>
        </w:rPr>
      </w:pPr>
      <w:r w:rsidRPr="000867FD">
        <w:rPr>
          <w:rFonts w:ascii="Arial" w:hAnsi="Arial" w:cs="Arial"/>
          <w:b/>
          <w:sz w:val="24"/>
          <w:szCs w:val="24"/>
        </w:rPr>
        <w:t>DA ADEQUAÇÃO ORÇAMENTÁRIA</w:t>
      </w:r>
    </w:p>
    <w:p w:rsidR="00E3157D" w:rsidRDefault="00DD4AB6" w:rsidP="00E31042">
      <w:pPr>
        <w:pStyle w:val="PargrafodaLista"/>
        <w:numPr>
          <w:ilvl w:val="1"/>
          <w:numId w:val="2"/>
        </w:numPr>
        <w:jc w:val="both"/>
        <w:rPr>
          <w:rFonts w:ascii="Arial" w:hAnsi="Arial" w:cs="Arial"/>
          <w:sz w:val="24"/>
          <w:szCs w:val="24"/>
        </w:rPr>
      </w:pPr>
      <w:r w:rsidRPr="00E31042">
        <w:rPr>
          <w:rFonts w:ascii="Arial" w:hAnsi="Arial" w:cs="Arial"/>
          <w:sz w:val="24"/>
          <w:szCs w:val="24"/>
        </w:rPr>
        <w:t>As despesas decorrentes desta contratação administrativa correrão à conta de recursos específicos consignados no orçamento geral do Município.</w:t>
      </w:r>
    </w:p>
    <w:p w:rsidR="00E31042" w:rsidRPr="00E31042" w:rsidRDefault="00E31042" w:rsidP="00E31042">
      <w:pPr>
        <w:pStyle w:val="PargrafodaLista"/>
        <w:ind w:left="360"/>
        <w:jc w:val="both"/>
        <w:rPr>
          <w:rFonts w:ascii="Arial" w:hAnsi="Arial" w:cs="Arial"/>
          <w:sz w:val="24"/>
          <w:szCs w:val="24"/>
        </w:rPr>
      </w:pPr>
    </w:p>
    <w:p w:rsidR="00B504FD" w:rsidRPr="000867FD" w:rsidRDefault="009545FF" w:rsidP="00702E84">
      <w:pPr>
        <w:pStyle w:val="PargrafodaLista"/>
        <w:numPr>
          <w:ilvl w:val="0"/>
          <w:numId w:val="2"/>
        </w:numPr>
        <w:pBdr>
          <w:top w:val="single" w:sz="4" w:space="1" w:color="auto"/>
          <w:left w:val="single" w:sz="4" w:space="4" w:color="auto"/>
          <w:bottom w:val="single" w:sz="4" w:space="1" w:color="auto"/>
          <w:right w:val="single" w:sz="4" w:space="4" w:color="auto"/>
        </w:pBdr>
        <w:ind w:left="0" w:hanging="11"/>
        <w:jc w:val="both"/>
        <w:rPr>
          <w:rFonts w:ascii="Arial" w:hAnsi="Arial" w:cs="Arial"/>
          <w:sz w:val="24"/>
          <w:szCs w:val="24"/>
        </w:rPr>
      </w:pPr>
      <w:r w:rsidRPr="000867FD">
        <w:rPr>
          <w:rFonts w:ascii="Arial" w:hAnsi="Arial" w:cs="Arial"/>
          <w:b/>
          <w:sz w:val="24"/>
          <w:szCs w:val="24"/>
        </w:rPr>
        <w:t>DA ESPECIFICAÇÃO DA GARANTIA EXIGIDA E DAS C</w:t>
      </w:r>
      <w:r w:rsidR="002118F3" w:rsidRPr="000867FD">
        <w:rPr>
          <w:rFonts w:ascii="Arial" w:hAnsi="Arial" w:cs="Arial"/>
          <w:b/>
          <w:sz w:val="24"/>
          <w:szCs w:val="24"/>
        </w:rPr>
        <w:t>ONDIÇÕES DE MANUTENÇÃO E ASSISTÊ</w:t>
      </w:r>
      <w:r w:rsidRPr="000867FD">
        <w:rPr>
          <w:rFonts w:ascii="Arial" w:hAnsi="Arial" w:cs="Arial"/>
          <w:b/>
          <w:sz w:val="24"/>
          <w:szCs w:val="24"/>
        </w:rPr>
        <w:t>NCIA TÉCNICA, QUANDO FOR O CASO</w:t>
      </w:r>
    </w:p>
    <w:p w:rsidR="00B53315" w:rsidRPr="000867FD" w:rsidRDefault="00B53315" w:rsidP="00B53315">
      <w:pPr>
        <w:pStyle w:val="PargrafodaLista"/>
        <w:ind w:left="0"/>
        <w:jc w:val="both"/>
        <w:rPr>
          <w:rFonts w:ascii="Arial" w:hAnsi="Arial" w:cs="Arial"/>
          <w:sz w:val="24"/>
          <w:szCs w:val="24"/>
        </w:rPr>
      </w:pPr>
    </w:p>
    <w:p w:rsidR="00EA1CF8" w:rsidRPr="00CF23FD" w:rsidRDefault="009545FF" w:rsidP="00CF23FD">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 xml:space="preserve">A Contratada fica obrigada a manter a garantia </w:t>
      </w:r>
      <w:r w:rsidR="00094FE6">
        <w:rPr>
          <w:rFonts w:ascii="Arial" w:hAnsi="Arial" w:cs="Arial"/>
          <w:sz w:val="24"/>
          <w:szCs w:val="24"/>
        </w:rPr>
        <w:t>do acessório</w:t>
      </w:r>
      <w:r w:rsidR="002F51EA">
        <w:rPr>
          <w:rFonts w:ascii="Arial" w:hAnsi="Arial" w:cs="Arial"/>
          <w:sz w:val="24"/>
          <w:szCs w:val="24"/>
        </w:rPr>
        <w:t xml:space="preserve"> </w:t>
      </w:r>
      <w:r w:rsidRPr="000867FD">
        <w:rPr>
          <w:rFonts w:ascii="Arial" w:hAnsi="Arial" w:cs="Arial"/>
          <w:sz w:val="24"/>
          <w:szCs w:val="24"/>
        </w:rPr>
        <w:t>exigidas neste Termo por no mínimo 12</w:t>
      </w:r>
      <w:r w:rsidR="009923C9" w:rsidRPr="000867FD">
        <w:rPr>
          <w:rFonts w:ascii="Arial" w:hAnsi="Arial" w:cs="Arial"/>
          <w:sz w:val="24"/>
          <w:szCs w:val="24"/>
        </w:rPr>
        <w:t xml:space="preserve"> </w:t>
      </w:r>
      <w:r w:rsidRPr="000867FD">
        <w:rPr>
          <w:rFonts w:ascii="Arial" w:hAnsi="Arial" w:cs="Arial"/>
          <w:sz w:val="24"/>
          <w:szCs w:val="24"/>
        </w:rPr>
        <w:t xml:space="preserve">(doze) meses, sob pena de sofrer as sanções legais aplicáveis, além de ser obrigada a reparar os prejuízos que causar a Contratante ou a terceiros, decorrentes de falhas </w:t>
      </w:r>
      <w:r w:rsidR="00CF23FD">
        <w:rPr>
          <w:rFonts w:ascii="Arial" w:hAnsi="Arial" w:cs="Arial"/>
          <w:sz w:val="24"/>
          <w:szCs w:val="24"/>
        </w:rPr>
        <w:t>na peça.</w:t>
      </w:r>
    </w:p>
    <w:p w:rsidR="003D3AA7" w:rsidRPr="000867FD" w:rsidRDefault="003D3AA7" w:rsidP="00B05083">
      <w:pPr>
        <w:pStyle w:val="PargrafodaLista"/>
        <w:jc w:val="both"/>
        <w:rPr>
          <w:rFonts w:ascii="Arial" w:hAnsi="Arial" w:cs="Arial"/>
          <w:sz w:val="24"/>
          <w:szCs w:val="24"/>
        </w:rPr>
      </w:pPr>
    </w:p>
    <w:p w:rsidR="00EF7F0F" w:rsidRPr="000867FD" w:rsidRDefault="00B53315" w:rsidP="008543D1">
      <w:pPr>
        <w:pStyle w:val="PargrafodaLista"/>
        <w:jc w:val="both"/>
        <w:rPr>
          <w:rFonts w:ascii="Arial" w:hAnsi="Arial" w:cs="Arial"/>
          <w:sz w:val="24"/>
          <w:szCs w:val="24"/>
        </w:rPr>
      </w:pPr>
      <w:r w:rsidRPr="00B85EEC">
        <w:rPr>
          <w:rFonts w:ascii="Arial" w:hAnsi="Arial" w:cs="Arial"/>
          <w:sz w:val="24"/>
          <w:szCs w:val="24"/>
        </w:rPr>
        <w:t xml:space="preserve">Prefeitura de </w:t>
      </w:r>
      <w:r w:rsidR="003D3AA7" w:rsidRPr="00B85EEC">
        <w:rPr>
          <w:rFonts w:ascii="Arial" w:hAnsi="Arial" w:cs="Arial"/>
          <w:sz w:val="24"/>
          <w:szCs w:val="24"/>
        </w:rPr>
        <w:t xml:space="preserve">Santo Antônio do Grama, </w:t>
      </w:r>
      <w:r w:rsidR="000E6514">
        <w:rPr>
          <w:rFonts w:ascii="Arial" w:hAnsi="Arial" w:cs="Arial"/>
          <w:sz w:val="24"/>
          <w:szCs w:val="24"/>
        </w:rPr>
        <w:t>18</w:t>
      </w:r>
      <w:r w:rsidR="004532B1" w:rsidRPr="00B85EEC">
        <w:rPr>
          <w:rFonts w:ascii="Arial" w:hAnsi="Arial" w:cs="Arial"/>
          <w:sz w:val="24"/>
          <w:szCs w:val="24"/>
        </w:rPr>
        <w:t xml:space="preserve"> de </w:t>
      </w:r>
      <w:r w:rsidR="000E6514">
        <w:rPr>
          <w:rFonts w:ascii="Arial" w:hAnsi="Arial" w:cs="Arial"/>
          <w:sz w:val="24"/>
          <w:szCs w:val="24"/>
        </w:rPr>
        <w:t>Junho</w:t>
      </w:r>
      <w:bookmarkStart w:id="5" w:name="_GoBack"/>
      <w:bookmarkEnd w:id="5"/>
      <w:r w:rsidR="003D3AA7" w:rsidRPr="00B85EEC">
        <w:rPr>
          <w:rFonts w:ascii="Arial" w:hAnsi="Arial" w:cs="Arial"/>
          <w:sz w:val="24"/>
          <w:szCs w:val="24"/>
        </w:rPr>
        <w:t xml:space="preserve"> </w:t>
      </w:r>
      <w:proofErr w:type="spellStart"/>
      <w:r w:rsidR="003D3AA7" w:rsidRPr="00B85EEC">
        <w:rPr>
          <w:rFonts w:ascii="Arial" w:hAnsi="Arial" w:cs="Arial"/>
          <w:sz w:val="24"/>
          <w:szCs w:val="24"/>
        </w:rPr>
        <w:t>de</w:t>
      </w:r>
      <w:proofErr w:type="spellEnd"/>
      <w:r w:rsidR="003D3AA7" w:rsidRPr="00B85EEC">
        <w:rPr>
          <w:rFonts w:ascii="Arial" w:hAnsi="Arial" w:cs="Arial"/>
          <w:sz w:val="24"/>
          <w:szCs w:val="24"/>
        </w:rPr>
        <w:t xml:space="preserve"> 202</w:t>
      </w:r>
      <w:r w:rsidR="002F2B95">
        <w:rPr>
          <w:rFonts w:ascii="Arial" w:hAnsi="Arial" w:cs="Arial"/>
          <w:sz w:val="24"/>
          <w:szCs w:val="24"/>
        </w:rPr>
        <w:t>5</w:t>
      </w:r>
      <w:r w:rsidR="003D3AA7" w:rsidRPr="00B85EEC">
        <w:rPr>
          <w:rFonts w:ascii="Arial" w:hAnsi="Arial" w:cs="Arial"/>
          <w:sz w:val="24"/>
          <w:szCs w:val="24"/>
        </w:rPr>
        <w:t>.</w:t>
      </w:r>
    </w:p>
    <w:p w:rsidR="002F2B95" w:rsidRDefault="002F2B95" w:rsidP="002F2B95">
      <w:pPr>
        <w:pStyle w:val="PargrafodaLista"/>
        <w:jc w:val="center"/>
        <w:rPr>
          <w:rFonts w:ascii="Times New Roman" w:hAnsi="Times New Roman" w:cs="Times New Roman"/>
          <w:b/>
        </w:rPr>
      </w:pPr>
    </w:p>
    <w:p w:rsidR="00836D38" w:rsidRDefault="00836D38" w:rsidP="002F2B95">
      <w:pPr>
        <w:pStyle w:val="PargrafodaLista"/>
        <w:jc w:val="center"/>
        <w:rPr>
          <w:rFonts w:ascii="Times New Roman" w:hAnsi="Times New Roman" w:cs="Times New Roman"/>
          <w:b/>
        </w:rPr>
      </w:pPr>
    </w:p>
    <w:p w:rsidR="00FD658D" w:rsidRDefault="00FD658D" w:rsidP="00FD658D">
      <w:pPr>
        <w:pStyle w:val="PargrafodaLista"/>
        <w:jc w:val="center"/>
        <w:rPr>
          <w:rFonts w:ascii="Times New Roman" w:hAnsi="Times New Roman" w:cs="Times New Roman"/>
          <w:b/>
        </w:rPr>
      </w:pPr>
    </w:p>
    <w:p w:rsidR="00FD658D" w:rsidRDefault="00FD658D" w:rsidP="00FD658D">
      <w:pPr>
        <w:pStyle w:val="PargrafodaLista"/>
        <w:jc w:val="center"/>
        <w:rPr>
          <w:rFonts w:ascii="Times New Roman" w:hAnsi="Times New Roman" w:cs="Times New Roman"/>
          <w:b/>
        </w:rPr>
      </w:pPr>
      <w:r w:rsidRPr="00606B45">
        <w:rPr>
          <w:rFonts w:ascii="Times New Roman" w:hAnsi="Times New Roman" w:cs="Times New Roman"/>
          <w:b/>
        </w:rPr>
        <w:t>SAMUEL DE SOUSA RIBEIRO</w:t>
      </w:r>
      <w:r>
        <w:rPr>
          <w:rFonts w:ascii="Times New Roman" w:hAnsi="Times New Roman" w:cs="Times New Roman"/>
          <w:b/>
        </w:rPr>
        <w:br/>
        <w:t>Secretário Municipal de Saúde</w:t>
      </w:r>
    </w:p>
    <w:p w:rsidR="0041534D" w:rsidRPr="00432BB4" w:rsidRDefault="0041534D" w:rsidP="002F2B95">
      <w:pPr>
        <w:pStyle w:val="PargrafodaLista"/>
        <w:jc w:val="center"/>
        <w:rPr>
          <w:rFonts w:ascii="Arial" w:hAnsi="Arial" w:cs="Arial"/>
          <w:sz w:val="24"/>
          <w:szCs w:val="24"/>
        </w:rPr>
      </w:pPr>
    </w:p>
    <w:sectPr w:rsidR="0041534D" w:rsidRPr="00432BB4">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132C" w:rsidRDefault="003E132C" w:rsidP="00C626DA">
      <w:pPr>
        <w:spacing w:after="0" w:line="240" w:lineRule="auto"/>
      </w:pPr>
      <w:r>
        <w:separator/>
      </w:r>
    </w:p>
  </w:endnote>
  <w:endnote w:type="continuationSeparator" w:id="0">
    <w:p w:rsidR="003E132C" w:rsidRDefault="003E132C" w:rsidP="00C62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Gill Sans MT Shadow">
    <w:altName w:val="Tahoma"/>
    <w:charset w:val="00"/>
    <w:family w:val="swiss"/>
    <w:pitch w:val="variable"/>
    <w:sig w:usb0="00000007" w:usb1="00000000" w:usb2="00000000" w:usb3="00000000" w:csb0="00000013"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Andalus">
    <w:altName w:val="Times New Roman"/>
    <w:charset w:val="00"/>
    <w:family w:val="roman"/>
    <w:pitch w:val="variable"/>
    <w:sig w:usb0="00002003" w:usb1="80000000" w:usb2="00000008" w:usb3="00000000" w:csb0="00000041" w:csb1="00000000"/>
  </w:font>
  <w:font w:name="DejaVu Sans">
    <w:altName w:val="Arial"/>
    <w:charset w:val="00"/>
    <w:family w:val="swiss"/>
    <w:pitch w:val="variable"/>
    <w:sig w:usb0="E7002EFF" w:usb1="D200FDFF" w:usb2="0A04602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cofont_Spranq_eco_Sans">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4"/>
        <w:szCs w:val="24"/>
      </w:rPr>
      <w:id w:val="-1718196253"/>
      <w:docPartObj>
        <w:docPartGallery w:val="Page Numbers (Bottom of Page)"/>
        <w:docPartUnique/>
      </w:docPartObj>
    </w:sdtPr>
    <w:sdtEndPr/>
    <w:sdtContent>
      <w:p w:rsidR="00410319" w:rsidRPr="00841B31" w:rsidRDefault="00410319">
        <w:pPr>
          <w:pStyle w:val="Rodap"/>
          <w:jc w:val="right"/>
          <w:rPr>
            <w:rFonts w:ascii="Arial" w:hAnsi="Arial" w:cs="Arial"/>
            <w:sz w:val="24"/>
            <w:szCs w:val="24"/>
          </w:rPr>
        </w:pPr>
        <w:r w:rsidRPr="00841B31">
          <w:rPr>
            <w:rFonts w:ascii="Arial" w:hAnsi="Arial" w:cs="Arial"/>
            <w:sz w:val="24"/>
            <w:szCs w:val="24"/>
          </w:rPr>
          <w:fldChar w:fldCharType="begin"/>
        </w:r>
        <w:r w:rsidRPr="00841B31">
          <w:rPr>
            <w:rFonts w:ascii="Arial" w:hAnsi="Arial" w:cs="Arial"/>
            <w:sz w:val="24"/>
            <w:szCs w:val="24"/>
          </w:rPr>
          <w:instrText>PAGE   \* MERGEFORMAT</w:instrText>
        </w:r>
        <w:r w:rsidRPr="00841B31">
          <w:rPr>
            <w:rFonts w:ascii="Arial" w:hAnsi="Arial" w:cs="Arial"/>
            <w:sz w:val="24"/>
            <w:szCs w:val="24"/>
          </w:rPr>
          <w:fldChar w:fldCharType="separate"/>
        </w:r>
        <w:r w:rsidR="000E6514">
          <w:rPr>
            <w:rFonts w:ascii="Arial" w:hAnsi="Arial" w:cs="Arial"/>
            <w:noProof/>
            <w:sz w:val="24"/>
            <w:szCs w:val="24"/>
          </w:rPr>
          <w:t>5</w:t>
        </w:r>
        <w:r w:rsidRPr="00841B31">
          <w:rPr>
            <w:rFonts w:ascii="Arial" w:hAnsi="Arial" w:cs="Arial"/>
            <w:sz w:val="24"/>
            <w:szCs w:val="24"/>
          </w:rPr>
          <w:fldChar w:fldCharType="end"/>
        </w:r>
      </w:p>
    </w:sdtContent>
  </w:sdt>
  <w:p w:rsidR="00410319" w:rsidRDefault="0041031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132C" w:rsidRDefault="003E132C" w:rsidP="00C626DA">
      <w:pPr>
        <w:spacing w:after="0" w:line="240" w:lineRule="auto"/>
      </w:pPr>
      <w:r>
        <w:separator/>
      </w:r>
    </w:p>
  </w:footnote>
  <w:footnote w:type="continuationSeparator" w:id="0">
    <w:p w:rsidR="003E132C" w:rsidRDefault="003E132C" w:rsidP="00C626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319" w:rsidRPr="00C626DA" w:rsidRDefault="00410319"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noProof/>
        <w:sz w:val="24"/>
        <w:szCs w:val="24"/>
        <w:lang w:eastAsia="pt-BR"/>
      </w:rPr>
      <w:drawing>
        <wp:anchor distT="0" distB="0" distL="114300" distR="114300" simplePos="0" relativeHeight="251659264" behindDoc="0" locked="0" layoutInCell="1" allowOverlap="1" wp14:anchorId="66817B6E" wp14:editId="10690E3F">
          <wp:simplePos x="0" y="0"/>
          <wp:positionH relativeFrom="column">
            <wp:posOffset>-346710</wp:posOffset>
          </wp:positionH>
          <wp:positionV relativeFrom="paragraph">
            <wp:posOffset>7619</wp:posOffset>
          </wp:positionV>
          <wp:extent cx="967678" cy="752475"/>
          <wp:effectExtent l="0" t="0" r="4445"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69144" cy="753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26DA">
      <w:rPr>
        <w:rFonts w:ascii="Times New Roman" w:eastAsia="Times New Roman" w:hAnsi="Times New Roman" w:cs="Times New Roman"/>
        <w:sz w:val="24"/>
        <w:szCs w:val="24"/>
        <w:lang w:val="x-none" w:eastAsia="x-none"/>
      </w:rPr>
      <w:t>PREFEITURA MUNICIPAL DE SANTO ANTÔNIO DO GRAMA</w:t>
    </w:r>
  </w:p>
  <w:p w:rsidR="00410319" w:rsidRPr="00C626DA" w:rsidRDefault="00410319"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sz w:val="24"/>
        <w:szCs w:val="24"/>
        <w:lang w:val="x-none" w:eastAsia="x-none"/>
      </w:rPr>
      <w:t>Rua Padre João Coutinho, 121</w:t>
    </w:r>
  </w:p>
  <w:p w:rsidR="00410319" w:rsidRPr="00C626DA" w:rsidRDefault="00410319"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sz w:val="24"/>
        <w:szCs w:val="24"/>
        <w:lang w:val="x-none" w:eastAsia="x-none"/>
      </w:rPr>
      <w:t>CNPJ nº 18.836.973/0001-20 – Tel.: (31)3872-5005</w:t>
    </w:r>
  </w:p>
  <w:p w:rsidR="00410319" w:rsidRPr="00C626DA" w:rsidRDefault="00410319"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sz w:val="24"/>
        <w:szCs w:val="24"/>
        <w:lang w:val="x-none" w:eastAsia="x-none"/>
      </w:rPr>
      <w:t>35388-000 – Santo Antônio do Grama – MG</w:t>
    </w:r>
  </w:p>
  <w:p w:rsidR="00410319" w:rsidRDefault="00410319" w:rsidP="00C626DA">
    <w:pPr>
      <w:tabs>
        <w:tab w:val="center" w:pos="4252"/>
        <w:tab w:val="right" w:pos="8504"/>
      </w:tabs>
      <w:spacing w:after="0" w:line="240" w:lineRule="auto"/>
      <w:rPr>
        <w:rFonts w:ascii="Ecofont_Spranq_eco_Sans" w:eastAsiaTheme="minorEastAsia" w:hAnsi="Ecofont_Spranq_eco_Sans" w:cs="Tahoma"/>
        <w:sz w:val="24"/>
        <w:szCs w:val="24"/>
        <w:lang w:eastAsia="pt-BR"/>
      </w:rPr>
    </w:pPr>
  </w:p>
  <w:p w:rsidR="00410319" w:rsidRPr="00C626DA" w:rsidRDefault="00410319" w:rsidP="00C626DA">
    <w:pPr>
      <w:tabs>
        <w:tab w:val="center" w:pos="4252"/>
        <w:tab w:val="right" w:pos="8504"/>
      </w:tabs>
      <w:spacing w:after="0" w:line="240" w:lineRule="auto"/>
      <w:rPr>
        <w:rFonts w:ascii="Ecofont_Spranq_eco_Sans" w:eastAsiaTheme="minorEastAsia" w:hAnsi="Ecofont_Spranq_eco_Sans" w:cs="Tahoma"/>
        <w:sz w:val="24"/>
        <w:szCs w:val="24"/>
        <w:lang w:eastAsia="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32B70"/>
    <w:multiLevelType w:val="hybridMultilevel"/>
    <w:tmpl w:val="26387494"/>
    <w:lvl w:ilvl="0" w:tplc="C05E6240">
      <w:start w:val="1"/>
      <w:numFmt w:val="decimal"/>
      <w:lvlText w:val="%1."/>
      <w:lvlJc w:val="left"/>
      <w:pPr>
        <w:tabs>
          <w:tab w:val="num" w:pos="360"/>
        </w:tabs>
        <w:ind w:left="360" w:hanging="360"/>
      </w:pPr>
      <w:rPr>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03674521"/>
    <w:multiLevelType w:val="hybridMultilevel"/>
    <w:tmpl w:val="A86EEEE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618711E"/>
    <w:multiLevelType w:val="hybridMultilevel"/>
    <w:tmpl w:val="BE543448"/>
    <w:lvl w:ilvl="0" w:tplc="0074C348">
      <w:start w:val="1"/>
      <w:numFmt w:val="decimalZero"/>
      <w:lvlText w:val="%1"/>
      <w:lvlJc w:val="left"/>
      <w:pPr>
        <w:ind w:left="107" w:hanging="276"/>
      </w:pPr>
      <w:rPr>
        <w:rFonts w:ascii="Cambria" w:eastAsia="Cambria" w:hAnsi="Cambria" w:cs="Cambria" w:hint="default"/>
        <w:w w:val="90"/>
        <w:sz w:val="22"/>
        <w:szCs w:val="22"/>
        <w:lang w:val="pt-PT" w:eastAsia="en-US" w:bidi="ar-SA"/>
      </w:rPr>
    </w:lvl>
    <w:lvl w:ilvl="1" w:tplc="42DA0FCA">
      <w:numFmt w:val="bullet"/>
      <w:lvlText w:val="•"/>
      <w:lvlJc w:val="left"/>
      <w:pPr>
        <w:ind w:left="826" w:hanging="276"/>
      </w:pPr>
      <w:rPr>
        <w:rFonts w:hint="default"/>
        <w:lang w:val="pt-PT" w:eastAsia="en-US" w:bidi="ar-SA"/>
      </w:rPr>
    </w:lvl>
    <w:lvl w:ilvl="2" w:tplc="24A05238">
      <w:numFmt w:val="bullet"/>
      <w:lvlText w:val="•"/>
      <w:lvlJc w:val="left"/>
      <w:pPr>
        <w:ind w:left="1553" w:hanging="276"/>
      </w:pPr>
      <w:rPr>
        <w:rFonts w:hint="default"/>
        <w:lang w:val="pt-PT" w:eastAsia="en-US" w:bidi="ar-SA"/>
      </w:rPr>
    </w:lvl>
    <w:lvl w:ilvl="3" w:tplc="8CC26D54">
      <w:numFmt w:val="bullet"/>
      <w:lvlText w:val="•"/>
      <w:lvlJc w:val="left"/>
      <w:pPr>
        <w:ind w:left="2279" w:hanging="276"/>
      </w:pPr>
      <w:rPr>
        <w:rFonts w:hint="default"/>
        <w:lang w:val="pt-PT" w:eastAsia="en-US" w:bidi="ar-SA"/>
      </w:rPr>
    </w:lvl>
    <w:lvl w:ilvl="4" w:tplc="AFAE1430">
      <w:numFmt w:val="bullet"/>
      <w:lvlText w:val="•"/>
      <w:lvlJc w:val="left"/>
      <w:pPr>
        <w:ind w:left="3006" w:hanging="276"/>
      </w:pPr>
      <w:rPr>
        <w:rFonts w:hint="default"/>
        <w:lang w:val="pt-PT" w:eastAsia="en-US" w:bidi="ar-SA"/>
      </w:rPr>
    </w:lvl>
    <w:lvl w:ilvl="5" w:tplc="E88CBFAE">
      <w:numFmt w:val="bullet"/>
      <w:lvlText w:val="•"/>
      <w:lvlJc w:val="left"/>
      <w:pPr>
        <w:ind w:left="3732" w:hanging="276"/>
      </w:pPr>
      <w:rPr>
        <w:rFonts w:hint="default"/>
        <w:lang w:val="pt-PT" w:eastAsia="en-US" w:bidi="ar-SA"/>
      </w:rPr>
    </w:lvl>
    <w:lvl w:ilvl="6" w:tplc="13D89476">
      <w:numFmt w:val="bullet"/>
      <w:lvlText w:val="•"/>
      <w:lvlJc w:val="left"/>
      <w:pPr>
        <w:ind w:left="4459" w:hanging="276"/>
      </w:pPr>
      <w:rPr>
        <w:rFonts w:hint="default"/>
        <w:lang w:val="pt-PT" w:eastAsia="en-US" w:bidi="ar-SA"/>
      </w:rPr>
    </w:lvl>
    <w:lvl w:ilvl="7" w:tplc="155CEF6A">
      <w:numFmt w:val="bullet"/>
      <w:lvlText w:val="•"/>
      <w:lvlJc w:val="left"/>
      <w:pPr>
        <w:ind w:left="5185" w:hanging="276"/>
      </w:pPr>
      <w:rPr>
        <w:rFonts w:hint="default"/>
        <w:lang w:val="pt-PT" w:eastAsia="en-US" w:bidi="ar-SA"/>
      </w:rPr>
    </w:lvl>
    <w:lvl w:ilvl="8" w:tplc="5568E6F6">
      <w:numFmt w:val="bullet"/>
      <w:lvlText w:val="•"/>
      <w:lvlJc w:val="left"/>
      <w:pPr>
        <w:ind w:left="5912" w:hanging="276"/>
      </w:pPr>
      <w:rPr>
        <w:rFonts w:hint="default"/>
        <w:lang w:val="pt-PT" w:eastAsia="en-US" w:bidi="ar-SA"/>
      </w:rPr>
    </w:lvl>
  </w:abstractNum>
  <w:abstractNum w:abstractNumId="3">
    <w:nsid w:val="0A4D5497"/>
    <w:multiLevelType w:val="multilevel"/>
    <w:tmpl w:val="E56AA29E"/>
    <w:lvl w:ilvl="0">
      <w:start w:val="1"/>
      <w:numFmt w:val="decimal"/>
      <w:lvlText w:val="%1"/>
      <w:lvlJc w:val="left"/>
      <w:pPr>
        <w:ind w:left="465" w:hanging="465"/>
      </w:pPr>
      <w:rPr>
        <w:rFonts w:hint="default"/>
      </w:rPr>
    </w:lvl>
    <w:lvl w:ilvl="1">
      <w:start w:val="10"/>
      <w:numFmt w:val="decimal"/>
      <w:lvlText w:val="%1.%2"/>
      <w:lvlJc w:val="left"/>
      <w:pPr>
        <w:ind w:left="1545" w:hanging="46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4">
    <w:nsid w:val="0A59186C"/>
    <w:multiLevelType w:val="hybridMultilevel"/>
    <w:tmpl w:val="FCE69C82"/>
    <w:lvl w:ilvl="0" w:tplc="04160017">
      <w:start w:val="1"/>
      <w:numFmt w:val="low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5">
    <w:nsid w:val="11FD448C"/>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3280D96"/>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4251406"/>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6C668FC"/>
    <w:multiLevelType w:val="hybridMultilevel"/>
    <w:tmpl w:val="8EE6B79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75B29AC"/>
    <w:multiLevelType w:val="multilevel"/>
    <w:tmpl w:val="B76658F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17926FF8"/>
    <w:multiLevelType w:val="hybridMultilevel"/>
    <w:tmpl w:val="168EC3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17B412D4"/>
    <w:multiLevelType w:val="hybridMultilevel"/>
    <w:tmpl w:val="8EBEBC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195B6940"/>
    <w:multiLevelType w:val="hybridMultilevel"/>
    <w:tmpl w:val="AC3860CE"/>
    <w:lvl w:ilvl="0" w:tplc="3224F240">
      <w:start w:val="1"/>
      <w:numFmt w:val="decimal"/>
      <w:lvlText w:val="%1"/>
      <w:lvlJc w:val="left"/>
      <w:pPr>
        <w:ind w:left="1778" w:hanging="360"/>
      </w:pPr>
      <w:rPr>
        <w:rFonts w:ascii="Arial" w:hAnsi="Arial" w:cs="Arial" w:hint="default"/>
        <w:b/>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3">
    <w:nsid w:val="1A0D247D"/>
    <w:multiLevelType w:val="hybridMultilevel"/>
    <w:tmpl w:val="F2BA61F4"/>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5C100D"/>
    <w:multiLevelType w:val="multilevel"/>
    <w:tmpl w:val="C84208C8"/>
    <w:lvl w:ilvl="0">
      <w:start w:val="1"/>
      <w:numFmt w:val="decimal"/>
      <w:lvlText w:val="%1."/>
      <w:lvlJc w:val="left"/>
      <w:pPr>
        <w:ind w:left="360" w:hanging="360"/>
      </w:pPr>
      <w:rPr>
        <w:b/>
      </w:rPr>
    </w:lvl>
    <w:lvl w:ilvl="1">
      <w:start w:val="1"/>
      <w:numFmt w:val="decimal"/>
      <w:pStyle w:val="Nivel2"/>
      <w:lvlText w:val="%1.%2."/>
      <w:lvlJc w:val="left"/>
      <w:pPr>
        <w:ind w:left="432" w:hanging="432"/>
      </w:pPr>
      <w:rPr>
        <w:rFonts w:ascii="Arial" w:hAnsi="Arial" w:cs="Arial" w:hint="default"/>
        <w:b w:val="0"/>
        <w:i w:val="0"/>
        <w:strike w:val="0"/>
        <w:color w:val="auto"/>
        <w:sz w:val="24"/>
        <w:szCs w:val="24"/>
        <w:u w:val="none"/>
      </w:rPr>
    </w:lvl>
    <w:lvl w:ilvl="2">
      <w:start w:val="1"/>
      <w:numFmt w:val="lowerLetter"/>
      <w:pStyle w:val="Nivel3"/>
      <w:lvlText w:val="%3)"/>
      <w:lvlJc w:val="left"/>
      <w:pPr>
        <w:ind w:left="504" w:hanging="504"/>
      </w:pPr>
      <w:rPr>
        <w:rFonts w:ascii="Arial" w:eastAsiaTheme="minorEastAsia" w:hAnsi="Arial" w:cs="Arial"/>
        <w:b w:val="0"/>
        <w:i w:val="0"/>
        <w:strike w:val="0"/>
        <w:color w:val="auto"/>
        <w:sz w:val="24"/>
        <w:szCs w:val="24"/>
      </w:rPr>
    </w:lvl>
    <w:lvl w:ilvl="3">
      <w:start w:val="1"/>
      <w:numFmt w:val="lowerLetter"/>
      <w:pStyle w:val="Nivel4"/>
      <w:lvlText w:val="%4)"/>
      <w:lvlJc w:val="left"/>
      <w:pPr>
        <w:ind w:left="2491" w:hanging="648"/>
      </w:pPr>
      <w:rPr>
        <w:rFonts w:ascii="Arial" w:eastAsiaTheme="minorEastAsia" w:hAnsi="Arial" w:cs="Arial"/>
      </w:r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E305A96"/>
    <w:multiLevelType w:val="hybridMultilevel"/>
    <w:tmpl w:val="2FE821B2"/>
    <w:lvl w:ilvl="0" w:tplc="0409000F">
      <w:start w:val="3"/>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262E60FE"/>
    <w:multiLevelType w:val="hybridMultilevel"/>
    <w:tmpl w:val="185287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E5064A5"/>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2204"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3349425B"/>
    <w:multiLevelType w:val="hybridMultilevel"/>
    <w:tmpl w:val="1B96BB5E"/>
    <w:lvl w:ilvl="0" w:tplc="240E8FC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5B23B79"/>
    <w:multiLevelType w:val="hybridMultilevel"/>
    <w:tmpl w:val="8BC4604A"/>
    <w:lvl w:ilvl="0" w:tplc="8602A06C">
      <w:start w:val="1"/>
      <w:numFmt w:val="decimalZero"/>
      <w:lvlText w:val="%1"/>
      <w:lvlJc w:val="left"/>
      <w:pPr>
        <w:ind w:left="383" w:hanging="276"/>
      </w:pPr>
      <w:rPr>
        <w:rFonts w:ascii="Cambria" w:eastAsia="Cambria" w:hAnsi="Cambria" w:cs="Cambria" w:hint="default"/>
        <w:w w:val="90"/>
        <w:sz w:val="22"/>
        <w:szCs w:val="22"/>
        <w:lang w:val="pt-PT" w:eastAsia="en-US" w:bidi="ar-SA"/>
      </w:rPr>
    </w:lvl>
    <w:lvl w:ilvl="1" w:tplc="EFA42158">
      <w:numFmt w:val="bullet"/>
      <w:lvlText w:val="•"/>
      <w:lvlJc w:val="left"/>
      <w:pPr>
        <w:ind w:left="1078" w:hanging="276"/>
      </w:pPr>
      <w:rPr>
        <w:rFonts w:hint="default"/>
        <w:lang w:val="pt-PT" w:eastAsia="en-US" w:bidi="ar-SA"/>
      </w:rPr>
    </w:lvl>
    <w:lvl w:ilvl="2" w:tplc="9D626594">
      <w:numFmt w:val="bullet"/>
      <w:lvlText w:val="•"/>
      <w:lvlJc w:val="left"/>
      <w:pPr>
        <w:ind w:left="1777" w:hanging="276"/>
      </w:pPr>
      <w:rPr>
        <w:rFonts w:hint="default"/>
        <w:lang w:val="pt-PT" w:eastAsia="en-US" w:bidi="ar-SA"/>
      </w:rPr>
    </w:lvl>
    <w:lvl w:ilvl="3" w:tplc="43A21C26">
      <w:numFmt w:val="bullet"/>
      <w:lvlText w:val="•"/>
      <w:lvlJc w:val="left"/>
      <w:pPr>
        <w:ind w:left="2475" w:hanging="276"/>
      </w:pPr>
      <w:rPr>
        <w:rFonts w:hint="default"/>
        <w:lang w:val="pt-PT" w:eastAsia="en-US" w:bidi="ar-SA"/>
      </w:rPr>
    </w:lvl>
    <w:lvl w:ilvl="4" w:tplc="34F4E9C6">
      <w:numFmt w:val="bullet"/>
      <w:lvlText w:val="•"/>
      <w:lvlJc w:val="left"/>
      <w:pPr>
        <w:ind w:left="3174" w:hanging="276"/>
      </w:pPr>
      <w:rPr>
        <w:rFonts w:hint="default"/>
        <w:lang w:val="pt-PT" w:eastAsia="en-US" w:bidi="ar-SA"/>
      </w:rPr>
    </w:lvl>
    <w:lvl w:ilvl="5" w:tplc="E5BE6872">
      <w:numFmt w:val="bullet"/>
      <w:lvlText w:val="•"/>
      <w:lvlJc w:val="left"/>
      <w:pPr>
        <w:ind w:left="3872" w:hanging="276"/>
      </w:pPr>
      <w:rPr>
        <w:rFonts w:hint="default"/>
        <w:lang w:val="pt-PT" w:eastAsia="en-US" w:bidi="ar-SA"/>
      </w:rPr>
    </w:lvl>
    <w:lvl w:ilvl="6" w:tplc="6478DDE4">
      <w:numFmt w:val="bullet"/>
      <w:lvlText w:val="•"/>
      <w:lvlJc w:val="left"/>
      <w:pPr>
        <w:ind w:left="4571" w:hanging="276"/>
      </w:pPr>
      <w:rPr>
        <w:rFonts w:hint="default"/>
        <w:lang w:val="pt-PT" w:eastAsia="en-US" w:bidi="ar-SA"/>
      </w:rPr>
    </w:lvl>
    <w:lvl w:ilvl="7" w:tplc="25DA73FA">
      <w:numFmt w:val="bullet"/>
      <w:lvlText w:val="•"/>
      <w:lvlJc w:val="left"/>
      <w:pPr>
        <w:ind w:left="5269" w:hanging="276"/>
      </w:pPr>
      <w:rPr>
        <w:rFonts w:hint="default"/>
        <w:lang w:val="pt-PT" w:eastAsia="en-US" w:bidi="ar-SA"/>
      </w:rPr>
    </w:lvl>
    <w:lvl w:ilvl="8" w:tplc="A350A612">
      <w:numFmt w:val="bullet"/>
      <w:lvlText w:val="•"/>
      <w:lvlJc w:val="left"/>
      <w:pPr>
        <w:ind w:left="5968" w:hanging="276"/>
      </w:pPr>
      <w:rPr>
        <w:rFonts w:hint="default"/>
        <w:lang w:val="pt-PT" w:eastAsia="en-US" w:bidi="ar-SA"/>
      </w:rPr>
    </w:lvl>
  </w:abstractNum>
  <w:abstractNum w:abstractNumId="20">
    <w:nsid w:val="385B465E"/>
    <w:multiLevelType w:val="multilevel"/>
    <w:tmpl w:val="A800A2A8"/>
    <w:lvl w:ilvl="0">
      <w:start w:val="1"/>
      <w:numFmt w:val="decimal"/>
      <w:lvlText w:val="%1"/>
      <w:lvlJc w:val="left"/>
      <w:pPr>
        <w:ind w:left="275" w:hanging="176"/>
      </w:pPr>
      <w:rPr>
        <w:rFonts w:hint="default"/>
        <w:b/>
        <w:bCs/>
        <w:w w:val="100"/>
        <w:lang w:val="pt-PT" w:eastAsia="en-US" w:bidi="ar-SA"/>
      </w:rPr>
    </w:lvl>
    <w:lvl w:ilvl="1">
      <w:start w:val="1"/>
      <w:numFmt w:val="decimal"/>
      <w:lvlText w:val="%1.%2"/>
      <w:lvlJc w:val="left"/>
      <w:pPr>
        <w:ind w:left="567" w:hanging="468"/>
      </w:pPr>
      <w:rPr>
        <w:rFonts w:hint="default"/>
        <w:w w:val="100"/>
        <w:lang w:val="pt-PT" w:eastAsia="en-US" w:bidi="ar-SA"/>
      </w:rPr>
    </w:lvl>
    <w:lvl w:ilvl="2">
      <w:start w:val="1"/>
      <w:numFmt w:val="decimal"/>
      <w:lvlText w:val="%1.%2.%3"/>
      <w:lvlJc w:val="left"/>
      <w:pPr>
        <w:ind w:left="700" w:hanging="468"/>
      </w:pPr>
      <w:rPr>
        <w:rFonts w:ascii="Arial MT" w:eastAsia="Arial MT" w:hAnsi="Arial MT" w:cs="Arial MT" w:hint="default"/>
        <w:w w:val="100"/>
        <w:sz w:val="21"/>
        <w:szCs w:val="21"/>
        <w:lang w:val="pt-PT" w:eastAsia="en-US" w:bidi="ar-SA"/>
      </w:rPr>
    </w:lvl>
    <w:lvl w:ilvl="3">
      <w:start w:val="1"/>
      <w:numFmt w:val="decimal"/>
      <w:lvlText w:val="%1.%2.%3.%4"/>
      <w:lvlJc w:val="left"/>
      <w:pPr>
        <w:ind w:left="2001" w:hanging="468"/>
      </w:pPr>
      <w:rPr>
        <w:rFonts w:ascii="Arial MT" w:eastAsia="Arial MT" w:hAnsi="Arial MT" w:cs="Arial MT" w:hint="default"/>
        <w:w w:val="100"/>
        <w:sz w:val="21"/>
        <w:szCs w:val="21"/>
        <w:lang w:val="pt-PT" w:eastAsia="en-US" w:bidi="ar-SA"/>
      </w:rPr>
    </w:lvl>
    <w:lvl w:ilvl="4">
      <w:numFmt w:val="bullet"/>
      <w:lvlText w:val="•"/>
      <w:lvlJc w:val="left"/>
      <w:pPr>
        <w:ind w:left="700" w:hanging="468"/>
      </w:pPr>
      <w:rPr>
        <w:rFonts w:hint="default"/>
        <w:lang w:val="pt-PT" w:eastAsia="en-US" w:bidi="ar-SA"/>
      </w:rPr>
    </w:lvl>
    <w:lvl w:ilvl="5">
      <w:numFmt w:val="bullet"/>
      <w:lvlText w:val="•"/>
      <w:lvlJc w:val="left"/>
      <w:pPr>
        <w:ind w:left="1300" w:hanging="468"/>
      </w:pPr>
      <w:rPr>
        <w:rFonts w:hint="default"/>
        <w:lang w:val="pt-PT" w:eastAsia="en-US" w:bidi="ar-SA"/>
      </w:rPr>
    </w:lvl>
    <w:lvl w:ilvl="6">
      <w:numFmt w:val="bullet"/>
      <w:lvlText w:val="•"/>
      <w:lvlJc w:val="left"/>
      <w:pPr>
        <w:ind w:left="1340" w:hanging="468"/>
      </w:pPr>
      <w:rPr>
        <w:rFonts w:hint="default"/>
        <w:lang w:val="pt-PT" w:eastAsia="en-US" w:bidi="ar-SA"/>
      </w:rPr>
    </w:lvl>
    <w:lvl w:ilvl="7">
      <w:numFmt w:val="bullet"/>
      <w:lvlText w:val="•"/>
      <w:lvlJc w:val="left"/>
      <w:pPr>
        <w:ind w:left="2000" w:hanging="468"/>
      </w:pPr>
      <w:rPr>
        <w:rFonts w:hint="default"/>
        <w:lang w:val="pt-PT" w:eastAsia="en-US" w:bidi="ar-SA"/>
      </w:rPr>
    </w:lvl>
    <w:lvl w:ilvl="8">
      <w:numFmt w:val="bullet"/>
      <w:lvlText w:val="•"/>
      <w:lvlJc w:val="left"/>
      <w:pPr>
        <w:ind w:left="4448" w:hanging="468"/>
      </w:pPr>
      <w:rPr>
        <w:rFonts w:hint="default"/>
        <w:lang w:val="pt-PT" w:eastAsia="en-US" w:bidi="ar-SA"/>
      </w:rPr>
    </w:lvl>
  </w:abstractNum>
  <w:abstractNum w:abstractNumId="21">
    <w:nsid w:val="38CF2EB5"/>
    <w:multiLevelType w:val="hybridMultilevel"/>
    <w:tmpl w:val="40AC5940"/>
    <w:lvl w:ilvl="0" w:tplc="3224F240">
      <w:start w:val="1"/>
      <w:numFmt w:val="decimal"/>
      <w:lvlText w:val="%1"/>
      <w:lvlJc w:val="left"/>
      <w:pPr>
        <w:ind w:left="720" w:hanging="360"/>
      </w:pPr>
      <w:rPr>
        <w:rFonts w:ascii="Arial" w:hAnsi="Arial" w:cs="Arial"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3A4520F9"/>
    <w:multiLevelType w:val="hybridMultilevel"/>
    <w:tmpl w:val="4DE4A2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3CD629A6"/>
    <w:multiLevelType w:val="hybridMultilevel"/>
    <w:tmpl w:val="18888242"/>
    <w:lvl w:ilvl="0" w:tplc="9C2247B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3CE83F22"/>
    <w:multiLevelType w:val="hybridMultilevel"/>
    <w:tmpl w:val="9154ABF4"/>
    <w:lvl w:ilvl="0" w:tplc="6064306C">
      <w:start w:val="1"/>
      <w:numFmt w:val="decimalZero"/>
      <w:lvlText w:val="%1"/>
      <w:lvlJc w:val="left"/>
      <w:pPr>
        <w:ind w:left="383" w:hanging="276"/>
      </w:pPr>
      <w:rPr>
        <w:rFonts w:ascii="Cambria" w:eastAsia="Cambria" w:hAnsi="Cambria" w:cs="Cambria" w:hint="default"/>
        <w:w w:val="90"/>
        <w:sz w:val="22"/>
        <w:szCs w:val="22"/>
        <w:lang w:val="pt-PT" w:eastAsia="en-US" w:bidi="ar-SA"/>
      </w:rPr>
    </w:lvl>
    <w:lvl w:ilvl="1" w:tplc="11C2C4CA">
      <w:numFmt w:val="bullet"/>
      <w:lvlText w:val="•"/>
      <w:lvlJc w:val="left"/>
      <w:pPr>
        <w:ind w:left="1078" w:hanging="276"/>
      </w:pPr>
      <w:rPr>
        <w:rFonts w:hint="default"/>
        <w:lang w:val="pt-PT" w:eastAsia="en-US" w:bidi="ar-SA"/>
      </w:rPr>
    </w:lvl>
    <w:lvl w:ilvl="2" w:tplc="FAE60024">
      <w:numFmt w:val="bullet"/>
      <w:lvlText w:val="•"/>
      <w:lvlJc w:val="left"/>
      <w:pPr>
        <w:ind w:left="1777" w:hanging="276"/>
      </w:pPr>
      <w:rPr>
        <w:rFonts w:hint="default"/>
        <w:lang w:val="pt-PT" w:eastAsia="en-US" w:bidi="ar-SA"/>
      </w:rPr>
    </w:lvl>
    <w:lvl w:ilvl="3" w:tplc="BCE8BA3A">
      <w:numFmt w:val="bullet"/>
      <w:lvlText w:val="•"/>
      <w:lvlJc w:val="left"/>
      <w:pPr>
        <w:ind w:left="2475" w:hanging="276"/>
      </w:pPr>
      <w:rPr>
        <w:rFonts w:hint="default"/>
        <w:lang w:val="pt-PT" w:eastAsia="en-US" w:bidi="ar-SA"/>
      </w:rPr>
    </w:lvl>
    <w:lvl w:ilvl="4" w:tplc="E36C4350">
      <w:numFmt w:val="bullet"/>
      <w:lvlText w:val="•"/>
      <w:lvlJc w:val="left"/>
      <w:pPr>
        <w:ind w:left="3174" w:hanging="276"/>
      </w:pPr>
      <w:rPr>
        <w:rFonts w:hint="default"/>
        <w:lang w:val="pt-PT" w:eastAsia="en-US" w:bidi="ar-SA"/>
      </w:rPr>
    </w:lvl>
    <w:lvl w:ilvl="5" w:tplc="EAD20DF8">
      <w:numFmt w:val="bullet"/>
      <w:lvlText w:val="•"/>
      <w:lvlJc w:val="left"/>
      <w:pPr>
        <w:ind w:left="3872" w:hanging="276"/>
      </w:pPr>
      <w:rPr>
        <w:rFonts w:hint="default"/>
        <w:lang w:val="pt-PT" w:eastAsia="en-US" w:bidi="ar-SA"/>
      </w:rPr>
    </w:lvl>
    <w:lvl w:ilvl="6" w:tplc="3F12EB6E">
      <w:numFmt w:val="bullet"/>
      <w:lvlText w:val="•"/>
      <w:lvlJc w:val="left"/>
      <w:pPr>
        <w:ind w:left="4571" w:hanging="276"/>
      </w:pPr>
      <w:rPr>
        <w:rFonts w:hint="default"/>
        <w:lang w:val="pt-PT" w:eastAsia="en-US" w:bidi="ar-SA"/>
      </w:rPr>
    </w:lvl>
    <w:lvl w:ilvl="7" w:tplc="99082C5C">
      <w:numFmt w:val="bullet"/>
      <w:lvlText w:val="•"/>
      <w:lvlJc w:val="left"/>
      <w:pPr>
        <w:ind w:left="5269" w:hanging="276"/>
      </w:pPr>
      <w:rPr>
        <w:rFonts w:hint="default"/>
        <w:lang w:val="pt-PT" w:eastAsia="en-US" w:bidi="ar-SA"/>
      </w:rPr>
    </w:lvl>
    <w:lvl w:ilvl="8" w:tplc="29646434">
      <w:numFmt w:val="bullet"/>
      <w:lvlText w:val="•"/>
      <w:lvlJc w:val="left"/>
      <w:pPr>
        <w:ind w:left="5968" w:hanging="276"/>
      </w:pPr>
      <w:rPr>
        <w:rFonts w:hint="default"/>
        <w:lang w:val="pt-PT" w:eastAsia="en-US" w:bidi="ar-SA"/>
      </w:rPr>
    </w:lvl>
  </w:abstractNum>
  <w:abstractNum w:abstractNumId="25">
    <w:nsid w:val="3D6D2D50"/>
    <w:multiLevelType w:val="multilevel"/>
    <w:tmpl w:val="AC584FF6"/>
    <w:lvl w:ilvl="0">
      <w:start w:val="1"/>
      <w:numFmt w:val="decimal"/>
      <w:pStyle w:val="Nivel01"/>
      <w:lvlText w:val="%1."/>
      <w:lvlJc w:val="left"/>
      <w:pPr>
        <w:ind w:left="720" w:hanging="360"/>
      </w:pPr>
      <w:rPr>
        <w:rFonts w:hint="default"/>
        <w:b/>
      </w:rPr>
    </w:lvl>
    <w:lvl w:ilvl="1">
      <w:start w:val="1"/>
      <w:numFmt w:val="decimal"/>
      <w:isLgl/>
      <w:lvlText w:val="%1.%2."/>
      <w:lvlJc w:val="left"/>
      <w:pPr>
        <w:ind w:left="360" w:hanging="360"/>
      </w:pPr>
      <w:rPr>
        <w:rFonts w:ascii="Arial" w:hAnsi="Arial" w:cs="Arial"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3F6372D7"/>
    <w:multiLevelType w:val="hybridMultilevel"/>
    <w:tmpl w:val="CD44300C"/>
    <w:lvl w:ilvl="0" w:tplc="E8C219EC">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7">
    <w:nsid w:val="41C72537"/>
    <w:multiLevelType w:val="hybridMultilevel"/>
    <w:tmpl w:val="AF4A49BC"/>
    <w:lvl w:ilvl="0" w:tplc="48763B84">
      <w:start w:val="2"/>
      <w:numFmt w:val="decimalZero"/>
      <w:lvlText w:val="%1"/>
      <w:lvlJc w:val="left"/>
      <w:pPr>
        <w:ind w:left="107" w:hanging="276"/>
      </w:pPr>
      <w:rPr>
        <w:rFonts w:ascii="Cambria" w:eastAsia="Cambria" w:hAnsi="Cambria" w:cs="Cambria" w:hint="default"/>
        <w:w w:val="90"/>
        <w:sz w:val="22"/>
        <w:szCs w:val="22"/>
        <w:lang w:val="pt-PT" w:eastAsia="en-US" w:bidi="ar-SA"/>
      </w:rPr>
    </w:lvl>
    <w:lvl w:ilvl="1" w:tplc="A0D46562">
      <w:numFmt w:val="bullet"/>
      <w:lvlText w:val="•"/>
      <w:lvlJc w:val="left"/>
      <w:pPr>
        <w:ind w:left="826" w:hanging="276"/>
      </w:pPr>
      <w:rPr>
        <w:rFonts w:hint="default"/>
        <w:lang w:val="pt-PT" w:eastAsia="en-US" w:bidi="ar-SA"/>
      </w:rPr>
    </w:lvl>
    <w:lvl w:ilvl="2" w:tplc="B518F8BC">
      <w:numFmt w:val="bullet"/>
      <w:lvlText w:val="•"/>
      <w:lvlJc w:val="left"/>
      <w:pPr>
        <w:ind w:left="1553" w:hanging="276"/>
      </w:pPr>
      <w:rPr>
        <w:rFonts w:hint="default"/>
        <w:lang w:val="pt-PT" w:eastAsia="en-US" w:bidi="ar-SA"/>
      </w:rPr>
    </w:lvl>
    <w:lvl w:ilvl="3" w:tplc="EDEC02FC">
      <w:numFmt w:val="bullet"/>
      <w:lvlText w:val="•"/>
      <w:lvlJc w:val="left"/>
      <w:pPr>
        <w:ind w:left="2279" w:hanging="276"/>
      </w:pPr>
      <w:rPr>
        <w:rFonts w:hint="default"/>
        <w:lang w:val="pt-PT" w:eastAsia="en-US" w:bidi="ar-SA"/>
      </w:rPr>
    </w:lvl>
    <w:lvl w:ilvl="4" w:tplc="DA988A5A">
      <w:numFmt w:val="bullet"/>
      <w:lvlText w:val="•"/>
      <w:lvlJc w:val="left"/>
      <w:pPr>
        <w:ind w:left="3006" w:hanging="276"/>
      </w:pPr>
      <w:rPr>
        <w:rFonts w:hint="default"/>
        <w:lang w:val="pt-PT" w:eastAsia="en-US" w:bidi="ar-SA"/>
      </w:rPr>
    </w:lvl>
    <w:lvl w:ilvl="5" w:tplc="1FDA6172">
      <w:numFmt w:val="bullet"/>
      <w:lvlText w:val="•"/>
      <w:lvlJc w:val="left"/>
      <w:pPr>
        <w:ind w:left="3732" w:hanging="276"/>
      </w:pPr>
      <w:rPr>
        <w:rFonts w:hint="default"/>
        <w:lang w:val="pt-PT" w:eastAsia="en-US" w:bidi="ar-SA"/>
      </w:rPr>
    </w:lvl>
    <w:lvl w:ilvl="6" w:tplc="B6902898">
      <w:numFmt w:val="bullet"/>
      <w:lvlText w:val="•"/>
      <w:lvlJc w:val="left"/>
      <w:pPr>
        <w:ind w:left="4459" w:hanging="276"/>
      </w:pPr>
      <w:rPr>
        <w:rFonts w:hint="default"/>
        <w:lang w:val="pt-PT" w:eastAsia="en-US" w:bidi="ar-SA"/>
      </w:rPr>
    </w:lvl>
    <w:lvl w:ilvl="7" w:tplc="CA90962C">
      <w:numFmt w:val="bullet"/>
      <w:lvlText w:val="•"/>
      <w:lvlJc w:val="left"/>
      <w:pPr>
        <w:ind w:left="5185" w:hanging="276"/>
      </w:pPr>
      <w:rPr>
        <w:rFonts w:hint="default"/>
        <w:lang w:val="pt-PT" w:eastAsia="en-US" w:bidi="ar-SA"/>
      </w:rPr>
    </w:lvl>
    <w:lvl w:ilvl="8" w:tplc="AB0092C8">
      <w:numFmt w:val="bullet"/>
      <w:lvlText w:val="•"/>
      <w:lvlJc w:val="left"/>
      <w:pPr>
        <w:ind w:left="5912" w:hanging="276"/>
      </w:pPr>
      <w:rPr>
        <w:rFonts w:hint="default"/>
        <w:lang w:val="pt-PT" w:eastAsia="en-US" w:bidi="ar-SA"/>
      </w:rPr>
    </w:lvl>
  </w:abstractNum>
  <w:abstractNum w:abstractNumId="28">
    <w:nsid w:val="44CA31D2"/>
    <w:multiLevelType w:val="hybridMultilevel"/>
    <w:tmpl w:val="CFD4B7DC"/>
    <w:lvl w:ilvl="0" w:tplc="10D4F62A">
      <w:start w:val="1"/>
      <w:numFmt w:val="bullet"/>
      <w:lvlText w:val=""/>
      <w:lvlJc w:val="left"/>
      <w:pPr>
        <w:ind w:left="360" w:hanging="360"/>
      </w:pPr>
      <w:rPr>
        <w:rFonts w:ascii="Symbol" w:hAnsi="Symbol" w:hint="default"/>
        <w:sz w:val="16"/>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9">
    <w:nsid w:val="491605D5"/>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4EA309A4"/>
    <w:multiLevelType w:val="hybridMultilevel"/>
    <w:tmpl w:val="2A96375A"/>
    <w:lvl w:ilvl="0" w:tplc="C5D6529C">
      <w:start w:val="2"/>
      <w:numFmt w:val="decimalZero"/>
      <w:lvlText w:val="%1"/>
      <w:lvlJc w:val="left"/>
      <w:pPr>
        <w:ind w:left="107" w:hanging="276"/>
      </w:pPr>
      <w:rPr>
        <w:rFonts w:ascii="Cambria" w:eastAsia="Cambria" w:hAnsi="Cambria" w:cs="Cambria" w:hint="default"/>
        <w:w w:val="90"/>
        <w:sz w:val="22"/>
        <w:szCs w:val="22"/>
        <w:lang w:val="pt-PT" w:eastAsia="en-US" w:bidi="ar-SA"/>
      </w:rPr>
    </w:lvl>
    <w:lvl w:ilvl="1" w:tplc="8FA651EE">
      <w:numFmt w:val="bullet"/>
      <w:lvlText w:val="•"/>
      <w:lvlJc w:val="left"/>
      <w:pPr>
        <w:ind w:left="826" w:hanging="276"/>
      </w:pPr>
      <w:rPr>
        <w:rFonts w:hint="default"/>
        <w:lang w:val="pt-PT" w:eastAsia="en-US" w:bidi="ar-SA"/>
      </w:rPr>
    </w:lvl>
    <w:lvl w:ilvl="2" w:tplc="6B0E7D92">
      <w:numFmt w:val="bullet"/>
      <w:lvlText w:val="•"/>
      <w:lvlJc w:val="left"/>
      <w:pPr>
        <w:ind w:left="1553" w:hanging="276"/>
      </w:pPr>
      <w:rPr>
        <w:rFonts w:hint="default"/>
        <w:lang w:val="pt-PT" w:eastAsia="en-US" w:bidi="ar-SA"/>
      </w:rPr>
    </w:lvl>
    <w:lvl w:ilvl="3" w:tplc="E5605000">
      <w:numFmt w:val="bullet"/>
      <w:lvlText w:val="•"/>
      <w:lvlJc w:val="left"/>
      <w:pPr>
        <w:ind w:left="2279" w:hanging="276"/>
      </w:pPr>
      <w:rPr>
        <w:rFonts w:hint="default"/>
        <w:lang w:val="pt-PT" w:eastAsia="en-US" w:bidi="ar-SA"/>
      </w:rPr>
    </w:lvl>
    <w:lvl w:ilvl="4" w:tplc="94C610F2">
      <w:numFmt w:val="bullet"/>
      <w:lvlText w:val="•"/>
      <w:lvlJc w:val="left"/>
      <w:pPr>
        <w:ind w:left="3006" w:hanging="276"/>
      </w:pPr>
      <w:rPr>
        <w:rFonts w:hint="default"/>
        <w:lang w:val="pt-PT" w:eastAsia="en-US" w:bidi="ar-SA"/>
      </w:rPr>
    </w:lvl>
    <w:lvl w:ilvl="5" w:tplc="91BC52CC">
      <w:numFmt w:val="bullet"/>
      <w:lvlText w:val="•"/>
      <w:lvlJc w:val="left"/>
      <w:pPr>
        <w:ind w:left="3732" w:hanging="276"/>
      </w:pPr>
      <w:rPr>
        <w:rFonts w:hint="default"/>
        <w:lang w:val="pt-PT" w:eastAsia="en-US" w:bidi="ar-SA"/>
      </w:rPr>
    </w:lvl>
    <w:lvl w:ilvl="6" w:tplc="C8A612EA">
      <w:numFmt w:val="bullet"/>
      <w:lvlText w:val="•"/>
      <w:lvlJc w:val="left"/>
      <w:pPr>
        <w:ind w:left="4459" w:hanging="276"/>
      </w:pPr>
      <w:rPr>
        <w:rFonts w:hint="default"/>
        <w:lang w:val="pt-PT" w:eastAsia="en-US" w:bidi="ar-SA"/>
      </w:rPr>
    </w:lvl>
    <w:lvl w:ilvl="7" w:tplc="1C041EF4">
      <w:numFmt w:val="bullet"/>
      <w:lvlText w:val="•"/>
      <w:lvlJc w:val="left"/>
      <w:pPr>
        <w:ind w:left="5185" w:hanging="276"/>
      </w:pPr>
      <w:rPr>
        <w:rFonts w:hint="default"/>
        <w:lang w:val="pt-PT" w:eastAsia="en-US" w:bidi="ar-SA"/>
      </w:rPr>
    </w:lvl>
    <w:lvl w:ilvl="8" w:tplc="E43C6826">
      <w:numFmt w:val="bullet"/>
      <w:lvlText w:val="•"/>
      <w:lvlJc w:val="left"/>
      <w:pPr>
        <w:ind w:left="5912" w:hanging="276"/>
      </w:pPr>
      <w:rPr>
        <w:rFonts w:hint="default"/>
        <w:lang w:val="pt-PT" w:eastAsia="en-US" w:bidi="ar-SA"/>
      </w:rPr>
    </w:lvl>
  </w:abstractNum>
  <w:abstractNum w:abstractNumId="31">
    <w:nsid w:val="501F73B2"/>
    <w:multiLevelType w:val="multilevel"/>
    <w:tmpl w:val="ACE44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0790322"/>
    <w:multiLevelType w:val="hybridMultilevel"/>
    <w:tmpl w:val="AC222FDE"/>
    <w:lvl w:ilvl="0" w:tplc="A1A60552">
      <w:numFmt w:val="bullet"/>
      <w:lvlText w:val="-"/>
      <w:lvlJc w:val="left"/>
      <w:pPr>
        <w:ind w:left="107" w:hanging="130"/>
      </w:pPr>
      <w:rPr>
        <w:rFonts w:ascii="Cambria" w:eastAsia="Cambria" w:hAnsi="Cambria" w:cs="Cambria" w:hint="default"/>
        <w:w w:val="100"/>
        <w:sz w:val="22"/>
        <w:szCs w:val="22"/>
        <w:lang w:val="pt-PT" w:eastAsia="en-US" w:bidi="ar-SA"/>
      </w:rPr>
    </w:lvl>
    <w:lvl w:ilvl="1" w:tplc="55E48F9C">
      <w:numFmt w:val="bullet"/>
      <w:lvlText w:val="•"/>
      <w:lvlJc w:val="left"/>
      <w:pPr>
        <w:ind w:left="826" w:hanging="130"/>
      </w:pPr>
      <w:rPr>
        <w:rFonts w:hint="default"/>
        <w:lang w:val="pt-PT" w:eastAsia="en-US" w:bidi="ar-SA"/>
      </w:rPr>
    </w:lvl>
    <w:lvl w:ilvl="2" w:tplc="DE6A1CC2">
      <w:numFmt w:val="bullet"/>
      <w:lvlText w:val="•"/>
      <w:lvlJc w:val="left"/>
      <w:pPr>
        <w:ind w:left="1553" w:hanging="130"/>
      </w:pPr>
      <w:rPr>
        <w:rFonts w:hint="default"/>
        <w:lang w:val="pt-PT" w:eastAsia="en-US" w:bidi="ar-SA"/>
      </w:rPr>
    </w:lvl>
    <w:lvl w:ilvl="3" w:tplc="8C7CF25C">
      <w:numFmt w:val="bullet"/>
      <w:lvlText w:val="•"/>
      <w:lvlJc w:val="left"/>
      <w:pPr>
        <w:ind w:left="2279" w:hanging="130"/>
      </w:pPr>
      <w:rPr>
        <w:rFonts w:hint="default"/>
        <w:lang w:val="pt-PT" w:eastAsia="en-US" w:bidi="ar-SA"/>
      </w:rPr>
    </w:lvl>
    <w:lvl w:ilvl="4" w:tplc="53067990">
      <w:numFmt w:val="bullet"/>
      <w:lvlText w:val="•"/>
      <w:lvlJc w:val="left"/>
      <w:pPr>
        <w:ind w:left="3006" w:hanging="130"/>
      </w:pPr>
      <w:rPr>
        <w:rFonts w:hint="default"/>
        <w:lang w:val="pt-PT" w:eastAsia="en-US" w:bidi="ar-SA"/>
      </w:rPr>
    </w:lvl>
    <w:lvl w:ilvl="5" w:tplc="233E5670">
      <w:numFmt w:val="bullet"/>
      <w:lvlText w:val="•"/>
      <w:lvlJc w:val="left"/>
      <w:pPr>
        <w:ind w:left="3732" w:hanging="130"/>
      </w:pPr>
      <w:rPr>
        <w:rFonts w:hint="default"/>
        <w:lang w:val="pt-PT" w:eastAsia="en-US" w:bidi="ar-SA"/>
      </w:rPr>
    </w:lvl>
    <w:lvl w:ilvl="6" w:tplc="8B888ACC">
      <w:numFmt w:val="bullet"/>
      <w:lvlText w:val="•"/>
      <w:lvlJc w:val="left"/>
      <w:pPr>
        <w:ind w:left="4459" w:hanging="130"/>
      </w:pPr>
      <w:rPr>
        <w:rFonts w:hint="default"/>
        <w:lang w:val="pt-PT" w:eastAsia="en-US" w:bidi="ar-SA"/>
      </w:rPr>
    </w:lvl>
    <w:lvl w:ilvl="7" w:tplc="4F18B3EC">
      <w:numFmt w:val="bullet"/>
      <w:lvlText w:val="•"/>
      <w:lvlJc w:val="left"/>
      <w:pPr>
        <w:ind w:left="5185" w:hanging="130"/>
      </w:pPr>
      <w:rPr>
        <w:rFonts w:hint="default"/>
        <w:lang w:val="pt-PT" w:eastAsia="en-US" w:bidi="ar-SA"/>
      </w:rPr>
    </w:lvl>
    <w:lvl w:ilvl="8" w:tplc="EDEE67B2">
      <w:numFmt w:val="bullet"/>
      <w:lvlText w:val="•"/>
      <w:lvlJc w:val="left"/>
      <w:pPr>
        <w:ind w:left="5912" w:hanging="130"/>
      </w:pPr>
      <w:rPr>
        <w:rFonts w:hint="default"/>
        <w:lang w:val="pt-PT" w:eastAsia="en-US" w:bidi="ar-SA"/>
      </w:rPr>
    </w:lvl>
  </w:abstractNum>
  <w:abstractNum w:abstractNumId="33">
    <w:nsid w:val="578264EC"/>
    <w:multiLevelType w:val="multilevel"/>
    <w:tmpl w:val="D640EA60"/>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58A20613"/>
    <w:multiLevelType w:val="multilevel"/>
    <w:tmpl w:val="570E13EA"/>
    <w:lvl w:ilvl="0">
      <w:start w:val="2"/>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Zero"/>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35">
    <w:nsid w:val="58DB146E"/>
    <w:multiLevelType w:val="multilevel"/>
    <w:tmpl w:val="951CFCDE"/>
    <w:lvl w:ilvl="0">
      <w:start w:val="13"/>
      <w:numFmt w:val="decimal"/>
      <w:lvlText w:val="%1"/>
      <w:lvlJc w:val="left"/>
      <w:pPr>
        <w:ind w:left="143" w:hanging="1133"/>
      </w:pPr>
      <w:rPr>
        <w:rFonts w:hint="default"/>
        <w:lang w:val="pt-PT" w:eastAsia="en-US" w:bidi="ar-SA"/>
      </w:rPr>
    </w:lvl>
    <w:lvl w:ilvl="1">
      <w:start w:val="1"/>
      <w:numFmt w:val="decimal"/>
      <w:lvlText w:val="%1.%2."/>
      <w:lvlJc w:val="left"/>
      <w:pPr>
        <w:ind w:left="143" w:hanging="1133"/>
      </w:pPr>
      <w:rPr>
        <w:rFonts w:ascii="Tahoma" w:eastAsia="Tahoma" w:hAnsi="Tahoma" w:cs="Tahoma" w:hint="default"/>
        <w:b w:val="0"/>
        <w:bCs w:val="0"/>
        <w:i w:val="0"/>
        <w:iCs w:val="0"/>
        <w:spacing w:val="0"/>
        <w:w w:val="100"/>
        <w:sz w:val="24"/>
        <w:szCs w:val="24"/>
        <w:lang w:val="pt-PT" w:eastAsia="en-US" w:bidi="ar-SA"/>
      </w:rPr>
    </w:lvl>
    <w:lvl w:ilvl="2">
      <w:numFmt w:val="bullet"/>
      <w:lvlText w:val="•"/>
      <w:lvlJc w:val="left"/>
      <w:pPr>
        <w:ind w:left="1955" w:hanging="1133"/>
      </w:pPr>
      <w:rPr>
        <w:rFonts w:hint="default"/>
        <w:lang w:val="pt-PT" w:eastAsia="en-US" w:bidi="ar-SA"/>
      </w:rPr>
    </w:lvl>
    <w:lvl w:ilvl="3">
      <w:numFmt w:val="bullet"/>
      <w:lvlText w:val="•"/>
      <w:lvlJc w:val="left"/>
      <w:pPr>
        <w:ind w:left="2863" w:hanging="1133"/>
      </w:pPr>
      <w:rPr>
        <w:rFonts w:hint="default"/>
        <w:lang w:val="pt-PT" w:eastAsia="en-US" w:bidi="ar-SA"/>
      </w:rPr>
    </w:lvl>
    <w:lvl w:ilvl="4">
      <w:numFmt w:val="bullet"/>
      <w:lvlText w:val="•"/>
      <w:lvlJc w:val="left"/>
      <w:pPr>
        <w:ind w:left="3771" w:hanging="1133"/>
      </w:pPr>
      <w:rPr>
        <w:rFonts w:hint="default"/>
        <w:lang w:val="pt-PT" w:eastAsia="en-US" w:bidi="ar-SA"/>
      </w:rPr>
    </w:lvl>
    <w:lvl w:ilvl="5">
      <w:numFmt w:val="bullet"/>
      <w:lvlText w:val="•"/>
      <w:lvlJc w:val="left"/>
      <w:pPr>
        <w:ind w:left="4679" w:hanging="1133"/>
      </w:pPr>
      <w:rPr>
        <w:rFonts w:hint="default"/>
        <w:lang w:val="pt-PT" w:eastAsia="en-US" w:bidi="ar-SA"/>
      </w:rPr>
    </w:lvl>
    <w:lvl w:ilvl="6">
      <w:numFmt w:val="bullet"/>
      <w:lvlText w:val="•"/>
      <w:lvlJc w:val="left"/>
      <w:pPr>
        <w:ind w:left="5587" w:hanging="1133"/>
      </w:pPr>
      <w:rPr>
        <w:rFonts w:hint="default"/>
        <w:lang w:val="pt-PT" w:eastAsia="en-US" w:bidi="ar-SA"/>
      </w:rPr>
    </w:lvl>
    <w:lvl w:ilvl="7">
      <w:numFmt w:val="bullet"/>
      <w:lvlText w:val="•"/>
      <w:lvlJc w:val="left"/>
      <w:pPr>
        <w:ind w:left="6495" w:hanging="1133"/>
      </w:pPr>
      <w:rPr>
        <w:rFonts w:hint="default"/>
        <w:lang w:val="pt-PT" w:eastAsia="en-US" w:bidi="ar-SA"/>
      </w:rPr>
    </w:lvl>
    <w:lvl w:ilvl="8">
      <w:numFmt w:val="bullet"/>
      <w:lvlText w:val="•"/>
      <w:lvlJc w:val="left"/>
      <w:pPr>
        <w:ind w:left="7403" w:hanging="1133"/>
      </w:pPr>
      <w:rPr>
        <w:rFonts w:hint="default"/>
        <w:lang w:val="pt-PT" w:eastAsia="en-US" w:bidi="ar-SA"/>
      </w:rPr>
    </w:lvl>
  </w:abstractNum>
  <w:abstractNum w:abstractNumId="36">
    <w:nsid w:val="592A5AF9"/>
    <w:multiLevelType w:val="hybridMultilevel"/>
    <w:tmpl w:val="81AACE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nsid w:val="5B477C0A"/>
    <w:multiLevelType w:val="multilevel"/>
    <w:tmpl w:val="DE46A4E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5E676E5D"/>
    <w:multiLevelType w:val="multilevel"/>
    <w:tmpl w:val="5E263E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5EB33F29"/>
    <w:multiLevelType w:val="multilevel"/>
    <w:tmpl w:val="AA343E08"/>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40">
    <w:nsid w:val="5FE236FA"/>
    <w:multiLevelType w:val="hybridMultilevel"/>
    <w:tmpl w:val="997814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nsid w:val="63E804A1"/>
    <w:multiLevelType w:val="multilevel"/>
    <w:tmpl w:val="7A7A1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A947C50"/>
    <w:multiLevelType w:val="hybridMultilevel"/>
    <w:tmpl w:val="7054CF3C"/>
    <w:lvl w:ilvl="0" w:tplc="84E263C2">
      <w:start w:val="5"/>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D7D310C"/>
    <w:multiLevelType w:val="multilevel"/>
    <w:tmpl w:val="50566590"/>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929" w:hanging="78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44">
    <w:nsid w:val="73B41840"/>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nsid w:val="7A126113"/>
    <w:multiLevelType w:val="hybridMultilevel"/>
    <w:tmpl w:val="B41C3A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nsid w:val="7B5E17DD"/>
    <w:multiLevelType w:val="multilevel"/>
    <w:tmpl w:val="FF6C67EC"/>
    <w:lvl w:ilvl="0">
      <w:start w:val="1"/>
      <w:numFmt w:val="decimal"/>
      <w:pStyle w:val="EditalNumerado"/>
      <w:suff w:val="space"/>
      <w:lvlText w:val="%1."/>
      <w:lvlJc w:val="left"/>
      <w:pPr>
        <w:ind w:left="0" w:firstLine="0"/>
      </w:pPr>
      <w:rPr>
        <w:rFonts w:ascii="Arial" w:hAnsi="Arial" w:cs="Times New Roman" w:hint="default"/>
        <w:b/>
        <w:i w:val="0"/>
        <w:sz w:val="20"/>
      </w:rPr>
    </w:lvl>
    <w:lvl w:ilvl="1">
      <w:start w:val="1"/>
      <w:numFmt w:val="decimal"/>
      <w:suff w:val="space"/>
      <w:lvlText w:val="%1.%2."/>
      <w:lvlJc w:val="left"/>
      <w:pPr>
        <w:ind w:left="284" w:firstLine="0"/>
      </w:pPr>
      <w:rPr>
        <w:rFonts w:ascii="Arial" w:hAnsi="Arial" w:cs="Times New Roman" w:hint="default"/>
        <w:b/>
        <w:i w:val="0"/>
        <w:color w:val="auto"/>
        <w:sz w:val="20"/>
      </w:rPr>
    </w:lvl>
    <w:lvl w:ilvl="2">
      <w:start w:val="1"/>
      <w:numFmt w:val="decimal"/>
      <w:suff w:val="space"/>
      <w:lvlText w:val="%1.%2.%3."/>
      <w:lvlJc w:val="left"/>
      <w:pPr>
        <w:ind w:left="720" w:firstLine="0"/>
      </w:pPr>
      <w:rPr>
        <w:rFonts w:ascii="Arial" w:hAnsi="Arial" w:cs="Times New Roman" w:hint="default"/>
        <w:b/>
        <w:i w:val="0"/>
        <w:sz w:val="20"/>
      </w:rPr>
    </w:lvl>
    <w:lvl w:ilvl="3">
      <w:start w:val="1"/>
      <w:numFmt w:val="decimal"/>
      <w:suff w:val="space"/>
      <w:lvlText w:val="%1.%2.%3.%4."/>
      <w:lvlJc w:val="left"/>
      <w:pPr>
        <w:ind w:left="1077" w:firstLine="3"/>
      </w:pPr>
      <w:rPr>
        <w:rFonts w:ascii="Arial" w:hAnsi="Arial" w:cs="Times New Roman" w:hint="default"/>
        <w:b/>
        <w:i w:val="0"/>
        <w:sz w:val="20"/>
      </w:rPr>
    </w:lvl>
    <w:lvl w:ilvl="4">
      <w:start w:val="1"/>
      <w:numFmt w:val="decimal"/>
      <w:suff w:val="space"/>
      <w:lvlText w:val="%1.%2.%3.%4.%5."/>
      <w:lvlJc w:val="left"/>
      <w:pPr>
        <w:ind w:left="1440" w:firstLine="0"/>
      </w:pPr>
      <w:rPr>
        <w:rFonts w:ascii="Arial" w:hAnsi="Arial" w:cs="Times New Roman" w:hint="default"/>
        <w:b/>
        <w:i w:val="0"/>
        <w:sz w:val="20"/>
      </w:rPr>
    </w:lvl>
    <w:lvl w:ilvl="5">
      <w:start w:val="1"/>
      <w:numFmt w:val="decimal"/>
      <w:suff w:val="space"/>
      <w:lvlText w:val="%1.%2.%3.%4.%5.%6."/>
      <w:lvlJc w:val="left"/>
      <w:pPr>
        <w:ind w:left="1797" w:firstLine="3"/>
      </w:pPr>
      <w:rPr>
        <w:rFonts w:ascii="Arial" w:hAnsi="Arial" w:cs="Times New Roman" w:hint="default"/>
        <w:b/>
        <w:i w:val="0"/>
        <w:sz w:val="20"/>
      </w:rPr>
    </w:lvl>
    <w:lvl w:ilvl="6">
      <w:start w:val="1"/>
      <w:numFmt w:val="decimal"/>
      <w:suff w:val="space"/>
      <w:lvlText w:val="%1.%2.%3.%4.%5.%6.%7."/>
      <w:lvlJc w:val="left"/>
      <w:pPr>
        <w:ind w:left="2160" w:firstLine="0"/>
      </w:pPr>
    </w:lvl>
    <w:lvl w:ilvl="7">
      <w:start w:val="1"/>
      <w:numFmt w:val="decimal"/>
      <w:suff w:val="space"/>
      <w:lvlText w:val="%1.%2.%3.%4.%5.%6.%7.%8."/>
      <w:lvlJc w:val="left"/>
      <w:pPr>
        <w:ind w:left="2517" w:firstLine="3"/>
      </w:pPr>
    </w:lvl>
    <w:lvl w:ilvl="8">
      <w:start w:val="1"/>
      <w:numFmt w:val="decimal"/>
      <w:suff w:val="space"/>
      <w:lvlText w:val="%1.%2.%3.%4.%5.%6.%7.%8.%9."/>
      <w:lvlJc w:val="left"/>
      <w:pPr>
        <w:ind w:left="2880" w:firstLine="0"/>
      </w:pPr>
    </w:lvl>
  </w:abstractNum>
  <w:abstractNum w:abstractNumId="47">
    <w:nsid w:val="7BE856AE"/>
    <w:multiLevelType w:val="hybridMultilevel"/>
    <w:tmpl w:val="133E9DAC"/>
    <w:lvl w:ilvl="0" w:tplc="82ACA37A">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8">
    <w:nsid w:val="7E071C52"/>
    <w:multiLevelType w:val="hybridMultilevel"/>
    <w:tmpl w:val="2FDEC21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8"/>
  </w:num>
  <w:num w:numId="2">
    <w:abstractNumId w:val="25"/>
  </w:num>
  <w:num w:numId="3">
    <w:abstractNumId w:val="14"/>
  </w:num>
  <w:num w:numId="4">
    <w:abstractNumId w:val="38"/>
  </w:num>
  <w:num w:numId="5">
    <w:abstractNumId w:val="8"/>
  </w:num>
  <w:num w:numId="6">
    <w:abstractNumId w:val="29"/>
  </w:num>
  <w:num w:numId="7">
    <w:abstractNumId w:val="6"/>
  </w:num>
  <w:num w:numId="8">
    <w:abstractNumId w:val="16"/>
  </w:num>
  <w:num w:numId="9">
    <w:abstractNumId w:val="5"/>
  </w:num>
  <w:num w:numId="10">
    <w:abstractNumId w:val="4"/>
  </w:num>
  <w:num w:numId="11">
    <w:abstractNumId w:val="33"/>
  </w:num>
  <w:num w:numId="12">
    <w:abstractNumId w:val="15"/>
  </w:num>
  <w:num w:numId="13">
    <w:abstractNumId w:val="7"/>
  </w:num>
  <w:num w:numId="14">
    <w:abstractNumId w:val="12"/>
  </w:num>
  <w:num w:numId="15">
    <w:abstractNumId w:val="13"/>
  </w:num>
  <w:num w:numId="16">
    <w:abstractNumId w:val="37"/>
  </w:num>
  <w:num w:numId="17">
    <w:abstractNumId w:val="17"/>
  </w:num>
  <w:num w:numId="18">
    <w:abstractNumId w:val="1"/>
  </w:num>
  <w:num w:numId="19">
    <w:abstractNumId w:val="20"/>
  </w:num>
  <w:num w:numId="20">
    <w:abstractNumId w:val="46"/>
  </w:num>
  <w:num w:numId="21">
    <w:abstractNumId w:val="45"/>
  </w:num>
  <w:num w:numId="22">
    <w:abstractNumId w:val="22"/>
  </w:num>
  <w:num w:numId="23">
    <w:abstractNumId w:val="10"/>
  </w:num>
  <w:num w:numId="24">
    <w:abstractNumId w:val="40"/>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23"/>
  </w:num>
  <w:num w:numId="28">
    <w:abstractNumId w:val="36"/>
  </w:num>
  <w:num w:numId="29">
    <w:abstractNumId w:val="21"/>
  </w:num>
  <w:num w:numId="30">
    <w:abstractNumId w:val="44"/>
  </w:num>
  <w:num w:numId="31">
    <w:abstractNumId w:val="34"/>
  </w:num>
  <w:num w:numId="32">
    <w:abstractNumId w:val="43"/>
  </w:num>
  <w:num w:numId="33">
    <w:abstractNumId w:val="31"/>
  </w:num>
  <w:num w:numId="34">
    <w:abstractNumId w:val="3"/>
  </w:num>
  <w:num w:numId="35">
    <w:abstractNumId w:val="26"/>
  </w:num>
  <w:num w:numId="36">
    <w:abstractNumId w:val="47"/>
  </w:num>
  <w:num w:numId="37">
    <w:abstractNumId w:val="9"/>
  </w:num>
  <w:num w:numId="38">
    <w:abstractNumId w:val="41"/>
  </w:num>
  <w:num w:numId="39">
    <w:abstractNumId w:val="42"/>
  </w:num>
  <w:num w:numId="40">
    <w:abstractNumId w:val="0"/>
  </w:num>
  <w:num w:numId="41">
    <w:abstractNumId w:val="2"/>
  </w:num>
  <w:num w:numId="42">
    <w:abstractNumId w:val="32"/>
  </w:num>
  <w:num w:numId="43">
    <w:abstractNumId w:val="24"/>
  </w:num>
  <w:num w:numId="44">
    <w:abstractNumId w:val="30"/>
  </w:num>
  <w:num w:numId="45">
    <w:abstractNumId w:val="19"/>
  </w:num>
  <w:num w:numId="46">
    <w:abstractNumId w:val="27"/>
  </w:num>
  <w:num w:numId="47">
    <w:abstractNumId w:val="28"/>
  </w:num>
  <w:num w:numId="48">
    <w:abstractNumId w:val="39"/>
  </w:num>
  <w:num w:numId="49">
    <w:abstractNumId w:val="35"/>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6DA"/>
    <w:rsid w:val="000000D3"/>
    <w:rsid w:val="00016174"/>
    <w:rsid w:val="00020F92"/>
    <w:rsid w:val="00021B74"/>
    <w:rsid w:val="0003056C"/>
    <w:rsid w:val="000433B9"/>
    <w:rsid w:val="00050E8B"/>
    <w:rsid w:val="0005129B"/>
    <w:rsid w:val="00060643"/>
    <w:rsid w:val="00060EBF"/>
    <w:rsid w:val="00065149"/>
    <w:rsid w:val="000665BF"/>
    <w:rsid w:val="0006674C"/>
    <w:rsid w:val="00070678"/>
    <w:rsid w:val="00080E35"/>
    <w:rsid w:val="0008596B"/>
    <w:rsid w:val="000867FD"/>
    <w:rsid w:val="00087184"/>
    <w:rsid w:val="000934D6"/>
    <w:rsid w:val="00094FE6"/>
    <w:rsid w:val="000B1139"/>
    <w:rsid w:val="000B62E4"/>
    <w:rsid w:val="000D38A9"/>
    <w:rsid w:val="000D4D8B"/>
    <w:rsid w:val="000D6FDA"/>
    <w:rsid w:val="000D7F59"/>
    <w:rsid w:val="000E02CC"/>
    <w:rsid w:val="000E6514"/>
    <w:rsid w:val="000F6E35"/>
    <w:rsid w:val="00102AFD"/>
    <w:rsid w:val="001054D5"/>
    <w:rsid w:val="00113A63"/>
    <w:rsid w:val="00124041"/>
    <w:rsid w:val="00144B7C"/>
    <w:rsid w:val="00145471"/>
    <w:rsid w:val="00157652"/>
    <w:rsid w:val="0016012D"/>
    <w:rsid w:val="0016162E"/>
    <w:rsid w:val="00162B4A"/>
    <w:rsid w:val="001673BD"/>
    <w:rsid w:val="00174474"/>
    <w:rsid w:val="00192D73"/>
    <w:rsid w:val="001A44B8"/>
    <w:rsid w:val="001C3E31"/>
    <w:rsid w:val="001C6DFC"/>
    <w:rsid w:val="001D7EF7"/>
    <w:rsid w:val="001E773D"/>
    <w:rsid w:val="001F1C9F"/>
    <w:rsid w:val="001F255C"/>
    <w:rsid w:val="001F273A"/>
    <w:rsid w:val="002044D1"/>
    <w:rsid w:val="0020459C"/>
    <w:rsid w:val="002118F3"/>
    <w:rsid w:val="00214919"/>
    <w:rsid w:val="002159DA"/>
    <w:rsid w:val="00226FA8"/>
    <w:rsid w:val="00231713"/>
    <w:rsid w:val="0024114A"/>
    <w:rsid w:val="0025704D"/>
    <w:rsid w:val="002608D7"/>
    <w:rsid w:val="00263959"/>
    <w:rsid w:val="0027239F"/>
    <w:rsid w:val="00281372"/>
    <w:rsid w:val="00285127"/>
    <w:rsid w:val="0028741A"/>
    <w:rsid w:val="00290E11"/>
    <w:rsid w:val="00296F9C"/>
    <w:rsid w:val="002A6D73"/>
    <w:rsid w:val="002B5907"/>
    <w:rsid w:val="002C136D"/>
    <w:rsid w:val="002C7821"/>
    <w:rsid w:val="002D3890"/>
    <w:rsid w:val="002D4CA2"/>
    <w:rsid w:val="002D6F61"/>
    <w:rsid w:val="002E1B9B"/>
    <w:rsid w:val="002E7208"/>
    <w:rsid w:val="002F2B95"/>
    <w:rsid w:val="002F45ED"/>
    <w:rsid w:val="002F51EA"/>
    <w:rsid w:val="0030043D"/>
    <w:rsid w:val="00302B47"/>
    <w:rsid w:val="00307002"/>
    <w:rsid w:val="00312977"/>
    <w:rsid w:val="00321B69"/>
    <w:rsid w:val="003257CE"/>
    <w:rsid w:val="00332502"/>
    <w:rsid w:val="0033749B"/>
    <w:rsid w:val="003510F4"/>
    <w:rsid w:val="00361D0C"/>
    <w:rsid w:val="00375E99"/>
    <w:rsid w:val="003817C2"/>
    <w:rsid w:val="00384868"/>
    <w:rsid w:val="003924AB"/>
    <w:rsid w:val="003A41B5"/>
    <w:rsid w:val="003A5751"/>
    <w:rsid w:val="003A6ACD"/>
    <w:rsid w:val="003A6B72"/>
    <w:rsid w:val="003B162D"/>
    <w:rsid w:val="003B51CC"/>
    <w:rsid w:val="003C0F8D"/>
    <w:rsid w:val="003C1A52"/>
    <w:rsid w:val="003C2720"/>
    <w:rsid w:val="003C4F92"/>
    <w:rsid w:val="003C6609"/>
    <w:rsid w:val="003D0AD8"/>
    <w:rsid w:val="003D2275"/>
    <w:rsid w:val="003D3AA7"/>
    <w:rsid w:val="003D457E"/>
    <w:rsid w:val="003E132C"/>
    <w:rsid w:val="003E210D"/>
    <w:rsid w:val="003F2885"/>
    <w:rsid w:val="00410319"/>
    <w:rsid w:val="0041534D"/>
    <w:rsid w:val="004255CD"/>
    <w:rsid w:val="00432BB4"/>
    <w:rsid w:val="00434636"/>
    <w:rsid w:val="0043782E"/>
    <w:rsid w:val="00437B72"/>
    <w:rsid w:val="00444A7F"/>
    <w:rsid w:val="004532B1"/>
    <w:rsid w:val="00460AB8"/>
    <w:rsid w:val="004613AB"/>
    <w:rsid w:val="00470609"/>
    <w:rsid w:val="0047154C"/>
    <w:rsid w:val="004741E3"/>
    <w:rsid w:val="00482FA7"/>
    <w:rsid w:val="004844DB"/>
    <w:rsid w:val="00484847"/>
    <w:rsid w:val="004859E2"/>
    <w:rsid w:val="004876DF"/>
    <w:rsid w:val="004922AF"/>
    <w:rsid w:val="00496ACF"/>
    <w:rsid w:val="0049719A"/>
    <w:rsid w:val="004A57A4"/>
    <w:rsid w:val="004B331C"/>
    <w:rsid w:val="004C1662"/>
    <w:rsid w:val="004C37D2"/>
    <w:rsid w:val="004D08AD"/>
    <w:rsid w:val="004D11C8"/>
    <w:rsid w:val="004D3261"/>
    <w:rsid w:val="004D729F"/>
    <w:rsid w:val="004E0A61"/>
    <w:rsid w:val="004E1621"/>
    <w:rsid w:val="004E504A"/>
    <w:rsid w:val="004F4275"/>
    <w:rsid w:val="004F7213"/>
    <w:rsid w:val="00501A00"/>
    <w:rsid w:val="00501EBD"/>
    <w:rsid w:val="0050759B"/>
    <w:rsid w:val="00517EA3"/>
    <w:rsid w:val="005218DD"/>
    <w:rsid w:val="005310C5"/>
    <w:rsid w:val="005328AC"/>
    <w:rsid w:val="005513AC"/>
    <w:rsid w:val="00553ABF"/>
    <w:rsid w:val="00555AC8"/>
    <w:rsid w:val="005642FD"/>
    <w:rsid w:val="0056685B"/>
    <w:rsid w:val="0057124A"/>
    <w:rsid w:val="0057763B"/>
    <w:rsid w:val="00582365"/>
    <w:rsid w:val="00584703"/>
    <w:rsid w:val="005B6658"/>
    <w:rsid w:val="005C27BF"/>
    <w:rsid w:val="005C6C96"/>
    <w:rsid w:val="005D25DB"/>
    <w:rsid w:val="005E59A6"/>
    <w:rsid w:val="005E666F"/>
    <w:rsid w:val="005F146B"/>
    <w:rsid w:val="005F30C7"/>
    <w:rsid w:val="005F5EB9"/>
    <w:rsid w:val="00614576"/>
    <w:rsid w:val="006315EE"/>
    <w:rsid w:val="006325DA"/>
    <w:rsid w:val="0063508F"/>
    <w:rsid w:val="006460FD"/>
    <w:rsid w:val="006469A2"/>
    <w:rsid w:val="00650071"/>
    <w:rsid w:val="00661778"/>
    <w:rsid w:val="00665129"/>
    <w:rsid w:val="00665D90"/>
    <w:rsid w:val="00667F0D"/>
    <w:rsid w:val="00673151"/>
    <w:rsid w:val="00684FEE"/>
    <w:rsid w:val="0068552F"/>
    <w:rsid w:val="0069203F"/>
    <w:rsid w:val="00692737"/>
    <w:rsid w:val="00693FA0"/>
    <w:rsid w:val="006942C2"/>
    <w:rsid w:val="0069771E"/>
    <w:rsid w:val="006A07EB"/>
    <w:rsid w:val="006A4243"/>
    <w:rsid w:val="006B18D5"/>
    <w:rsid w:val="006C4BE2"/>
    <w:rsid w:val="006C60C6"/>
    <w:rsid w:val="006D4E3C"/>
    <w:rsid w:val="006D6842"/>
    <w:rsid w:val="006E59C9"/>
    <w:rsid w:val="006E7319"/>
    <w:rsid w:val="006F65B1"/>
    <w:rsid w:val="00702E84"/>
    <w:rsid w:val="00717BF1"/>
    <w:rsid w:val="00722C6C"/>
    <w:rsid w:val="00732E4D"/>
    <w:rsid w:val="00735A3D"/>
    <w:rsid w:val="0073607C"/>
    <w:rsid w:val="007362E2"/>
    <w:rsid w:val="00743A45"/>
    <w:rsid w:val="00747A7C"/>
    <w:rsid w:val="007550A7"/>
    <w:rsid w:val="00755DD8"/>
    <w:rsid w:val="00762BA9"/>
    <w:rsid w:val="00766918"/>
    <w:rsid w:val="00771784"/>
    <w:rsid w:val="007759B2"/>
    <w:rsid w:val="00780733"/>
    <w:rsid w:val="00783078"/>
    <w:rsid w:val="00790DE4"/>
    <w:rsid w:val="00791455"/>
    <w:rsid w:val="00791DDE"/>
    <w:rsid w:val="00797884"/>
    <w:rsid w:val="007D105E"/>
    <w:rsid w:val="007E4DCE"/>
    <w:rsid w:val="007F08D1"/>
    <w:rsid w:val="007F2328"/>
    <w:rsid w:val="007F2D4A"/>
    <w:rsid w:val="008111C0"/>
    <w:rsid w:val="00811496"/>
    <w:rsid w:val="00821420"/>
    <w:rsid w:val="00822676"/>
    <w:rsid w:val="0082409C"/>
    <w:rsid w:val="00836D38"/>
    <w:rsid w:val="008402E7"/>
    <w:rsid w:val="00841B31"/>
    <w:rsid w:val="00841BA5"/>
    <w:rsid w:val="00844262"/>
    <w:rsid w:val="008443F1"/>
    <w:rsid w:val="008475AA"/>
    <w:rsid w:val="008543D1"/>
    <w:rsid w:val="00875D36"/>
    <w:rsid w:val="00880E58"/>
    <w:rsid w:val="00883178"/>
    <w:rsid w:val="008831E3"/>
    <w:rsid w:val="008A58E5"/>
    <w:rsid w:val="008A6913"/>
    <w:rsid w:val="008A69A2"/>
    <w:rsid w:val="008B253E"/>
    <w:rsid w:val="008C34A8"/>
    <w:rsid w:val="008C4EA9"/>
    <w:rsid w:val="008E3828"/>
    <w:rsid w:val="008E425C"/>
    <w:rsid w:val="008F1709"/>
    <w:rsid w:val="00900156"/>
    <w:rsid w:val="00915B4A"/>
    <w:rsid w:val="00916C73"/>
    <w:rsid w:val="00926C3E"/>
    <w:rsid w:val="00926FA3"/>
    <w:rsid w:val="00927246"/>
    <w:rsid w:val="0092798C"/>
    <w:rsid w:val="00930F56"/>
    <w:rsid w:val="00944102"/>
    <w:rsid w:val="00947371"/>
    <w:rsid w:val="00953F42"/>
    <w:rsid w:val="0095413A"/>
    <w:rsid w:val="009545FF"/>
    <w:rsid w:val="0096425C"/>
    <w:rsid w:val="00966777"/>
    <w:rsid w:val="009674AD"/>
    <w:rsid w:val="009710A9"/>
    <w:rsid w:val="0097129D"/>
    <w:rsid w:val="00976B6E"/>
    <w:rsid w:val="00977AB1"/>
    <w:rsid w:val="00983D75"/>
    <w:rsid w:val="00986A69"/>
    <w:rsid w:val="00987CE7"/>
    <w:rsid w:val="00990525"/>
    <w:rsid w:val="00991475"/>
    <w:rsid w:val="009923C9"/>
    <w:rsid w:val="009A2F64"/>
    <w:rsid w:val="009A33A4"/>
    <w:rsid w:val="009A3779"/>
    <w:rsid w:val="009B15F8"/>
    <w:rsid w:val="009C51CA"/>
    <w:rsid w:val="009D2F31"/>
    <w:rsid w:val="009D4741"/>
    <w:rsid w:val="009D68F0"/>
    <w:rsid w:val="009E1FC1"/>
    <w:rsid w:val="009E2BF0"/>
    <w:rsid w:val="009F09F5"/>
    <w:rsid w:val="009F3B55"/>
    <w:rsid w:val="00A0095F"/>
    <w:rsid w:val="00A010EE"/>
    <w:rsid w:val="00A03AEA"/>
    <w:rsid w:val="00A06E07"/>
    <w:rsid w:val="00A1149E"/>
    <w:rsid w:val="00A16603"/>
    <w:rsid w:val="00A60491"/>
    <w:rsid w:val="00A65CC5"/>
    <w:rsid w:val="00A67573"/>
    <w:rsid w:val="00A71FCD"/>
    <w:rsid w:val="00A7295C"/>
    <w:rsid w:val="00A83A8D"/>
    <w:rsid w:val="00A85799"/>
    <w:rsid w:val="00AA72FC"/>
    <w:rsid w:val="00AC051C"/>
    <w:rsid w:val="00AC16A5"/>
    <w:rsid w:val="00AC176A"/>
    <w:rsid w:val="00AC22E2"/>
    <w:rsid w:val="00AD5D51"/>
    <w:rsid w:val="00AF4FF9"/>
    <w:rsid w:val="00B03610"/>
    <w:rsid w:val="00B05083"/>
    <w:rsid w:val="00B13BB9"/>
    <w:rsid w:val="00B14A2C"/>
    <w:rsid w:val="00B1762F"/>
    <w:rsid w:val="00B17AC0"/>
    <w:rsid w:val="00B23A86"/>
    <w:rsid w:val="00B30552"/>
    <w:rsid w:val="00B329C0"/>
    <w:rsid w:val="00B350AB"/>
    <w:rsid w:val="00B35F7B"/>
    <w:rsid w:val="00B45071"/>
    <w:rsid w:val="00B504FD"/>
    <w:rsid w:val="00B50F65"/>
    <w:rsid w:val="00B53315"/>
    <w:rsid w:val="00B5360B"/>
    <w:rsid w:val="00B54832"/>
    <w:rsid w:val="00B562A7"/>
    <w:rsid w:val="00B562C0"/>
    <w:rsid w:val="00B6299F"/>
    <w:rsid w:val="00B71574"/>
    <w:rsid w:val="00B71AB3"/>
    <w:rsid w:val="00B736B2"/>
    <w:rsid w:val="00B76D35"/>
    <w:rsid w:val="00B8144E"/>
    <w:rsid w:val="00B82FA0"/>
    <w:rsid w:val="00B85C53"/>
    <w:rsid w:val="00B85EEC"/>
    <w:rsid w:val="00B8719E"/>
    <w:rsid w:val="00B8770B"/>
    <w:rsid w:val="00B92B85"/>
    <w:rsid w:val="00B95475"/>
    <w:rsid w:val="00BA7775"/>
    <w:rsid w:val="00BB1172"/>
    <w:rsid w:val="00BC5081"/>
    <w:rsid w:val="00BD350C"/>
    <w:rsid w:val="00BD4C45"/>
    <w:rsid w:val="00BD6A98"/>
    <w:rsid w:val="00BE160C"/>
    <w:rsid w:val="00BE3134"/>
    <w:rsid w:val="00BE4229"/>
    <w:rsid w:val="00BE5E42"/>
    <w:rsid w:val="00BF2429"/>
    <w:rsid w:val="00BF77AF"/>
    <w:rsid w:val="00BF7E0F"/>
    <w:rsid w:val="00C026C8"/>
    <w:rsid w:val="00C045CE"/>
    <w:rsid w:val="00C105A3"/>
    <w:rsid w:val="00C178B6"/>
    <w:rsid w:val="00C23453"/>
    <w:rsid w:val="00C34A9D"/>
    <w:rsid w:val="00C35E2F"/>
    <w:rsid w:val="00C40D62"/>
    <w:rsid w:val="00C52703"/>
    <w:rsid w:val="00C626DA"/>
    <w:rsid w:val="00C648D5"/>
    <w:rsid w:val="00C763FE"/>
    <w:rsid w:val="00C80854"/>
    <w:rsid w:val="00CA11EA"/>
    <w:rsid w:val="00CA34F9"/>
    <w:rsid w:val="00CA3D30"/>
    <w:rsid w:val="00CA51BE"/>
    <w:rsid w:val="00CB49C6"/>
    <w:rsid w:val="00CB4DA2"/>
    <w:rsid w:val="00CC5B32"/>
    <w:rsid w:val="00CD4338"/>
    <w:rsid w:val="00CD4CC3"/>
    <w:rsid w:val="00CD61A9"/>
    <w:rsid w:val="00CE3CFD"/>
    <w:rsid w:val="00CF23FD"/>
    <w:rsid w:val="00D030F0"/>
    <w:rsid w:val="00D134F6"/>
    <w:rsid w:val="00D1430D"/>
    <w:rsid w:val="00D1692F"/>
    <w:rsid w:val="00D20E51"/>
    <w:rsid w:val="00D215CB"/>
    <w:rsid w:val="00D26E5E"/>
    <w:rsid w:val="00D30B57"/>
    <w:rsid w:val="00D353D1"/>
    <w:rsid w:val="00D411F2"/>
    <w:rsid w:val="00D5501F"/>
    <w:rsid w:val="00D551FC"/>
    <w:rsid w:val="00D558BB"/>
    <w:rsid w:val="00D56A9C"/>
    <w:rsid w:val="00D6147E"/>
    <w:rsid w:val="00D6222B"/>
    <w:rsid w:val="00D62AB7"/>
    <w:rsid w:val="00D63041"/>
    <w:rsid w:val="00D65CB3"/>
    <w:rsid w:val="00D701F4"/>
    <w:rsid w:val="00D71333"/>
    <w:rsid w:val="00D76C70"/>
    <w:rsid w:val="00D7758A"/>
    <w:rsid w:val="00D8479B"/>
    <w:rsid w:val="00D847B0"/>
    <w:rsid w:val="00D8640A"/>
    <w:rsid w:val="00D86B92"/>
    <w:rsid w:val="00D91250"/>
    <w:rsid w:val="00DA12F5"/>
    <w:rsid w:val="00DA1342"/>
    <w:rsid w:val="00DA52DD"/>
    <w:rsid w:val="00DB0777"/>
    <w:rsid w:val="00DB5CB3"/>
    <w:rsid w:val="00DB607D"/>
    <w:rsid w:val="00DB6EF8"/>
    <w:rsid w:val="00DC4FA1"/>
    <w:rsid w:val="00DD01B5"/>
    <w:rsid w:val="00DD4AB6"/>
    <w:rsid w:val="00DD54EF"/>
    <w:rsid w:val="00DE3F6C"/>
    <w:rsid w:val="00DE4377"/>
    <w:rsid w:val="00DF0DC5"/>
    <w:rsid w:val="00E0107E"/>
    <w:rsid w:val="00E1018D"/>
    <w:rsid w:val="00E1163B"/>
    <w:rsid w:val="00E13701"/>
    <w:rsid w:val="00E23248"/>
    <w:rsid w:val="00E31042"/>
    <w:rsid w:val="00E3157D"/>
    <w:rsid w:val="00E32704"/>
    <w:rsid w:val="00E35338"/>
    <w:rsid w:val="00E37AA8"/>
    <w:rsid w:val="00E43FF8"/>
    <w:rsid w:val="00E505FC"/>
    <w:rsid w:val="00E7076E"/>
    <w:rsid w:val="00E76865"/>
    <w:rsid w:val="00E80EFD"/>
    <w:rsid w:val="00E926B7"/>
    <w:rsid w:val="00EA1CF8"/>
    <w:rsid w:val="00EB412A"/>
    <w:rsid w:val="00EB71BA"/>
    <w:rsid w:val="00EC0F04"/>
    <w:rsid w:val="00ED5F2A"/>
    <w:rsid w:val="00EE68A4"/>
    <w:rsid w:val="00EF2D18"/>
    <w:rsid w:val="00EF3255"/>
    <w:rsid w:val="00EF5902"/>
    <w:rsid w:val="00EF5E45"/>
    <w:rsid w:val="00EF7F0F"/>
    <w:rsid w:val="00F049C3"/>
    <w:rsid w:val="00F07A4F"/>
    <w:rsid w:val="00F1231D"/>
    <w:rsid w:val="00F222FE"/>
    <w:rsid w:val="00F31E69"/>
    <w:rsid w:val="00F33A3D"/>
    <w:rsid w:val="00F34BC3"/>
    <w:rsid w:val="00F34C75"/>
    <w:rsid w:val="00F3526C"/>
    <w:rsid w:val="00F36E85"/>
    <w:rsid w:val="00F425DA"/>
    <w:rsid w:val="00F427C4"/>
    <w:rsid w:val="00F51D45"/>
    <w:rsid w:val="00F52600"/>
    <w:rsid w:val="00F52E75"/>
    <w:rsid w:val="00F5379A"/>
    <w:rsid w:val="00F63BCD"/>
    <w:rsid w:val="00F87AF1"/>
    <w:rsid w:val="00F9033D"/>
    <w:rsid w:val="00FB5A77"/>
    <w:rsid w:val="00FB66E6"/>
    <w:rsid w:val="00FB7EA2"/>
    <w:rsid w:val="00FC2012"/>
    <w:rsid w:val="00FC4432"/>
    <w:rsid w:val="00FD032B"/>
    <w:rsid w:val="00FD3A22"/>
    <w:rsid w:val="00FD658D"/>
    <w:rsid w:val="00FE2826"/>
    <w:rsid w:val="00FE7D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3CA945-AF50-4791-989E-481E93FCF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136D"/>
  </w:style>
  <w:style w:type="paragraph" w:styleId="Ttulo1">
    <w:name w:val="heading 1"/>
    <w:basedOn w:val="Normal"/>
    <w:next w:val="Normal"/>
    <w:link w:val="Ttulo1Char"/>
    <w:qFormat/>
    <w:rsid w:val="004706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2C7821"/>
    <w:pPr>
      <w:keepNext/>
      <w:spacing w:after="0" w:line="240" w:lineRule="auto"/>
      <w:jc w:val="center"/>
      <w:outlineLvl w:val="1"/>
    </w:pPr>
    <w:rPr>
      <w:rFonts w:ascii="Arial" w:eastAsia="Times New Roman" w:hAnsi="Arial" w:cs="Times New Roman"/>
      <w:sz w:val="28"/>
      <w:szCs w:val="20"/>
      <w:lang w:eastAsia="pt-BR"/>
    </w:rPr>
  </w:style>
  <w:style w:type="paragraph" w:styleId="Ttulo3">
    <w:name w:val="heading 3"/>
    <w:basedOn w:val="Normal"/>
    <w:next w:val="Normal"/>
    <w:link w:val="Ttulo3Char"/>
    <w:qFormat/>
    <w:rsid w:val="002C7821"/>
    <w:pPr>
      <w:keepNext/>
      <w:spacing w:after="0" w:line="240" w:lineRule="auto"/>
      <w:outlineLvl w:val="2"/>
    </w:pPr>
    <w:rPr>
      <w:rFonts w:ascii="Arial" w:eastAsia="Times New Roman" w:hAnsi="Arial" w:cs="Times New Roman"/>
      <w:b/>
      <w:i/>
      <w:sz w:val="24"/>
      <w:szCs w:val="20"/>
      <w:lang w:eastAsia="pt-BR"/>
    </w:rPr>
  </w:style>
  <w:style w:type="paragraph" w:styleId="Ttulo4">
    <w:name w:val="heading 4"/>
    <w:basedOn w:val="Normal"/>
    <w:next w:val="Normal"/>
    <w:link w:val="Ttulo4Char"/>
    <w:qFormat/>
    <w:rsid w:val="002C7821"/>
    <w:pPr>
      <w:keepNext/>
      <w:spacing w:after="0" w:line="240" w:lineRule="auto"/>
      <w:jc w:val="center"/>
      <w:outlineLvl w:val="3"/>
    </w:pPr>
    <w:rPr>
      <w:rFonts w:ascii="Arial" w:eastAsia="Times New Roman" w:hAnsi="Arial" w:cs="Times New Roman"/>
      <w:b/>
      <w:i/>
      <w:sz w:val="24"/>
      <w:szCs w:val="20"/>
      <w:lang w:eastAsia="pt-BR"/>
    </w:rPr>
  </w:style>
  <w:style w:type="paragraph" w:styleId="Ttulo5">
    <w:name w:val="heading 5"/>
    <w:basedOn w:val="Normal"/>
    <w:next w:val="Normal"/>
    <w:link w:val="Ttulo5Char"/>
    <w:qFormat/>
    <w:rsid w:val="002C7821"/>
    <w:pPr>
      <w:keepNext/>
      <w:spacing w:after="0" w:line="240" w:lineRule="auto"/>
      <w:jc w:val="center"/>
      <w:outlineLvl w:val="4"/>
    </w:pPr>
    <w:rPr>
      <w:rFonts w:ascii="Lucida Console" w:eastAsia="Times New Roman" w:hAnsi="Lucida Console" w:cs="Times New Roman"/>
      <w:sz w:val="36"/>
      <w:szCs w:val="28"/>
      <w:lang w:eastAsia="pt-BR"/>
    </w:rPr>
  </w:style>
  <w:style w:type="paragraph" w:styleId="Ttulo6">
    <w:name w:val="heading 6"/>
    <w:basedOn w:val="Normal"/>
    <w:next w:val="Normal"/>
    <w:link w:val="Ttulo6Char"/>
    <w:qFormat/>
    <w:rsid w:val="002C7821"/>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aliases w:val=" Char,Char"/>
    <w:basedOn w:val="Normal"/>
    <w:next w:val="Normal"/>
    <w:link w:val="Ttulo7Char"/>
    <w:qFormat/>
    <w:rsid w:val="002C7821"/>
    <w:pPr>
      <w:spacing w:before="240" w:after="60" w:line="240" w:lineRule="auto"/>
      <w:outlineLvl w:val="6"/>
    </w:pPr>
    <w:rPr>
      <w:rFonts w:ascii="Times New Roman" w:eastAsia="Times New Roman" w:hAnsi="Times New Roman" w:cs="Times New Roman"/>
      <w:sz w:val="24"/>
      <w:szCs w:val="24"/>
      <w:lang w:eastAsia="pt-BR"/>
    </w:rPr>
  </w:style>
  <w:style w:type="paragraph" w:styleId="Ttulo8">
    <w:name w:val="heading 8"/>
    <w:basedOn w:val="Normal"/>
    <w:next w:val="Normal"/>
    <w:link w:val="Ttulo8Char"/>
    <w:qFormat/>
    <w:rsid w:val="002C7821"/>
    <w:pPr>
      <w:spacing w:before="240" w:after="60" w:line="240" w:lineRule="auto"/>
      <w:outlineLvl w:val="7"/>
    </w:pPr>
    <w:rPr>
      <w:rFonts w:ascii="Times New Roman" w:eastAsia="Times New Roman" w:hAnsi="Times New Roman" w:cs="Times New Roman"/>
      <w:i/>
      <w:iCs/>
      <w:sz w:val="24"/>
      <w:szCs w:val="24"/>
      <w:lang w:eastAsia="pt-BR"/>
    </w:rPr>
  </w:style>
  <w:style w:type="paragraph" w:styleId="Ttulo9">
    <w:name w:val="heading 9"/>
    <w:basedOn w:val="Normal"/>
    <w:next w:val="Normal"/>
    <w:link w:val="Ttulo9Char"/>
    <w:qFormat/>
    <w:rsid w:val="002C7821"/>
    <w:pPr>
      <w:keepNext/>
      <w:spacing w:after="0" w:line="240" w:lineRule="auto"/>
      <w:jc w:val="right"/>
      <w:outlineLvl w:val="8"/>
    </w:pPr>
    <w:rPr>
      <w:rFonts w:ascii="Gill Sans MT Shadow" w:eastAsia="Times New Roman" w:hAnsi="Gill Sans MT Shadow"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List I Paragraph,Celula,Parágrafo Padrão Simples,Colorful List - Accent 11,List Paragraph (numbered (a)),Main numbered paragraph,1.1.1_List Paragraph,List_Paragraph,Multilevel para_II,List Paragraph 1.1.1,Segundo,SheParágrafo da Lista"/>
    <w:basedOn w:val="Normal"/>
    <w:link w:val="PargrafodaListaChar"/>
    <w:uiPriority w:val="34"/>
    <w:qFormat/>
    <w:rsid w:val="0041534D"/>
    <w:pPr>
      <w:ind w:left="720"/>
      <w:contextualSpacing/>
    </w:pPr>
  </w:style>
  <w:style w:type="paragraph" w:customStyle="1" w:styleId="Nivel01">
    <w:name w:val="Nivel 01"/>
    <w:basedOn w:val="Ttulo1"/>
    <w:next w:val="Normal"/>
    <w:link w:val="Nivel01Char"/>
    <w:autoRedefine/>
    <w:qFormat/>
    <w:rsid w:val="00880E58"/>
    <w:pPr>
      <w:numPr>
        <w:numId w:val="2"/>
      </w:numPr>
      <w:tabs>
        <w:tab w:val="left" w:pos="567"/>
      </w:tabs>
      <w:spacing w:beforeLines="120" w:before="288" w:afterLines="120" w:after="288" w:line="312" w:lineRule="auto"/>
      <w:ind w:left="0" w:hanging="11"/>
      <w:jc w:val="center"/>
    </w:pPr>
    <w:rPr>
      <w:rFonts w:ascii="Arial" w:eastAsiaTheme="minorEastAsia" w:hAnsi="Arial" w:cs="Arial"/>
      <w:bCs w:val="0"/>
      <w:color w:val="000000"/>
      <w:sz w:val="24"/>
      <w:szCs w:val="24"/>
      <w:lang w:eastAsia="pt-BR"/>
    </w:rPr>
  </w:style>
  <w:style w:type="paragraph" w:customStyle="1" w:styleId="Nivel2">
    <w:name w:val="Nivel 2"/>
    <w:basedOn w:val="Normal"/>
    <w:link w:val="Nivel2Char"/>
    <w:qFormat/>
    <w:rsid w:val="00470609"/>
    <w:pPr>
      <w:numPr>
        <w:ilvl w:val="1"/>
        <w:numId w:val="3"/>
      </w:numPr>
      <w:spacing w:before="120" w:after="120"/>
      <w:jc w:val="both"/>
    </w:pPr>
    <w:rPr>
      <w:rFonts w:ascii="Arial" w:eastAsiaTheme="minorEastAsia" w:hAnsi="Arial" w:cs="Arial"/>
      <w:color w:val="000000"/>
      <w:sz w:val="20"/>
      <w:szCs w:val="20"/>
      <w:lang w:eastAsia="pt-BR"/>
    </w:rPr>
  </w:style>
  <w:style w:type="paragraph" w:customStyle="1" w:styleId="Nivel3">
    <w:name w:val="Nivel 3"/>
    <w:basedOn w:val="Normal"/>
    <w:link w:val="Nivel3Char"/>
    <w:qFormat/>
    <w:rsid w:val="00470609"/>
    <w:pPr>
      <w:numPr>
        <w:ilvl w:val="2"/>
        <w:numId w:val="3"/>
      </w:numPr>
      <w:spacing w:before="120" w:after="120"/>
      <w:jc w:val="both"/>
    </w:pPr>
    <w:rPr>
      <w:rFonts w:ascii="Arial" w:eastAsiaTheme="minorEastAsia" w:hAnsi="Arial" w:cs="Arial"/>
      <w:color w:val="000000"/>
      <w:sz w:val="20"/>
      <w:szCs w:val="20"/>
      <w:lang w:eastAsia="pt-BR"/>
    </w:rPr>
  </w:style>
  <w:style w:type="paragraph" w:customStyle="1" w:styleId="Nivel4">
    <w:name w:val="Nivel 4"/>
    <w:basedOn w:val="Nivel3"/>
    <w:qFormat/>
    <w:rsid w:val="00470609"/>
    <w:pPr>
      <w:numPr>
        <w:ilvl w:val="3"/>
      </w:numPr>
    </w:pPr>
    <w:rPr>
      <w:color w:val="auto"/>
    </w:rPr>
  </w:style>
  <w:style w:type="paragraph" w:customStyle="1" w:styleId="Nivel5">
    <w:name w:val="Nivel 5"/>
    <w:basedOn w:val="Nivel4"/>
    <w:qFormat/>
    <w:rsid w:val="00470609"/>
    <w:pPr>
      <w:numPr>
        <w:ilvl w:val="4"/>
      </w:numPr>
    </w:pPr>
  </w:style>
  <w:style w:type="character" w:customStyle="1" w:styleId="Nivel2Char">
    <w:name w:val="Nivel 2 Char"/>
    <w:basedOn w:val="Fontepargpadro"/>
    <w:link w:val="Nivel2"/>
    <w:locked/>
    <w:rsid w:val="00470609"/>
    <w:rPr>
      <w:rFonts w:ascii="Arial" w:eastAsiaTheme="minorEastAsia" w:hAnsi="Arial" w:cs="Arial"/>
      <w:color w:val="000000"/>
      <w:sz w:val="20"/>
      <w:szCs w:val="20"/>
      <w:lang w:eastAsia="pt-BR"/>
    </w:rPr>
  </w:style>
  <w:style w:type="character" w:customStyle="1" w:styleId="Ttulo1Char">
    <w:name w:val="Título 1 Char"/>
    <w:basedOn w:val="Fontepargpadro"/>
    <w:link w:val="Ttulo1"/>
    <w:rsid w:val="00470609"/>
    <w:rPr>
      <w:rFonts w:asciiTheme="majorHAnsi" w:eastAsiaTheme="majorEastAsia" w:hAnsiTheme="majorHAnsi" w:cstheme="majorBidi"/>
      <w:b/>
      <w:bCs/>
      <w:color w:val="365F91" w:themeColor="accent1" w:themeShade="BF"/>
      <w:sz w:val="28"/>
      <w:szCs w:val="28"/>
    </w:rPr>
  </w:style>
  <w:style w:type="paragraph" w:styleId="Cabealho">
    <w:name w:val="header"/>
    <w:aliases w:val="Cabeçalho superior,Heading 1a"/>
    <w:basedOn w:val="Normal"/>
    <w:link w:val="CabealhoChar"/>
    <w:uiPriority w:val="99"/>
    <w:unhideWhenUsed/>
    <w:rsid w:val="0028741A"/>
    <w:pPr>
      <w:tabs>
        <w:tab w:val="center" w:pos="4252"/>
        <w:tab w:val="right" w:pos="8504"/>
      </w:tabs>
      <w:spacing w:after="0" w:line="240" w:lineRule="auto"/>
    </w:pPr>
  </w:style>
  <w:style w:type="character" w:customStyle="1" w:styleId="CabealhoChar">
    <w:name w:val="Cabeçalho Char"/>
    <w:aliases w:val="Cabeçalho superior Char,Heading 1a Char"/>
    <w:basedOn w:val="Fontepargpadro"/>
    <w:link w:val="Cabealho"/>
    <w:uiPriority w:val="99"/>
    <w:rsid w:val="0028741A"/>
  </w:style>
  <w:style w:type="paragraph" w:styleId="Rodap">
    <w:name w:val="footer"/>
    <w:basedOn w:val="Normal"/>
    <w:link w:val="RodapChar"/>
    <w:unhideWhenUsed/>
    <w:rsid w:val="0028741A"/>
    <w:pPr>
      <w:tabs>
        <w:tab w:val="center" w:pos="4252"/>
        <w:tab w:val="right" w:pos="8504"/>
      </w:tabs>
      <w:spacing w:after="0" w:line="240" w:lineRule="auto"/>
    </w:pPr>
  </w:style>
  <w:style w:type="character" w:customStyle="1" w:styleId="RodapChar">
    <w:name w:val="Rodapé Char"/>
    <w:basedOn w:val="Fontepargpadro"/>
    <w:link w:val="Rodap"/>
    <w:rsid w:val="0028741A"/>
  </w:style>
  <w:style w:type="numbering" w:customStyle="1" w:styleId="Semlista1">
    <w:name w:val="Sem lista1"/>
    <w:next w:val="Semlista"/>
    <w:uiPriority w:val="99"/>
    <w:semiHidden/>
    <w:unhideWhenUsed/>
    <w:rsid w:val="00D20E51"/>
  </w:style>
  <w:style w:type="table" w:styleId="Tabelacomgrade">
    <w:name w:val="Table Grid"/>
    <w:basedOn w:val="Tabelanormal"/>
    <w:rsid w:val="00D20E5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Normal"/>
    <w:uiPriority w:val="1"/>
    <w:qFormat/>
    <w:rsid w:val="00D20E51"/>
    <w:pPr>
      <w:widowControl w:val="0"/>
      <w:autoSpaceDE w:val="0"/>
      <w:autoSpaceDN w:val="0"/>
      <w:spacing w:after="0" w:line="240" w:lineRule="auto"/>
    </w:pPr>
    <w:rPr>
      <w:rFonts w:ascii="Arial Narrow" w:eastAsia="Arial Narrow" w:hAnsi="Arial Narrow" w:cs="Arial Narrow"/>
      <w:lang w:val="pt-PT" w:eastAsia="pt-PT" w:bidi="pt-PT"/>
    </w:rPr>
  </w:style>
  <w:style w:type="character" w:styleId="Hyperlink">
    <w:name w:val="Hyperlink"/>
    <w:basedOn w:val="Fontepargpadro"/>
    <w:uiPriority w:val="99"/>
    <w:unhideWhenUsed/>
    <w:rsid w:val="005310C5"/>
    <w:rPr>
      <w:color w:val="0000FF"/>
      <w:u w:val="single"/>
    </w:rPr>
  </w:style>
  <w:style w:type="paragraph" w:styleId="NormalWeb">
    <w:name w:val="Normal (Web)"/>
    <w:basedOn w:val="Normal"/>
    <w:uiPriority w:val="99"/>
    <w:unhideWhenUsed/>
    <w:rsid w:val="005310C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ivel01Char">
    <w:name w:val="Nivel 01 Char"/>
    <w:basedOn w:val="Fontepargpadro"/>
    <w:link w:val="Nivel01"/>
    <w:rsid w:val="00880E58"/>
    <w:rPr>
      <w:rFonts w:ascii="Arial" w:eastAsiaTheme="minorEastAsia" w:hAnsi="Arial" w:cs="Arial"/>
      <w:b/>
      <w:color w:val="000000"/>
      <w:sz w:val="24"/>
      <w:szCs w:val="24"/>
      <w:lang w:eastAsia="pt-BR"/>
    </w:rPr>
  </w:style>
  <w:style w:type="character" w:customStyle="1" w:styleId="Nivel3Char">
    <w:name w:val="Nivel 3 Char"/>
    <w:basedOn w:val="Fontepargpadro"/>
    <w:link w:val="Nivel3"/>
    <w:rsid w:val="004F4275"/>
    <w:rPr>
      <w:rFonts w:ascii="Arial" w:eastAsiaTheme="minorEastAsia" w:hAnsi="Arial" w:cs="Arial"/>
      <w:color w:val="000000"/>
      <w:sz w:val="20"/>
      <w:szCs w:val="20"/>
      <w:lang w:eastAsia="pt-BR"/>
    </w:rPr>
  </w:style>
  <w:style w:type="paragraph" w:styleId="Textodebalo">
    <w:name w:val="Balloon Text"/>
    <w:basedOn w:val="Normal"/>
    <w:link w:val="TextodebaloChar"/>
    <w:uiPriority w:val="99"/>
    <w:unhideWhenUsed/>
    <w:rsid w:val="00FB5A7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FB5A77"/>
    <w:rPr>
      <w:rFonts w:ascii="Tahoma" w:hAnsi="Tahoma" w:cs="Tahoma"/>
      <w:sz w:val="16"/>
      <w:szCs w:val="16"/>
    </w:rPr>
  </w:style>
  <w:style w:type="character" w:styleId="Refdecomentrio">
    <w:name w:val="annotation reference"/>
    <w:rsid w:val="00FB5A77"/>
    <w:rPr>
      <w:sz w:val="16"/>
      <w:szCs w:val="16"/>
    </w:rPr>
  </w:style>
  <w:style w:type="character" w:customStyle="1" w:styleId="a-size-large">
    <w:name w:val="a-size-large"/>
    <w:basedOn w:val="Fontepargpadro"/>
    <w:rsid w:val="00FB5A77"/>
  </w:style>
  <w:style w:type="character" w:customStyle="1" w:styleId="Ttulo2Char">
    <w:name w:val="Título 2 Char"/>
    <w:basedOn w:val="Fontepargpadro"/>
    <w:link w:val="Ttulo2"/>
    <w:rsid w:val="002C7821"/>
    <w:rPr>
      <w:rFonts w:ascii="Arial" w:eastAsia="Times New Roman" w:hAnsi="Arial" w:cs="Times New Roman"/>
      <w:sz w:val="28"/>
      <w:szCs w:val="20"/>
      <w:lang w:eastAsia="pt-BR"/>
    </w:rPr>
  </w:style>
  <w:style w:type="character" w:customStyle="1" w:styleId="Ttulo3Char">
    <w:name w:val="Título 3 Char"/>
    <w:basedOn w:val="Fontepargpadro"/>
    <w:link w:val="Ttulo3"/>
    <w:rsid w:val="002C7821"/>
    <w:rPr>
      <w:rFonts w:ascii="Arial" w:eastAsia="Times New Roman" w:hAnsi="Arial" w:cs="Times New Roman"/>
      <w:b/>
      <w:i/>
      <w:sz w:val="24"/>
      <w:szCs w:val="20"/>
      <w:lang w:eastAsia="pt-BR"/>
    </w:rPr>
  </w:style>
  <w:style w:type="character" w:customStyle="1" w:styleId="Ttulo4Char">
    <w:name w:val="Título 4 Char"/>
    <w:basedOn w:val="Fontepargpadro"/>
    <w:link w:val="Ttulo4"/>
    <w:rsid w:val="002C7821"/>
    <w:rPr>
      <w:rFonts w:ascii="Arial" w:eastAsia="Times New Roman" w:hAnsi="Arial" w:cs="Times New Roman"/>
      <w:b/>
      <w:i/>
      <w:sz w:val="24"/>
      <w:szCs w:val="20"/>
      <w:lang w:eastAsia="pt-BR"/>
    </w:rPr>
  </w:style>
  <w:style w:type="character" w:customStyle="1" w:styleId="Ttulo5Char">
    <w:name w:val="Título 5 Char"/>
    <w:basedOn w:val="Fontepargpadro"/>
    <w:link w:val="Ttulo5"/>
    <w:rsid w:val="002C7821"/>
    <w:rPr>
      <w:rFonts w:ascii="Lucida Console" w:eastAsia="Times New Roman" w:hAnsi="Lucida Console" w:cs="Times New Roman"/>
      <w:sz w:val="36"/>
      <w:szCs w:val="28"/>
      <w:lang w:eastAsia="pt-BR"/>
    </w:rPr>
  </w:style>
  <w:style w:type="character" w:customStyle="1" w:styleId="Ttulo6Char">
    <w:name w:val="Título 6 Char"/>
    <w:basedOn w:val="Fontepargpadro"/>
    <w:link w:val="Ttulo6"/>
    <w:rsid w:val="002C7821"/>
    <w:rPr>
      <w:rFonts w:ascii="Times New Roman" w:eastAsia="Times New Roman" w:hAnsi="Times New Roman" w:cs="Times New Roman"/>
      <w:b/>
      <w:bCs/>
      <w:lang w:eastAsia="pt-BR"/>
    </w:rPr>
  </w:style>
  <w:style w:type="character" w:customStyle="1" w:styleId="Ttulo7Char">
    <w:name w:val="Título 7 Char"/>
    <w:aliases w:val=" Char Char,Char Char"/>
    <w:basedOn w:val="Fontepargpadro"/>
    <w:link w:val="Ttulo7"/>
    <w:rsid w:val="002C7821"/>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rsid w:val="002C7821"/>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2C7821"/>
    <w:rPr>
      <w:rFonts w:ascii="Gill Sans MT Shadow" w:eastAsia="Times New Roman" w:hAnsi="Gill Sans MT Shadow" w:cs="Times New Roman"/>
      <w:sz w:val="24"/>
      <w:szCs w:val="20"/>
      <w:lang w:eastAsia="pt-BR"/>
    </w:rPr>
  </w:style>
  <w:style w:type="paragraph" w:styleId="Corpodetexto">
    <w:name w:val="Body Text"/>
    <w:basedOn w:val="Normal"/>
    <w:link w:val="CorpodetextoChar"/>
    <w:qFormat/>
    <w:rsid w:val="002C7821"/>
    <w:pPr>
      <w:widowControl w:val="0"/>
      <w:autoSpaceDE w:val="0"/>
      <w:autoSpaceDN w:val="0"/>
      <w:spacing w:after="0" w:line="240" w:lineRule="auto"/>
    </w:pPr>
    <w:rPr>
      <w:rFonts w:ascii="Arial MT" w:eastAsia="Arial MT" w:hAnsi="Arial MT" w:cs="Arial MT"/>
      <w:sz w:val="21"/>
      <w:szCs w:val="21"/>
      <w:lang w:val="pt-PT"/>
    </w:rPr>
  </w:style>
  <w:style w:type="character" w:customStyle="1" w:styleId="CorpodetextoChar">
    <w:name w:val="Corpo de texto Char"/>
    <w:basedOn w:val="Fontepargpadro"/>
    <w:link w:val="Corpodetexto"/>
    <w:rsid w:val="002C7821"/>
    <w:rPr>
      <w:rFonts w:ascii="Arial MT" w:eastAsia="Arial MT" w:hAnsi="Arial MT" w:cs="Arial MT"/>
      <w:sz w:val="21"/>
      <w:szCs w:val="21"/>
      <w:lang w:val="pt-PT"/>
    </w:rPr>
  </w:style>
  <w:style w:type="numbering" w:customStyle="1" w:styleId="Semlista2">
    <w:name w:val="Sem lista2"/>
    <w:next w:val="Semlista"/>
    <w:uiPriority w:val="99"/>
    <w:semiHidden/>
    <w:unhideWhenUsed/>
    <w:rsid w:val="002C7821"/>
  </w:style>
  <w:style w:type="paragraph" w:styleId="Recuodecorpodetexto2">
    <w:name w:val="Body Text Indent 2"/>
    <w:basedOn w:val="Normal"/>
    <w:link w:val="Recuodecorpodetexto2Char"/>
    <w:rsid w:val="002C7821"/>
    <w:pPr>
      <w:spacing w:after="0" w:line="240" w:lineRule="auto"/>
      <w:ind w:firstLine="2835"/>
      <w:jc w:val="both"/>
    </w:pPr>
    <w:rPr>
      <w:rFonts w:ascii="Arial" w:eastAsia="Times New Roman" w:hAnsi="Arial" w:cs="Times New Roman"/>
      <w:sz w:val="24"/>
      <w:szCs w:val="20"/>
      <w:lang w:eastAsia="pt-BR"/>
    </w:rPr>
  </w:style>
  <w:style w:type="character" w:customStyle="1" w:styleId="Recuodecorpodetexto2Char">
    <w:name w:val="Recuo de corpo de texto 2 Char"/>
    <w:basedOn w:val="Fontepargpadro"/>
    <w:link w:val="Recuodecorpodetexto2"/>
    <w:rsid w:val="002C7821"/>
    <w:rPr>
      <w:rFonts w:ascii="Arial" w:eastAsia="Times New Roman" w:hAnsi="Arial" w:cs="Times New Roman"/>
      <w:sz w:val="24"/>
      <w:szCs w:val="20"/>
      <w:lang w:eastAsia="pt-BR"/>
    </w:rPr>
  </w:style>
  <w:style w:type="paragraph" w:styleId="Ttulo">
    <w:name w:val="Title"/>
    <w:basedOn w:val="Normal"/>
    <w:link w:val="TtuloChar"/>
    <w:qFormat/>
    <w:rsid w:val="002C7821"/>
    <w:pPr>
      <w:spacing w:after="0" w:line="240" w:lineRule="auto"/>
      <w:jc w:val="center"/>
    </w:pPr>
    <w:rPr>
      <w:rFonts w:ascii="Arial" w:eastAsia="Times New Roman" w:hAnsi="Arial" w:cs="Times New Roman"/>
      <w:b/>
      <w:sz w:val="28"/>
      <w:szCs w:val="20"/>
      <w:lang w:eastAsia="pt-BR"/>
    </w:rPr>
  </w:style>
  <w:style w:type="character" w:customStyle="1" w:styleId="TtuloChar">
    <w:name w:val="Título Char"/>
    <w:basedOn w:val="Fontepargpadro"/>
    <w:link w:val="Ttulo"/>
    <w:rsid w:val="002C7821"/>
    <w:rPr>
      <w:rFonts w:ascii="Arial" w:eastAsia="Times New Roman" w:hAnsi="Arial" w:cs="Times New Roman"/>
      <w:b/>
      <w:sz w:val="28"/>
      <w:szCs w:val="20"/>
      <w:lang w:eastAsia="pt-BR"/>
    </w:rPr>
  </w:style>
  <w:style w:type="paragraph" w:styleId="Recuodecorpodetexto">
    <w:name w:val="Body Text Indent"/>
    <w:basedOn w:val="Normal"/>
    <w:link w:val="RecuodecorpodetextoChar"/>
    <w:rsid w:val="002C7821"/>
    <w:pPr>
      <w:spacing w:after="0" w:line="240" w:lineRule="auto"/>
      <w:ind w:firstLine="2835"/>
      <w:jc w:val="both"/>
    </w:pPr>
    <w:rPr>
      <w:rFonts w:ascii="Arial" w:eastAsia="Times New Roman" w:hAnsi="Arial" w:cs="Times New Roman"/>
      <w:szCs w:val="20"/>
      <w:lang w:eastAsia="pt-BR"/>
    </w:rPr>
  </w:style>
  <w:style w:type="character" w:customStyle="1" w:styleId="RecuodecorpodetextoChar">
    <w:name w:val="Recuo de corpo de texto Char"/>
    <w:basedOn w:val="Fontepargpadro"/>
    <w:link w:val="Recuodecorpodetexto"/>
    <w:rsid w:val="002C7821"/>
    <w:rPr>
      <w:rFonts w:ascii="Arial" w:eastAsia="Times New Roman" w:hAnsi="Arial" w:cs="Times New Roman"/>
      <w:szCs w:val="20"/>
      <w:lang w:eastAsia="pt-BR"/>
    </w:rPr>
  </w:style>
  <w:style w:type="paragraph" w:styleId="Corpodetexto2">
    <w:name w:val="Body Text 2"/>
    <w:basedOn w:val="Normal"/>
    <w:link w:val="Corpodetexto2Char"/>
    <w:rsid w:val="002C7821"/>
    <w:pPr>
      <w:spacing w:after="0" w:line="240" w:lineRule="auto"/>
      <w:jc w:val="center"/>
    </w:pPr>
    <w:rPr>
      <w:rFonts w:ascii="Arial" w:eastAsia="Times New Roman" w:hAnsi="Arial" w:cs="Times New Roman"/>
      <w:b/>
      <w:sz w:val="40"/>
      <w:szCs w:val="20"/>
      <w:u w:val="single"/>
      <w:lang w:eastAsia="pt-BR"/>
    </w:rPr>
  </w:style>
  <w:style w:type="character" w:customStyle="1" w:styleId="Corpodetexto2Char">
    <w:name w:val="Corpo de texto 2 Char"/>
    <w:basedOn w:val="Fontepargpadro"/>
    <w:link w:val="Corpodetexto2"/>
    <w:rsid w:val="002C7821"/>
    <w:rPr>
      <w:rFonts w:ascii="Arial" w:eastAsia="Times New Roman" w:hAnsi="Arial" w:cs="Times New Roman"/>
      <w:b/>
      <w:sz w:val="40"/>
      <w:szCs w:val="20"/>
      <w:u w:val="single"/>
      <w:lang w:eastAsia="pt-BR"/>
    </w:rPr>
  </w:style>
  <w:style w:type="paragraph" w:styleId="Recuodecorpodetexto3">
    <w:name w:val="Body Text Indent 3"/>
    <w:basedOn w:val="Normal"/>
    <w:link w:val="Recuodecorpodetexto3Char"/>
    <w:rsid w:val="002C7821"/>
    <w:pPr>
      <w:spacing w:after="0" w:line="240" w:lineRule="auto"/>
      <w:ind w:firstLine="497"/>
      <w:jc w:val="both"/>
    </w:pPr>
    <w:rPr>
      <w:rFonts w:ascii="Arial" w:eastAsia="Times New Roman" w:hAnsi="Arial" w:cs="Times New Roman"/>
      <w:sz w:val="16"/>
      <w:szCs w:val="20"/>
      <w:lang w:eastAsia="pt-BR"/>
    </w:rPr>
  </w:style>
  <w:style w:type="character" w:customStyle="1" w:styleId="Recuodecorpodetexto3Char">
    <w:name w:val="Recuo de corpo de texto 3 Char"/>
    <w:basedOn w:val="Fontepargpadro"/>
    <w:link w:val="Recuodecorpodetexto3"/>
    <w:rsid w:val="002C7821"/>
    <w:rPr>
      <w:rFonts w:ascii="Arial" w:eastAsia="Times New Roman" w:hAnsi="Arial" w:cs="Times New Roman"/>
      <w:sz w:val="16"/>
      <w:szCs w:val="20"/>
      <w:lang w:eastAsia="pt-BR"/>
    </w:rPr>
  </w:style>
  <w:style w:type="paragraph" w:customStyle="1" w:styleId="ALNMTO3NMEROSDEZENA">
    <w:name w:val="ALNMTO 3 NÚMEROS DEZENA"/>
    <w:basedOn w:val="Normal"/>
    <w:rsid w:val="002C7821"/>
    <w:pPr>
      <w:tabs>
        <w:tab w:val="left" w:pos="1620"/>
      </w:tabs>
      <w:suppressAutoHyphens/>
      <w:spacing w:before="220" w:after="180" w:line="288" w:lineRule="auto"/>
      <w:ind w:left="1620" w:hanging="900"/>
      <w:jc w:val="both"/>
    </w:pPr>
    <w:rPr>
      <w:rFonts w:ascii="Times New Roman" w:eastAsia="Times New Roman" w:hAnsi="Times New Roman" w:cs="Times New Roman"/>
      <w:sz w:val="24"/>
      <w:szCs w:val="24"/>
      <w:lang w:eastAsia="pt-BR"/>
    </w:rPr>
  </w:style>
  <w:style w:type="paragraph" w:customStyle="1" w:styleId="ALNMTOTTULO1ALGARISMO">
    <w:name w:val="ALNMTO TÍTULO 1 ALGARISMO"/>
    <w:basedOn w:val="Normal"/>
    <w:rsid w:val="002C7821"/>
    <w:pPr>
      <w:tabs>
        <w:tab w:val="left" w:pos="360"/>
      </w:tabs>
      <w:suppressAutoHyphens/>
      <w:spacing w:before="220" w:after="180" w:line="288" w:lineRule="auto"/>
      <w:ind w:left="360" w:hanging="360"/>
      <w:jc w:val="both"/>
    </w:pPr>
    <w:rPr>
      <w:rFonts w:ascii="Times New Roman" w:eastAsia="Times New Roman" w:hAnsi="Times New Roman" w:cs="Times New Roman"/>
      <w:b/>
      <w:sz w:val="24"/>
      <w:szCs w:val="24"/>
      <w:lang w:eastAsia="pt-BR"/>
    </w:rPr>
  </w:style>
  <w:style w:type="paragraph" w:customStyle="1" w:styleId="ALNMTO2NMEROS">
    <w:name w:val="ALNMTO 2 NÚMEROS"/>
    <w:basedOn w:val="Normal"/>
    <w:rsid w:val="002C7821"/>
    <w:pPr>
      <w:tabs>
        <w:tab w:val="left" w:pos="540"/>
      </w:tabs>
      <w:suppressAutoHyphens/>
      <w:spacing w:before="220" w:after="180" w:line="288" w:lineRule="auto"/>
      <w:ind w:left="540" w:hanging="540"/>
      <w:jc w:val="both"/>
    </w:pPr>
    <w:rPr>
      <w:rFonts w:ascii="Times New Roman" w:eastAsia="Times New Roman" w:hAnsi="Times New Roman" w:cs="Times New Roman"/>
      <w:sz w:val="24"/>
      <w:szCs w:val="24"/>
      <w:lang w:eastAsia="pt-BR"/>
    </w:rPr>
  </w:style>
  <w:style w:type="paragraph" w:customStyle="1" w:styleId="ALNMTO2NMEROSDEZENA">
    <w:name w:val="ALNMTO 2 NÚMEROS DEZENA"/>
    <w:basedOn w:val="ALNMTO2NMEROS"/>
    <w:rsid w:val="002C7821"/>
    <w:pPr>
      <w:tabs>
        <w:tab w:val="clear" w:pos="540"/>
        <w:tab w:val="left" w:pos="720"/>
      </w:tabs>
      <w:ind w:left="720" w:hanging="720"/>
    </w:pPr>
  </w:style>
  <w:style w:type="paragraph" w:styleId="Corpodetexto3">
    <w:name w:val="Body Text 3"/>
    <w:basedOn w:val="Normal"/>
    <w:link w:val="Corpodetexto3Char"/>
    <w:rsid w:val="002C7821"/>
    <w:pPr>
      <w:overflowPunct w:val="0"/>
      <w:autoSpaceDE w:val="0"/>
      <w:autoSpaceDN w:val="0"/>
      <w:adjustRightInd w:val="0"/>
      <w:spacing w:after="120" w:line="240" w:lineRule="auto"/>
      <w:textAlignment w:val="baseline"/>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rsid w:val="002C7821"/>
    <w:rPr>
      <w:rFonts w:ascii="Times New Roman" w:eastAsia="Times New Roman" w:hAnsi="Times New Roman" w:cs="Times New Roman"/>
      <w:sz w:val="16"/>
      <w:szCs w:val="16"/>
      <w:lang w:eastAsia="pt-BR"/>
    </w:rPr>
  </w:style>
  <w:style w:type="paragraph" w:styleId="Commarcadores2">
    <w:name w:val="List Bullet 2"/>
    <w:basedOn w:val="Normal"/>
    <w:rsid w:val="002C7821"/>
    <w:pPr>
      <w:overflowPunct w:val="0"/>
      <w:autoSpaceDE w:val="0"/>
      <w:autoSpaceDN w:val="0"/>
      <w:adjustRightInd w:val="0"/>
      <w:spacing w:after="0" w:line="240" w:lineRule="auto"/>
      <w:ind w:left="566" w:hanging="283"/>
      <w:textAlignment w:val="baseline"/>
    </w:pPr>
    <w:rPr>
      <w:rFonts w:ascii="Times New Roman" w:eastAsia="Times New Roman" w:hAnsi="Times New Roman" w:cs="Times New Roman"/>
      <w:sz w:val="20"/>
      <w:szCs w:val="20"/>
      <w:lang w:eastAsia="pt-BR"/>
    </w:rPr>
  </w:style>
  <w:style w:type="paragraph" w:customStyle="1" w:styleId="Textoembloco1">
    <w:name w:val="Texto em bloco1"/>
    <w:basedOn w:val="Normal"/>
    <w:rsid w:val="002C7821"/>
    <w:pPr>
      <w:overflowPunct w:val="0"/>
      <w:autoSpaceDE w:val="0"/>
      <w:autoSpaceDN w:val="0"/>
      <w:adjustRightInd w:val="0"/>
      <w:spacing w:after="0" w:line="240" w:lineRule="auto"/>
      <w:ind w:left="142" w:right="215"/>
      <w:jc w:val="center"/>
      <w:textAlignment w:val="baseline"/>
    </w:pPr>
    <w:rPr>
      <w:rFonts w:ascii="Times New Roman" w:eastAsia="Times New Roman" w:hAnsi="Times New Roman" w:cs="Times New Roman"/>
      <w:b/>
      <w:sz w:val="28"/>
      <w:szCs w:val="20"/>
      <w:lang w:eastAsia="pt-BR"/>
    </w:rPr>
  </w:style>
  <w:style w:type="paragraph" w:styleId="Lista2">
    <w:name w:val="List 2"/>
    <w:basedOn w:val="Normal"/>
    <w:rsid w:val="002C7821"/>
    <w:pPr>
      <w:spacing w:after="0" w:line="240" w:lineRule="auto"/>
      <w:ind w:left="566" w:hanging="283"/>
    </w:pPr>
    <w:rPr>
      <w:rFonts w:ascii="Times New Roman" w:eastAsia="Times New Roman" w:hAnsi="Times New Roman" w:cs="Times New Roman"/>
      <w:sz w:val="20"/>
      <w:szCs w:val="20"/>
      <w:lang w:eastAsia="pt-BR"/>
    </w:rPr>
  </w:style>
  <w:style w:type="paragraph" w:styleId="Subttulo">
    <w:name w:val="Subtitle"/>
    <w:basedOn w:val="Normal"/>
    <w:link w:val="SubttuloChar"/>
    <w:qFormat/>
    <w:rsid w:val="002C7821"/>
    <w:pPr>
      <w:spacing w:after="0" w:line="240" w:lineRule="auto"/>
      <w:jc w:val="center"/>
    </w:pPr>
    <w:rPr>
      <w:rFonts w:ascii="Times New Roman" w:eastAsia="Times New Roman" w:hAnsi="Times New Roman" w:cs="Times New Roman"/>
      <w:b/>
      <w:sz w:val="32"/>
      <w:szCs w:val="20"/>
      <w:u w:val="single"/>
      <w:lang w:eastAsia="pt-BR"/>
    </w:rPr>
  </w:style>
  <w:style w:type="character" w:customStyle="1" w:styleId="SubttuloChar">
    <w:name w:val="Subtítulo Char"/>
    <w:basedOn w:val="Fontepargpadro"/>
    <w:link w:val="Subttulo"/>
    <w:rsid w:val="002C7821"/>
    <w:rPr>
      <w:rFonts w:ascii="Times New Roman" w:eastAsia="Times New Roman" w:hAnsi="Times New Roman" w:cs="Times New Roman"/>
      <w:b/>
      <w:sz w:val="32"/>
      <w:szCs w:val="20"/>
      <w:u w:val="single"/>
      <w:lang w:eastAsia="pt-BR"/>
    </w:rPr>
  </w:style>
  <w:style w:type="paragraph" w:customStyle="1" w:styleId="Corpodotexto">
    <w:name w:val="Corpo do texto"/>
    <w:basedOn w:val="Normal"/>
    <w:rsid w:val="002C7821"/>
    <w:pPr>
      <w:suppressAutoHyphens/>
      <w:spacing w:after="120" w:line="240" w:lineRule="auto"/>
    </w:pPr>
    <w:rPr>
      <w:rFonts w:ascii="Times New Roman" w:eastAsia="Times New Roman" w:hAnsi="Times New Roman" w:cs="Times New Roman"/>
      <w:sz w:val="20"/>
      <w:szCs w:val="20"/>
      <w:lang w:eastAsia="pt-BR"/>
    </w:rPr>
  </w:style>
  <w:style w:type="paragraph" w:customStyle="1" w:styleId="WW-Lista2">
    <w:name w:val="WW-Lista 2"/>
    <w:basedOn w:val="Normal"/>
    <w:rsid w:val="002C7821"/>
    <w:pPr>
      <w:suppressAutoHyphens/>
      <w:spacing w:after="0" w:line="240" w:lineRule="auto"/>
      <w:ind w:left="566" w:hanging="283"/>
    </w:pPr>
    <w:rPr>
      <w:rFonts w:ascii="Times New Roman" w:eastAsia="Times New Roman" w:hAnsi="Times New Roman" w:cs="Times New Roman"/>
      <w:sz w:val="20"/>
      <w:szCs w:val="20"/>
      <w:lang w:eastAsia="pt-BR"/>
    </w:rPr>
  </w:style>
  <w:style w:type="paragraph" w:customStyle="1" w:styleId="WW-Lista3">
    <w:name w:val="WW-Lista 3"/>
    <w:basedOn w:val="Normal"/>
    <w:rsid w:val="002C7821"/>
    <w:pPr>
      <w:suppressAutoHyphens/>
      <w:spacing w:after="0" w:line="240" w:lineRule="auto"/>
      <w:ind w:left="849" w:hanging="283"/>
    </w:pPr>
    <w:rPr>
      <w:rFonts w:ascii="Times New Roman" w:eastAsia="Times New Roman" w:hAnsi="Times New Roman" w:cs="Times New Roman"/>
      <w:sz w:val="20"/>
      <w:szCs w:val="20"/>
      <w:lang w:eastAsia="pt-BR"/>
    </w:rPr>
  </w:style>
  <w:style w:type="paragraph" w:customStyle="1" w:styleId="WW-Listadecont3">
    <w:name w:val="WW-Lista de cont. 3"/>
    <w:basedOn w:val="Normal"/>
    <w:rsid w:val="002C7821"/>
    <w:pPr>
      <w:suppressAutoHyphens/>
      <w:spacing w:after="120" w:line="240" w:lineRule="auto"/>
      <w:ind w:left="849"/>
    </w:pPr>
    <w:rPr>
      <w:rFonts w:ascii="Times New Roman" w:eastAsia="Times New Roman" w:hAnsi="Times New Roman" w:cs="Times New Roman"/>
      <w:sz w:val="20"/>
      <w:szCs w:val="20"/>
      <w:lang w:eastAsia="pt-BR"/>
    </w:rPr>
  </w:style>
  <w:style w:type="paragraph" w:customStyle="1" w:styleId="Corpodetexto21">
    <w:name w:val="Corpo de texto 21"/>
    <w:basedOn w:val="Normal"/>
    <w:rsid w:val="002C7821"/>
    <w:pPr>
      <w:tabs>
        <w:tab w:val="left" w:pos="0"/>
        <w:tab w:val="center" w:pos="4536"/>
      </w:tabs>
      <w:suppressAutoHyphens/>
      <w:spacing w:after="0" w:line="240" w:lineRule="auto"/>
      <w:jc w:val="both"/>
    </w:pPr>
    <w:rPr>
      <w:rFonts w:ascii="Times New Roman" w:eastAsia="Times New Roman" w:hAnsi="Times New Roman" w:cs="Times New Roman"/>
      <w:sz w:val="24"/>
      <w:szCs w:val="20"/>
      <w:lang w:eastAsia="pt-BR"/>
    </w:rPr>
  </w:style>
  <w:style w:type="table" w:customStyle="1" w:styleId="Tabelacomgrade1">
    <w:name w:val="Tabela com grade1"/>
    <w:basedOn w:val="Tabelanormal"/>
    <w:next w:val="Tabelacomgrade"/>
    <w:uiPriority w:val="59"/>
    <w:rsid w:val="002C782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nhideWhenUsed/>
    <w:rsid w:val="002C7821"/>
    <w:pPr>
      <w:spacing w:after="0" w:line="240" w:lineRule="auto"/>
    </w:pPr>
    <w:rPr>
      <w:rFonts w:ascii="Arial" w:eastAsia="Times New Roman" w:hAnsi="Arial" w:cs="Times New Roman"/>
      <w:sz w:val="20"/>
      <w:szCs w:val="20"/>
      <w:lang w:eastAsia="pt-BR"/>
    </w:rPr>
  </w:style>
  <w:style w:type="character" w:customStyle="1" w:styleId="TextodenotaderodapChar">
    <w:name w:val="Texto de nota de rodapé Char"/>
    <w:basedOn w:val="Fontepargpadro"/>
    <w:link w:val="Textodenotaderodap"/>
    <w:rsid w:val="002C7821"/>
    <w:rPr>
      <w:rFonts w:ascii="Arial" w:eastAsia="Times New Roman" w:hAnsi="Arial" w:cs="Times New Roman"/>
      <w:sz w:val="20"/>
      <w:szCs w:val="20"/>
      <w:lang w:eastAsia="pt-BR"/>
    </w:rPr>
  </w:style>
  <w:style w:type="character" w:styleId="Refdenotaderodap">
    <w:name w:val="footnote reference"/>
    <w:unhideWhenUsed/>
    <w:rsid w:val="002C7821"/>
    <w:rPr>
      <w:vertAlign w:val="superscript"/>
    </w:rPr>
  </w:style>
  <w:style w:type="character" w:customStyle="1" w:styleId="apple-converted-space">
    <w:name w:val="apple-converted-space"/>
    <w:rsid w:val="002C7821"/>
  </w:style>
  <w:style w:type="character" w:styleId="HiperlinkVisitado">
    <w:name w:val="FollowedHyperlink"/>
    <w:uiPriority w:val="99"/>
    <w:unhideWhenUsed/>
    <w:rsid w:val="002C7821"/>
    <w:rPr>
      <w:color w:val="800080"/>
      <w:u w:val="single"/>
    </w:rPr>
  </w:style>
  <w:style w:type="paragraph" w:customStyle="1" w:styleId="TextosemFormatao1">
    <w:name w:val="Texto sem Formatação1"/>
    <w:basedOn w:val="Normal"/>
    <w:rsid w:val="002C7821"/>
    <w:pPr>
      <w:spacing w:after="0" w:line="240" w:lineRule="auto"/>
    </w:pPr>
    <w:rPr>
      <w:rFonts w:ascii="Courier New" w:eastAsia="Times New Roman" w:hAnsi="Courier New" w:cs="Times New Roman"/>
      <w:sz w:val="20"/>
      <w:szCs w:val="20"/>
      <w:lang w:eastAsia="ar-SA"/>
    </w:rPr>
  </w:style>
  <w:style w:type="paragraph" w:customStyle="1" w:styleId="CargoUnidTrab">
    <w:name w:val="Cargo_Unid_Trab"/>
    <w:basedOn w:val="Normal"/>
    <w:rsid w:val="002C7821"/>
    <w:pPr>
      <w:tabs>
        <w:tab w:val="left" w:pos="3119"/>
        <w:tab w:val="left" w:pos="3544"/>
        <w:tab w:val="left" w:pos="5954"/>
        <w:tab w:val="left" w:pos="6379"/>
      </w:tabs>
      <w:spacing w:after="0" w:line="240" w:lineRule="auto"/>
      <w:jc w:val="center"/>
    </w:pPr>
    <w:rPr>
      <w:rFonts w:ascii="Times New Roman" w:eastAsia="Times New Roman" w:hAnsi="Times New Roman" w:cs="Times New Roman"/>
      <w:sz w:val="24"/>
      <w:szCs w:val="24"/>
      <w:lang w:eastAsia="ar-SA"/>
    </w:rPr>
  </w:style>
  <w:style w:type="paragraph" w:customStyle="1" w:styleId="ndice">
    <w:name w:val="Índice"/>
    <w:basedOn w:val="Normal"/>
    <w:rsid w:val="002C7821"/>
    <w:pPr>
      <w:widowControl w:val="0"/>
      <w:suppressLineNumbers/>
      <w:suppressAutoHyphens/>
      <w:spacing w:after="0" w:line="240" w:lineRule="auto"/>
    </w:pPr>
    <w:rPr>
      <w:rFonts w:ascii="Times New Roman" w:eastAsia="Times New Roman" w:hAnsi="Times New Roman" w:cs="Lucida Sans Unicode"/>
      <w:sz w:val="20"/>
      <w:szCs w:val="20"/>
      <w:lang w:eastAsia="ar-SA"/>
    </w:rPr>
  </w:style>
  <w:style w:type="paragraph" w:customStyle="1" w:styleId="xl51">
    <w:name w:val="xl51"/>
    <w:basedOn w:val="Normal"/>
    <w:rsid w:val="002C7821"/>
    <w:pPr>
      <w:spacing w:before="100" w:after="100" w:line="240" w:lineRule="auto"/>
      <w:jc w:val="center"/>
    </w:pPr>
    <w:rPr>
      <w:rFonts w:ascii="Times New Roman" w:eastAsia="Times New Roman" w:hAnsi="Times New Roman" w:cs="Times New Roman"/>
      <w:b/>
      <w:sz w:val="24"/>
      <w:szCs w:val="20"/>
      <w:lang w:eastAsia="pt-BR"/>
    </w:rPr>
  </w:style>
  <w:style w:type="character" w:customStyle="1" w:styleId="highlightselected">
    <w:name w:val="highlight selected"/>
    <w:rsid w:val="002C7821"/>
  </w:style>
  <w:style w:type="paragraph" w:customStyle="1" w:styleId="Default">
    <w:name w:val="Default"/>
    <w:rsid w:val="002C782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xl65">
    <w:name w:val="xl65"/>
    <w:basedOn w:val="Normal"/>
    <w:rsid w:val="002C782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66">
    <w:name w:val="xl66"/>
    <w:basedOn w:val="Normal"/>
    <w:rsid w:val="002C7821"/>
    <w:pPr>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67">
    <w:name w:val="xl67"/>
    <w:basedOn w:val="Normal"/>
    <w:rsid w:val="002C782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Arial" w:eastAsia="Times New Roman" w:hAnsi="Arial" w:cs="Arial"/>
      <w:b/>
      <w:bCs/>
      <w:sz w:val="24"/>
      <w:szCs w:val="24"/>
      <w:lang w:eastAsia="pt-BR"/>
    </w:rPr>
  </w:style>
  <w:style w:type="paragraph" w:customStyle="1" w:styleId="xl68">
    <w:name w:val="xl68"/>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9">
    <w:name w:val="xl69"/>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24"/>
      <w:szCs w:val="24"/>
      <w:lang w:eastAsia="pt-BR"/>
    </w:rPr>
  </w:style>
  <w:style w:type="paragraph" w:customStyle="1" w:styleId="xl70">
    <w:name w:val="xl70"/>
    <w:basedOn w:val="Normal"/>
    <w:rsid w:val="002C7821"/>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71">
    <w:name w:val="xl71"/>
    <w:basedOn w:val="Normal"/>
    <w:rsid w:val="002C7821"/>
    <w:pPr>
      <w:spacing w:before="100" w:beforeAutospacing="1" w:after="100" w:afterAutospacing="1" w:line="240" w:lineRule="auto"/>
      <w:textAlignment w:val="center"/>
    </w:pPr>
    <w:rPr>
      <w:rFonts w:ascii="Times New Roman" w:eastAsia="Times New Roman" w:hAnsi="Times New Roman" w:cs="Times New Roman"/>
      <w:sz w:val="24"/>
      <w:szCs w:val="24"/>
      <w:lang w:eastAsia="pt-BR"/>
    </w:rPr>
  </w:style>
  <w:style w:type="paragraph" w:customStyle="1" w:styleId="xl72">
    <w:name w:val="xl72"/>
    <w:basedOn w:val="Normal"/>
    <w:rsid w:val="002C7821"/>
    <w:pPr>
      <w:spacing w:before="100" w:beforeAutospacing="1" w:after="100" w:afterAutospacing="1" w:line="240" w:lineRule="auto"/>
      <w:jc w:val="right"/>
    </w:pPr>
    <w:rPr>
      <w:rFonts w:ascii="Times New Roman" w:eastAsia="Times New Roman" w:hAnsi="Times New Roman" w:cs="Times New Roman"/>
      <w:sz w:val="24"/>
      <w:szCs w:val="24"/>
      <w:lang w:eastAsia="pt-BR"/>
    </w:rPr>
  </w:style>
  <w:style w:type="paragraph" w:customStyle="1" w:styleId="xl73">
    <w:name w:val="xl73"/>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pt-BR"/>
    </w:rPr>
  </w:style>
  <w:style w:type="paragraph" w:customStyle="1" w:styleId="xl74">
    <w:name w:val="xl74"/>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75">
    <w:name w:val="xl75"/>
    <w:basedOn w:val="Normal"/>
    <w:rsid w:val="002C782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4"/>
      <w:szCs w:val="24"/>
      <w:lang w:eastAsia="pt-BR"/>
    </w:rPr>
  </w:style>
  <w:style w:type="paragraph" w:customStyle="1" w:styleId="xl76">
    <w:name w:val="xl76"/>
    <w:basedOn w:val="Normal"/>
    <w:rsid w:val="002C7821"/>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4"/>
      <w:szCs w:val="24"/>
      <w:lang w:eastAsia="pt-BR"/>
    </w:rPr>
  </w:style>
  <w:style w:type="paragraph" w:customStyle="1" w:styleId="xl77">
    <w:name w:val="xl77"/>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pt-BR"/>
    </w:rPr>
  </w:style>
  <w:style w:type="paragraph" w:customStyle="1" w:styleId="xl78">
    <w:name w:val="xl78"/>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79">
    <w:name w:val="xl79"/>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pt-BR"/>
    </w:rPr>
  </w:style>
  <w:style w:type="paragraph" w:styleId="SemEspaamento">
    <w:name w:val="No Spacing"/>
    <w:link w:val="SemEspaamentoChar"/>
    <w:uiPriority w:val="1"/>
    <w:qFormat/>
    <w:rsid w:val="002C7821"/>
    <w:pPr>
      <w:spacing w:after="0" w:line="240" w:lineRule="auto"/>
    </w:pPr>
    <w:rPr>
      <w:rFonts w:ascii="Times New Roman" w:eastAsia="Times New Roman" w:hAnsi="Times New Roman" w:cs="Times New Roman"/>
      <w:sz w:val="20"/>
      <w:szCs w:val="20"/>
      <w:lang w:eastAsia="pt-BR"/>
    </w:rPr>
  </w:style>
  <w:style w:type="character" w:styleId="nfase">
    <w:name w:val="Emphasis"/>
    <w:uiPriority w:val="20"/>
    <w:qFormat/>
    <w:rsid w:val="002C7821"/>
    <w:rPr>
      <w:i/>
      <w:iCs/>
    </w:rPr>
  </w:style>
  <w:style w:type="paragraph" w:customStyle="1" w:styleId="xl80">
    <w:name w:val="xl80"/>
    <w:basedOn w:val="Normal"/>
    <w:rsid w:val="002C7821"/>
    <w:pPr>
      <w:spacing w:before="100" w:beforeAutospacing="1" w:after="100" w:afterAutospacing="1" w:line="240" w:lineRule="auto"/>
    </w:pPr>
    <w:rPr>
      <w:rFonts w:ascii="Calibri" w:eastAsia="Times New Roman" w:hAnsi="Calibri" w:cs="Times New Roman"/>
      <w:sz w:val="21"/>
      <w:szCs w:val="21"/>
      <w:lang w:eastAsia="pt-BR"/>
    </w:rPr>
  </w:style>
  <w:style w:type="paragraph" w:customStyle="1" w:styleId="xl81">
    <w:name w:val="xl81"/>
    <w:basedOn w:val="Normal"/>
    <w:rsid w:val="002C7821"/>
    <w:pPr>
      <w:spacing w:before="100" w:beforeAutospacing="1" w:after="100" w:afterAutospacing="1" w:line="240" w:lineRule="auto"/>
      <w:jc w:val="right"/>
    </w:pPr>
    <w:rPr>
      <w:rFonts w:ascii="Calibri" w:eastAsia="Times New Roman" w:hAnsi="Calibri" w:cs="Times New Roman"/>
      <w:sz w:val="21"/>
      <w:szCs w:val="21"/>
      <w:lang w:eastAsia="pt-BR"/>
    </w:rPr>
  </w:style>
  <w:style w:type="paragraph" w:customStyle="1" w:styleId="xl82">
    <w:name w:val="xl82"/>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1"/>
      <w:szCs w:val="21"/>
      <w:lang w:eastAsia="pt-BR"/>
    </w:rPr>
  </w:style>
  <w:style w:type="paragraph" w:customStyle="1" w:styleId="xl83">
    <w:name w:val="xl83"/>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1"/>
      <w:szCs w:val="21"/>
      <w:lang w:eastAsia="pt-BR"/>
    </w:rPr>
  </w:style>
  <w:style w:type="paragraph" w:customStyle="1" w:styleId="xl84">
    <w:name w:val="xl84"/>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b/>
      <w:bCs/>
      <w:sz w:val="21"/>
      <w:szCs w:val="21"/>
      <w:lang w:eastAsia="pt-BR"/>
    </w:rPr>
  </w:style>
  <w:style w:type="paragraph" w:customStyle="1" w:styleId="xl85">
    <w:name w:val="xl85"/>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21"/>
      <w:szCs w:val="21"/>
      <w:lang w:eastAsia="pt-BR"/>
    </w:rPr>
  </w:style>
  <w:style w:type="paragraph" w:customStyle="1" w:styleId="xl86">
    <w:name w:val="xl86"/>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Times New Roman"/>
      <w:sz w:val="21"/>
      <w:szCs w:val="21"/>
      <w:lang w:eastAsia="pt-BR"/>
    </w:rPr>
  </w:style>
  <w:style w:type="paragraph" w:customStyle="1" w:styleId="xl87">
    <w:name w:val="xl87"/>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1"/>
      <w:szCs w:val="21"/>
      <w:lang w:eastAsia="pt-BR"/>
    </w:rPr>
  </w:style>
  <w:style w:type="paragraph" w:customStyle="1" w:styleId="xl88">
    <w:name w:val="xl88"/>
    <w:basedOn w:val="Normal"/>
    <w:rsid w:val="002C7821"/>
    <w:pPr>
      <w:spacing w:before="100" w:beforeAutospacing="1" w:after="100" w:afterAutospacing="1" w:line="240" w:lineRule="auto"/>
    </w:pPr>
    <w:rPr>
      <w:rFonts w:ascii="Calibri" w:eastAsia="Times New Roman" w:hAnsi="Calibri" w:cs="Times New Roman"/>
      <w:sz w:val="24"/>
      <w:szCs w:val="24"/>
      <w:lang w:eastAsia="pt-BR"/>
    </w:rPr>
  </w:style>
  <w:style w:type="paragraph" w:customStyle="1" w:styleId="xl89">
    <w:name w:val="xl89"/>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Times New Roman"/>
      <w:sz w:val="21"/>
      <w:szCs w:val="21"/>
      <w:lang w:eastAsia="pt-BR"/>
    </w:rPr>
  </w:style>
  <w:style w:type="paragraph" w:customStyle="1" w:styleId="xl90">
    <w:name w:val="xl90"/>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Calibri" w:eastAsia="Times New Roman" w:hAnsi="Calibri" w:cs="Times New Roman"/>
      <w:sz w:val="21"/>
      <w:szCs w:val="21"/>
      <w:lang w:eastAsia="pt-BR"/>
    </w:rPr>
  </w:style>
  <w:style w:type="paragraph" w:customStyle="1" w:styleId="xl91">
    <w:name w:val="xl91"/>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1"/>
      <w:szCs w:val="21"/>
      <w:lang w:eastAsia="pt-BR"/>
    </w:rPr>
  </w:style>
  <w:style w:type="paragraph" w:customStyle="1" w:styleId="xl92">
    <w:name w:val="xl92"/>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1"/>
      <w:szCs w:val="21"/>
      <w:lang w:eastAsia="pt-BR"/>
    </w:rPr>
  </w:style>
  <w:style w:type="paragraph" w:customStyle="1" w:styleId="xl93">
    <w:name w:val="xl93"/>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1"/>
      <w:szCs w:val="21"/>
      <w:lang w:eastAsia="pt-BR"/>
    </w:rPr>
  </w:style>
  <w:style w:type="paragraph" w:customStyle="1" w:styleId="xl94">
    <w:name w:val="xl94"/>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21"/>
      <w:szCs w:val="21"/>
      <w:lang w:eastAsia="pt-BR"/>
    </w:rPr>
  </w:style>
  <w:style w:type="paragraph" w:customStyle="1" w:styleId="xl63">
    <w:name w:val="xl63"/>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pt-BR"/>
    </w:rPr>
  </w:style>
  <w:style w:type="paragraph" w:customStyle="1" w:styleId="xl64">
    <w:name w:val="xl64"/>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pt-BR"/>
    </w:rPr>
  </w:style>
  <w:style w:type="paragraph" w:customStyle="1" w:styleId="analycts">
    <w:name w:val="analycts"/>
    <w:basedOn w:val="Normal"/>
    <w:rsid w:val="002C782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WW-Padro">
    <w:name w:val="WW-Padrão"/>
    <w:rsid w:val="002C7821"/>
    <w:pPr>
      <w:tabs>
        <w:tab w:val="left" w:pos="709"/>
      </w:tabs>
      <w:suppressAutoHyphens/>
      <w:spacing w:after="0" w:line="200" w:lineRule="atLeast"/>
    </w:pPr>
    <w:rPr>
      <w:rFonts w:ascii="Times New Roman" w:eastAsia="Arial" w:hAnsi="Times New Roman" w:cs="Times New Roman"/>
      <w:color w:val="00000A"/>
      <w:sz w:val="24"/>
      <w:szCs w:val="24"/>
      <w:lang w:eastAsia="ar-SA"/>
    </w:rPr>
  </w:style>
  <w:style w:type="paragraph" w:customStyle="1" w:styleId="PargrafodaLista1">
    <w:name w:val="Parágrafo da Lista1"/>
    <w:basedOn w:val="Normal"/>
    <w:rsid w:val="002C7821"/>
    <w:pPr>
      <w:tabs>
        <w:tab w:val="left" w:pos="709"/>
      </w:tabs>
      <w:suppressAutoHyphens/>
      <w:spacing w:line="276" w:lineRule="atLeast"/>
    </w:pPr>
    <w:rPr>
      <w:rFonts w:ascii="Calibri" w:eastAsia="Calibri" w:hAnsi="Calibri" w:cs="Calibri"/>
      <w:color w:val="00000A"/>
    </w:rPr>
  </w:style>
  <w:style w:type="paragraph" w:customStyle="1" w:styleId="Estilo2">
    <w:name w:val="Estilo2"/>
    <w:basedOn w:val="Normal"/>
    <w:rsid w:val="002C7821"/>
    <w:pPr>
      <w:spacing w:after="0" w:line="240" w:lineRule="auto"/>
      <w:ind w:left="2694" w:hanging="284"/>
      <w:jc w:val="both"/>
    </w:pPr>
    <w:rPr>
      <w:rFonts w:ascii="Times New Roman" w:eastAsia="Times New Roman" w:hAnsi="Times New Roman" w:cs="Times New Roman"/>
      <w:snapToGrid w:val="0"/>
      <w:sz w:val="24"/>
      <w:szCs w:val="20"/>
      <w:lang w:eastAsia="pt-BR"/>
    </w:rPr>
  </w:style>
  <w:style w:type="character" w:styleId="Nmerodepgina">
    <w:name w:val="page number"/>
    <w:basedOn w:val="Fontepargpadro"/>
    <w:rsid w:val="002C7821"/>
  </w:style>
  <w:style w:type="paragraph" w:customStyle="1" w:styleId="reservado3">
    <w:name w:val="reservado3"/>
    <w:basedOn w:val="Normal"/>
    <w:rsid w:val="002C7821"/>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eastAsia="Times New Roman" w:hAnsi="Arial" w:cs="Times New Roman"/>
      <w:spacing w:val="-3"/>
      <w:sz w:val="24"/>
      <w:szCs w:val="20"/>
      <w:lang w:val="en-US" w:eastAsia="pt-BR"/>
    </w:rPr>
  </w:style>
  <w:style w:type="paragraph" w:customStyle="1" w:styleId="DW">
    <w:name w:val="DW"/>
    <w:basedOn w:val="Normal"/>
    <w:rsid w:val="002C7821"/>
    <w:pPr>
      <w:widowControl w:val="0"/>
      <w:tabs>
        <w:tab w:val="left" w:pos="1134"/>
      </w:tabs>
      <w:suppressAutoHyphens/>
      <w:spacing w:before="120" w:after="120" w:line="240" w:lineRule="auto"/>
      <w:jc w:val="both"/>
    </w:pPr>
    <w:rPr>
      <w:rFonts w:ascii="Arial" w:eastAsia="Times New Roman" w:hAnsi="Arial" w:cs="Times New Roman"/>
      <w:sz w:val="20"/>
      <w:szCs w:val="20"/>
      <w:lang w:eastAsia="pt-BR"/>
    </w:rPr>
  </w:style>
  <w:style w:type="paragraph" w:customStyle="1" w:styleId="P30">
    <w:name w:val="P30"/>
    <w:basedOn w:val="Normal"/>
    <w:rsid w:val="002C7821"/>
    <w:pPr>
      <w:spacing w:after="0" w:line="240" w:lineRule="auto"/>
      <w:jc w:val="both"/>
    </w:pPr>
    <w:rPr>
      <w:rFonts w:ascii="Times New Roman" w:eastAsia="Times New Roman" w:hAnsi="Times New Roman" w:cs="Times New Roman"/>
      <w:b/>
      <w:snapToGrid w:val="0"/>
      <w:sz w:val="24"/>
      <w:szCs w:val="20"/>
      <w:lang w:eastAsia="pt-BR"/>
    </w:rPr>
  </w:style>
  <w:style w:type="paragraph" w:customStyle="1" w:styleId="Estilo1">
    <w:name w:val="Estilo1"/>
    <w:basedOn w:val="Normal"/>
    <w:rsid w:val="002C7821"/>
    <w:pPr>
      <w:tabs>
        <w:tab w:val="left" w:pos="2268"/>
      </w:tabs>
      <w:spacing w:after="0" w:line="240" w:lineRule="auto"/>
      <w:ind w:left="2410" w:hanging="992"/>
      <w:jc w:val="both"/>
    </w:pPr>
    <w:rPr>
      <w:rFonts w:ascii="Times New Roman" w:eastAsia="Times New Roman" w:hAnsi="Times New Roman" w:cs="Times New Roman"/>
      <w:snapToGrid w:val="0"/>
      <w:sz w:val="24"/>
      <w:szCs w:val="20"/>
      <w:lang w:eastAsia="pt-BR"/>
    </w:rPr>
  </w:style>
  <w:style w:type="paragraph" w:customStyle="1" w:styleId="Blockquote">
    <w:name w:val="Blockquote"/>
    <w:basedOn w:val="Normal"/>
    <w:rsid w:val="002C7821"/>
    <w:pPr>
      <w:spacing w:before="100" w:after="100" w:line="240" w:lineRule="auto"/>
      <w:ind w:left="360" w:right="360"/>
    </w:pPr>
    <w:rPr>
      <w:rFonts w:ascii="Times New Roman" w:eastAsia="Times New Roman" w:hAnsi="Times New Roman" w:cs="Times New Roman"/>
      <w:sz w:val="24"/>
      <w:szCs w:val="20"/>
      <w:lang w:eastAsia="pt-BR"/>
    </w:rPr>
  </w:style>
  <w:style w:type="paragraph" w:customStyle="1" w:styleId="BodyText21">
    <w:name w:val="Body Text 21"/>
    <w:basedOn w:val="Normal"/>
    <w:rsid w:val="002C7821"/>
    <w:pPr>
      <w:tabs>
        <w:tab w:val="left" w:pos="426"/>
        <w:tab w:val="left" w:pos="1134"/>
      </w:tabs>
      <w:spacing w:before="120" w:after="0" w:line="240" w:lineRule="auto"/>
      <w:jc w:val="both"/>
    </w:pPr>
    <w:rPr>
      <w:rFonts w:ascii="Arial" w:eastAsia="Times New Roman" w:hAnsi="Arial" w:cs="Times New Roman"/>
      <w:sz w:val="24"/>
      <w:szCs w:val="20"/>
      <w:lang w:eastAsia="pt-BR"/>
    </w:rPr>
  </w:style>
  <w:style w:type="paragraph" w:customStyle="1" w:styleId="western">
    <w:name w:val="western"/>
    <w:basedOn w:val="Normal"/>
    <w:rsid w:val="002C7821"/>
    <w:pPr>
      <w:spacing w:before="100" w:beforeAutospacing="1" w:after="100" w:afterAutospacing="1" w:line="240" w:lineRule="auto"/>
      <w:ind w:right="476"/>
      <w:jc w:val="both"/>
    </w:pPr>
    <w:rPr>
      <w:rFonts w:ascii="Times New Roman" w:eastAsia="Times New Roman" w:hAnsi="Times New Roman" w:cs="Times New Roman"/>
      <w:sz w:val="20"/>
      <w:szCs w:val="20"/>
      <w:lang w:val="en-US"/>
    </w:rPr>
  </w:style>
  <w:style w:type="paragraph" w:customStyle="1" w:styleId="WW-Corpodetexto3">
    <w:name w:val="WW-Corpo de texto 3"/>
    <w:basedOn w:val="Normal"/>
    <w:rsid w:val="002C7821"/>
    <w:pPr>
      <w:spacing w:after="0" w:line="240" w:lineRule="auto"/>
      <w:jc w:val="both"/>
    </w:pPr>
    <w:rPr>
      <w:rFonts w:ascii="Times New Roman" w:eastAsia="Times New Roman" w:hAnsi="Times New Roman" w:cs="Times New Roman"/>
      <w:sz w:val="24"/>
      <w:szCs w:val="20"/>
      <w:lang w:eastAsia="ar-SA"/>
    </w:rPr>
  </w:style>
  <w:style w:type="paragraph" w:customStyle="1" w:styleId="BodyText24">
    <w:name w:val="Body Text 24"/>
    <w:basedOn w:val="Normal"/>
    <w:rsid w:val="002C7821"/>
    <w:pPr>
      <w:widowControl w:val="0"/>
      <w:spacing w:after="0" w:line="240" w:lineRule="auto"/>
      <w:jc w:val="both"/>
    </w:pPr>
    <w:rPr>
      <w:rFonts w:ascii="Times New Roman" w:eastAsia="Times New Roman" w:hAnsi="Times New Roman" w:cs="Times New Roman"/>
      <w:snapToGrid w:val="0"/>
      <w:sz w:val="28"/>
      <w:szCs w:val="20"/>
      <w:lang w:eastAsia="pt-BR"/>
    </w:rPr>
  </w:style>
  <w:style w:type="paragraph" w:customStyle="1" w:styleId="Corpodetexto22">
    <w:name w:val="Corpo de texto 22"/>
    <w:basedOn w:val="Normal"/>
    <w:rsid w:val="002C7821"/>
    <w:pPr>
      <w:widowControl w:val="0"/>
      <w:spacing w:after="0" w:line="240" w:lineRule="auto"/>
      <w:ind w:firstLine="708"/>
      <w:jc w:val="both"/>
    </w:pPr>
    <w:rPr>
      <w:rFonts w:ascii="Times New Roman" w:eastAsia="Times New Roman" w:hAnsi="Times New Roman" w:cs="Times New Roman"/>
      <w:sz w:val="24"/>
      <w:szCs w:val="20"/>
      <w:lang w:eastAsia="pt-BR"/>
    </w:rPr>
  </w:style>
  <w:style w:type="paragraph" w:customStyle="1" w:styleId="WW-Corpodetexto31">
    <w:name w:val="WW-Corpo de texto 31"/>
    <w:basedOn w:val="Normal"/>
    <w:rsid w:val="002C7821"/>
    <w:pPr>
      <w:widowControl w:val="0"/>
      <w:suppressAutoHyphens/>
      <w:spacing w:after="0" w:line="240" w:lineRule="atLeast"/>
      <w:jc w:val="center"/>
    </w:pPr>
    <w:rPr>
      <w:rFonts w:ascii="Arial" w:eastAsia="Times New Roman" w:hAnsi="Arial" w:cs="Times New Roman"/>
      <w:szCs w:val="20"/>
      <w:lang w:eastAsia="pt-BR"/>
    </w:rPr>
  </w:style>
  <w:style w:type="character" w:customStyle="1" w:styleId="para">
    <w:name w:val="para"/>
    <w:basedOn w:val="Fontepargpadro"/>
    <w:rsid w:val="002C7821"/>
  </w:style>
  <w:style w:type="paragraph" w:styleId="TextosemFormatao">
    <w:name w:val="Plain Text"/>
    <w:basedOn w:val="Normal"/>
    <w:link w:val="TextosemFormataoChar"/>
    <w:rsid w:val="002C7821"/>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rsid w:val="002C7821"/>
    <w:rPr>
      <w:rFonts w:ascii="Courier New" w:eastAsia="Times New Roman" w:hAnsi="Courier New" w:cs="Times New Roman"/>
      <w:sz w:val="20"/>
      <w:szCs w:val="20"/>
      <w:lang w:eastAsia="pt-BR"/>
    </w:rPr>
  </w:style>
  <w:style w:type="paragraph" w:customStyle="1" w:styleId="Estilo">
    <w:name w:val="Estilo"/>
    <w:basedOn w:val="Normal"/>
    <w:next w:val="TextosemFormatao"/>
    <w:rsid w:val="002C7821"/>
    <w:pPr>
      <w:spacing w:after="0" w:line="240" w:lineRule="auto"/>
    </w:pPr>
    <w:rPr>
      <w:rFonts w:ascii="Courier New" w:eastAsia="Times New Roman" w:hAnsi="Courier New" w:cs="Courier New"/>
      <w:sz w:val="20"/>
      <w:szCs w:val="20"/>
      <w:lang w:eastAsia="pt-BR"/>
    </w:rPr>
  </w:style>
  <w:style w:type="paragraph" w:customStyle="1" w:styleId="Corpodetexto31">
    <w:name w:val="Corpo de texto 31"/>
    <w:basedOn w:val="Normal"/>
    <w:rsid w:val="002C7821"/>
    <w:pPr>
      <w:widowControl w:val="0"/>
      <w:spacing w:after="0" w:line="240" w:lineRule="auto"/>
      <w:jc w:val="both"/>
    </w:pPr>
    <w:rPr>
      <w:rFonts w:ascii="Times New Roman" w:eastAsia="Times New Roman" w:hAnsi="Times New Roman" w:cs="Times New Roman"/>
      <w:sz w:val="20"/>
      <w:szCs w:val="20"/>
      <w:lang w:eastAsia="pt-BR"/>
    </w:rPr>
  </w:style>
  <w:style w:type="paragraph" w:styleId="Commarcadores">
    <w:name w:val="List Bullet"/>
    <w:basedOn w:val="Normal"/>
    <w:autoRedefine/>
    <w:rsid w:val="002C7821"/>
    <w:pPr>
      <w:tabs>
        <w:tab w:val="num" w:pos="720"/>
      </w:tabs>
      <w:spacing w:after="0" w:line="240" w:lineRule="auto"/>
      <w:ind w:left="283" w:hanging="283"/>
    </w:pPr>
    <w:rPr>
      <w:rFonts w:ascii="Times New Roman" w:eastAsia="Times New Roman" w:hAnsi="Times New Roman" w:cs="Times New Roman"/>
      <w:sz w:val="20"/>
      <w:szCs w:val="20"/>
      <w:lang w:eastAsia="pt-BR"/>
    </w:rPr>
  </w:style>
  <w:style w:type="paragraph" w:customStyle="1" w:styleId="Recuodecorpodetexto21">
    <w:name w:val="Recuo de corpo de texto 21"/>
    <w:basedOn w:val="Normal"/>
    <w:rsid w:val="002C7821"/>
    <w:pPr>
      <w:spacing w:after="0" w:line="240" w:lineRule="auto"/>
      <w:ind w:left="1418" w:hanging="284"/>
      <w:jc w:val="both"/>
    </w:pPr>
    <w:rPr>
      <w:rFonts w:ascii="Arial" w:eastAsia="Times New Roman" w:hAnsi="Arial" w:cs="Times New Roman"/>
      <w:szCs w:val="20"/>
      <w:lang w:eastAsia="pt-BR"/>
    </w:rPr>
  </w:style>
  <w:style w:type="paragraph" w:customStyle="1" w:styleId="Recuodecorpodetexto31">
    <w:name w:val="Recuo de corpo de texto 31"/>
    <w:basedOn w:val="Normal"/>
    <w:rsid w:val="002C7821"/>
    <w:pPr>
      <w:spacing w:before="120" w:after="120" w:line="240" w:lineRule="auto"/>
      <w:ind w:left="1134"/>
    </w:pPr>
    <w:rPr>
      <w:rFonts w:ascii="Arial" w:eastAsia="Times New Roman" w:hAnsi="Arial" w:cs="Times New Roman"/>
      <w:sz w:val="26"/>
      <w:szCs w:val="20"/>
      <w:lang w:eastAsia="pt-BR"/>
    </w:rPr>
  </w:style>
  <w:style w:type="character" w:customStyle="1" w:styleId="texto">
    <w:name w:val="texto"/>
    <w:basedOn w:val="Fontepargpadro"/>
    <w:rsid w:val="002C7821"/>
  </w:style>
  <w:style w:type="character" w:customStyle="1" w:styleId="style201">
    <w:name w:val="style201"/>
    <w:rsid w:val="002C7821"/>
    <w:rPr>
      <w:rFonts w:ascii="Arial" w:hAnsi="Arial" w:cs="Arial" w:hint="default"/>
      <w:b/>
      <w:bCs/>
      <w:sz w:val="18"/>
      <w:szCs w:val="18"/>
    </w:rPr>
  </w:style>
  <w:style w:type="character" w:customStyle="1" w:styleId="style171">
    <w:name w:val="style171"/>
    <w:rsid w:val="002C7821"/>
    <w:rPr>
      <w:rFonts w:ascii="Arial" w:hAnsi="Arial" w:cs="Arial" w:hint="default"/>
      <w:sz w:val="18"/>
      <w:szCs w:val="18"/>
    </w:rPr>
  </w:style>
  <w:style w:type="character" w:styleId="Forte">
    <w:name w:val="Strong"/>
    <w:uiPriority w:val="22"/>
    <w:qFormat/>
    <w:rsid w:val="002C7821"/>
    <w:rPr>
      <w:b/>
      <w:caps/>
    </w:rPr>
  </w:style>
  <w:style w:type="paragraph" w:styleId="Textoembloco">
    <w:name w:val="Block Text"/>
    <w:basedOn w:val="Normal"/>
    <w:rsid w:val="002C7821"/>
    <w:pPr>
      <w:tabs>
        <w:tab w:val="num" w:pos="720"/>
      </w:tabs>
      <w:spacing w:after="0" w:line="240" w:lineRule="auto"/>
      <w:ind w:left="708" w:right="48"/>
      <w:jc w:val="both"/>
    </w:pPr>
    <w:rPr>
      <w:rFonts w:ascii="Times New Roman" w:eastAsia="Times New Roman" w:hAnsi="Times New Roman" w:cs="Times New Roman"/>
      <w:color w:val="000000"/>
      <w:szCs w:val="24"/>
      <w:lang w:eastAsia="pt-BR"/>
    </w:rPr>
  </w:style>
  <w:style w:type="paragraph" w:customStyle="1" w:styleId="N21">
    <w:name w:val="N21"/>
    <w:basedOn w:val="Normal"/>
    <w:rsid w:val="002C7821"/>
    <w:pPr>
      <w:spacing w:before="60" w:after="0" w:line="240" w:lineRule="auto"/>
      <w:ind w:left="2268" w:hanging="425"/>
      <w:jc w:val="both"/>
    </w:pPr>
    <w:rPr>
      <w:rFonts w:ascii="Arial" w:eastAsia="Times New Roman" w:hAnsi="Arial" w:cs="Times New Roman"/>
      <w:snapToGrid w:val="0"/>
      <w:sz w:val="20"/>
      <w:szCs w:val="20"/>
      <w:lang w:eastAsia="pt-BR"/>
    </w:rPr>
  </w:style>
  <w:style w:type="paragraph" w:styleId="Lista">
    <w:name w:val="List"/>
    <w:basedOn w:val="Normal"/>
    <w:rsid w:val="002C7821"/>
    <w:pPr>
      <w:spacing w:after="0" w:line="240" w:lineRule="auto"/>
      <w:ind w:left="283" w:hanging="283"/>
    </w:pPr>
    <w:rPr>
      <w:rFonts w:ascii="Times New Roman" w:eastAsia="Times New Roman" w:hAnsi="Times New Roman" w:cs="Times New Roman"/>
      <w:sz w:val="24"/>
      <w:szCs w:val="24"/>
      <w:lang w:eastAsia="pt-BR"/>
    </w:rPr>
  </w:style>
  <w:style w:type="paragraph" w:customStyle="1" w:styleId="contrato">
    <w:name w:val="contrato"/>
    <w:basedOn w:val="Normal"/>
    <w:rsid w:val="002C7821"/>
    <w:pPr>
      <w:spacing w:after="0" w:line="240" w:lineRule="auto"/>
      <w:jc w:val="both"/>
    </w:pPr>
    <w:rPr>
      <w:rFonts w:ascii="Arial" w:eastAsia="Times New Roman" w:hAnsi="Arial" w:cs="Times New Roman"/>
      <w:szCs w:val="20"/>
      <w:lang w:val="pt-PT" w:eastAsia="pt-BR"/>
    </w:rPr>
  </w:style>
  <w:style w:type="paragraph" w:styleId="Textodecomentrio">
    <w:name w:val="annotation text"/>
    <w:basedOn w:val="Normal"/>
    <w:link w:val="TextodecomentrioChar"/>
    <w:rsid w:val="002C7821"/>
    <w:pPr>
      <w:spacing w:after="0" w:line="240" w:lineRule="auto"/>
    </w:pPr>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rsid w:val="002C7821"/>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2C7821"/>
    <w:rPr>
      <w:b/>
      <w:bCs/>
    </w:rPr>
  </w:style>
  <w:style w:type="character" w:customStyle="1" w:styleId="AssuntodocomentrioChar">
    <w:name w:val="Assunto do comentário Char"/>
    <w:basedOn w:val="TextodecomentrioChar"/>
    <w:link w:val="Assuntodocomentrio"/>
    <w:rsid w:val="002C7821"/>
    <w:rPr>
      <w:rFonts w:ascii="Times New Roman" w:eastAsia="Times New Roman" w:hAnsi="Times New Roman" w:cs="Times New Roman"/>
      <w:b/>
      <w:bCs/>
      <w:sz w:val="20"/>
      <w:szCs w:val="20"/>
      <w:lang w:eastAsia="pt-BR"/>
    </w:rPr>
  </w:style>
  <w:style w:type="character" w:customStyle="1" w:styleId="SemEspaamentoChar">
    <w:name w:val="Sem Espaçamento Char"/>
    <w:link w:val="SemEspaamento"/>
    <w:uiPriority w:val="1"/>
    <w:locked/>
    <w:rsid w:val="002C7821"/>
    <w:rPr>
      <w:rFonts w:ascii="Times New Roman" w:eastAsia="Times New Roman" w:hAnsi="Times New Roman" w:cs="Times New Roman"/>
      <w:sz w:val="20"/>
      <w:szCs w:val="20"/>
      <w:lang w:eastAsia="pt-BR"/>
    </w:rPr>
  </w:style>
  <w:style w:type="paragraph" w:customStyle="1" w:styleId="prod">
    <w:name w:val="prod"/>
    <w:basedOn w:val="Normal"/>
    <w:rsid w:val="002C782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t">
    <w:name w:val="st"/>
    <w:basedOn w:val="Fontepargpadro"/>
    <w:rsid w:val="002C7821"/>
  </w:style>
  <w:style w:type="paragraph" w:customStyle="1" w:styleId="font5">
    <w:name w:val="font5"/>
    <w:basedOn w:val="Normal"/>
    <w:rsid w:val="002C7821"/>
    <w:pPr>
      <w:spacing w:before="100" w:beforeAutospacing="1" w:after="100" w:afterAutospacing="1" w:line="240" w:lineRule="auto"/>
    </w:pPr>
    <w:rPr>
      <w:rFonts w:ascii="Andalus" w:eastAsia="Times New Roman" w:hAnsi="Andalus" w:cs="Andalus"/>
      <w:b/>
      <w:bCs/>
      <w:color w:val="000000"/>
      <w:sz w:val="18"/>
      <w:szCs w:val="18"/>
      <w:lang w:eastAsia="pt-BR"/>
    </w:rPr>
  </w:style>
  <w:style w:type="paragraph" w:customStyle="1" w:styleId="font6">
    <w:name w:val="font6"/>
    <w:basedOn w:val="Normal"/>
    <w:rsid w:val="002C7821"/>
    <w:pPr>
      <w:spacing w:before="100" w:beforeAutospacing="1" w:after="100" w:afterAutospacing="1" w:line="240" w:lineRule="auto"/>
    </w:pPr>
    <w:rPr>
      <w:rFonts w:ascii="Andalus" w:eastAsia="Times New Roman" w:hAnsi="Andalus" w:cs="Andalus"/>
      <w:color w:val="000000"/>
      <w:sz w:val="18"/>
      <w:szCs w:val="18"/>
      <w:lang w:eastAsia="pt-BR"/>
    </w:rPr>
  </w:style>
  <w:style w:type="paragraph" w:customStyle="1" w:styleId="font7">
    <w:name w:val="font7"/>
    <w:basedOn w:val="Normal"/>
    <w:rsid w:val="002C7821"/>
    <w:pPr>
      <w:spacing w:before="100" w:beforeAutospacing="1" w:after="100" w:afterAutospacing="1" w:line="240" w:lineRule="auto"/>
    </w:pPr>
    <w:rPr>
      <w:rFonts w:ascii="Andalus" w:eastAsia="Times New Roman" w:hAnsi="Andalus" w:cs="Andalus"/>
      <w:b/>
      <w:bCs/>
      <w:color w:val="000000"/>
      <w:sz w:val="18"/>
      <w:szCs w:val="18"/>
      <w:lang w:eastAsia="pt-BR"/>
    </w:rPr>
  </w:style>
  <w:style w:type="paragraph" w:customStyle="1" w:styleId="font8">
    <w:name w:val="font8"/>
    <w:basedOn w:val="Normal"/>
    <w:rsid w:val="002C7821"/>
    <w:pPr>
      <w:spacing w:before="100" w:beforeAutospacing="1" w:after="100" w:afterAutospacing="1" w:line="240" w:lineRule="auto"/>
    </w:pPr>
    <w:rPr>
      <w:rFonts w:ascii="Andalus" w:eastAsia="Times New Roman" w:hAnsi="Andalus" w:cs="Andalus"/>
      <w:color w:val="000000"/>
      <w:sz w:val="18"/>
      <w:szCs w:val="18"/>
      <w:lang w:eastAsia="pt-BR"/>
    </w:rPr>
  </w:style>
  <w:style w:type="paragraph" w:customStyle="1" w:styleId="font9">
    <w:name w:val="font9"/>
    <w:basedOn w:val="Normal"/>
    <w:rsid w:val="002C7821"/>
    <w:pPr>
      <w:spacing w:before="100" w:beforeAutospacing="1" w:after="100" w:afterAutospacing="1" w:line="240" w:lineRule="auto"/>
    </w:pPr>
    <w:rPr>
      <w:rFonts w:ascii="Times New Roman" w:eastAsia="Times New Roman" w:hAnsi="Times New Roman" w:cs="Times New Roman"/>
      <w:b/>
      <w:bCs/>
      <w:color w:val="000000"/>
      <w:sz w:val="16"/>
      <w:szCs w:val="16"/>
      <w:lang w:eastAsia="pt-BR"/>
    </w:rPr>
  </w:style>
  <w:style w:type="character" w:customStyle="1" w:styleId="highlight">
    <w:name w:val="highlight"/>
    <w:rsid w:val="002C7821"/>
  </w:style>
  <w:style w:type="paragraph" w:styleId="Primeirorecuodecorpodetexto">
    <w:name w:val="Body Text First Indent"/>
    <w:basedOn w:val="Corpodetexto"/>
    <w:link w:val="PrimeirorecuodecorpodetextoChar"/>
    <w:rsid w:val="002C7821"/>
    <w:pPr>
      <w:widowControl/>
      <w:autoSpaceDE/>
      <w:autoSpaceDN/>
      <w:spacing w:after="120"/>
      <w:ind w:firstLine="210"/>
    </w:pPr>
    <w:rPr>
      <w:rFonts w:ascii="Times New Roman" w:eastAsia="Times New Roman" w:hAnsi="Times New Roman" w:cs="Times New Roman"/>
      <w:sz w:val="24"/>
      <w:szCs w:val="24"/>
      <w:lang w:val="pt-BR" w:eastAsia="pt-BR"/>
    </w:rPr>
  </w:style>
  <w:style w:type="character" w:customStyle="1" w:styleId="PrimeirorecuodecorpodetextoChar">
    <w:name w:val="Primeiro recuo de corpo de texto Char"/>
    <w:basedOn w:val="CorpodetextoChar"/>
    <w:link w:val="Primeirorecuodecorpodetexto"/>
    <w:rsid w:val="002C7821"/>
    <w:rPr>
      <w:rFonts w:ascii="Times New Roman" w:eastAsia="Times New Roman" w:hAnsi="Times New Roman" w:cs="Times New Roman"/>
      <w:sz w:val="24"/>
      <w:szCs w:val="24"/>
      <w:lang w:val="pt-PT" w:eastAsia="pt-BR"/>
    </w:rPr>
  </w:style>
  <w:style w:type="character" w:customStyle="1" w:styleId="MenoPendente1">
    <w:name w:val="Menção Pendente1"/>
    <w:basedOn w:val="Fontepargpadro"/>
    <w:uiPriority w:val="99"/>
    <w:semiHidden/>
    <w:unhideWhenUsed/>
    <w:rsid w:val="002C7821"/>
    <w:rPr>
      <w:color w:val="808080"/>
      <w:shd w:val="clear" w:color="auto" w:fill="E6E6E6"/>
    </w:rPr>
  </w:style>
  <w:style w:type="paragraph" w:customStyle="1" w:styleId="Texto0">
    <w:name w:val="Texto"/>
    <w:basedOn w:val="Normal"/>
    <w:rsid w:val="002C7821"/>
    <w:pPr>
      <w:tabs>
        <w:tab w:val="left" w:pos="1418"/>
      </w:tabs>
      <w:spacing w:after="0" w:line="360" w:lineRule="auto"/>
      <w:ind w:firstLine="1418"/>
      <w:jc w:val="both"/>
    </w:pPr>
    <w:rPr>
      <w:rFonts w:ascii="Times New Roman" w:eastAsia="Times New Roman" w:hAnsi="Times New Roman" w:cs="Times New Roman"/>
      <w:sz w:val="24"/>
      <w:szCs w:val="24"/>
      <w:lang w:eastAsia="pt-BR"/>
    </w:rPr>
  </w:style>
  <w:style w:type="numbering" w:customStyle="1" w:styleId="Semlista11">
    <w:name w:val="Sem lista11"/>
    <w:next w:val="Semlista"/>
    <w:semiHidden/>
    <w:rsid w:val="002C7821"/>
  </w:style>
  <w:style w:type="paragraph" w:customStyle="1" w:styleId="xydpd6733a2fmsonormal">
    <w:name w:val="x_ydpd6733a2fmsonormal"/>
    <w:basedOn w:val="Normal"/>
    <w:rsid w:val="002C782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ydpd6733a2fmsolistparagraph">
    <w:name w:val="x_ydpd6733a2fmsolistparagraph"/>
    <w:basedOn w:val="Normal"/>
    <w:rsid w:val="002C782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umrio1">
    <w:name w:val="toc 1"/>
    <w:basedOn w:val="Normal"/>
    <w:next w:val="Normal"/>
    <w:autoRedefine/>
    <w:unhideWhenUsed/>
    <w:rsid w:val="002C7821"/>
    <w:pPr>
      <w:suppressAutoHyphens/>
      <w:spacing w:before="120" w:after="120"/>
    </w:pPr>
    <w:rPr>
      <w:rFonts w:ascii="Arial" w:eastAsia="Calibri" w:hAnsi="Arial" w:cs="Calibri"/>
      <w:b/>
      <w:bCs/>
      <w:caps/>
      <w:szCs w:val="20"/>
      <w:lang w:eastAsia="ar-SA"/>
    </w:rPr>
  </w:style>
  <w:style w:type="paragraph" w:customStyle="1" w:styleId="ContratoTitulo">
    <w:name w:val="ContratoTitulo"/>
    <w:basedOn w:val="Normal"/>
    <w:next w:val="Normal"/>
    <w:rsid w:val="002C7821"/>
    <w:pPr>
      <w:tabs>
        <w:tab w:val="num" w:pos="360"/>
      </w:tabs>
      <w:spacing w:after="240" w:line="240" w:lineRule="auto"/>
    </w:pPr>
    <w:rPr>
      <w:rFonts w:ascii="Arial" w:eastAsia="Times New Roman" w:hAnsi="Arial" w:cs="Times New Roman"/>
      <w:b/>
      <w:sz w:val="24"/>
      <w:szCs w:val="20"/>
      <w:lang w:eastAsia="pt-BR"/>
    </w:rPr>
  </w:style>
  <w:style w:type="paragraph" w:customStyle="1" w:styleId="Textopadro2">
    <w:name w:val="Texto padrão:2"/>
    <w:basedOn w:val="Normal"/>
    <w:rsid w:val="002C7821"/>
    <w:pPr>
      <w:suppressAutoHyphens/>
      <w:autoSpaceDE w:val="0"/>
      <w:spacing w:after="0" w:line="240" w:lineRule="auto"/>
    </w:pPr>
    <w:rPr>
      <w:rFonts w:ascii="Times New Roman" w:eastAsia="Times New Roman" w:hAnsi="Times New Roman" w:cs="Times New Roman"/>
      <w:sz w:val="20"/>
      <w:szCs w:val="20"/>
      <w:lang w:val="en-US" w:eastAsia="ar-SA"/>
    </w:rPr>
  </w:style>
  <w:style w:type="paragraph" w:customStyle="1" w:styleId="EditalNumerado">
    <w:name w:val="Edital Numerado"/>
    <w:rsid w:val="002C7821"/>
    <w:pPr>
      <w:numPr>
        <w:numId w:val="20"/>
      </w:numPr>
      <w:spacing w:after="240" w:line="240" w:lineRule="auto"/>
      <w:jc w:val="both"/>
    </w:pPr>
    <w:rPr>
      <w:rFonts w:ascii="Arial" w:eastAsia="Times New Roman" w:hAnsi="Arial" w:cs="Times New Roman"/>
      <w:noProof/>
      <w:sz w:val="20"/>
      <w:szCs w:val="20"/>
      <w:lang w:eastAsia="pt-BR"/>
    </w:rPr>
  </w:style>
  <w:style w:type="paragraph" w:customStyle="1" w:styleId="Ttulo1ttulo11">
    <w:name w:val="Título 1.título 11"/>
    <w:basedOn w:val="Default"/>
    <w:next w:val="Default"/>
    <w:rsid w:val="002C7821"/>
    <w:rPr>
      <w:rFonts w:cs="Times New Roman"/>
      <w:color w:val="auto"/>
    </w:rPr>
  </w:style>
  <w:style w:type="paragraph" w:customStyle="1" w:styleId="Basedondiceanaltico">
    <w:name w:val="Base do índice analítico"/>
    <w:basedOn w:val="Default"/>
    <w:next w:val="Default"/>
    <w:rsid w:val="002C7821"/>
    <w:rPr>
      <w:rFonts w:cs="Times New Roman"/>
      <w:color w:val="auto"/>
    </w:rPr>
  </w:style>
  <w:style w:type="paragraph" w:customStyle="1" w:styleId="Captulo">
    <w:name w:val="Capítulo"/>
    <w:basedOn w:val="Normal"/>
    <w:next w:val="Corpodetexto"/>
    <w:rsid w:val="002C7821"/>
    <w:pPr>
      <w:keepNext/>
      <w:suppressAutoHyphens/>
      <w:spacing w:before="240" w:after="120"/>
    </w:pPr>
    <w:rPr>
      <w:rFonts w:ascii="Times New Roman" w:eastAsia="DejaVu Sans" w:hAnsi="Times New Roman" w:cs="DejaVu Sans"/>
      <w:sz w:val="28"/>
      <w:szCs w:val="28"/>
      <w:lang w:eastAsia="ar-SA"/>
    </w:rPr>
  </w:style>
  <w:style w:type="paragraph" w:customStyle="1" w:styleId="Legenda1">
    <w:name w:val="Legenda1"/>
    <w:basedOn w:val="Normal"/>
    <w:rsid w:val="002C7821"/>
    <w:pPr>
      <w:suppressLineNumbers/>
      <w:suppressAutoHyphens/>
      <w:spacing w:before="120" w:after="120"/>
    </w:pPr>
    <w:rPr>
      <w:rFonts w:ascii="Times New Roman" w:eastAsia="Calibri" w:hAnsi="Times New Roman" w:cs="Calibri"/>
      <w:i/>
      <w:iCs/>
      <w:sz w:val="24"/>
      <w:szCs w:val="24"/>
      <w:lang w:eastAsia="ar-SA"/>
    </w:rPr>
  </w:style>
  <w:style w:type="paragraph" w:customStyle="1" w:styleId="TableContents">
    <w:name w:val="Table Contents"/>
    <w:basedOn w:val="Corpodetexto"/>
    <w:rsid w:val="002C7821"/>
    <w:pPr>
      <w:suppressAutoHyphens/>
      <w:autoSpaceDE/>
      <w:autoSpaceDN/>
    </w:pPr>
    <w:rPr>
      <w:rFonts w:ascii="Times New Roman" w:eastAsia="Times New Roman" w:hAnsi="Times New Roman" w:cs="Times New Roman"/>
      <w:sz w:val="24"/>
      <w:szCs w:val="24"/>
      <w:lang w:val="en-US" w:eastAsia="pt-BR"/>
    </w:rPr>
  </w:style>
  <w:style w:type="character" w:customStyle="1" w:styleId="WW8Num2z1">
    <w:name w:val="WW8Num2z1"/>
    <w:rsid w:val="002C7821"/>
    <w:rPr>
      <w:rFonts w:ascii="Times New Roman" w:eastAsia="Times New Roman" w:hAnsi="Times New Roman" w:cs="Times New Roman" w:hint="default"/>
    </w:rPr>
  </w:style>
  <w:style w:type="character" w:customStyle="1" w:styleId="WW8Num4z0">
    <w:name w:val="WW8Num4z0"/>
    <w:rsid w:val="002C7821"/>
    <w:rPr>
      <w:color w:val="auto"/>
    </w:rPr>
  </w:style>
  <w:style w:type="character" w:customStyle="1" w:styleId="WW8Num4z2">
    <w:name w:val="WW8Num4z2"/>
    <w:rsid w:val="002C7821"/>
    <w:rPr>
      <w:b w:val="0"/>
      <w:bCs w:val="0"/>
      <w:color w:val="auto"/>
    </w:rPr>
  </w:style>
  <w:style w:type="character" w:customStyle="1" w:styleId="WW8Num7z0">
    <w:name w:val="WW8Num7z0"/>
    <w:rsid w:val="002C7821"/>
    <w:rPr>
      <w:color w:val="auto"/>
    </w:rPr>
  </w:style>
  <w:style w:type="character" w:customStyle="1" w:styleId="WW8Num20z0">
    <w:name w:val="WW8Num20z0"/>
    <w:rsid w:val="002C7821"/>
    <w:rPr>
      <w:rFonts w:ascii="Arial" w:hAnsi="Arial" w:cs="Arial" w:hint="default"/>
      <w:b/>
      <w:bCs w:val="0"/>
    </w:rPr>
  </w:style>
  <w:style w:type="character" w:customStyle="1" w:styleId="Fontepargpadro1">
    <w:name w:val="Fonte parág. padrão1"/>
    <w:rsid w:val="002C7821"/>
  </w:style>
  <w:style w:type="character" w:customStyle="1" w:styleId="Smbolosdenumerao">
    <w:name w:val="Símbolos de numeração"/>
    <w:rsid w:val="002C7821"/>
  </w:style>
  <w:style w:type="character" w:customStyle="1" w:styleId="markedcontent">
    <w:name w:val="markedcontent"/>
    <w:basedOn w:val="Fontepargpadro"/>
    <w:rsid w:val="002C7821"/>
  </w:style>
  <w:style w:type="paragraph" w:customStyle="1" w:styleId="Standard">
    <w:name w:val="Standard"/>
    <w:rsid w:val="002C7821"/>
    <w:pPr>
      <w:widowControl w:val="0"/>
      <w:suppressAutoHyphens/>
      <w:autoSpaceDN w:val="0"/>
      <w:spacing w:after="0" w:line="240" w:lineRule="auto"/>
      <w:textAlignment w:val="baseline"/>
    </w:pPr>
    <w:rPr>
      <w:rFonts w:ascii="Times New Roman" w:eastAsia="SimSun" w:hAnsi="Times New Roman" w:cs="Tahoma"/>
      <w:kern w:val="3"/>
      <w:sz w:val="24"/>
      <w:szCs w:val="24"/>
      <w:lang w:eastAsia="zh-CN" w:bidi="hi-IN"/>
    </w:rPr>
  </w:style>
  <w:style w:type="character" w:customStyle="1" w:styleId="PargrafodaListaChar">
    <w:name w:val="Parágrafo da Lista Char"/>
    <w:aliases w:val="List I Paragraph Char,Celula Char,Parágrafo Padrão Simples Char,Colorful List - Accent 11 Char,List Paragraph (numbered (a)) Char,Main numbered paragraph Char,1.1.1_List Paragraph Char,List_Paragraph Char,Multilevel para_II Char"/>
    <w:link w:val="PargrafodaLista"/>
    <w:uiPriority w:val="34"/>
    <w:qFormat/>
    <w:locked/>
    <w:rsid w:val="002C7821"/>
  </w:style>
  <w:style w:type="table" w:customStyle="1" w:styleId="TableNormal">
    <w:name w:val="Table Normal"/>
    <w:uiPriority w:val="2"/>
    <w:unhideWhenUsed/>
    <w:qFormat/>
    <w:rsid w:val="002C782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lblalturareal">
    <w:name w:val="lblalturareal"/>
    <w:basedOn w:val="Fontepargpadro"/>
    <w:rsid w:val="002C7821"/>
  </w:style>
  <w:style w:type="character" w:customStyle="1" w:styleId="measures-height">
    <w:name w:val="measures-height"/>
    <w:basedOn w:val="Fontepargpadro"/>
    <w:rsid w:val="002C7821"/>
  </w:style>
  <w:style w:type="character" w:customStyle="1" w:styleId="lbllargurareal">
    <w:name w:val="lbllargurareal"/>
    <w:basedOn w:val="Fontepargpadro"/>
    <w:rsid w:val="002C7821"/>
  </w:style>
  <w:style w:type="character" w:customStyle="1" w:styleId="measures-width">
    <w:name w:val="measures-width"/>
    <w:basedOn w:val="Fontepargpadro"/>
    <w:rsid w:val="002C7821"/>
  </w:style>
  <w:style w:type="character" w:customStyle="1" w:styleId="lblcomprimentoreal">
    <w:name w:val="lblcomprimentoreal"/>
    <w:basedOn w:val="Fontepargpadro"/>
    <w:rsid w:val="002C7821"/>
  </w:style>
  <w:style w:type="character" w:customStyle="1" w:styleId="measures-length">
    <w:name w:val="measures-length"/>
    <w:basedOn w:val="Fontepargpadro"/>
    <w:rsid w:val="002C7821"/>
  </w:style>
  <w:style w:type="character" w:customStyle="1" w:styleId="lblpesoreal">
    <w:name w:val="lblpesoreal"/>
    <w:basedOn w:val="Fontepargpadro"/>
    <w:rsid w:val="002C7821"/>
  </w:style>
  <w:style w:type="character" w:customStyle="1" w:styleId="measures-weight">
    <w:name w:val="measures-weight"/>
    <w:basedOn w:val="Fontepargpadro"/>
    <w:rsid w:val="002C7821"/>
  </w:style>
  <w:style w:type="character" w:customStyle="1" w:styleId="sc-kdvujy">
    <w:name w:val="sc-kdvujy"/>
    <w:basedOn w:val="Fontepargpadro"/>
    <w:rsid w:val="002C7821"/>
  </w:style>
  <w:style w:type="table" w:customStyle="1" w:styleId="Tabelacomgrade4">
    <w:name w:val="Tabela com grade4"/>
    <w:basedOn w:val="Tabelanormal"/>
    <w:next w:val="Tabelacomgrade"/>
    <w:uiPriority w:val="59"/>
    <w:rsid w:val="002C782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083419">
      <w:bodyDiv w:val="1"/>
      <w:marLeft w:val="0"/>
      <w:marRight w:val="0"/>
      <w:marTop w:val="0"/>
      <w:marBottom w:val="0"/>
      <w:divBdr>
        <w:top w:val="none" w:sz="0" w:space="0" w:color="auto"/>
        <w:left w:val="none" w:sz="0" w:space="0" w:color="auto"/>
        <w:bottom w:val="none" w:sz="0" w:space="0" w:color="auto"/>
        <w:right w:val="none" w:sz="0" w:space="0" w:color="auto"/>
      </w:divBdr>
    </w:div>
    <w:div w:id="366495245">
      <w:bodyDiv w:val="1"/>
      <w:marLeft w:val="0"/>
      <w:marRight w:val="0"/>
      <w:marTop w:val="0"/>
      <w:marBottom w:val="0"/>
      <w:divBdr>
        <w:top w:val="none" w:sz="0" w:space="0" w:color="auto"/>
        <w:left w:val="none" w:sz="0" w:space="0" w:color="auto"/>
        <w:bottom w:val="none" w:sz="0" w:space="0" w:color="auto"/>
        <w:right w:val="none" w:sz="0" w:space="0" w:color="auto"/>
      </w:divBdr>
    </w:div>
    <w:div w:id="995298860">
      <w:bodyDiv w:val="1"/>
      <w:marLeft w:val="0"/>
      <w:marRight w:val="0"/>
      <w:marTop w:val="0"/>
      <w:marBottom w:val="0"/>
      <w:divBdr>
        <w:top w:val="none" w:sz="0" w:space="0" w:color="auto"/>
        <w:left w:val="none" w:sz="0" w:space="0" w:color="auto"/>
        <w:bottom w:val="none" w:sz="0" w:space="0" w:color="auto"/>
        <w:right w:val="none" w:sz="0" w:space="0" w:color="auto"/>
      </w:divBdr>
    </w:div>
    <w:div w:id="1252347357">
      <w:bodyDiv w:val="1"/>
      <w:marLeft w:val="0"/>
      <w:marRight w:val="0"/>
      <w:marTop w:val="0"/>
      <w:marBottom w:val="0"/>
      <w:divBdr>
        <w:top w:val="none" w:sz="0" w:space="0" w:color="auto"/>
        <w:left w:val="none" w:sz="0" w:space="0" w:color="auto"/>
        <w:bottom w:val="none" w:sz="0" w:space="0" w:color="auto"/>
        <w:right w:val="none" w:sz="0" w:space="0" w:color="auto"/>
      </w:divBdr>
    </w:div>
    <w:div w:id="1296257165">
      <w:bodyDiv w:val="1"/>
      <w:marLeft w:val="0"/>
      <w:marRight w:val="0"/>
      <w:marTop w:val="0"/>
      <w:marBottom w:val="0"/>
      <w:divBdr>
        <w:top w:val="none" w:sz="0" w:space="0" w:color="auto"/>
        <w:left w:val="none" w:sz="0" w:space="0" w:color="auto"/>
        <w:bottom w:val="none" w:sz="0" w:space="0" w:color="auto"/>
        <w:right w:val="none" w:sz="0" w:space="0" w:color="auto"/>
      </w:divBdr>
    </w:div>
    <w:div w:id="186354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F1965-6A8E-4218-9C17-6C702002F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6</Pages>
  <Words>1720</Words>
  <Characters>9293</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Conta da Microsoft</cp:lastModifiedBy>
  <cp:revision>25</cp:revision>
  <cp:lastPrinted>2025-02-03T12:30:00Z</cp:lastPrinted>
  <dcterms:created xsi:type="dcterms:W3CDTF">2025-01-21T12:21:00Z</dcterms:created>
  <dcterms:modified xsi:type="dcterms:W3CDTF">2025-07-21T19:00:00Z</dcterms:modified>
</cp:coreProperties>
</file>