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92798C" w:rsidRDefault="00755DD8" w:rsidP="0041534D">
      <w:pPr>
        <w:pStyle w:val="PargrafodaLista"/>
        <w:jc w:val="center"/>
        <w:rPr>
          <w:rFonts w:ascii="Arial" w:hAnsi="Arial" w:cs="Arial"/>
          <w:b/>
        </w:rPr>
      </w:pPr>
      <w:r w:rsidRPr="0092798C">
        <w:rPr>
          <w:rFonts w:ascii="Arial" w:hAnsi="Arial" w:cs="Arial"/>
          <w:b/>
        </w:rPr>
        <w:t>ANEXO I</w:t>
      </w:r>
    </w:p>
    <w:p w:rsidR="0041534D" w:rsidRPr="0092798C" w:rsidRDefault="00755DD8" w:rsidP="0041534D">
      <w:pPr>
        <w:pStyle w:val="PargrafodaLista"/>
        <w:jc w:val="center"/>
        <w:rPr>
          <w:rFonts w:ascii="Arial" w:hAnsi="Arial" w:cs="Arial"/>
          <w:b/>
        </w:rPr>
      </w:pPr>
      <w:r w:rsidRPr="0092798C">
        <w:rPr>
          <w:rFonts w:ascii="Arial" w:hAnsi="Arial" w:cs="Arial"/>
          <w:b/>
        </w:rPr>
        <w:t>TERMO DE REFERÊNCIA - TR</w:t>
      </w:r>
    </w:p>
    <w:p w:rsidR="0041534D" w:rsidRPr="0092798C" w:rsidRDefault="0041534D" w:rsidP="0041534D">
      <w:pPr>
        <w:pStyle w:val="PargrafodaLista"/>
        <w:jc w:val="both"/>
        <w:rPr>
          <w:rFonts w:ascii="Arial" w:hAnsi="Arial" w:cs="Arial"/>
        </w:rPr>
      </w:pPr>
    </w:p>
    <w:p w:rsidR="00735A3D" w:rsidRPr="003F2885" w:rsidRDefault="00735A3D" w:rsidP="00F801D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3F2885">
        <w:rPr>
          <w:rFonts w:ascii="Arial" w:hAnsi="Arial" w:cs="Arial"/>
          <w:b/>
        </w:rPr>
        <w:t>DA DEFINIÇÃO DO OBJETO</w:t>
      </w:r>
    </w:p>
    <w:p w:rsidR="002A6D73" w:rsidRDefault="002A6D73" w:rsidP="00F801D1">
      <w:pPr>
        <w:pStyle w:val="PargrafodaLista"/>
        <w:ind w:left="360"/>
        <w:jc w:val="both"/>
        <w:rPr>
          <w:rFonts w:ascii="Arial" w:hAnsi="Arial" w:cs="Arial"/>
          <w:sz w:val="24"/>
          <w:szCs w:val="24"/>
        </w:rPr>
      </w:pPr>
    </w:p>
    <w:p w:rsidR="00420B40" w:rsidRPr="00F801D1" w:rsidRDefault="001A54DB" w:rsidP="00420B40">
      <w:pPr>
        <w:pStyle w:val="PargrafodaLista"/>
        <w:ind w:left="360"/>
        <w:jc w:val="both"/>
        <w:rPr>
          <w:rFonts w:ascii="Arial" w:hAnsi="Arial" w:cs="Arial"/>
          <w:sz w:val="24"/>
          <w:szCs w:val="24"/>
        </w:rPr>
      </w:pPr>
      <w:r w:rsidRPr="001A54DB">
        <w:rPr>
          <w:rFonts w:ascii="Arial" w:hAnsi="Arial" w:cs="Arial"/>
          <w:sz w:val="24"/>
          <w:szCs w:val="24"/>
        </w:rPr>
        <w:t>Aquisição de mobiliários, equipamentos e eletrodomésticos permanentes destinados à Associação de Pais e Amigos dos Excepcionais – APAE do Município de Santo Antônio do Grama/MG, com a finalidade de estruturar e qualificar os serviços prestados no âmbito do Serviço de Proteção Social Especial para Pessoas com Deficiência – Centro Dia, conforme Plano de Aplicação aprovado pela Secretaria de Estado de Desenvolvimento Social – SEDESE, Resolução CIB nº 02/2024 e Resolução CEAS nº 846/2024, com recursos oriundos do Fundo Estadual de Assistência Social – FEAS.</w:t>
      </w:r>
    </w:p>
    <w:p w:rsidR="002C136D" w:rsidRPr="0092798C" w:rsidRDefault="002C136D" w:rsidP="00B736B2">
      <w:pPr>
        <w:pStyle w:val="PargrafodaLista"/>
        <w:numPr>
          <w:ilvl w:val="1"/>
          <w:numId w:val="2"/>
        </w:numPr>
        <w:jc w:val="both"/>
        <w:rPr>
          <w:rFonts w:ascii="Arial" w:hAnsi="Arial" w:cs="Arial"/>
          <w:b/>
        </w:rPr>
      </w:pPr>
      <w:r w:rsidRPr="0092798C">
        <w:rPr>
          <w:rFonts w:ascii="Arial" w:hAnsi="Arial" w:cs="Arial"/>
          <w:b/>
        </w:rPr>
        <w:t>ESTIMATIVA DAS QUANTIDADES</w:t>
      </w:r>
    </w:p>
    <w:p w:rsidR="0011152D" w:rsidRDefault="0011152D" w:rsidP="00976B6E">
      <w:pPr>
        <w:pStyle w:val="PargrafodaLista"/>
        <w:jc w:val="both"/>
        <w:rPr>
          <w:rFonts w:ascii="Arial" w:hAnsi="Arial" w:cs="Arial"/>
          <w:b/>
        </w:rPr>
      </w:pPr>
    </w:p>
    <w:tbl>
      <w:tblPr>
        <w:tblStyle w:val="Tabelacomgrade"/>
        <w:tblW w:w="9209" w:type="dxa"/>
        <w:tblLook w:val="04A0" w:firstRow="1" w:lastRow="0" w:firstColumn="1" w:lastColumn="0" w:noHBand="0" w:noVBand="1"/>
      </w:tblPr>
      <w:tblGrid>
        <w:gridCol w:w="1696"/>
        <w:gridCol w:w="4360"/>
        <w:gridCol w:w="1310"/>
        <w:gridCol w:w="1843"/>
      </w:tblGrid>
      <w:tr w:rsidR="001A54DB" w:rsidRPr="000C08B3" w:rsidTr="00A50DB6">
        <w:tc>
          <w:tcPr>
            <w:tcW w:w="1696" w:type="dxa"/>
          </w:tcPr>
          <w:p w:rsidR="001A54DB" w:rsidRPr="0017129D" w:rsidRDefault="001A54DB" w:rsidP="00A50DB6">
            <w:pPr>
              <w:rPr>
                <w:b/>
              </w:rPr>
            </w:pPr>
            <w:r w:rsidRPr="0017129D">
              <w:rPr>
                <w:b/>
              </w:rPr>
              <w:t>ITEM</w:t>
            </w:r>
          </w:p>
        </w:tc>
        <w:tc>
          <w:tcPr>
            <w:tcW w:w="4360" w:type="dxa"/>
          </w:tcPr>
          <w:p w:rsidR="001A54DB" w:rsidRPr="000C08B3" w:rsidRDefault="001A54DB" w:rsidP="00A50DB6">
            <w:pPr>
              <w:jc w:val="center"/>
              <w:rPr>
                <w:b/>
              </w:rPr>
            </w:pPr>
            <w:r w:rsidRPr="000C08B3">
              <w:rPr>
                <w:b/>
              </w:rPr>
              <w:t>DESCRIÇÃO</w:t>
            </w:r>
          </w:p>
        </w:tc>
        <w:tc>
          <w:tcPr>
            <w:tcW w:w="1310" w:type="dxa"/>
          </w:tcPr>
          <w:p w:rsidR="001A54DB" w:rsidRPr="000C08B3" w:rsidRDefault="001A54DB" w:rsidP="00A50DB6">
            <w:pPr>
              <w:jc w:val="center"/>
              <w:rPr>
                <w:b/>
              </w:rPr>
            </w:pPr>
            <w:r w:rsidRPr="000C08B3">
              <w:rPr>
                <w:b/>
              </w:rPr>
              <w:t>UNIDADE</w:t>
            </w:r>
          </w:p>
        </w:tc>
        <w:tc>
          <w:tcPr>
            <w:tcW w:w="1843" w:type="dxa"/>
          </w:tcPr>
          <w:p w:rsidR="001A54DB" w:rsidRDefault="001A54DB" w:rsidP="00A50DB6">
            <w:pPr>
              <w:jc w:val="center"/>
              <w:rPr>
                <w:b/>
              </w:rPr>
            </w:pPr>
          </w:p>
          <w:p w:rsidR="001A54DB" w:rsidRPr="000C08B3" w:rsidRDefault="001A54DB" w:rsidP="00A50DB6">
            <w:pPr>
              <w:jc w:val="center"/>
              <w:rPr>
                <w:b/>
              </w:rPr>
            </w:pPr>
            <w:r w:rsidRPr="000C08B3">
              <w:rPr>
                <w:b/>
              </w:rPr>
              <w:t>QUANTIDADE</w:t>
            </w:r>
          </w:p>
        </w:tc>
      </w:tr>
      <w:tr w:rsidR="001A54DB" w:rsidRPr="000C08B3" w:rsidTr="00A50DB6">
        <w:tc>
          <w:tcPr>
            <w:tcW w:w="1696" w:type="dxa"/>
          </w:tcPr>
          <w:p w:rsidR="001A54DB" w:rsidRPr="000C08B3" w:rsidRDefault="001A54DB" w:rsidP="00A50DB6">
            <w:r>
              <w:t>01</w:t>
            </w:r>
          </w:p>
        </w:tc>
        <w:tc>
          <w:tcPr>
            <w:tcW w:w="4360" w:type="dxa"/>
          </w:tcPr>
          <w:p w:rsidR="001A54DB" w:rsidRPr="002F022F" w:rsidRDefault="001A54DB" w:rsidP="00A50DB6">
            <w:pPr>
              <w:rPr>
                <w:rFonts w:cstheme="minorHAnsi"/>
                <w:color w:val="000000" w:themeColor="text1"/>
                <w:sz w:val="20"/>
                <w:szCs w:val="20"/>
              </w:rPr>
            </w:pPr>
            <w:r w:rsidRPr="002F022F">
              <w:rPr>
                <w:rFonts w:cstheme="minorHAnsi"/>
                <w:color w:val="000000" w:themeColor="text1"/>
                <w:sz w:val="20"/>
                <w:szCs w:val="20"/>
              </w:rPr>
              <w:t xml:space="preserve">ARQUIVO DE AÇO 4 GAVETAS – ARQUIVO DE AÇO 4 GAVETAS </w:t>
            </w:r>
            <w:r w:rsidRPr="002F022F">
              <w:rPr>
                <w:rFonts w:cstheme="minorHAnsi"/>
                <w:color w:val="000000" w:themeColor="text1"/>
                <w:sz w:val="20"/>
                <w:szCs w:val="20"/>
                <w:shd w:val="clear" w:color="auto" w:fill="FFFFFF"/>
              </w:rPr>
              <w:t>FABRICADO COM AÇO DE QUALIDADE E PROCEDÊNCIA, EM CHAPA #26.</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POSSUI 04 GAVETAS.</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DISPÕE DE SISTEMA DE FECHADURA* DE MIOLO.</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AS GAVETAS FUNCIONAM EM SISTEMA DE DESLIZAMENTO POR PATINS DE NYLON COM CAPACIDADE DE CARGA DE 10KG POR GAVETA UNIFORMEMENTE DISTRIBUÍDO.</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SUBMETIDO A PRÉ-TRATAMENTO COM NANOTECNOLOGIA E PINTURA ELETROSTÁTICA, EM LINHA AUTOMATIZADA E CONTÍNUA, COM TINTA A PÓ.</w:t>
            </w:r>
            <w:r w:rsidRPr="002F022F">
              <w:rPr>
                <w:rFonts w:cstheme="minorHAnsi"/>
                <w:color w:val="000000" w:themeColor="text1"/>
                <w:sz w:val="20"/>
                <w:szCs w:val="20"/>
              </w:rPr>
              <w:br/>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DIMENSÕES</w:t>
            </w:r>
            <w:r>
              <w:rPr>
                <w:rFonts w:cstheme="minorHAnsi"/>
                <w:color w:val="000000" w:themeColor="text1"/>
                <w:sz w:val="20"/>
                <w:szCs w:val="20"/>
                <w:shd w:val="clear" w:color="auto" w:fill="FFFFFF"/>
              </w:rPr>
              <w:t xml:space="preserve"> MÍNIMAS </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ALTURA: 1,33M</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LARGURA: 0,46M</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PROFUNDIDADE: 0,49M</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CHAPA: 26</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CAPACIDADE POR GAVETA: 10 KG</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CAPACIDADE DE CARGA TOTAL: 40KG</w:t>
            </w:r>
          </w:p>
        </w:tc>
        <w:tc>
          <w:tcPr>
            <w:tcW w:w="1310" w:type="dxa"/>
          </w:tcPr>
          <w:p w:rsidR="001A54DB" w:rsidRPr="000C08B3" w:rsidRDefault="001A54DB" w:rsidP="00A50DB6">
            <w:r>
              <w:t>UNID.</w:t>
            </w:r>
          </w:p>
        </w:tc>
        <w:tc>
          <w:tcPr>
            <w:tcW w:w="1843" w:type="dxa"/>
          </w:tcPr>
          <w:p w:rsidR="001A54DB" w:rsidRPr="000C08B3" w:rsidRDefault="001A54DB" w:rsidP="00A50DB6">
            <w:r w:rsidRPr="000C08B3">
              <w:t>2</w:t>
            </w:r>
          </w:p>
        </w:tc>
      </w:tr>
      <w:tr w:rsidR="001A54DB" w:rsidRPr="000C08B3" w:rsidTr="00A50DB6">
        <w:tc>
          <w:tcPr>
            <w:tcW w:w="1696" w:type="dxa"/>
          </w:tcPr>
          <w:p w:rsidR="001A54DB" w:rsidRPr="000C08B3" w:rsidRDefault="001A54DB" w:rsidP="00A50DB6">
            <w:r>
              <w:t>02</w:t>
            </w:r>
          </w:p>
        </w:tc>
        <w:tc>
          <w:tcPr>
            <w:tcW w:w="4360" w:type="dxa"/>
          </w:tcPr>
          <w:p w:rsidR="001A54DB" w:rsidRPr="000C08B3" w:rsidRDefault="001A54DB" w:rsidP="00A50DB6">
            <w:r w:rsidRPr="000C08B3">
              <w:t>BATEDEIRA DE BOLO INDUSTRIAL</w:t>
            </w:r>
            <w:r>
              <w:t xml:space="preserve"> – BATEDEIRA PLANETARIA INDUSTRIAL 6L, TACHO EM INOX, CORPO EM AÇO SAE COM PINTURA EPOX, BATEDOR GLOBO EM INOX, GANCHO E RAQUETE EM ALUMINIO FUNDIDO. ALIMENTAÇÃO BIVOLT AUTOMATICO, 10 NIVEIS DE VELOCIDADE.</w:t>
            </w:r>
          </w:p>
        </w:tc>
        <w:tc>
          <w:tcPr>
            <w:tcW w:w="1310" w:type="dxa"/>
          </w:tcPr>
          <w:p w:rsidR="001A54DB" w:rsidRPr="000C08B3" w:rsidRDefault="001A54DB" w:rsidP="00A50DB6">
            <w:r>
              <w:t>UNID.</w:t>
            </w:r>
          </w:p>
        </w:tc>
        <w:tc>
          <w:tcPr>
            <w:tcW w:w="1843" w:type="dxa"/>
          </w:tcPr>
          <w:p w:rsidR="001A54DB" w:rsidRPr="000C08B3" w:rsidRDefault="001A54DB" w:rsidP="00A50DB6">
            <w:r w:rsidRPr="000C08B3">
              <w:t>1</w:t>
            </w:r>
          </w:p>
        </w:tc>
      </w:tr>
      <w:tr w:rsidR="001A54DB" w:rsidRPr="000C08B3" w:rsidTr="00A50DB6">
        <w:tc>
          <w:tcPr>
            <w:tcW w:w="1696" w:type="dxa"/>
          </w:tcPr>
          <w:p w:rsidR="001A54DB" w:rsidRPr="000C08B3" w:rsidRDefault="001A54DB" w:rsidP="00A50DB6">
            <w:r>
              <w:lastRenderedPageBreak/>
              <w:t>03</w:t>
            </w:r>
          </w:p>
        </w:tc>
        <w:tc>
          <w:tcPr>
            <w:tcW w:w="4360" w:type="dxa"/>
          </w:tcPr>
          <w:p w:rsidR="001A54DB" w:rsidRPr="00D014F6" w:rsidRDefault="001A54DB" w:rsidP="00A50DB6">
            <w:pPr>
              <w:rPr>
                <w:rFonts w:cstheme="minorHAnsi"/>
                <w:color w:val="000000" w:themeColor="text1"/>
                <w:sz w:val="20"/>
                <w:szCs w:val="20"/>
              </w:rPr>
            </w:pPr>
            <w:r>
              <w:rPr>
                <w:rFonts w:cstheme="minorHAnsi"/>
                <w:color w:val="000000" w:themeColor="text1"/>
                <w:sz w:val="20"/>
                <w:szCs w:val="20"/>
              </w:rPr>
              <w:t>CADEIRA DE RODAS</w:t>
            </w:r>
            <w:r w:rsidRPr="00D014F6">
              <w:rPr>
                <w:rFonts w:cstheme="minorHAnsi"/>
                <w:color w:val="000000" w:themeColor="text1"/>
                <w:sz w:val="20"/>
                <w:szCs w:val="20"/>
              </w:rPr>
              <w:t xml:space="preserve"> – CADEIRA DE RODAS SUPORTA ATÉ 1</w:t>
            </w:r>
            <w:r>
              <w:rPr>
                <w:rFonts w:cstheme="minorHAnsi"/>
                <w:color w:val="000000" w:themeColor="text1"/>
                <w:sz w:val="20"/>
                <w:szCs w:val="20"/>
              </w:rPr>
              <w:t>20KG, DOBRAVEL, GIRO DE 360°, A</w:t>
            </w:r>
            <w:r w:rsidRPr="00D014F6">
              <w:rPr>
                <w:rFonts w:cstheme="minorHAnsi"/>
                <w:color w:val="000000" w:themeColor="text1"/>
                <w:sz w:val="20"/>
                <w:szCs w:val="20"/>
              </w:rPr>
              <w:t>POIO NAS PNATURRILHAS, ANCOSTO A47CM.</w:t>
            </w:r>
          </w:p>
          <w:p w:rsidR="001A54DB" w:rsidRPr="00D014F6" w:rsidRDefault="001A54DB" w:rsidP="00A50DB6">
            <w:pPr>
              <w:rPr>
                <w:rFonts w:cstheme="minorHAnsi"/>
                <w:color w:val="000000" w:themeColor="text1"/>
                <w:sz w:val="20"/>
                <w:szCs w:val="20"/>
              </w:rPr>
            </w:pPr>
            <w:r w:rsidRPr="00D014F6">
              <w:rPr>
                <w:rFonts w:cstheme="minorHAnsi"/>
                <w:color w:val="000000" w:themeColor="text1"/>
                <w:sz w:val="20"/>
                <w:szCs w:val="20"/>
                <w:shd w:val="clear" w:color="auto" w:fill="FFFFFF"/>
              </w:rPr>
              <w:t>CHASSIS COM SISTEMA TELESCÓPICO TUBO SOBRE TUBO GARANTE MAIOR ESTABILIDADE;</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RAIOS EM AÇO INOX REFORÇADO E AROS EM AÇO CARBONO;</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PINTURA EPÓXI DE ALTA RESISTÊNCIA;</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DUPLO X DOBRÁVEL EM AÇO CARBONO;</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INCLUI CINTO PÉLVICO;</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SWING-AWAY - SISTEMA DE REMOÇÃO/REBATIMENTO RÁPIDO DOS APOIOS DE PERNA;</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PNEUS TRASEIROS ANTI-FURO, MACIÇOS E RÍGIDOS;</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PNEUS FRONTAIS ANTI-FURO, MACIÇOS E RÍGIDOS;</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RODAS FRONTAIS DE 8 POLEGADAS EM ABS COM 3 NÍVEIS DE REGULAGEM DE ALTURA;</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APOIO PARA PÉS REBATÍVEL COM REGULAGEM DE ALTURA;</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TIP ASSIST (AUXÍLIO DE PÉ PARA DESNÍVEL/SUBIDA);</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TIRAS DE PANTURRILHA;</w:t>
            </w:r>
          </w:p>
        </w:tc>
        <w:tc>
          <w:tcPr>
            <w:tcW w:w="1310" w:type="dxa"/>
          </w:tcPr>
          <w:p w:rsidR="001A54DB" w:rsidRPr="000C08B3" w:rsidRDefault="001A54DB" w:rsidP="00A50DB6">
            <w:r>
              <w:t>UNID.</w:t>
            </w:r>
          </w:p>
        </w:tc>
        <w:tc>
          <w:tcPr>
            <w:tcW w:w="1843" w:type="dxa"/>
          </w:tcPr>
          <w:p w:rsidR="001A54DB" w:rsidRPr="000C08B3" w:rsidRDefault="001A54DB" w:rsidP="00A50DB6">
            <w:r w:rsidRPr="000C08B3">
              <w:t>5</w:t>
            </w:r>
          </w:p>
        </w:tc>
      </w:tr>
      <w:tr w:rsidR="001A54DB" w:rsidRPr="000C08B3" w:rsidTr="00A50DB6">
        <w:tc>
          <w:tcPr>
            <w:tcW w:w="1696" w:type="dxa"/>
          </w:tcPr>
          <w:p w:rsidR="001A54DB" w:rsidRPr="000C08B3" w:rsidRDefault="001A54DB" w:rsidP="00A50DB6">
            <w:r>
              <w:t>04</w:t>
            </w:r>
          </w:p>
        </w:tc>
        <w:tc>
          <w:tcPr>
            <w:tcW w:w="4360" w:type="dxa"/>
          </w:tcPr>
          <w:p w:rsidR="001A54DB" w:rsidRPr="000C42A6" w:rsidRDefault="001A54DB" w:rsidP="00A50DB6">
            <w:pPr>
              <w:rPr>
                <w:rFonts w:cstheme="minorHAnsi"/>
              </w:rPr>
            </w:pPr>
            <w:r>
              <w:rPr>
                <w:rFonts w:cstheme="minorHAnsi"/>
              </w:rPr>
              <w:t>CADEIRA</w:t>
            </w:r>
            <w:r w:rsidRPr="000C42A6">
              <w:rPr>
                <w:rFonts w:cstheme="minorHAnsi"/>
              </w:rPr>
              <w:t xml:space="preserve"> ESCRITOTIO EM L - </w:t>
            </w:r>
          </w:p>
          <w:p w:rsidR="001A54DB" w:rsidRPr="000C42A6" w:rsidRDefault="001A54DB" w:rsidP="00A50DB6">
            <w:pPr>
              <w:rPr>
                <w:rFonts w:cstheme="minorHAnsi"/>
                <w:sz w:val="20"/>
                <w:szCs w:val="20"/>
              </w:rPr>
            </w:pPr>
            <w:r w:rsidRPr="000C42A6">
              <w:rPr>
                <w:rFonts w:cstheme="minorHAnsi"/>
                <w:sz w:val="20"/>
                <w:szCs w:val="20"/>
                <w:shd w:val="clear" w:color="auto" w:fill="FFFFFF"/>
              </w:rPr>
              <w:t>MESA PARA ESCRITÓRIO, MODELO DELTA, EM L, ESTAÇÃO DE TRABALHO COM 2 GAVETAS</w:t>
            </w:r>
            <w:r w:rsidRPr="000C42A6">
              <w:rPr>
                <w:rFonts w:cstheme="minorHAnsi"/>
                <w:sz w:val="20"/>
                <w:szCs w:val="20"/>
              </w:rPr>
              <w:br/>
            </w:r>
            <w:r w:rsidRPr="000C42A6">
              <w:rPr>
                <w:rFonts w:cstheme="minorHAnsi"/>
                <w:sz w:val="20"/>
                <w:szCs w:val="20"/>
                <w:shd w:val="clear" w:color="auto" w:fill="FFFFFF"/>
              </w:rPr>
              <w:t>MEDIDAS EXTERNAS DA MESA 1,20MX1,20M COM 60CM DE PROFUNDIDADE NAS LATERAIS</w:t>
            </w:r>
            <w:r>
              <w:rPr>
                <w:rFonts w:cstheme="minorHAnsi"/>
                <w:sz w:val="20"/>
                <w:szCs w:val="20"/>
                <w:shd w:val="clear" w:color="auto" w:fill="FFFFFF"/>
              </w:rPr>
              <w:t>, 75CM DE ALTURA</w:t>
            </w:r>
          </w:p>
        </w:tc>
        <w:tc>
          <w:tcPr>
            <w:tcW w:w="1310" w:type="dxa"/>
          </w:tcPr>
          <w:p w:rsidR="001A54DB" w:rsidRPr="000C08B3" w:rsidRDefault="001A54DB" w:rsidP="00A50DB6">
            <w:r>
              <w:t>UNID.</w:t>
            </w:r>
          </w:p>
        </w:tc>
        <w:tc>
          <w:tcPr>
            <w:tcW w:w="1843" w:type="dxa"/>
          </w:tcPr>
          <w:p w:rsidR="001A54DB" w:rsidRPr="000C08B3" w:rsidRDefault="001A54DB" w:rsidP="00A50DB6">
            <w:r w:rsidRPr="000C08B3">
              <w:t>1</w:t>
            </w:r>
          </w:p>
        </w:tc>
      </w:tr>
      <w:tr w:rsidR="001A54DB" w:rsidRPr="000C08B3" w:rsidTr="00A50DB6">
        <w:tc>
          <w:tcPr>
            <w:tcW w:w="1696" w:type="dxa"/>
          </w:tcPr>
          <w:p w:rsidR="001A54DB" w:rsidRPr="000C08B3" w:rsidRDefault="001A54DB" w:rsidP="00A50DB6">
            <w:r>
              <w:t>05</w:t>
            </w:r>
          </w:p>
        </w:tc>
        <w:tc>
          <w:tcPr>
            <w:tcW w:w="4360" w:type="dxa"/>
          </w:tcPr>
          <w:p w:rsidR="001A54DB" w:rsidRPr="000C08B3" w:rsidRDefault="001A54DB" w:rsidP="00A50DB6">
            <w:r w:rsidRPr="000C08B3">
              <w:t>CADEIRA MDF PARA REFEITORIO</w:t>
            </w:r>
            <w:r>
              <w:t xml:space="preserve"> </w:t>
            </w:r>
            <w:r w:rsidRPr="00E42009">
              <w:t xml:space="preserve">CADEIRA CONFECCIONADA EM ESTRUTURA DE MADEIRA MDF DE ALTA RESISTÊNCIA, COM ESPESSURA MÍNIMA DE 18 MM, ACABAMENTO EM PINTURA UV OU REVESTIMENTO EM LAMINADO MELAMÍNICO DE PRIMEIRA QUALIDADE, QUE PROPORCIONE MAIOR DURABILIDADE E FACILIDADE DE LIMPEZA. </w:t>
            </w:r>
            <w:r>
              <w:t xml:space="preserve"> </w:t>
            </w:r>
            <w:r w:rsidRPr="00E42009">
              <w:t>O PRODUTO DEVERÁ APRESENTAR ESTRUTURA FIRME, ESTÁVEL E RESISTENTE, ADEQUADA PARA USO CONTÍNUO EM REFEITÓRIOS, SUPORTANDO PESO MÍNIMO DE 120 KG.</w:t>
            </w:r>
          </w:p>
        </w:tc>
        <w:tc>
          <w:tcPr>
            <w:tcW w:w="1310" w:type="dxa"/>
          </w:tcPr>
          <w:p w:rsidR="001A54DB" w:rsidRPr="000C08B3" w:rsidRDefault="001A54DB" w:rsidP="00A50DB6">
            <w:r>
              <w:t>UNID.</w:t>
            </w:r>
          </w:p>
        </w:tc>
        <w:tc>
          <w:tcPr>
            <w:tcW w:w="1843" w:type="dxa"/>
          </w:tcPr>
          <w:p w:rsidR="001A54DB" w:rsidRPr="000C08B3" w:rsidRDefault="001A54DB" w:rsidP="00A50DB6">
            <w:r w:rsidRPr="000C08B3">
              <w:t>30</w:t>
            </w:r>
          </w:p>
        </w:tc>
      </w:tr>
      <w:tr w:rsidR="001A54DB" w:rsidRPr="000C08B3" w:rsidTr="00A50DB6">
        <w:tc>
          <w:tcPr>
            <w:tcW w:w="1696" w:type="dxa"/>
          </w:tcPr>
          <w:p w:rsidR="001A54DB" w:rsidRPr="000C08B3" w:rsidRDefault="001A54DB" w:rsidP="00A50DB6">
            <w:r>
              <w:t>06</w:t>
            </w:r>
          </w:p>
        </w:tc>
        <w:tc>
          <w:tcPr>
            <w:tcW w:w="4360" w:type="dxa"/>
          </w:tcPr>
          <w:p w:rsidR="001A54DB" w:rsidRPr="000C08B3" w:rsidRDefault="001A54DB" w:rsidP="00A50DB6">
            <w:r>
              <w:t>CADE</w:t>
            </w:r>
            <w:r w:rsidRPr="000C08B3">
              <w:t>IRA DE ESCRITORIO GIRATORIA</w:t>
            </w:r>
            <w:r>
              <w:t xml:space="preserve"> – CEDEIRA DE ESCRITORIO GIRATORIA, ERGONOMICA, COM APOIO DE BRAÇOS, ASSENTO GIRATÓRIO 360°, ACABAMENTO ESTOFADO</w:t>
            </w:r>
          </w:p>
        </w:tc>
        <w:tc>
          <w:tcPr>
            <w:tcW w:w="1310" w:type="dxa"/>
          </w:tcPr>
          <w:p w:rsidR="001A54DB" w:rsidRPr="000C08B3" w:rsidRDefault="001A54DB" w:rsidP="00A50DB6">
            <w:r>
              <w:t>UNID.</w:t>
            </w:r>
          </w:p>
        </w:tc>
        <w:tc>
          <w:tcPr>
            <w:tcW w:w="1843" w:type="dxa"/>
          </w:tcPr>
          <w:p w:rsidR="001A54DB" w:rsidRPr="000C08B3" w:rsidRDefault="001A54DB" w:rsidP="00A50DB6">
            <w:r w:rsidRPr="000C08B3">
              <w:t>6</w:t>
            </w:r>
          </w:p>
        </w:tc>
      </w:tr>
      <w:tr w:rsidR="001A54DB" w:rsidRPr="000C08B3" w:rsidTr="00A50DB6">
        <w:tc>
          <w:tcPr>
            <w:tcW w:w="1696" w:type="dxa"/>
          </w:tcPr>
          <w:p w:rsidR="001A54DB" w:rsidRPr="000C08B3" w:rsidRDefault="001A54DB" w:rsidP="00A50DB6">
            <w:r>
              <w:t>07</w:t>
            </w:r>
          </w:p>
        </w:tc>
        <w:tc>
          <w:tcPr>
            <w:tcW w:w="4360" w:type="dxa"/>
          </w:tcPr>
          <w:p w:rsidR="001A54DB" w:rsidRPr="000C08B3" w:rsidRDefault="001A54DB" w:rsidP="00A50DB6">
            <w:r w:rsidRPr="000C08B3">
              <w:t>CALDEIRÃO DE ALUMINIO</w:t>
            </w:r>
            <w:r>
              <w:t xml:space="preserve"> – CALDEIRAÇÃO DE ALUMINIO 30L COM ALÇAS.</w:t>
            </w:r>
          </w:p>
        </w:tc>
        <w:tc>
          <w:tcPr>
            <w:tcW w:w="1310" w:type="dxa"/>
          </w:tcPr>
          <w:p w:rsidR="001A54DB" w:rsidRPr="000C08B3" w:rsidRDefault="001A54DB" w:rsidP="00A50DB6">
            <w:r>
              <w:t>UNID.</w:t>
            </w:r>
          </w:p>
        </w:tc>
        <w:tc>
          <w:tcPr>
            <w:tcW w:w="1843" w:type="dxa"/>
          </w:tcPr>
          <w:p w:rsidR="001A54DB" w:rsidRPr="000C08B3" w:rsidRDefault="001A54DB" w:rsidP="00A50DB6">
            <w:r w:rsidRPr="000C08B3">
              <w:t>3</w:t>
            </w:r>
          </w:p>
        </w:tc>
      </w:tr>
      <w:tr w:rsidR="001A54DB" w:rsidRPr="000C08B3" w:rsidTr="00A50DB6">
        <w:tc>
          <w:tcPr>
            <w:tcW w:w="1696" w:type="dxa"/>
          </w:tcPr>
          <w:p w:rsidR="001A54DB" w:rsidRPr="000C08B3" w:rsidRDefault="001A54DB" w:rsidP="00A50DB6">
            <w:r>
              <w:lastRenderedPageBreak/>
              <w:t>08</w:t>
            </w:r>
          </w:p>
        </w:tc>
        <w:tc>
          <w:tcPr>
            <w:tcW w:w="4360" w:type="dxa"/>
          </w:tcPr>
          <w:p w:rsidR="001A54DB" w:rsidRPr="000C08B3" w:rsidRDefault="001A54DB" w:rsidP="00A50DB6">
            <w:r>
              <w:t>CONJUNTO DE MESA PLÁ</w:t>
            </w:r>
            <w:r w:rsidRPr="000C08B3">
              <w:t>STICA</w:t>
            </w:r>
            <w:r>
              <w:t xml:space="preserve"> – CONJUNTO DE MESA PLÁSTICA COM 4 CADEIRAS EMPILHAVEIS</w:t>
            </w:r>
          </w:p>
        </w:tc>
        <w:tc>
          <w:tcPr>
            <w:tcW w:w="1310" w:type="dxa"/>
          </w:tcPr>
          <w:p w:rsidR="001A54DB" w:rsidRPr="000C08B3" w:rsidRDefault="001A54DB" w:rsidP="00A50DB6">
            <w:r>
              <w:t>UNID.</w:t>
            </w:r>
          </w:p>
        </w:tc>
        <w:tc>
          <w:tcPr>
            <w:tcW w:w="1843" w:type="dxa"/>
          </w:tcPr>
          <w:p w:rsidR="001A54DB" w:rsidRPr="000C08B3" w:rsidRDefault="001A54DB" w:rsidP="00A50DB6">
            <w:r w:rsidRPr="000C08B3">
              <w:t>20</w:t>
            </w:r>
          </w:p>
        </w:tc>
      </w:tr>
      <w:tr w:rsidR="001A54DB" w:rsidRPr="000C08B3" w:rsidTr="00A50DB6">
        <w:tc>
          <w:tcPr>
            <w:tcW w:w="1696" w:type="dxa"/>
          </w:tcPr>
          <w:p w:rsidR="001A54DB" w:rsidRPr="000C08B3" w:rsidRDefault="001A54DB" w:rsidP="00A50DB6">
            <w:r>
              <w:t>09</w:t>
            </w:r>
          </w:p>
        </w:tc>
        <w:tc>
          <w:tcPr>
            <w:tcW w:w="4360" w:type="dxa"/>
          </w:tcPr>
          <w:p w:rsidR="001A54DB" w:rsidRPr="000C08B3" w:rsidRDefault="001A54DB" w:rsidP="00A50DB6">
            <w:r w:rsidRPr="000C08B3">
              <w:t>FOGÃO INDUSTRIAL 6 BOCAS COM FORNO</w:t>
            </w:r>
            <w:r>
              <w:t xml:space="preserve"> – FOGÃO INDUSTRIAL 6 BOCAS COM FORNO, FEITO EM CHAPA DE CARBONO, GRELHA 30 X 30CM, PÉS DE AÇO DE CARBONO DESMONTÁVEIS E SAPATILHAS DE BORRACHA ANTIDERRAPANTE, FUNCIONAMENTO A GÁS, 3 QUEIMADORES SIMPLES E 3 QUEIMADORES SIMPLES, BAIXA PRESSÃO, 80X115X86CM (A.L.P). FORNO COM TAMPA INOX DE 60 LITROS 37X48X32 CM (A.L.P), AQUECIMENTO A GÁS, ISOLAMENTO TERMICO DE LÃ DE VIDRO NAS LATERAIS E TETO.</w:t>
            </w:r>
          </w:p>
        </w:tc>
        <w:tc>
          <w:tcPr>
            <w:tcW w:w="1310" w:type="dxa"/>
          </w:tcPr>
          <w:p w:rsidR="001A54DB" w:rsidRPr="000C08B3" w:rsidRDefault="001A54DB" w:rsidP="00A50DB6">
            <w:r>
              <w:t>UNID.</w:t>
            </w:r>
          </w:p>
        </w:tc>
        <w:tc>
          <w:tcPr>
            <w:tcW w:w="1843" w:type="dxa"/>
          </w:tcPr>
          <w:p w:rsidR="001A54DB" w:rsidRPr="000C08B3" w:rsidRDefault="001A54DB" w:rsidP="00A50DB6">
            <w:r w:rsidRPr="000C08B3">
              <w:t>2</w:t>
            </w:r>
          </w:p>
        </w:tc>
      </w:tr>
      <w:tr w:rsidR="001A54DB" w:rsidRPr="000C08B3" w:rsidTr="00A50DB6">
        <w:tc>
          <w:tcPr>
            <w:tcW w:w="1696" w:type="dxa"/>
          </w:tcPr>
          <w:p w:rsidR="001A54DB" w:rsidRPr="000C08B3" w:rsidRDefault="001A54DB" w:rsidP="00A50DB6">
            <w:r>
              <w:t>10</w:t>
            </w:r>
          </w:p>
        </w:tc>
        <w:tc>
          <w:tcPr>
            <w:tcW w:w="4360" w:type="dxa"/>
          </w:tcPr>
          <w:p w:rsidR="001A54DB" w:rsidRPr="000C08B3" w:rsidRDefault="001A54DB" w:rsidP="00A50DB6">
            <w:r>
              <w:t>FRE</w:t>
            </w:r>
            <w:r w:rsidRPr="000C08B3">
              <w:t>ZZER HORIZONTAL 400L</w:t>
            </w:r>
            <w:r>
              <w:t xml:space="preserve"> – FREZZER HORIZONTAL 400L 1 PORTA, BRANCO, CONTROLE DE TEMPERATURA, 110V</w:t>
            </w:r>
          </w:p>
        </w:tc>
        <w:tc>
          <w:tcPr>
            <w:tcW w:w="1310" w:type="dxa"/>
          </w:tcPr>
          <w:p w:rsidR="001A54DB" w:rsidRPr="000C08B3" w:rsidRDefault="001A54DB" w:rsidP="00A50DB6">
            <w:r>
              <w:t>UNID.</w:t>
            </w:r>
          </w:p>
        </w:tc>
        <w:tc>
          <w:tcPr>
            <w:tcW w:w="1843" w:type="dxa"/>
          </w:tcPr>
          <w:p w:rsidR="001A54DB" w:rsidRPr="000C08B3" w:rsidRDefault="001A54DB" w:rsidP="00A50DB6">
            <w:r w:rsidRPr="000C08B3">
              <w:t>2</w:t>
            </w:r>
          </w:p>
        </w:tc>
      </w:tr>
      <w:tr w:rsidR="001A54DB" w:rsidRPr="000C08B3" w:rsidTr="00A50DB6">
        <w:tc>
          <w:tcPr>
            <w:tcW w:w="1696" w:type="dxa"/>
          </w:tcPr>
          <w:p w:rsidR="001A54DB" w:rsidRPr="000C08B3" w:rsidRDefault="001A54DB" w:rsidP="00A50DB6">
            <w:r>
              <w:t>11</w:t>
            </w:r>
          </w:p>
        </w:tc>
        <w:tc>
          <w:tcPr>
            <w:tcW w:w="4360" w:type="dxa"/>
          </w:tcPr>
          <w:p w:rsidR="001A54DB" w:rsidRPr="000C08B3" w:rsidRDefault="001A54DB" w:rsidP="00A50DB6">
            <w:r w:rsidRPr="000C08B3">
              <w:t>GELADEIRA DUPLEX 462 LITROS</w:t>
            </w:r>
            <w:r>
              <w:t xml:space="preserve"> – GELADEIRA DUPLEX 462L SISTEMA FROST FREE, CAPACIDADE LIQUIDA DO CONGELADOR: 126, CAPACIDADE LIQUIDA REFRIGERADOR: 346, BRANCA, COM PUXADORES, PRATELEIRAS DE VIDRO TEMPERADO, PRATELEIRAS NA PORTA, RECIPIENTE DE GUARDAR GELO, ILUMINAÇÃO INTERNA, CESTO DE OVOS, DEGELO AUTOMATICO, PÉS NIVELADORES, PRATELEIRAS REGULAVEIS, CLASSIFICAÇÃO A DE ENERGIA.</w:t>
            </w:r>
          </w:p>
        </w:tc>
        <w:tc>
          <w:tcPr>
            <w:tcW w:w="1310" w:type="dxa"/>
          </w:tcPr>
          <w:p w:rsidR="001A54DB" w:rsidRPr="000C08B3" w:rsidRDefault="001A54DB" w:rsidP="00A50DB6">
            <w:r>
              <w:t>UNID.</w:t>
            </w:r>
          </w:p>
        </w:tc>
        <w:tc>
          <w:tcPr>
            <w:tcW w:w="1843" w:type="dxa"/>
          </w:tcPr>
          <w:p w:rsidR="001A54DB" w:rsidRPr="000C08B3" w:rsidRDefault="001A54DB" w:rsidP="00A50DB6">
            <w:r w:rsidRPr="000C08B3">
              <w:t>2</w:t>
            </w:r>
          </w:p>
        </w:tc>
      </w:tr>
      <w:tr w:rsidR="001A54DB" w:rsidRPr="000C08B3" w:rsidTr="00A50DB6">
        <w:tc>
          <w:tcPr>
            <w:tcW w:w="1696" w:type="dxa"/>
          </w:tcPr>
          <w:p w:rsidR="001A54DB" w:rsidRPr="000C08B3" w:rsidRDefault="001A54DB" w:rsidP="00A50DB6">
            <w:r>
              <w:t>12</w:t>
            </w:r>
          </w:p>
        </w:tc>
        <w:tc>
          <w:tcPr>
            <w:tcW w:w="4360" w:type="dxa"/>
          </w:tcPr>
          <w:p w:rsidR="001A54DB" w:rsidRPr="000C08B3" w:rsidRDefault="001A54DB" w:rsidP="00A50DB6">
            <w:r w:rsidRPr="000C08B3">
              <w:t>IMPRESSORA COLORIDA</w:t>
            </w:r>
            <w:r>
              <w:t xml:space="preserve"> – IMPRESSORA COLORIDA JATO DE TINTA, MULTIFUNCIONAL, IMPRESSÃO, CÓPIA E DIGITAÇÃO, CONECTIVIDADE WIFI E WIFI DIRECT, CONEXÃO USB. VELOCIDADE DE IMPRESSÃO: PRETO 33PPM, COLORIDO 15PPM. NUMERO MAXIMO DE COPIAS 1 A 20. AREA DE IMPRESSÃO TAMANHO A4. CAPACIDADE DE ENTRADA E SAIDA DE PAPEL: 100 FOLHAS DE ENTRADA A4 E 30 DE SAIDA A4. CAPACIDADE DE PAPEL SUPORTADO </w:t>
            </w:r>
            <w:r w:rsidRPr="00D014F6">
              <w:rPr>
                <w:rFonts w:cstheme="minorHAnsi"/>
                <w:color w:val="000000" w:themeColor="text1"/>
                <w:shd w:val="clear" w:color="auto" w:fill="FFFFFF"/>
              </w:rPr>
              <w:t>64g/m2 ~ 90g/m</w:t>
            </w:r>
          </w:p>
        </w:tc>
        <w:tc>
          <w:tcPr>
            <w:tcW w:w="1310" w:type="dxa"/>
          </w:tcPr>
          <w:p w:rsidR="001A54DB" w:rsidRPr="000C08B3" w:rsidRDefault="001A54DB" w:rsidP="00A50DB6">
            <w:r>
              <w:t>UNID.</w:t>
            </w:r>
          </w:p>
        </w:tc>
        <w:tc>
          <w:tcPr>
            <w:tcW w:w="1843" w:type="dxa"/>
          </w:tcPr>
          <w:p w:rsidR="001A54DB" w:rsidRPr="000C08B3" w:rsidRDefault="001A54DB" w:rsidP="00A50DB6">
            <w:r w:rsidRPr="000C08B3">
              <w:t>1</w:t>
            </w:r>
          </w:p>
        </w:tc>
      </w:tr>
      <w:tr w:rsidR="001A54DB" w:rsidRPr="000C08B3" w:rsidTr="00A50DB6">
        <w:tc>
          <w:tcPr>
            <w:tcW w:w="1696" w:type="dxa"/>
          </w:tcPr>
          <w:p w:rsidR="001A54DB" w:rsidRPr="000C08B3" w:rsidRDefault="001A54DB" w:rsidP="00A50DB6">
            <w:r>
              <w:t>13</w:t>
            </w:r>
          </w:p>
        </w:tc>
        <w:tc>
          <w:tcPr>
            <w:tcW w:w="4360" w:type="dxa"/>
          </w:tcPr>
          <w:p w:rsidR="001A54DB" w:rsidRPr="000C08B3" w:rsidRDefault="001A54DB" w:rsidP="00A50DB6">
            <w:r w:rsidRPr="000C08B3">
              <w:t>IMPRESSORA LASER DUAS BANDEJAS</w:t>
            </w:r>
          </w:p>
        </w:tc>
        <w:tc>
          <w:tcPr>
            <w:tcW w:w="1310" w:type="dxa"/>
          </w:tcPr>
          <w:p w:rsidR="001A54DB" w:rsidRPr="000C08B3" w:rsidRDefault="001A54DB" w:rsidP="00A50DB6"/>
        </w:tc>
        <w:tc>
          <w:tcPr>
            <w:tcW w:w="1843" w:type="dxa"/>
          </w:tcPr>
          <w:p w:rsidR="001A54DB" w:rsidRPr="000C08B3" w:rsidRDefault="001A54DB" w:rsidP="00A50DB6">
            <w:r w:rsidRPr="000C08B3">
              <w:t>1</w:t>
            </w:r>
          </w:p>
        </w:tc>
      </w:tr>
      <w:tr w:rsidR="001A54DB" w:rsidRPr="000C08B3" w:rsidTr="00A50DB6">
        <w:tc>
          <w:tcPr>
            <w:tcW w:w="1696" w:type="dxa"/>
          </w:tcPr>
          <w:p w:rsidR="001A54DB" w:rsidRPr="000C08B3" w:rsidRDefault="001A54DB" w:rsidP="00A50DB6">
            <w:r>
              <w:t>14</w:t>
            </w:r>
          </w:p>
        </w:tc>
        <w:tc>
          <w:tcPr>
            <w:tcW w:w="4360" w:type="dxa"/>
          </w:tcPr>
          <w:p w:rsidR="001A54DB" w:rsidRPr="00A97AD4" w:rsidRDefault="001A54DB" w:rsidP="00A50DB6">
            <w:pPr>
              <w:rPr>
                <w:rFonts w:cstheme="minorHAnsi"/>
                <w:sz w:val="20"/>
                <w:szCs w:val="20"/>
              </w:rPr>
            </w:pPr>
            <w:r w:rsidRPr="00A97AD4">
              <w:rPr>
                <w:rFonts w:cstheme="minorHAnsi"/>
                <w:sz w:val="20"/>
                <w:szCs w:val="20"/>
              </w:rPr>
              <w:t xml:space="preserve">JOGO DE CAIXA DE SOM ATIVA E PASSIVA - </w:t>
            </w:r>
            <w:r w:rsidRPr="00A97AD4">
              <w:rPr>
                <w:rFonts w:cstheme="minorHAnsi"/>
                <w:sz w:val="20"/>
                <w:szCs w:val="20"/>
                <w:shd w:val="clear" w:color="auto" w:fill="FFFFFF"/>
              </w:rPr>
              <w:t>ALTO-FALANTE: 10</w:t>
            </w:r>
            <w:r w:rsidRPr="00A97AD4">
              <w:rPr>
                <w:rFonts w:cstheme="minorHAnsi"/>
                <w:sz w:val="20"/>
                <w:szCs w:val="20"/>
              </w:rPr>
              <w:br/>
            </w:r>
            <w:r w:rsidRPr="00A97AD4">
              <w:rPr>
                <w:rFonts w:cstheme="minorHAnsi"/>
                <w:sz w:val="20"/>
                <w:szCs w:val="20"/>
                <w:shd w:val="clear" w:color="auto" w:fill="FFFFFF"/>
              </w:rPr>
              <w:t>SISTEMA ATIVO DE 2 VIAS</w:t>
            </w:r>
            <w:r w:rsidRPr="00A97AD4">
              <w:rPr>
                <w:rFonts w:cstheme="minorHAnsi"/>
                <w:sz w:val="20"/>
                <w:szCs w:val="20"/>
              </w:rPr>
              <w:br/>
            </w:r>
            <w:r w:rsidRPr="00A97AD4">
              <w:rPr>
                <w:rFonts w:cstheme="minorHAnsi"/>
                <w:sz w:val="20"/>
                <w:szCs w:val="20"/>
                <w:shd w:val="clear" w:color="auto" w:fill="FFFFFF"/>
              </w:rPr>
              <w:t>DRIVER DE TITÂNIO DE 1</w:t>
            </w:r>
            <w:r w:rsidRPr="00A97AD4">
              <w:rPr>
                <w:rFonts w:cstheme="minorHAnsi"/>
                <w:sz w:val="20"/>
                <w:szCs w:val="20"/>
              </w:rPr>
              <w:br/>
            </w:r>
            <w:r w:rsidRPr="00A97AD4">
              <w:rPr>
                <w:rFonts w:cstheme="minorHAnsi"/>
                <w:sz w:val="20"/>
                <w:szCs w:val="20"/>
                <w:shd w:val="clear" w:color="auto" w:fill="FFFFFF"/>
              </w:rPr>
              <w:t>POTÊNCIA: 300 W</w:t>
            </w:r>
            <w:r w:rsidRPr="00A97AD4">
              <w:rPr>
                <w:rFonts w:cstheme="minorHAnsi"/>
                <w:sz w:val="20"/>
                <w:szCs w:val="20"/>
              </w:rPr>
              <w:br/>
            </w:r>
            <w:r w:rsidRPr="00A97AD4">
              <w:rPr>
                <w:rFonts w:cstheme="minorHAnsi"/>
                <w:sz w:val="20"/>
                <w:szCs w:val="20"/>
                <w:shd w:val="clear" w:color="auto" w:fill="FFFFFF"/>
              </w:rPr>
              <w:t>SAÍDA PARA CAIXA PASSIVA: 1 SAÍDA (8 OHMS)</w:t>
            </w:r>
            <w:r w:rsidRPr="00A97AD4">
              <w:rPr>
                <w:rFonts w:cstheme="minorHAnsi"/>
                <w:sz w:val="20"/>
                <w:szCs w:val="20"/>
              </w:rPr>
              <w:br/>
            </w:r>
            <w:r w:rsidRPr="00A97AD4">
              <w:rPr>
                <w:rFonts w:cstheme="minorHAnsi"/>
                <w:sz w:val="20"/>
                <w:szCs w:val="20"/>
                <w:shd w:val="clear" w:color="auto" w:fill="FFFFFF"/>
              </w:rPr>
              <w:t>FAIXA DE FREQUÊNCIA: 60 HZ-20KHZ</w:t>
            </w:r>
            <w:r w:rsidRPr="00A97AD4">
              <w:rPr>
                <w:rFonts w:cstheme="minorHAnsi"/>
                <w:sz w:val="20"/>
                <w:szCs w:val="20"/>
              </w:rPr>
              <w:br/>
            </w:r>
            <w:r w:rsidRPr="00A97AD4">
              <w:rPr>
                <w:rFonts w:cstheme="minorHAnsi"/>
                <w:sz w:val="20"/>
                <w:szCs w:val="20"/>
                <w:shd w:val="clear" w:color="auto" w:fill="FFFFFF"/>
              </w:rPr>
              <w:lastRenderedPageBreak/>
              <w:t>CONECTORES: XLR / RCA / P2</w:t>
            </w:r>
            <w:r w:rsidRPr="00A97AD4">
              <w:rPr>
                <w:rFonts w:cstheme="minorHAnsi"/>
                <w:sz w:val="20"/>
                <w:szCs w:val="20"/>
              </w:rPr>
              <w:br/>
            </w:r>
            <w:r w:rsidRPr="00A97AD4">
              <w:rPr>
                <w:rFonts w:cstheme="minorHAnsi"/>
                <w:sz w:val="20"/>
                <w:szCs w:val="20"/>
                <w:shd w:val="clear" w:color="auto" w:fill="FFFFFF"/>
              </w:rPr>
              <w:t>TENSÃO DE ENTRADA: AC 110/220 V 60/50 HZ (CHAVEÁVEL)</w:t>
            </w:r>
            <w:r w:rsidRPr="00A97AD4">
              <w:rPr>
                <w:rFonts w:cstheme="minorHAnsi"/>
                <w:sz w:val="20"/>
                <w:szCs w:val="20"/>
              </w:rPr>
              <w:br/>
            </w:r>
            <w:r w:rsidRPr="00A97AD4">
              <w:rPr>
                <w:rFonts w:cstheme="minorHAnsi"/>
                <w:sz w:val="20"/>
                <w:szCs w:val="20"/>
                <w:shd w:val="clear" w:color="auto" w:fill="FFFFFF"/>
              </w:rPr>
              <w:t>MAX SPL: 94 DB</w:t>
            </w:r>
            <w:r w:rsidRPr="00A97AD4">
              <w:rPr>
                <w:rFonts w:cstheme="minorHAnsi"/>
                <w:sz w:val="20"/>
                <w:szCs w:val="20"/>
              </w:rPr>
              <w:br/>
            </w:r>
            <w:r w:rsidRPr="00A97AD4">
              <w:rPr>
                <w:rFonts w:cstheme="minorHAnsi"/>
                <w:sz w:val="20"/>
                <w:szCs w:val="20"/>
                <w:shd w:val="clear" w:color="auto" w:fill="FFFFFF"/>
              </w:rPr>
              <w:t>ENTRADA USB/SD/FM/BLUETOOH</w:t>
            </w:r>
            <w:r w:rsidRPr="00A97AD4">
              <w:rPr>
                <w:rFonts w:cstheme="minorHAnsi"/>
                <w:sz w:val="20"/>
                <w:szCs w:val="20"/>
              </w:rPr>
              <w:br/>
            </w:r>
            <w:r w:rsidRPr="00A97AD4">
              <w:rPr>
                <w:rFonts w:cstheme="minorHAnsi"/>
                <w:sz w:val="20"/>
                <w:szCs w:val="20"/>
                <w:shd w:val="clear" w:color="auto" w:fill="FFFFFF"/>
              </w:rPr>
              <w:t>ENTRADA XLR LINHA: 1 ENTRADA</w:t>
            </w:r>
            <w:r w:rsidRPr="00A97AD4">
              <w:rPr>
                <w:rFonts w:cstheme="minorHAnsi"/>
                <w:sz w:val="20"/>
                <w:szCs w:val="20"/>
              </w:rPr>
              <w:br/>
            </w:r>
            <w:proofErr w:type="spellStart"/>
            <w:r w:rsidRPr="00A97AD4">
              <w:rPr>
                <w:rFonts w:cstheme="minorHAnsi"/>
                <w:sz w:val="20"/>
                <w:szCs w:val="20"/>
                <w:shd w:val="clear" w:color="auto" w:fill="FFFFFF"/>
              </w:rPr>
              <w:t>ENTRADA</w:t>
            </w:r>
            <w:proofErr w:type="spellEnd"/>
            <w:r w:rsidRPr="00A97AD4">
              <w:rPr>
                <w:rFonts w:cstheme="minorHAnsi"/>
                <w:sz w:val="20"/>
                <w:szCs w:val="20"/>
                <w:shd w:val="clear" w:color="auto" w:fill="FFFFFF"/>
              </w:rPr>
              <w:t xml:space="preserve"> MIX XLR: 1 ENTRADAS</w:t>
            </w:r>
            <w:r w:rsidRPr="00A97AD4">
              <w:rPr>
                <w:rFonts w:cstheme="minorHAnsi"/>
                <w:sz w:val="20"/>
                <w:szCs w:val="20"/>
              </w:rPr>
              <w:br/>
            </w:r>
            <w:r w:rsidRPr="00A97AD4">
              <w:rPr>
                <w:rFonts w:cstheme="minorHAnsi"/>
                <w:sz w:val="20"/>
                <w:szCs w:val="20"/>
                <w:shd w:val="clear" w:color="auto" w:fill="FFFFFF"/>
              </w:rPr>
              <w:t>ENTRADA RCA: 1</w:t>
            </w:r>
            <w:r w:rsidRPr="00A97AD4">
              <w:rPr>
                <w:rFonts w:cstheme="minorHAnsi"/>
                <w:sz w:val="20"/>
                <w:szCs w:val="20"/>
              </w:rPr>
              <w:br/>
            </w:r>
            <w:r w:rsidRPr="00A97AD4">
              <w:rPr>
                <w:rFonts w:cstheme="minorHAnsi"/>
                <w:sz w:val="20"/>
                <w:szCs w:val="20"/>
                <w:shd w:val="clear" w:color="auto" w:fill="FFFFFF"/>
              </w:rPr>
              <w:t>DISPLAY: DISPLAY DE LCD E CONTROLE DE MÍDIA MP3</w:t>
            </w:r>
            <w:r w:rsidRPr="00A97AD4">
              <w:rPr>
                <w:rFonts w:cstheme="minorHAnsi"/>
                <w:sz w:val="20"/>
                <w:szCs w:val="20"/>
              </w:rPr>
              <w:br/>
            </w:r>
            <w:r w:rsidRPr="00A97AD4">
              <w:rPr>
                <w:rFonts w:cstheme="minorHAnsi"/>
                <w:sz w:val="20"/>
                <w:szCs w:val="20"/>
                <w:shd w:val="clear" w:color="auto" w:fill="FFFFFF"/>
              </w:rPr>
              <w:t>CONTROLES DE FREQUÊNCIAS: GRAVES E AGUDOS</w:t>
            </w:r>
            <w:r w:rsidRPr="00A97AD4">
              <w:rPr>
                <w:rFonts w:cstheme="minorHAnsi"/>
                <w:sz w:val="20"/>
                <w:szCs w:val="20"/>
              </w:rPr>
              <w:br/>
            </w:r>
            <w:r w:rsidRPr="00A97AD4">
              <w:rPr>
                <w:rFonts w:cstheme="minorHAnsi"/>
                <w:sz w:val="20"/>
                <w:szCs w:val="20"/>
                <w:shd w:val="clear" w:color="auto" w:fill="FFFFFF"/>
              </w:rPr>
              <w:t>LINE OUT: XLR</w:t>
            </w:r>
            <w:r w:rsidRPr="00A97AD4">
              <w:rPr>
                <w:rFonts w:cstheme="minorHAnsi"/>
                <w:sz w:val="20"/>
                <w:szCs w:val="20"/>
              </w:rPr>
              <w:br/>
            </w:r>
            <w:r w:rsidRPr="00A97AD4">
              <w:rPr>
                <w:rFonts w:cstheme="minorHAnsi"/>
                <w:sz w:val="20"/>
                <w:szCs w:val="20"/>
                <w:shd w:val="clear" w:color="auto" w:fill="FFFFFF"/>
              </w:rPr>
              <w:t>SPEAKER OUT</w:t>
            </w:r>
            <w:r w:rsidRPr="00A97AD4">
              <w:rPr>
                <w:rFonts w:cstheme="minorHAnsi"/>
                <w:sz w:val="20"/>
                <w:szCs w:val="20"/>
              </w:rPr>
              <w:br/>
            </w:r>
            <w:r w:rsidRPr="00A97AD4">
              <w:rPr>
                <w:rFonts w:cstheme="minorHAnsi"/>
                <w:sz w:val="20"/>
                <w:szCs w:val="20"/>
              </w:rPr>
              <w:br/>
            </w:r>
            <w:r w:rsidRPr="00A97AD4">
              <w:rPr>
                <w:rFonts w:cstheme="minorHAnsi"/>
                <w:sz w:val="20"/>
                <w:szCs w:val="20"/>
                <w:shd w:val="clear" w:color="auto" w:fill="FFFFFF"/>
              </w:rPr>
              <w:t>CAIXA PASSIVA 10:</w:t>
            </w:r>
            <w:r w:rsidRPr="00A97AD4">
              <w:rPr>
                <w:rFonts w:cstheme="minorHAnsi"/>
                <w:sz w:val="20"/>
                <w:szCs w:val="20"/>
              </w:rPr>
              <w:br/>
            </w:r>
            <w:r w:rsidRPr="00A97AD4">
              <w:rPr>
                <w:rFonts w:cstheme="minorHAnsi"/>
                <w:sz w:val="20"/>
                <w:szCs w:val="20"/>
              </w:rPr>
              <w:br/>
            </w:r>
            <w:r w:rsidRPr="00A97AD4">
              <w:rPr>
                <w:rFonts w:cstheme="minorHAnsi"/>
                <w:sz w:val="20"/>
                <w:szCs w:val="20"/>
                <w:shd w:val="clear" w:color="auto" w:fill="FFFFFF"/>
              </w:rPr>
              <w:t>ALTO-FALANTE: 10</w:t>
            </w:r>
            <w:r w:rsidRPr="00A97AD4">
              <w:rPr>
                <w:rFonts w:cstheme="minorHAnsi"/>
                <w:sz w:val="20"/>
                <w:szCs w:val="20"/>
              </w:rPr>
              <w:br/>
            </w:r>
            <w:r w:rsidRPr="00A97AD4">
              <w:rPr>
                <w:rFonts w:cstheme="minorHAnsi"/>
                <w:sz w:val="20"/>
                <w:szCs w:val="20"/>
                <w:shd w:val="clear" w:color="auto" w:fill="FFFFFF"/>
              </w:rPr>
              <w:t>DRIVER DE TITÂNIO DE 1</w:t>
            </w:r>
            <w:r w:rsidRPr="00A97AD4">
              <w:rPr>
                <w:rFonts w:cstheme="minorHAnsi"/>
                <w:sz w:val="20"/>
                <w:szCs w:val="20"/>
              </w:rPr>
              <w:br/>
            </w:r>
            <w:r w:rsidRPr="00A97AD4">
              <w:rPr>
                <w:rFonts w:cstheme="minorHAnsi"/>
                <w:sz w:val="20"/>
                <w:szCs w:val="20"/>
                <w:shd w:val="clear" w:color="auto" w:fill="FFFFFF"/>
              </w:rPr>
              <w:t>POTÊNCIA: 300 W</w:t>
            </w:r>
            <w:r w:rsidRPr="00A97AD4">
              <w:rPr>
                <w:rFonts w:cstheme="minorHAnsi"/>
                <w:sz w:val="20"/>
                <w:szCs w:val="20"/>
              </w:rPr>
              <w:br/>
            </w:r>
            <w:r w:rsidRPr="00A97AD4">
              <w:rPr>
                <w:rFonts w:cstheme="minorHAnsi"/>
                <w:sz w:val="20"/>
                <w:szCs w:val="20"/>
                <w:shd w:val="clear" w:color="auto" w:fill="FFFFFF"/>
              </w:rPr>
              <w:t>FAIXA DE FREQUÊNCIA: 60 HZ-20KHZ</w:t>
            </w:r>
            <w:r w:rsidRPr="00A97AD4">
              <w:rPr>
                <w:rFonts w:cstheme="minorHAnsi"/>
                <w:sz w:val="20"/>
                <w:szCs w:val="20"/>
              </w:rPr>
              <w:br/>
            </w:r>
            <w:r w:rsidRPr="00A97AD4">
              <w:rPr>
                <w:rFonts w:cstheme="minorHAnsi"/>
                <w:sz w:val="20"/>
                <w:szCs w:val="20"/>
                <w:shd w:val="clear" w:color="auto" w:fill="FFFFFF"/>
              </w:rPr>
              <w:t>SENSIBILIDADE: 94DB</w:t>
            </w:r>
            <w:r w:rsidRPr="00A97AD4">
              <w:rPr>
                <w:rFonts w:cstheme="minorHAnsi"/>
                <w:sz w:val="20"/>
                <w:szCs w:val="20"/>
              </w:rPr>
              <w:br/>
            </w:r>
            <w:r w:rsidRPr="00A97AD4">
              <w:rPr>
                <w:rFonts w:cstheme="minorHAnsi"/>
                <w:sz w:val="20"/>
                <w:szCs w:val="20"/>
                <w:shd w:val="clear" w:color="auto" w:fill="FFFFFF"/>
              </w:rPr>
              <w:t>INPUT: TRS 1/4</w:t>
            </w:r>
            <w:r w:rsidRPr="00A97AD4">
              <w:rPr>
                <w:rFonts w:cstheme="minorHAnsi"/>
                <w:sz w:val="20"/>
                <w:szCs w:val="20"/>
              </w:rPr>
              <w:br/>
            </w:r>
            <w:r w:rsidRPr="00A97AD4">
              <w:rPr>
                <w:rFonts w:cstheme="minorHAnsi"/>
                <w:sz w:val="20"/>
                <w:szCs w:val="20"/>
                <w:shd w:val="clear" w:color="auto" w:fill="FFFFFF"/>
              </w:rPr>
              <w:t>OUTPUT: TRS 1/4</w:t>
            </w:r>
          </w:p>
        </w:tc>
        <w:tc>
          <w:tcPr>
            <w:tcW w:w="1310" w:type="dxa"/>
          </w:tcPr>
          <w:p w:rsidR="001A54DB" w:rsidRPr="000C08B3" w:rsidRDefault="001A54DB" w:rsidP="00A50DB6">
            <w:r>
              <w:lastRenderedPageBreak/>
              <w:t>Unid.</w:t>
            </w:r>
          </w:p>
        </w:tc>
        <w:tc>
          <w:tcPr>
            <w:tcW w:w="1843" w:type="dxa"/>
          </w:tcPr>
          <w:p w:rsidR="001A54DB" w:rsidRPr="000C08B3" w:rsidRDefault="001A54DB" w:rsidP="00A50DB6">
            <w:r w:rsidRPr="000C08B3">
              <w:t>1</w:t>
            </w:r>
          </w:p>
        </w:tc>
      </w:tr>
      <w:tr w:rsidR="001A54DB" w:rsidRPr="000C08B3" w:rsidTr="00A50DB6">
        <w:tc>
          <w:tcPr>
            <w:tcW w:w="1696" w:type="dxa"/>
          </w:tcPr>
          <w:p w:rsidR="001A54DB" w:rsidRPr="000C08B3" w:rsidRDefault="001A54DB" w:rsidP="00A50DB6">
            <w:r>
              <w:lastRenderedPageBreak/>
              <w:t>15</w:t>
            </w:r>
          </w:p>
        </w:tc>
        <w:tc>
          <w:tcPr>
            <w:tcW w:w="4360" w:type="dxa"/>
          </w:tcPr>
          <w:p w:rsidR="001A54DB" w:rsidRPr="00B35167" w:rsidRDefault="001A54DB" w:rsidP="00A50DB6">
            <w:pPr>
              <w:pStyle w:val="SemEspaamento"/>
              <w:rPr>
                <w:color w:val="000000" w:themeColor="text1"/>
              </w:rPr>
            </w:pPr>
            <w:r w:rsidRPr="00B35167">
              <w:rPr>
                <w:color w:val="000000" w:themeColor="text1"/>
              </w:rPr>
              <w:t xml:space="preserve">JOGOS DE MESA ESCOLAR ADULTO – JOGO DE MESA ESCOLAR ADULTO CADEIRA E MESA, COM PORTA LIVROS. MESA EM MDF E PORTA LIVROS EM POLIPROPILENO, </w:t>
            </w:r>
            <w:r w:rsidRPr="00B35167">
              <w:rPr>
                <w:color w:val="000000" w:themeColor="text1"/>
                <w:shd w:val="clear" w:color="auto" w:fill="FFFFFF"/>
              </w:rPr>
              <w:t>PINTURA ELETROSTÁTICA PÓ</w:t>
            </w:r>
            <w:r w:rsidRPr="00B35167">
              <w:rPr>
                <w:color w:val="000000" w:themeColor="text1"/>
              </w:rPr>
              <w:br/>
            </w:r>
            <w:r w:rsidRPr="00B35167">
              <w:rPr>
                <w:color w:val="000000" w:themeColor="text1"/>
                <w:shd w:val="clear" w:color="auto" w:fill="FFFFFF"/>
              </w:rPr>
              <w:t>FERRAGEM 1,20MM PAREDE</w:t>
            </w:r>
            <w:r w:rsidRPr="00B35167">
              <w:rPr>
                <w:color w:val="000000" w:themeColor="text1"/>
              </w:rPr>
              <w:br/>
            </w:r>
            <w:r w:rsidRPr="00B35167">
              <w:rPr>
                <w:color w:val="000000" w:themeColor="text1"/>
                <w:shd w:val="clear" w:color="auto" w:fill="FFFFFF"/>
              </w:rPr>
              <w:t>TAMPO MDF 18MM</w:t>
            </w:r>
            <w:r w:rsidRPr="00B35167">
              <w:rPr>
                <w:color w:val="000000" w:themeColor="text1"/>
              </w:rPr>
              <w:br/>
            </w:r>
            <w:r w:rsidRPr="00B35167">
              <w:rPr>
                <w:color w:val="000000" w:themeColor="text1"/>
                <w:shd w:val="clear" w:color="auto" w:fill="FFFFFF"/>
              </w:rPr>
              <w:t>FITA EM PVC</w:t>
            </w:r>
            <w:r w:rsidRPr="00B35167">
              <w:rPr>
                <w:color w:val="000000" w:themeColor="text1"/>
              </w:rPr>
              <w:br/>
            </w:r>
            <w:r w:rsidRPr="00B35167">
              <w:rPr>
                <w:color w:val="000000" w:themeColor="text1"/>
                <w:shd w:val="clear" w:color="auto" w:fill="FFFFFF"/>
              </w:rPr>
              <w:t>PÉS ANTIDERRAPANTES</w:t>
            </w:r>
            <w:r w:rsidRPr="00B35167">
              <w:rPr>
                <w:color w:val="000000" w:themeColor="text1"/>
              </w:rPr>
              <w:br/>
            </w:r>
            <w:r w:rsidRPr="00B35167">
              <w:rPr>
                <w:color w:val="000000" w:themeColor="text1"/>
                <w:shd w:val="clear" w:color="auto" w:fill="FFFFFF"/>
              </w:rPr>
              <w:t>MEDIDAS:</w:t>
            </w:r>
            <w:r w:rsidRPr="00B35167">
              <w:rPr>
                <w:color w:val="000000" w:themeColor="text1"/>
              </w:rPr>
              <w:br/>
            </w:r>
            <w:r w:rsidRPr="00B35167">
              <w:rPr>
                <w:color w:val="000000" w:themeColor="text1"/>
                <w:shd w:val="clear" w:color="auto" w:fill="FFFFFF"/>
              </w:rPr>
              <w:t>ALTURA - 0,74CM</w:t>
            </w:r>
            <w:r w:rsidRPr="00B35167">
              <w:rPr>
                <w:color w:val="000000" w:themeColor="text1"/>
              </w:rPr>
              <w:br/>
            </w:r>
            <w:r w:rsidRPr="00B35167">
              <w:rPr>
                <w:color w:val="000000" w:themeColor="text1"/>
                <w:shd w:val="clear" w:color="auto" w:fill="FFFFFF"/>
              </w:rPr>
              <w:t>LARGURA - 0,45CM</w:t>
            </w:r>
            <w:r w:rsidRPr="00B35167">
              <w:rPr>
                <w:color w:val="000000" w:themeColor="text1"/>
              </w:rPr>
              <w:br/>
            </w:r>
            <w:r w:rsidRPr="00B35167">
              <w:rPr>
                <w:color w:val="000000" w:themeColor="text1"/>
                <w:shd w:val="clear" w:color="auto" w:fill="FFFFFF"/>
              </w:rPr>
              <w:t>COMPRIMENTO 0,60CM</w:t>
            </w:r>
            <w:r w:rsidRPr="00B35167">
              <w:rPr>
                <w:color w:val="000000" w:themeColor="text1"/>
              </w:rPr>
              <w:br/>
            </w:r>
            <w:r w:rsidRPr="00B35167">
              <w:rPr>
                <w:color w:val="000000" w:themeColor="text1"/>
              </w:rPr>
              <w:br/>
            </w:r>
            <w:r w:rsidRPr="00B35167">
              <w:rPr>
                <w:color w:val="000000" w:themeColor="text1"/>
                <w:shd w:val="clear" w:color="auto" w:fill="FFFFFF"/>
              </w:rPr>
              <w:t>CADEIRA COM ASSENTO E ENCOSTO EM POLIPROPILENO</w:t>
            </w:r>
            <w:r w:rsidRPr="00B35167">
              <w:rPr>
                <w:color w:val="000000" w:themeColor="text1"/>
              </w:rPr>
              <w:br/>
            </w:r>
            <w:r w:rsidRPr="00B35167">
              <w:rPr>
                <w:color w:val="000000" w:themeColor="text1"/>
                <w:shd w:val="clear" w:color="auto" w:fill="FFFFFF"/>
              </w:rPr>
              <w:t>PINTURA ELETROSTÁTICA PÓ</w:t>
            </w:r>
            <w:r w:rsidRPr="00B35167">
              <w:rPr>
                <w:color w:val="000000" w:themeColor="text1"/>
              </w:rPr>
              <w:br/>
            </w:r>
            <w:r w:rsidRPr="00B35167">
              <w:rPr>
                <w:color w:val="000000" w:themeColor="text1"/>
                <w:shd w:val="clear" w:color="auto" w:fill="FFFFFF"/>
              </w:rPr>
              <w:t>FERRAGEM 1,50MM PAREDE</w:t>
            </w:r>
            <w:r w:rsidRPr="00B35167">
              <w:rPr>
                <w:color w:val="000000" w:themeColor="text1"/>
              </w:rPr>
              <w:br/>
            </w:r>
            <w:r w:rsidRPr="00B35167">
              <w:rPr>
                <w:color w:val="000000" w:themeColor="text1"/>
                <w:shd w:val="clear" w:color="auto" w:fill="FFFFFF"/>
              </w:rPr>
              <w:t>PÉS ANTIDERRAPANTES</w:t>
            </w:r>
            <w:r w:rsidRPr="00B35167">
              <w:rPr>
                <w:color w:val="000000" w:themeColor="text1"/>
              </w:rPr>
              <w:br/>
            </w:r>
            <w:r w:rsidRPr="00B35167">
              <w:rPr>
                <w:color w:val="000000" w:themeColor="text1"/>
                <w:shd w:val="clear" w:color="auto" w:fill="FFFFFF"/>
              </w:rPr>
              <w:t>MEDIDAS:</w:t>
            </w:r>
            <w:r w:rsidRPr="00B35167">
              <w:rPr>
                <w:color w:val="000000" w:themeColor="text1"/>
              </w:rPr>
              <w:br/>
            </w:r>
            <w:r w:rsidRPr="00B35167">
              <w:rPr>
                <w:color w:val="000000" w:themeColor="text1"/>
                <w:shd w:val="clear" w:color="auto" w:fill="FFFFFF"/>
              </w:rPr>
              <w:t>ALTURA - 0,86CM</w:t>
            </w:r>
            <w:r w:rsidRPr="00B35167">
              <w:rPr>
                <w:color w:val="000000" w:themeColor="text1"/>
              </w:rPr>
              <w:br/>
            </w:r>
            <w:r w:rsidRPr="00B35167">
              <w:rPr>
                <w:color w:val="000000" w:themeColor="text1"/>
                <w:shd w:val="clear" w:color="auto" w:fill="FFFFFF"/>
              </w:rPr>
              <w:t>ALTURA ASSENTO - 0,45CM</w:t>
            </w:r>
          </w:p>
        </w:tc>
        <w:tc>
          <w:tcPr>
            <w:tcW w:w="1310" w:type="dxa"/>
          </w:tcPr>
          <w:p w:rsidR="001A54DB" w:rsidRPr="000C08B3" w:rsidRDefault="001A54DB" w:rsidP="00A50DB6">
            <w:r>
              <w:t>UNID.</w:t>
            </w:r>
          </w:p>
        </w:tc>
        <w:tc>
          <w:tcPr>
            <w:tcW w:w="1843" w:type="dxa"/>
          </w:tcPr>
          <w:p w:rsidR="001A54DB" w:rsidRPr="000C08B3" w:rsidRDefault="001A54DB" w:rsidP="00A50DB6">
            <w:r w:rsidRPr="000C08B3">
              <w:t>30</w:t>
            </w:r>
          </w:p>
        </w:tc>
      </w:tr>
      <w:tr w:rsidR="001A54DB" w:rsidRPr="000C08B3" w:rsidTr="00A50DB6">
        <w:tc>
          <w:tcPr>
            <w:tcW w:w="1696" w:type="dxa"/>
          </w:tcPr>
          <w:p w:rsidR="001A54DB" w:rsidRPr="000C08B3" w:rsidRDefault="001A54DB" w:rsidP="00A50DB6">
            <w:r w:rsidRPr="000C08B3">
              <w:t>16</w:t>
            </w:r>
          </w:p>
        </w:tc>
        <w:tc>
          <w:tcPr>
            <w:tcW w:w="4360" w:type="dxa"/>
          </w:tcPr>
          <w:p w:rsidR="001A54DB" w:rsidRPr="000C08B3" w:rsidRDefault="001A54DB" w:rsidP="00A50DB6">
            <w:r w:rsidRPr="000C08B3">
              <w:t>LAVADOURA DE ROUPA 10KG</w:t>
            </w:r>
            <w:r>
              <w:t xml:space="preserve"> – LAVADOURA DE ROUPA 10KG SEMI ALTOMATICA</w:t>
            </w:r>
          </w:p>
        </w:tc>
        <w:tc>
          <w:tcPr>
            <w:tcW w:w="1310" w:type="dxa"/>
          </w:tcPr>
          <w:p w:rsidR="001A54DB" w:rsidRPr="000C08B3" w:rsidRDefault="001A54DB" w:rsidP="00A50DB6">
            <w:r>
              <w:t>UNID.</w:t>
            </w:r>
          </w:p>
        </w:tc>
        <w:tc>
          <w:tcPr>
            <w:tcW w:w="1843" w:type="dxa"/>
          </w:tcPr>
          <w:p w:rsidR="001A54DB" w:rsidRPr="000C08B3" w:rsidRDefault="001A54DB" w:rsidP="00A50DB6">
            <w:r w:rsidRPr="000C08B3">
              <w:t>1</w:t>
            </w:r>
          </w:p>
        </w:tc>
      </w:tr>
      <w:tr w:rsidR="001A54DB" w:rsidRPr="000C08B3" w:rsidTr="00A50DB6">
        <w:tc>
          <w:tcPr>
            <w:tcW w:w="1696" w:type="dxa"/>
          </w:tcPr>
          <w:p w:rsidR="001A54DB" w:rsidRPr="000C08B3" w:rsidRDefault="001A54DB" w:rsidP="00A50DB6">
            <w:r>
              <w:t>17</w:t>
            </w:r>
          </w:p>
        </w:tc>
        <w:tc>
          <w:tcPr>
            <w:tcW w:w="4360" w:type="dxa"/>
          </w:tcPr>
          <w:p w:rsidR="001A54DB" w:rsidRPr="000C08B3" w:rsidRDefault="001A54DB" w:rsidP="00A50DB6">
            <w:r w:rsidRPr="000C08B3">
              <w:t>LIQUIDIFICADOR INDUSTRIAL 25L</w:t>
            </w:r>
            <w:r>
              <w:t xml:space="preserve"> – LIQUIDIFICADOR INDUSTRIAL 25L 127/220V, JARRA EM ALUMINIO.</w:t>
            </w:r>
          </w:p>
        </w:tc>
        <w:tc>
          <w:tcPr>
            <w:tcW w:w="1310" w:type="dxa"/>
          </w:tcPr>
          <w:p w:rsidR="001A54DB" w:rsidRPr="000C08B3" w:rsidRDefault="001A54DB" w:rsidP="00A50DB6">
            <w:r>
              <w:t>UNID.</w:t>
            </w:r>
          </w:p>
        </w:tc>
        <w:tc>
          <w:tcPr>
            <w:tcW w:w="1843" w:type="dxa"/>
          </w:tcPr>
          <w:p w:rsidR="001A54DB" w:rsidRPr="000C08B3" w:rsidRDefault="001A54DB" w:rsidP="00A50DB6">
            <w:r w:rsidRPr="000C08B3">
              <w:t>1</w:t>
            </w:r>
          </w:p>
        </w:tc>
      </w:tr>
      <w:tr w:rsidR="001A54DB" w:rsidRPr="000C08B3" w:rsidTr="00A50DB6">
        <w:tc>
          <w:tcPr>
            <w:tcW w:w="1696" w:type="dxa"/>
          </w:tcPr>
          <w:p w:rsidR="001A54DB" w:rsidRPr="000C08B3" w:rsidRDefault="001A54DB" w:rsidP="00A50DB6">
            <w:r>
              <w:t>18</w:t>
            </w:r>
          </w:p>
        </w:tc>
        <w:tc>
          <w:tcPr>
            <w:tcW w:w="4360" w:type="dxa"/>
          </w:tcPr>
          <w:p w:rsidR="001A54DB" w:rsidRPr="000C08B3" w:rsidRDefault="001A54DB" w:rsidP="00A50DB6">
            <w:r w:rsidRPr="000C08B3">
              <w:t>MAQUINA DE LAVAR 15KG</w:t>
            </w:r>
            <w:r>
              <w:t xml:space="preserve"> – MAQUINA DE LAVAR 15KG CESTO INOX E 11 PROGRAMAS DE LAVAGEM.</w:t>
            </w:r>
          </w:p>
        </w:tc>
        <w:tc>
          <w:tcPr>
            <w:tcW w:w="1310" w:type="dxa"/>
          </w:tcPr>
          <w:p w:rsidR="001A54DB" w:rsidRPr="000C08B3" w:rsidRDefault="001A54DB" w:rsidP="00A50DB6">
            <w:r>
              <w:t>UNID.</w:t>
            </w:r>
          </w:p>
        </w:tc>
        <w:tc>
          <w:tcPr>
            <w:tcW w:w="1843" w:type="dxa"/>
          </w:tcPr>
          <w:p w:rsidR="001A54DB" w:rsidRPr="000C08B3" w:rsidRDefault="001A54DB" w:rsidP="00A50DB6">
            <w:r w:rsidRPr="000C08B3">
              <w:t>2</w:t>
            </w:r>
          </w:p>
        </w:tc>
      </w:tr>
      <w:tr w:rsidR="001A54DB" w:rsidRPr="000C08B3" w:rsidTr="00A50DB6">
        <w:tc>
          <w:tcPr>
            <w:tcW w:w="1696" w:type="dxa"/>
          </w:tcPr>
          <w:p w:rsidR="001A54DB" w:rsidRPr="000C08B3" w:rsidRDefault="001A54DB" w:rsidP="00A50DB6">
            <w:r>
              <w:lastRenderedPageBreak/>
              <w:t>19</w:t>
            </w:r>
          </w:p>
        </w:tc>
        <w:tc>
          <w:tcPr>
            <w:tcW w:w="4360" w:type="dxa"/>
          </w:tcPr>
          <w:p w:rsidR="001A54DB" w:rsidRPr="000C08B3" w:rsidRDefault="001A54DB" w:rsidP="00A50DB6">
            <w:r w:rsidRPr="000C08B3">
              <w:t>MESA DE ESCRITORIO</w:t>
            </w:r>
            <w:r>
              <w:t xml:space="preserve"> – MESA DE ESCRITORIO FEITA EM MADEIRA, BRANCA COM OS PÉS PRETOS, 1,20M (LARGURA), 0,60M PROFUNDIDADE, 75CM ALTURA</w:t>
            </w:r>
          </w:p>
        </w:tc>
        <w:tc>
          <w:tcPr>
            <w:tcW w:w="1310" w:type="dxa"/>
          </w:tcPr>
          <w:p w:rsidR="001A54DB" w:rsidRPr="000C08B3" w:rsidRDefault="001A54DB" w:rsidP="00A50DB6">
            <w:r>
              <w:t>UNID.</w:t>
            </w:r>
          </w:p>
        </w:tc>
        <w:tc>
          <w:tcPr>
            <w:tcW w:w="1843" w:type="dxa"/>
          </w:tcPr>
          <w:p w:rsidR="001A54DB" w:rsidRPr="000C08B3" w:rsidRDefault="001A54DB" w:rsidP="00A50DB6">
            <w:r w:rsidRPr="000C08B3">
              <w:t>3</w:t>
            </w:r>
          </w:p>
        </w:tc>
      </w:tr>
      <w:tr w:rsidR="001A54DB" w:rsidRPr="000C08B3" w:rsidTr="00A50DB6">
        <w:tc>
          <w:tcPr>
            <w:tcW w:w="1696" w:type="dxa"/>
          </w:tcPr>
          <w:p w:rsidR="001A54DB" w:rsidRPr="000C08B3" w:rsidRDefault="001A54DB" w:rsidP="00A50DB6">
            <w:r>
              <w:t>20</w:t>
            </w:r>
          </w:p>
        </w:tc>
        <w:tc>
          <w:tcPr>
            <w:tcW w:w="4360" w:type="dxa"/>
          </w:tcPr>
          <w:p w:rsidR="001A54DB" w:rsidRPr="000C08B3" w:rsidRDefault="001A54DB" w:rsidP="00A50DB6">
            <w:r w:rsidRPr="000C08B3">
              <w:t>MESA DE REFEITORIO</w:t>
            </w:r>
            <w:r>
              <w:t xml:space="preserve"> – MESA DE FEREITORIO 8 LUGARES 75 X 80 X 200 CM (A.L.P) </w:t>
            </w:r>
          </w:p>
        </w:tc>
        <w:tc>
          <w:tcPr>
            <w:tcW w:w="1310" w:type="dxa"/>
          </w:tcPr>
          <w:p w:rsidR="001A54DB" w:rsidRPr="000C08B3" w:rsidRDefault="001A54DB" w:rsidP="00A50DB6">
            <w:r>
              <w:t>UND.</w:t>
            </w:r>
          </w:p>
        </w:tc>
        <w:tc>
          <w:tcPr>
            <w:tcW w:w="1843" w:type="dxa"/>
          </w:tcPr>
          <w:p w:rsidR="001A54DB" w:rsidRPr="000C08B3" w:rsidRDefault="001A54DB" w:rsidP="00A50DB6">
            <w:r w:rsidRPr="000C08B3">
              <w:t>4</w:t>
            </w:r>
          </w:p>
        </w:tc>
      </w:tr>
      <w:tr w:rsidR="001A54DB" w:rsidRPr="000C08B3" w:rsidTr="00A50DB6">
        <w:tc>
          <w:tcPr>
            <w:tcW w:w="1696" w:type="dxa"/>
          </w:tcPr>
          <w:p w:rsidR="001A54DB" w:rsidRPr="000C08B3" w:rsidRDefault="001A54DB" w:rsidP="00A50DB6">
            <w:r>
              <w:t>21</w:t>
            </w:r>
          </w:p>
        </w:tc>
        <w:tc>
          <w:tcPr>
            <w:tcW w:w="4360" w:type="dxa"/>
          </w:tcPr>
          <w:p w:rsidR="001A54DB" w:rsidRPr="00C90561" w:rsidRDefault="001A54DB" w:rsidP="00A50DB6">
            <w:pPr>
              <w:pStyle w:val="SemEspaamento"/>
            </w:pPr>
            <w:r w:rsidRPr="00C90561">
              <w:t xml:space="preserve">MESA DE SOM 12 CANAIS - </w:t>
            </w:r>
            <w:r w:rsidRPr="00C90561">
              <w:rPr>
                <w:shd w:val="clear" w:color="auto" w:fill="FFFFFF"/>
              </w:rPr>
              <w:t>MESA DE SOM 12 CANAIS PROFISSIONAL BLUETOOTH DELAY MIXER EFEITO INTERFACE DE ÁUDIO USB MP3 48V LCD</w:t>
            </w:r>
          </w:p>
          <w:p w:rsidR="001A54DB" w:rsidRPr="00C90561" w:rsidRDefault="001A54DB" w:rsidP="00A50DB6">
            <w:pPr>
              <w:pStyle w:val="SemEspaamento"/>
            </w:pPr>
            <w:r w:rsidRPr="00C90561">
              <w:t>CANAIS DE ENTRADA 1 A 5 MISTURAS PRINCIPAIS</w:t>
            </w:r>
          </w:p>
          <w:p w:rsidR="001A54DB" w:rsidRPr="00C90561" w:rsidRDefault="001A54DB" w:rsidP="00A50DB6">
            <w:pPr>
              <w:pStyle w:val="SemEspaamento"/>
            </w:pPr>
            <w:r w:rsidRPr="00C90561">
              <w:t>ENTRADA DO MICROFONE</w:t>
            </w:r>
          </w:p>
          <w:p w:rsidR="001A54DB" w:rsidRPr="00C90561" w:rsidRDefault="001A54DB" w:rsidP="00A50DB6">
            <w:pPr>
              <w:pStyle w:val="SemEspaamento"/>
            </w:pPr>
            <w:r w:rsidRPr="00C90561">
              <w:t>BALANCEADO ELETRONICAMENTE, CONFIGURAÇÃO DE ENTRADA DISCRETA PRINCIPAIS SAÍDAS: +26DB BALANCEADO / +22DBU DESBALANCEADO</w:t>
            </w:r>
          </w:p>
          <w:p w:rsidR="001A54DB" w:rsidRPr="00C90561" w:rsidRDefault="001A54DB" w:rsidP="00A50DB6">
            <w:pPr>
              <w:pStyle w:val="SemEspaamento"/>
            </w:pPr>
            <w:r w:rsidRPr="00C90561">
              <w:t xml:space="preserve">RESPOSTA DE </w:t>
            </w:r>
            <w:proofErr w:type="gramStart"/>
            <w:r w:rsidRPr="00C90561">
              <w:t>FREQUÊNCIA :</w:t>
            </w:r>
            <w:proofErr w:type="gramEnd"/>
            <w:r w:rsidRPr="00C90561">
              <w:t xml:space="preserve"> 20HZ A 25KHZ ±0.5DB AUX ENVIAR : +22DBU DESEQUILIBRADO</w:t>
            </w:r>
          </w:p>
          <w:p w:rsidR="001A54DB" w:rsidRPr="00C90561" w:rsidRDefault="001A54DB" w:rsidP="00A50DB6">
            <w:pPr>
              <w:pStyle w:val="SemEspaamento"/>
            </w:pPr>
            <w:r w:rsidRPr="00C90561">
              <w:t>ALCANCE DE GANHO: +0DB A +40DB EFF ENVIAR: +22DBU DESEQUILIBRADO</w:t>
            </w:r>
          </w:p>
          <w:p w:rsidR="001A54DB" w:rsidRPr="00C90561" w:rsidRDefault="001A54DB" w:rsidP="00A50DB6">
            <w:pPr>
              <w:pStyle w:val="SemEspaamento"/>
            </w:pPr>
            <w:r w:rsidRPr="00C90561">
              <w:t xml:space="preserve">SNR: 120 DB E.I.N. TAPE </w:t>
            </w:r>
            <w:proofErr w:type="gramStart"/>
            <w:r w:rsidRPr="00C90561">
              <w:t>OUT :</w:t>
            </w:r>
            <w:proofErr w:type="gramEnd"/>
            <w:r w:rsidRPr="00C90561">
              <w:t xml:space="preserve"> +22DBU DESEQUILIBRADO</w:t>
            </w:r>
          </w:p>
          <w:p w:rsidR="001A54DB" w:rsidRPr="00C90561" w:rsidRDefault="001A54DB" w:rsidP="00A50DB6">
            <w:pPr>
              <w:pStyle w:val="SemEspaamento"/>
            </w:pPr>
            <w:r w:rsidRPr="00C90561">
              <w:t>TELEFONES K20</w:t>
            </w:r>
            <w:proofErr w:type="gramStart"/>
            <w:r w:rsidRPr="00C90561">
              <w:t>OUTPUT :</w:t>
            </w:r>
            <w:proofErr w:type="gramEnd"/>
            <w:r w:rsidRPr="00C90561">
              <w:t xml:space="preserve"> 30Ω - 600Ω / 350MW</w:t>
            </w:r>
          </w:p>
          <w:p w:rsidR="001A54DB" w:rsidRPr="00C90561" w:rsidRDefault="001A54DB" w:rsidP="00A50DB6">
            <w:pPr>
              <w:pStyle w:val="SemEspaamento"/>
            </w:pPr>
          </w:p>
          <w:p w:rsidR="001A54DB" w:rsidRPr="00C90561" w:rsidRDefault="001A54DB" w:rsidP="00A50DB6">
            <w:pPr>
              <w:pStyle w:val="SemEspaamento"/>
            </w:pPr>
            <w:r w:rsidRPr="00C90561">
              <w:t>MISTURADOR PROFISSIONAL DE 8 VIAS CONFERÊNCIA DE DESEMPENHO DE PEQUENO PORTE PORTÁTIL COM ALIMENTAÇÃO FANTASMA MISTURADOR USB BLUETOOTH DE 8 VIAS</w:t>
            </w:r>
          </w:p>
          <w:p w:rsidR="001A54DB" w:rsidRPr="00C90561" w:rsidRDefault="001A54DB" w:rsidP="00A50DB6">
            <w:pPr>
              <w:pStyle w:val="SemEspaamento"/>
            </w:pPr>
            <w:r w:rsidRPr="00C90561">
              <w:t>PEQUENO MISTURADOR DE PLACA DE SOM TODO MUNDO É UM MISTURADOR</w:t>
            </w:r>
          </w:p>
          <w:p w:rsidR="001A54DB" w:rsidRPr="00C90561" w:rsidRDefault="001A54DB" w:rsidP="00A50DB6">
            <w:pPr>
              <w:pStyle w:val="SemEspaamento"/>
            </w:pPr>
            <w:r w:rsidRPr="00C90561">
              <w:t>CARACTERÍSTICAS: GRAVES ALTOS E BAIXOS, CONEXÃO BLUETOOTH, PLUG AND PLAY USB, FUNÇÃO DE MONITORAMENTO, MÚSICA K DO MICROFONE, REPRODUÇÃO DE MP3</w:t>
            </w:r>
          </w:p>
          <w:p w:rsidR="001A54DB" w:rsidRPr="00C90561" w:rsidRDefault="001A54DB" w:rsidP="00A50DB6">
            <w:pPr>
              <w:pStyle w:val="SemEspaamento"/>
            </w:pPr>
            <w:r w:rsidRPr="00C90561">
              <w:t>1. DESIGN FINO DO CORPO, LEVE E PORTÁTIL, CAIXA METÁLICA REVESTIDA DE PÓ RESISTENTE A IMPACTOS, TORNANDO A MÁQUINA MAIS RESISTENTE A QUEDAS E DURÁVEL.</w:t>
            </w:r>
          </w:p>
          <w:p w:rsidR="001A54DB" w:rsidRPr="00C90561" w:rsidRDefault="001A54DB" w:rsidP="00A50DB6">
            <w:pPr>
              <w:pStyle w:val="SemEspaamento"/>
            </w:pPr>
            <w:r w:rsidRPr="00C90561">
              <w:t>2. CADA CANAL MONO COM EQUALIZAÇÃO DE 3 BANDAS; AJUSTE INDEPENDENTE DO SECUNDÁRIO E BAIXO, VOCAIS DE EFEITO REVERBERANTE MAIS BONITOS.</w:t>
            </w:r>
          </w:p>
          <w:p w:rsidR="001A54DB" w:rsidRPr="00C90561" w:rsidRDefault="001A54DB" w:rsidP="00A50DB6">
            <w:pPr>
              <w:pStyle w:val="SemEspaamento"/>
            </w:pPr>
            <w:r w:rsidRPr="00C90561">
              <w:t>3. MICROFONE MONO DE 8 VIAS/ENTRADA DE LINHA, ENTRADA ESTÉREO DE 1 ENTRADA, COM TOMADA DE ENTRADA BALANCEADA PARA MICROFONE, UM AMPLIFICADOR DE MICROFONE DE ALTA QUALIDADE.</w:t>
            </w:r>
          </w:p>
          <w:p w:rsidR="001A54DB" w:rsidRPr="00C90561" w:rsidRDefault="001A54DB" w:rsidP="00A50DB6">
            <w:pPr>
              <w:pStyle w:val="SemEspaamento"/>
            </w:pPr>
            <w:r w:rsidRPr="00C90561">
              <w:lastRenderedPageBreak/>
              <w:t>4. DOCKING SEM FIO BLUETOOTH DE 1 SEGUNDO, FUNÇÃO BLUETOOTH INTEGRADA, SUPORTE À MAIORIA DOS DISPOSITIVOS ELETRÔNICOS COM BLUETOOTH, DOCKING SEM FIO, LINK RÁPIDO, DESFRUTE DO WIRELESS.</w:t>
            </w:r>
          </w:p>
          <w:p w:rsidR="001A54DB" w:rsidRPr="00C90561" w:rsidRDefault="001A54DB" w:rsidP="00A50DB6">
            <w:pPr>
              <w:pStyle w:val="SemEspaamento"/>
            </w:pPr>
            <w:r w:rsidRPr="00C90561">
              <w:t>5. ENTRADA EM DISCO U, PLUG AND PLAY USB, SUPORTE A DISPOSITIVOS DE ARMAZENAMENTO MÓVEL U DISCO, VOCÊ PODE ARMAZENAR MÚSICAS NO DISCO U, PLUG IN E PLAY USE.</w:t>
            </w:r>
          </w:p>
          <w:p w:rsidR="001A54DB" w:rsidRPr="00C90561" w:rsidRDefault="001A54DB" w:rsidP="00A50DB6">
            <w:pPr>
              <w:pStyle w:val="SemEspaamento"/>
            </w:pPr>
            <w:r w:rsidRPr="00C90561">
              <w:t>6. 6 MODOS DE MÚSICA EMBUTIDOS, NATURAL, POP, ROCK, JAZZ, CLÁSSICO, COUNTRY.</w:t>
            </w:r>
          </w:p>
          <w:p w:rsidR="001A54DB" w:rsidRPr="00C90561" w:rsidRDefault="001A54DB" w:rsidP="00A50DB6">
            <w:pPr>
              <w:pStyle w:val="SemEspaamento"/>
            </w:pPr>
            <w:r w:rsidRPr="00C90561">
              <w:t>7. COMPATÍVEL INTELIGENTE COM VÁRIOS DISPOSITIVOS, COMO MICROFONES SEM FIO, AMPLIFICADORES, TELEFONES CELULARES E COMPUTADORES, INSTRUMENTOS MUSICAIS ELETRÔNICOS, MICROFONES COM FIO, ALTO-FALANTES, ETC.</w:t>
            </w:r>
          </w:p>
          <w:p w:rsidR="001A54DB" w:rsidRPr="00C90561" w:rsidRDefault="001A54DB" w:rsidP="00A50DB6">
            <w:pPr>
              <w:pStyle w:val="SemEspaamento"/>
            </w:pPr>
          </w:p>
          <w:p w:rsidR="001A54DB" w:rsidRPr="00C90561" w:rsidRDefault="001A54DB" w:rsidP="00A50DB6">
            <w:pPr>
              <w:pStyle w:val="SemEspaamento"/>
            </w:pPr>
            <w:r w:rsidRPr="00C90561">
              <w:t>AMPLIFICADOR DE 8 CANAIS PARA FONES DE OUVIDO ESTÉREO PARA TODOS OS MODELOS DE FONES DE OUVIDO (RECOMENDADO PARA FONES DE OUVIDO DE 30 A 600OHM, TRS, TOP L RING R)</w:t>
            </w:r>
          </w:p>
          <w:p w:rsidR="001A54DB" w:rsidRPr="00C90561" w:rsidRDefault="001A54DB" w:rsidP="00A50DB6">
            <w:pPr>
              <w:pStyle w:val="SemEspaamento"/>
            </w:pPr>
            <w:r w:rsidRPr="00C90561">
              <w:t>8 CANAIS COM EQUALIZADOR DE CANAIS DE 3 BANDAS PARA UMA ÓTIMA QUALIDADE SONORA MESMO EM GRANDES VOLUMES</w:t>
            </w:r>
          </w:p>
          <w:p w:rsidR="001A54DB" w:rsidRPr="00C90561" w:rsidRDefault="001A54DB" w:rsidP="00A50DB6">
            <w:pPr>
              <w:pStyle w:val="SemEspaamento"/>
            </w:pPr>
            <w:r w:rsidRPr="00C90561">
              <w:t>LUZES DE EXIBIÇÃO PRINCIPAL PARA CANAIS E LUZES DE EXIBIÇÃO DO NÍVEL DO MONITOR ESTÉREO</w:t>
            </w:r>
          </w:p>
          <w:p w:rsidR="001A54DB" w:rsidRPr="00C90561" w:rsidRDefault="001A54DB" w:rsidP="00A50DB6">
            <w:pPr>
              <w:pStyle w:val="SemEspaamento"/>
            </w:pPr>
            <w:r w:rsidRPr="00C90561">
              <w:t>+48V ENERGIA FANTASMA EM TODOS OS CANAIS</w:t>
            </w:r>
          </w:p>
          <w:p w:rsidR="001A54DB" w:rsidRPr="00C90561" w:rsidRDefault="001A54DB" w:rsidP="00A50DB6">
            <w:pPr>
              <w:pStyle w:val="SemEspaamento"/>
            </w:pPr>
            <w:r w:rsidRPr="00C90561">
              <w:t>PROJETO DE AMPLIFICAÇÃO HA (AMPÈRE DE CABEÇA) DE MISTURA SUPER-BAIXO RUÍDO GARANTE SOM SUPERIOR</w:t>
            </w:r>
          </w:p>
          <w:p w:rsidR="001A54DB" w:rsidRPr="00C90561" w:rsidRDefault="001A54DB" w:rsidP="00A50DB6">
            <w:pPr>
              <w:pStyle w:val="SemEspaamento"/>
            </w:pPr>
            <w:r w:rsidRPr="00C90561">
              <w:t>LEITOR/GRAVADOR BLUETOOTH/MP3 DE QUALIDADE SONORA PURA FORNECIDO COM ADAPTADOR DE ENERGIA 8V2A DC</w:t>
            </w:r>
          </w:p>
          <w:p w:rsidR="001A54DB" w:rsidRPr="00C90561" w:rsidRDefault="001A54DB" w:rsidP="00A50DB6">
            <w:pPr>
              <w:pStyle w:val="SemEspaamento"/>
            </w:pPr>
          </w:p>
        </w:tc>
        <w:tc>
          <w:tcPr>
            <w:tcW w:w="1310" w:type="dxa"/>
          </w:tcPr>
          <w:p w:rsidR="001A54DB" w:rsidRPr="000C08B3" w:rsidRDefault="001A54DB" w:rsidP="00A50DB6">
            <w:r>
              <w:lastRenderedPageBreak/>
              <w:t>UNID.</w:t>
            </w:r>
          </w:p>
        </w:tc>
        <w:tc>
          <w:tcPr>
            <w:tcW w:w="1843" w:type="dxa"/>
          </w:tcPr>
          <w:p w:rsidR="001A54DB" w:rsidRPr="000C08B3" w:rsidRDefault="001A54DB" w:rsidP="00A50DB6">
            <w:r w:rsidRPr="000C08B3">
              <w:t>1</w:t>
            </w:r>
          </w:p>
        </w:tc>
      </w:tr>
      <w:tr w:rsidR="001A54DB" w:rsidRPr="000C08B3" w:rsidTr="00A50DB6">
        <w:tc>
          <w:tcPr>
            <w:tcW w:w="1696" w:type="dxa"/>
          </w:tcPr>
          <w:p w:rsidR="001A54DB" w:rsidRPr="000C08B3" w:rsidRDefault="001A54DB" w:rsidP="00A50DB6">
            <w:r>
              <w:lastRenderedPageBreak/>
              <w:t>22</w:t>
            </w:r>
          </w:p>
        </w:tc>
        <w:tc>
          <w:tcPr>
            <w:tcW w:w="4360" w:type="dxa"/>
          </w:tcPr>
          <w:p w:rsidR="001A54DB" w:rsidRPr="00C90561" w:rsidRDefault="001A54DB" w:rsidP="00A50DB6">
            <w:pPr>
              <w:pStyle w:val="SemEspaamento"/>
            </w:pPr>
            <w:r w:rsidRPr="00C90561">
              <w:t>MICROFONE SEM FIO DUPLO - TIPO: MICROFONE S/FIO VHF PROFISSIONAL</w:t>
            </w:r>
          </w:p>
          <w:p w:rsidR="001A54DB" w:rsidRPr="00C90561" w:rsidRDefault="001A54DB" w:rsidP="00A50DB6">
            <w:pPr>
              <w:pStyle w:val="SemEspaamento"/>
            </w:pPr>
            <w:r w:rsidRPr="00C90561">
              <w:t>QUANTIDADE DE BASTÕES: </w:t>
            </w:r>
            <w:r w:rsidRPr="00C90561">
              <w:rPr>
                <w:rStyle w:val="Forte"/>
                <w:rFonts w:cstheme="minorHAnsi"/>
                <w:color w:val="000000" w:themeColor="text1"/>
              </w:rPr>
              <w:t>2</w:t>
            </w:r>
          </w:p>
          <w:p w:rsidR="001A54DB" w:rsidRPr="00C90561" w:rsidRDefault="001A54DB" w:rsidP="00A50DB6">
            <w:pPr>
              <w:pStyle w:val="SemEspaamento"/>
            </w:pPr>
            <w:r w:rsidRPr="00C90561">
              <w:t>CANAL INDIVIDUAL: SIM</w:t>
            </w:r>
          </w:p>
          <w:p w:rsidR="001A54DB" w:rsidRPr="00C90561" w:rsidRDefault="001A54DB" w:rsidP="00A50DB6">
            <w:pPr>
              <w:pStyle w:val="SemEspaamento"/>
            </w:pPr>
            <w:r w:rsidRPr="00C90561">
              <w:t>FAIXA DE FREQUÊNCIA DE TRANSMISSÃO: 180 - 270 MHZ, BANDA ALTA DE VHF</w:t>
            </w:r>
          </w:p>
          <w:p w:rsidR="001A54DB" w:rsidRPr="00C90561" w:rsidRDefault="001A54DB" w:rsidP="00A50DB6">
            <w:pPr>
              <w:pStyle w:val="SemEspaamento"/>
            </w:pPr>
            <w:r w:rsidRPr="00C90561">
              <w:t>ESTABILIDADE DA FREQUÊNCIA: 0.005%</w:t>
            </w:r>
          </w:p>
          <w:p w:rsidR="001A54DB" w:rsidRPr="00C90561" w:rsidRDefault="001A54DB" w:rsidP="00A50DB6">
            <w:pPr>
              <w:pStyle w:val="SemEspaamento"/>
            </w:pPr>
            <w:r w:rsidRPr="00C90561">
              <w:t>FAIXA MÁXIMA DE DESVIO: 15KHZ</w:t>
            </w:r>
          </w:p>
          <w:p w:rsidR="001A54DB" w:rsidRPr="00C90561" w:rsidRDefault="001A54DB" w:rsidP="00A50DB6">
            <w:pPr>
              <w:pStyle w:val="SemEspaamento"/>
            </w:pPr>
            <w:r w:rsidRPr="00C90561">
              <w:t>RESPOSTA DE FREQUÊNCIA: 40 HZ - 20 KHZ</w:t>
            </w:r>
          </w:p>
          <w:p w:rsidR="001A54DB" w:rsidRPr="00C90561" w:rsidRDefault="001A54DB" w:rsidP="00A50DB6">
            <w:pPr>
              <w:pStyle w:val="SemEspaamento"/>
            </w:pPr>
            <w:r w:rsidRPr="00C90561">
              <w:t>TAXA SINAL / RUÍDO: 100 DB</w:t>
            </w:r>
          </w:p>
          <w:p w:rsidR="001A54DB" w:rsidRPr="00C90561" w:rsidRDefault="001A54DB" w:rsidP="00A50DB6">
            <w:pPr>
              <w:pStyle w:val="SemEspaamento"/>
            </w:pPr>
            <w:r w:rsidRPr="00C90561">
              <w:t>ALCANCE DINÂMICO DE ÁUDIO: 100 DB</w:t>
            </w:r>
          </w:p>
          <w:p w:rsidR="001A54DB" w:rsidRPr="00C90561" w:rsidRDefault="001A54DB" w:rsidP="00A50DB6">
            <w:pPr>
              <w:pStyle w:val="SemEspaamento"/>
            </w:pPr>
            <w:r w:rsidRPr="00C90561">
              <w:t>THD: 0,5%</w:t>
            </w:r>
          </w:p>
          <w:p w:rsidR="001A54DB" w:rsidRPr="00C90561" w:rsidRDefault="001A54DB" w:rsidP="00A50DB6">
            <w:pPr>
              <w:pStyle w:val="SemEspaamento"/>
            </w:pPr>
            <w:r w:rsidRPr="00C90561">
              <w:t>ALIMENTAÇÃO: 4 PILHAS AA (INCLUSAS)</w:t>
            </w:r>
          </w:p>
          <w:p w:rsidR="001A54DB" w:rsidRPr="00C90561" w:rsidRDefault="001A54DB" w:rsidP="00A50DB6">
            <w:pPr>
              <w:pStyle w:val="SemEspaamento"/>
            </w:pPr>
            <w:r w:rsidRPr="00C90561">
              <w:lastRenderedPageBreak/>
              <w:t>QUALIDADE DE SOM: PERFEITA</w:t>
            </w:r>
          </w:p>
          <w:p w:rsidR="001A54DB" w:rsidRPr="00C90561" w:rsidRDefault="001A54DB" w:rsidP="00A50DB6">
            <w:pPr>
              <w:pStyle w:val="SemEspaamento"/>
            </w:pPr>
            <w:r w:rsidRPr="00C90561">
              <w:t>CONTROLE DE VOLUME: INDIVIDUAL</w:t>
            </w:r>
          </w:p>
          <w:p w:rsidR="001A54DB" w:rsidRPr="00C90561" w:rsidRDefault="001A54DB" w:rsidP="00A50DB6">
            <w:pPr>
              <w:pStyle w:val="SemEspaamento"/>
            </w:pPr>
            <w:r w:rsidRPr="00C90561">
              <w:t>DISTÂNCIA DE FUNCIONAMENTO DA BASE: 50 METROS</w:t>
            </w:r>
          </w:p>
          <w:p w:rsidR="001A54DB" w:rsidRPr="00C90561" w:rsidRDefault="001A54DB" w:rsidP="00A50DB6">
            <w:pPr>
              <w:pStyle w:val="SemEspaamento"/>
            </w:pPr>
            <w:r w:rsidRPr="00C90561">
              <w:t>PESO: 1,64KG</w:t>
            </w:r>
          </w:p>
          <w:p w:rsidR="001A54DB" w:rsidRPr="00C90561" w:rsidRDefault="001A54DB" w:rsidP="00A50DB6">
            <w:pPr>
              <w:pStyle w:val="SemEspaamento"/>
            </w:pPr>
            <w:r w:rsidRPr="00C90561">
              <w:t>ESPECIFICAÇÕES DO MICROFONE (BASTÃO):</w:t>
            </w:r>
          </w:p>
          <w:p w:rsidR="001A54DB" w:rsidRPr="00C90561" w:rsidRDefault="001A54DB" w:rsidP="00A50DB6">
            <w:pPr>
              <w:pStyle w:val="SemEspaamento"/>
            </w:pPr>
            <w:r w:rsidRPr="00C90561">
              <w:t>POTÊNCIA DE SAÍDA RF: 30 MW (MÁXIMA)</w:t>
            </w:r>
          </w:p>
          <w:p w:rsidR="001A54DB" w:rsidRPr="00C90561" w:rsidRDefault="001A54DB" w:rsidP="00A50DB6">
            <w:pPr>
              <w:pStyle w:val="SemEspaamento"/>
            </w:pPr>
            <w:r w:rsidRPr="00C90561">
              <w:t>EMISSÕES DE ESPÚRIAS: ACIMA DE 45 DB NA ONDA MODULADA</w:t>
            </w:r>
          </w:p>
          <w:p w:rsidR="001A54DB" w:rsidRPr="00C90561" w:rsidRDefault="001A54DB" w:rsidP="00A50DB6">
            <w:pPr>
              <w:pStyle w:val="SemEspaamento"/>
            </w:pPr>
            <w:r w:rsidRPr="00C90561">
              <w:t>ANTENA: DUPLA EMBUTIDA</w:t>
            </w:r>
          </w:p>
          <w:p w:rsidR="001A54DB" w:rsidRPr="00C90561" w:rsidRDefault="001A54DB" w:rsidP="00A50DB6">
            <w:pPr>
              <w:pStyle w:val="SemEspaamento"/>
            </w:pPr>
            <w:r w:rsidRPr="00C90561">
              <w:t>CAPTADOR DO MICROFONE: DINÂMICO UNIDIRECIONAL</w:t>
            </w:r>
          </w:p>
          <w:p w:rsidR="001A54DB" w:rsidRPr="00C90561" w:rsidRDefault="001A54DB" w:rsidP="00A50DB6">
            <w:pPr>
              <w:pStyle w:val="SemEspaamento"/>
            </w:pPr>
            <w:r w:rsidRPr="00C90561">
              <w:t>BATERIA: PILHAS AA PADRÃO</w:t>
            </w:r>
          </w:p>
          <w:p w:rsidR="001A54DB" w:rsidRPr="00C90561" w:rsidRDefault="001A54DB" w:rsidP="00A50DB6">
            <w:pPr>
              <w:pStyle w:val="SemEspaamento"/>
            </w:pPr>
            <w:r w:rsidRPr="00C90561">
              <w:t>CONSUMO: CERCA DE 25 MA</w:t>
            </w:r>
          </w:p>
          <w:p w:rsidR="001A54DB" w:rsidRPr="00C90561" w:rsidRDefault="001A54DB" w:rsidP="00A50DB6">
            <w:pPr>
              <w:pStyle w:val="SemEspaamento"/>
            </w:pPr>
            <w:r w:rsidRPr="00C90561">
              <w:t>DURAÇÃO DA BATERIA: SUPERIOR A 8 HORAS DE USO CONTÍNUO</w:t>
            </w:r>
          </w:p>
          <w:p w:rsidR="001A54DB" w:rsidRPr="00C90561" w:rsidRDefault="001A54DB" w:rsidP="00A50DB6">
            <w:pPr>
              <w:pStyle w:val="SemEspaamento"/>
              <w:rPr>
                <w:rFonts w:cs="Arial"/>
                <w:color w:val="404040"/>
              </w:rPr>
            </w:pPr>
            <w:r w:rsidRPr="00C90561">
              <w:t>DIMENSÕES: 52 X 247 MM</w:t>
            </w:r>
          </w:p>
        </w:tc>
        <w:tc>
          <w:tcPr>
            <w:tcW w:w="1310" w:type="dxa"/>
          </w:tcPr>
          <w:p w:rsidR="001A54DB" w:rsidRPr="000C08B3" w:rsidRDefault="001A54DB" w:rsidP="00A50DB6">
            <w:r>
              <w:lastRenderedPageBreak/>
              <w:t>UNID.</w:t>
            </w:r>
          </w:p>
        </w:tc>
        <w:tc>
          <w:tcPr>
            <w:tcW w:w="1843" w:type="dxa"/>
          </w:tcPr>
          <w:p w:rsidR="001A54DB" w:rsidRPr="000C08B3" w:rsidRDefault="001A54DB" w:rsidP="00A50DB6">
            <w:r w:rsidRPr="000C08B3">
              <w:t>2</w:t>
            </w:r>
          </w:p>
        </w:tc>
      </w:tr>
      <w:tr w:rsidR="001A54DB" w:rsidRPr="000C08B3" w:rsidTr="00A50DB6">
        <w:tc>
          <w:tcPr>
            <w:tcW w:w="1696" w:type="dxa"/>
          </w:tcPr>
          <w:p w:rsidR="001A54DB" w:rsidRPr="000C08B3" w:rsidRDefault="001A54DB" w:rsidP="00A50DB6">
            <w:r>
              <w:lastRenderedPageBreak/>
              <w:t>23</w:t>
            </w:r>
          </w:p>
        </w:tc>
        <w:tc>
          <w:tcPr>
            <w:tcW w:w="4360" w:type="dxa"/>
          </w:tcPr>
          <w:p w:rsidR="001A54DB" w:rsidRDefault="001A54DB" w:rsidP="00A50DB6">
            <w:r w:rsidRPr="000C08B3">
              <w:t>NOTEBOOK</w:t>
            </w:r>
            <w:r>
              <w:t xml:space="preserve"> – NOTEBOOK 12ª GERAÇÃO INTEL CORE I5 – 1235U (10 – CORE, CACHE DE 12MB, ATÉ 4.4GHZ, 16 GB: 2 DE 8 GB, DDR4, 2.66 MT/S. SSD DE 512GB PCLE NVME M.2. TELA FULL HD DE 15.6” 1920X1080, 120HZ, WVA. 2 PORTAS USB 3.2 TYPE-A DE 1ª GERAÇÃO, 1 PORTA USB 2.0, 1 TOMADA DE ALIMENTAÇÃO, 1 PORTA PARA HEADSET (COMBINAÇÃO DE FONES DE OUVIDO E MICROFONE), 1 PORTA HDMI 1.4.</w:t>
            </w:r>
          </w:p>
          <w:p w:rsidR="001A54DB" w:rsidRDefault="001A54DB" w:rsidP="00A50DB6">
            <w:r>
              <w:t>1 SLOT M.2 2230 PARA PLACA DE WIFIE BLUETOOTH, 1 SLOT M.2 2230/2280 PARA UNIDADE DE ESTADO SÓLIDO, 1 SLOT DE CARTÃO DE MEMÓRIA.</w:t>
            </w:r>
          </w:p>
          <w:p w:rsidR="001A54DB" w:rsidRDefault="001A54DB" w:rsidP="00A50DB6">
            <w:r>
              <w:t>CÂMERA HD DE 720P A 30 FPS COM MICROFONE INTEGRADO.</w:t>
            </w:r>
          </w:p>
          <w:p w:rsidR="001A54DB" w:rsidRDefault="001A54DB" w:rsidP="00A50DB6">
            <w:r>
              <w:t>AUTO-FALANTES ESTÉREO, 2W X 2 = 4 W NO TOTAL.</w:t>
            </w:r>
          </w:p>
          <w:p w:rsidR="001A54DB" w:rsidRPr="000C08B3" w:rsidRDefault="001A54DB" w:rsidP="00A50DB6">
            <w:r>
              <w:t>WIRELESS 802.11 AC 1X1 WIFI, PLACA DE REDE WIRELESS COM BLUETOOT. BATERIA DE 4 CÉLULAS E 54WH (INTEGRADA). ENERGIA ADAPTADOR CA 65 WATTS (BIVOLT).</w:t>
            </w:r>
          </w:p>
        </w:tc>
        <w:tc>
          <w:tcPr>
            <w:tcW w:w="1310" w:type="dxa"/>
          </w:tcPr>
          <w:p w:rsidR="001A54DB" w:rsidRPr="000C08B3" w:rsidRDefault="001A54DB" w:rsidP="00A50DB6">
            <w:r>
              <w:t>UNID.</w:t>
            </w:r>
          </w:p>
        </w:tc>
        <w:tc>
          <w:tcPr>
            <w:tcW w:w="1843" w:type="dxa"/>
          </w:tcPr>
          <w:p w:rsidR="001A54DB" w:rsidRPr="000C08B3" w:rsidRDefault="001A54DB" w:rsidP="00A50DB6">
            <w:r w:rsidRPr="000C08B3">
              <w:t>1</w:t>
            </w:r>
          </w:p>
        </w:tc>
      </w:tr>
      <w:tr w:rsidR="001A54DB" w:rsidRPr="000C08B3" w:rsidTr="00A50DB6">
        <w:tc>
          <w:tcPr>
            <w:tcW w:w="1696" w:type="dxa"/>
          </w:tcPr>
          <w:p w:rsidR="001A54DB" w:rsidRPr="000C08B3" w:rsidRDefault="001A54DB" w:rsidP="00A50DB6">
            <w:r>
              <w:t>24</w:t>
            </w:r>
          </w:p>
        </w:tc>
        <w:tc>
          <w:tcPr>
            <w:tcW w:w="4360" w:type="dxa"/>
          </w:tcPr>
          <w:p w:rsidR="001A54DB" w:rsidRPr="000C08B3" w:rsidRDefault="001A54DB" w:rsidP="00A50DB6">
            <w:r w:rsidRPr="000C08B3">
              <w:t>PANELA DE PRESSÃO 25 LITROS</w:t>
            </w:r>
            <w:r>
              <w:t xml:space="preserve"> – PANELA DE PRESSÃO 25L CERTIFICADA PELO INMETRO E, ALUMINIO POLIDO, DIAMETRO 30CM, ESPESSURA 3,3MM, ALTURA BASE 35 CM, PRESSÃO DE TRABALHO 80KPA. VALVULA REGULADORA DE PRESSÃO, VALVULA REPETITIVA, SISTEMA MECANICO DE TRAVAS</w:t>
            </w:r>
          </w:p>
        </w:tc>
        <w:tc>
          <w:tcPr>
            <w:tcW w:w="1310" w:type="dxa"/>
          </w:tcPr>
          <w:p w:rsidR="001A54DB" w:rsidRPr="000C08B3" w:rsidRDefault="001A54DB" w:rsidP="00A50DB6">
            <w:r>
              <w:t>UNID.</w:t>
            </w:r>
          </w:p>
        </w:tc>
        <w:tc>
          <w:tcPr>
            <w:tcW w:w="1843" w:type="dxa"/>
          </w:tcPr>
          <w:p w:rsidR="001A54DB" w:rsidRPr="000C08B3" w:rsidRDefault="001A54DB" w:rsidP="00A50DB6">
            <w:r w:rsidRPr="000C08B3">
              <w:t>2</w:t>
            </w:r>
          </w:p>
        </w:tc>
      </w:tr>
      <w:tr w:rsidR="001A54DB" w:rsidRPr="000C08B3" w:rsidTr="00A50DB6">
        <w:tc>
          <w:tcPr>
            <w:tcW w:w="1696" w:type="dxa"/>
          </w:tcPr>
          <w:p w:rsidR="001A54DB" w:rsidRPr="000C08B3" w:rsidRDefault="001A54DB" w:rsidP="00A50DB6">
            <w:r>
              <w:t>25</w:t>
            </w:r>
          </w:p>
        </w:tc>
        <w:tc>
          <w:tcPr>
            <w:tcW w:w="4360" w:type="dxa"/>
          </w:tcPr>
          <w:p w:rsidR="001A54DB" w:rsidRPr="000C08B3" w:rsidRDefault="001A54DB" w:rsidP="00A50DB6">
            <w:r w:rsidRPr="000C08B3">
              <w:t>QUADRO BRANCO 1,50X1,20M</w:t>
            </w:r>
            <w:r>
              <w:t xml:space="preserve"> – QUADRO BRANCO 1,50X1,20M, MOLDURA EM ALUMINIO TELA UV DE ALTA QUIALIDADE</w:t>
            </w:r>
          </w:p>
        </w:tc>
        <w:tc>
          <w:tcPr>
            <w:tcW w:w="1310" w:type="dxa"/>
          </w:tcPr>
          <w:p w:rsidR="001A54DB" w:rsidRPr="000C08B3" w:rsidRDefault="001A54DB" w:rsidP="00A50DB6">
            <w:r>
              <w:t>UNID.</w:t>
            </w:r>
          </w:p>
        </w:tc>
        <w:tc>
          <w:tcPr>
            <w:tcW w:w="1843" w:type="dxa"/>
          </w:tcPr>
          <w:p w:rsidR="001A54DB" w:rsidRPr="000C08B3" w:rsidRDefault="001A54DB" w:rsidP="00A50DB6">
            <w:r w:rsidRPr="000C08B3">
              <w:t>4</w:t>
            </w:r>
          </w:p>
        </w:tc>
      </w:tr>
      <w:tr w:rsidR="001A54DB" w:rsidRPr="000C08B3" w:rsidTr="00A50DB6">
        <w:tc>
          <w:tcPr>
            <w:tcW w:w="1696" w:type="dxa"/>
          </w:tcPr>
          <w:p w:rsidR="001A54DB" w:rsidRPr="000C08B3" w:rsidRDefault="001A54DB" w:rsidP="00A50DB6">
            <w:r>
              <w:lastRenderedPageBreak/>
              <w:t>26</w:t>
            </w:r>
          </w:p>
        </w:tc>
        <w:tc>
          <w:tcPr>
            <w:tcW w:w="4360" w:type="dxa"/>
          </w:tcPr>
          <w:p w:rsidR="001A54DB" w:rsidRDefault="001A54DB" w:rsidP="00A50DB6">
            <w:r w:rsidRPr="000C08B3">
              <w:t>RETROPROJETOR</w:t>
            </w:r>
            <w:r>
              <w:t xml:space="preserve"> - RETROPROJETOR – EQUIPAMENTO ÓPTICO DESTINADO À PROJEÇÃO DE IMAGENS AMPLIADAS DE TRANSPARÊNCIAS SOBRE TELA OU SUPERFÍCIE PLANA, COM AS SEGUINTES CARACTERÍSTICAS MÍNIMAS:</w:t>
            </w:r>
          </w:p>
          <w:p w:rsidR="001A54DB" w:rsidRDefault="001A54DB" w:rsidP="00A50DB6">
            <w:r>
              <w:t>ESTRUTURA EM MATERIAL RESISTENTE, COM BASE ESTÁVEL E CARCAÇA EM PLÁSTICO OU METAL DE ALTA DURABILIDADE;</w:t>
            </w:r>
          </w:p>
          <w:p w:rsidR="001A54DB" w:rsidRDefault="001A54DB" w:rsidP="00A50DB6">
            <w:r>
              <w:t>SISTEMA DE ILUMINAÇÃO POR LÂMPADA HALÓGENA OU SIMILAR DE, NO MÍNIMO, 250W, COM VIDA ÚTIL MÍNIMA DE 2.000 HORAS;</w:t>
            </w:r>
          </w:p>
          <w:p w:rsidR="001A54DB" w:rsidRDefault="001A54DB" w:rsidP="00A50DB6"/>
          <w:p w:rsidR="001A54DB" w:rsidRDefault="001A54DB" w:rsidP="00A50DB6">
            <w:r>
              <w:t>LENTE OBJETIVA DE FOCO REGULÁVEL, COM PROJEÇÃO NÍTIDA EM DISTÂNCIAS DE ATÉ 3 METROS;</w:t>
            </w:r>
          </w:p>
          <w:p w:rsidR="001A54DB" w:rsidRDefault="001A54DB" w:rsidP="00A50DB6">
            <w:r>
              <w:t>ESPELHO REFLETOR ARTICULÁVEL E DE FÁCIL REGULAGEM;</w:t>
            </w:r>
          </w:p>
          <w:p w:rsidR="001A54DB" w:rsidRDefault="001A54DB" w:rsidP="00A50DB6">
            <w:r>
              <w:t>VENTILAÇÃO INTERNA COM SISTEMA DE REFRIGERAÇÃO PARA EVITAR AQUECIMENTO EXCESSIVO;</w:t>
            </w:r>
          </w:p>
          <w:p w:rsidR="001A54DB" w:rsidRDefault="001A54DB" w:rsidP="00A50DB6">
            <w:r>
              <w:t>ALIMENTAÇÃO ELÉTRICA BIVOLT AUTOMÁTICO (110/220V);</w:t>
            </w:r>
          </w:p>
          <w:p w:rsidR="001A54DB" w:rsidRDefault="001A54DB" w:rsidP="00A50DB6">
            <w:r>
              <w:t>COM ALÇA PARA TRANSPORTE E TAMPA PROTETORA PARA LENTE/ESPELHO;</w:t>
            </w:r>
          </w:p>
          <w:p w:rsidR="001A54DB" w:rsidRPr="000C08B3" w:rsidRDefault="001A54DB" w:rsidP="00A50DB6">
            <w:r>
              <w:t>GARANTIA MÍNIMA DE 12 (DOZE) MESES CONTRA DEFEITOS DE FABRICAÇÃO.</w:t>
            </w:r>
          </w:p>
        </w:tc>
        <w:tc>
          <w:tcPr>
            <w:tcW w:w="1310" w:type="dxa"/>
          </w:tcPr>
          <w:p w:rsidR="001A54DB" w:rsidRPr="000C08B3" w:rsidRDefault="001A54DB" w:rsidP="00A50DB6"/>
        </w:tc>
        <w:tc>
          <w:tcPr>
            <w:tcW w:w="1843" w:type="dxa"/>
          </w:tcPr>
          <w:p w:rsidR="001A54DB" w:rsidRPr="000C08B3" w:rsidRDefault="001A54DB" w:rsidP="00A50DB6">
            <w:r w:rsidRPr="000C08B3">
              <w:t>1</w:t>
            </w:r>
          </w:p>
        </w:tc>
      </w:tr>
      <w:tr w:rsidR="001A54DB" w:rsidRPr="000C08B3" w:rsidTr="00A50DB6">
        <w:tc>
          <w:tcPr>
            <w:tcW w:w="1696" w:type="dxa"/>
          </w:tcPr>
          <w:p w:rsidR="001A54DB" w:rsidRPr="000C08B3" w:rsidRDefault="001A54DB" w:rsidP="00A50DB6">
            <w:r>
              <w:t>27</w:t>
            </w:r>
          </w:p>
        </w:tc>
        <w:tc>
          <w:tcPr>
            <w:tcW w:w="4360" w:type="dxa"/>
          </w:tcPr>
          <w:p w:rsidR="001A54DB" w:rsidRPr="000C08B3" w:rsidRDefault="001A54DB" w:rsidP="00A50DB6">
            <w:r w:rsidRPr="00BE543A">
              <w:t>TATAME 1,00M X 1,00M – ESPESSURA 30MM – CONFECCIONADO EM EVA (ETIL VINIL ACETATO) DE ALTA DENSIDADE, ATÓXICO, LAVÁVEL E IMPERMEÁVEL; FORMATO EM PLACAS TIPO ENCAIXE (QUEBRA-CABEÇA), PERMITINDO MONTAGEM E DESMONTAGEM COM PRATICIDADE; SUPERFÍCIE ANTIDERRAPANTE EM AMBAS AS FACES; MEDIDAS NOMINAIS: 1,00M X 1,00M, ESPESSURA DE 30MM; DENSIDADE MÍNIMA DE 80KG/M³; BORDAS DE ACABAMENTO INCLUSAS; INDICADO PARA ATIVIDADES FÍSICAS, RECREATIVAS E ARTES MARCIAIS; RESISTENTE AO IMPACTO E DE FÁCIL HIGIENIZAÇÃO; GARANTIA MÍNIMA DE 12 (DOZE) MESES CONTRA DEFEITOS DE FABRICAÇÃO.</w:t>
            </w:r>
          </w:p>
        </w:tc>
        <w:tc>
          <w:tcPr>
            <w:tcW w:w="1310" w:type="dxa"/>
          </w:tcPr>
          <w:p w:rsidR="001A54DB" w:rsidRPr="000C08B3" w:rsidRDefault="001A54DB" w:rsidP="00A50DB6">
            <w:r w:rsidRPr="000C08B3">
              <w:t>UNID.</w:t>
            </w:r>
          </w:p>
        </w:tc>
        <w:tc>
          <w:tcPr>
            <w:tcW w:w="1843" w:type="dxa"/>
          </w:tcPr>
          <w:p w:rsidR="001A54DB" w:rsidRPr="000C08B3" w:rsidRDefault="001A54DB" w:rsidP="00A50DB6">
            <w:r w:rsidRPr="000C08B3">
              <w:t>15</w:t>
            </w:r>
          </w:p>
        </w:tc>
      </w:tr>
      <w:tr w:rsidR="001A54DB" w:rsidRPr="000C08B3" w:rsidTr="00A50DB6">
        <w:tc>
          <w:tcPr>
            <w:tcW w:w="1696" w:type="dxa"/>
          </w:tcPr>
          <w:p w:rsidR="001A54DB" w:rsidRPr="000C08B3" w:rsidRDefault="001A54DB" w:rsidP="00A50DB6">
            <w:r>
              <w:t>28</w:t>
            </w:r>
          </w:p>
        </w:tc>
        <w:tc>
          <w:tcPr>
            <w:tcW w:w="4360" w:type="dxa"/>
          </w:tcPr>
          <w:p w:rsidR="001A54DB" w:rsidRPr="000C08B3" w:rsidRDefault="001A54DB" w:rsidP="00A50DB6">
            <w:r w:rsidRPr="000C08B3">
              <w:t>TELA DE PROJETOR COM TRIPE</w:t>
            </w:r>
            <w:r>
              <w:t xml:space="preserve"> – TELA DE PROJETOR COM TRIPÉ 2X2M. ALTURA DO TRIPÉ: </w:t>
            </w:r>
            <w:proofErr w:type="gramStart"/>
            <w:r>
              <w:t>3,3M</w:t>
            </w:r>
            <w:proofErr w:type="gramEnd"/>
            <w:r>
              <w:t xml:space="preserve">, DIMENSÕES EM POLEGADAS </w:t>
            </w:r>
            <w:r>
              <w:lastRenderedPageBreak/>
              <w:t xml:space="preserve">111”. TECIDO: MATTE WHITE (BRANCO FOSCO) </w:t>
            </w:r>
          </w:p>
        </w:tc>
        <w:tc>
          <w:tcPr>
            <w:tcW w:w="1310" w:type="dxa"/>
          </w:tcPr>
          <w:p w:rsidR="001A54DB" w:rsidRPr="000C08B3" w:rsidRDefault="001A54DB" w:rsidP="00A50DB6">
            <w:r>
              <w:lastRenderedPageBreak/>
              <w:t>Unid.</w:t>
            </w:r>
          </w:p>
        </w:tc>
        <w:tc>
          <w:tcPr>
            <w:tcW w:w="1843" w:type="dxa"/>
          </w:tcPr>
          <w:p w:rsidR="001A54DB" w:rsidRPr="000C08B3" w:rsidRDefault="001A54DB" w:rsidP="00A50DB6">
            <w:r w:rsidRPr="000C08B3">
              <w:t>1</w:t>
            </w:r>
          </w:p>
        </w:tc>
      </w:tr>
      <w:tr w:rsidR="001A54DB" w:rsidRPr="000C08B3" w:rsidTr="00A50DB6">
        <w:tc>
          <w:tcPr>
            <w:tcW w:w="1696" w:type="dxa"/>
          </w:tcPr>
          <w:p w:rsidR="001A54DB" w:rsidRPr="000C08B3" w:rsidRDefault="001A54DB" w:rsidP="00A50DB6">
            <w:r>
              <w:lastRenderedPageBreak/>
              <w:t>29</w:t>
            </w:r>
          </w:p>
        </w:tc>
        <w:tc>
          <w:tcPr>
            <w:tcW w:w="4360" w:type="dxa"/>
          </w:tcPr>
          <w:p w:rsidR="001A54DB" w:rsidRPr="000C08B3" w:rsidRDefault="001A54DB" w:rsidP="00A50DB6">
            <w:r w:rsidRPr="00BE543A">
              <w:t xml:space="preserve">TELEVISOR 50” – TELEVISOR LED DE 50 POLEGADAS, RESOLUÇÃO 4K ULTRA HD (3840 X 2160 PIXELS); COMPATÍVEL COM RECURSOS DE COMANDO DE VOZ INTEGRADO; CONECTIVIDADE WI-FI E BLUETOOTH; MÚLTIPLAS ENTRADAS, SENDO NO MÍNIMO 03 (TRÊS) PORTAS HDMI E 02 (DUAS) PORTAS USB; SISTEMA OPERACIONAL SMART TV, COM ACESSO A APLICATIVOS DE STREAMING; </w:t>
            </w:r>
            <w:r>
              <w:t>CONTROLE REMOTO;</w:t>
            </w:r>
            <w:r w:rsidRPr="00BE543A">
              <w:t xml:space="preserve"> BIVOLT AUTOMÁTICO (110/220V); BASE DE APOIO E POSSIBILIDADE DE FIXAÇÃO EM SUPORTE VESA; GARANTIA MÍNIMA DE 12 (DOZE) MESES CONTRA DEFEITOS DE FABRICAÇÃO.</w:t>
            </w:r>
          </w:p>
        </w:tc>
        <w:tc>
          <w:tcPr>
            <w:tcW w:w="1310" w:type="dxa"/>
          </w:tcPr>
          <w:p w:rsidR="001A54DB" w:rsidRPr="000C08B3" w:rsidRDefault="001A54DB" w:rsidP="00A50DB6">
            <w:r>
              <w:t>UNID.</w:t>
            </w:r>
          </w:p>
        </w:tc>
        <w:tc>
          <w:tcPr>
            <w:tcW w:w="1843" w:type="dxa"/>
          </w:tcPr>
          <w:p w:rsidR="001A54DB" w:rsidRPr="000C08B3" w:rsidRDefault="001A54DB" w:rsidP="00A50DB6">
            <w:r w:rsidRPr="000C08B3">
              <w:t>2</w:t>
            </w:r>
          </w:p>
        </w:tc>
      </w:tr>
      <w:tr w:rsidR="001A54DB" w:rsidRPr="000C08B3" w:rsidTr="00A50DB6">
        <w:tc>
          <w:tcPr>
            <w:tcW w:w="1696" w:type="dxa"/>
          </w:tcPr>
          <w:p w:rsidR="001A54DB" w:rsidRPr="000C08B3" w:rsidRDefault="001A54DB" w:rsidP="00A50DB6">
            <w:r>
              <w:t>30</w:t>
            </w:r>
          </w:p>
        </w:tc>
        <w:tc>
          <w:tcPr>
            <w:tcW w:w="4360" w:type="dxa"/>
          </w:tcPr>
          <w:p w:rsidR="001A54DB" w:rsidRPr="000C08B3" w:rsidRDefault="001A54DB" w:rsidP="00A50DB6">
            <w:r w:rsidRPr="00BE543A">
              <w:t>VENTILADOR DE PAREDE 60CM – VENTILADOR OSCILANTE DE PAREDE, DIÂMETRO MÍNIMO DA HÉLICE DE 60CM (3 PÁS EM MATERIAL RESISTENTE, COMO POLIPROPILENO OU METAL BALANCEADO); GRADE DE PROTEÇÃO EM AÇO COM PINTURA ANTICORROSIVA, REMOVÍVEL PARA LIMPEZA; OSCILAÇÃO HORIZONTAL AUTOMÁTICA, COM REGULAGEM MANUAL DE INCLINAÇÃO VERTICAL; NO MÍNIMO 03 (TRÊS) VELOCIDADES; MOTOR COM POTÊNCIA COMPATÍVEL AO DIÂMETRO, PROTEGIDO CONTRA SOBREAQUECIMENTO; NÍVEL DE RUÍDO REDUZIDO; ALIMENTAÇÃO ELÉTRICA BIVOLT (110/220V) OU BIVOLT AUTOMÁTICO; CHAVE DE CONTROLE FIXADA EM CAIXA DE COMANDO PARA REGULAGEM DE VELOCIDADE; SUPORTE E KIT DE INSTALAÇÃO INCLUSOS; GARANTIA MÍNIMA DE 12 (DOZE) MESES CONTRA DEFEITOS DE FABRICAÇÃO.</w:t>
            </w:r>
          </w:p>
        </w:tc>
        <w:tc>
          <w:tcPr>
            <w:tcW w:w="1310" w:type="dxa"/>
          </w:tcPr>
          <w:p w:rsidR="001A54DB" w:rsidRPr="000C08B3" w:rsidRDefault="001A54DB" w:rsidP="00A50DB6">
            <w:r>
              <w:t>UNID.</w:t>
            </w:r>
          </w:p>
        </w:tc>
        <w:tc>
          <w:tcPr>
            <w:tcW w:w="1843" w:type="dxa"/>
          </w:tcPr>
          <w:p w:rsidR="001A54DB" w:rsidRPr="000C08B3" w:rsidRDefault="001A54DB" w:rsidP="00A50DB6">
            <w:r w:rsidRPr="000C08B3">
              <w:t>10</w:t>
            </w:r>
          </w:p>
        </w:tc>
      </w:tr>
    </w:tbl>
    <w:p w:rsidR="00DD7456" w:rsidRDefault="00DD7456" w:rsidP="00976B6E">
      <w:pPr>
        <w:pStyle w:val="PargrafodaLista"/>
        <w:jc w:val="both"/>
        <w:rPr>
          <w:rFonts w:ascii="Arial" w:hAnsi="Arial" w:cs="Arial"/>
          <w:b/>
        </w:rPr>
      </w:pPr>
    </w:p>
    <w:p w:rsidR="004859E2" w:rsidRDefault="00496ACF" w:rsidP="00976B6E">
      <w:pPr>
        <w:pStyle w:val="PargrafodaLista"/>
        <w:jc w:val="both"/>
        <w:rPr>
          <w:rFonts w:ascii="Arial" w:hAnsi="Arial" w:cs="Arial"/>
          <w:b/>
        </w:rPr>
      </w:pPr>
      <w:r w:rsidRPr="0092798C">
        <w:rPr>
          <w:rFonts w:ascii="Arial" w:hAnsi="Arial" w:cs="Arial"/>
          <w:b/>
        </w:rPr>
        <w:t xml:space="preserve"> </w:t>
      </w:r>
    </w:p>
    <w:p w:rsidR="002C136D" w:rsidRPr="0092798C" w:rsidRDefault="002C136D" w:rsidP="00F34BC3">
      <w:pPr>
        <w:pStyle w:val="PargrafodaLista"/>
        <w:numPr>
          <w:ilvl w:val="1"/>
          <w:numId w:val="2"/>
        </w:numPr>
        <w:jc w:val="both"/>
        <w:rPr>
          <w:rFonts w:ascii="Arial" w:hAnsi="Arial" w:cs="Arial"/>
          <w:b/>
        </w:rPr>
      </w:pPr>
      <w:r w:rsidRPr="0092798C">
        <w:rPr>
          <w:rFonts w:ascii="Arial" w:hAnsi="Arial" w:cs="Arial"/>
          <w:b/>
        </w:rPr>
        <w:t>DO PRAZO</w:t>
      </w:r>
    </w:p>
    <w:p w:rsidR="00E37AA8" w:rsidRDefault="00420B40" w:rsidP="001A54DB">
      <w:pPr>
        <w:pStyle w:val="NormalWeb"/>
        <w:numPr>
          <w:ilvl w:val="2"/>
          <w:numId w:val="2"/>
        </w:numPr>
        <w:spacing w:before="225" w:beforeAutospacing="0" w:after="225" w:afterAutospacing="0"/>
        <w:jc w:val="both"/>
        <w:rPr>
          <w:rFonts w:ascii="Arial" w:hAnsi="Arial" w:cs="Arial"/>
          <w:b/>
        </w:rPr>
      </w:pPr>
      <w:bookmarkStart w:id="0" w:name="art84p"/>
      <w:bookmarkEnd w:id="0"/>
      <w:r>
        <w:rPr>
          <w:rFonts w:ascii="Arial" w:eastAsiaTheme="minorHAnsi" w:hAnsi="Arial" w:cs="Arial"/>
          <w:lang w:eastAsia="en-US"/>
        </w:rPr>
        <w:t xml:space="preserve">O prazo de vigência do contrato </w:t>
      </w:r>
      <w:r w:rsidR="00204EAB" w:rsidRPr="00CA51BE">
        <w:rPr>
          <w:rFonts w:ascii="Arial" w:eastAsiaTheme="minorHAnsi" w:hAnsi="Arial" w:cs="Arial"/>
          <w:lang w:eastAsia="en-US"/>
        </w:rPr>
        <w:t>será de 01 (um) ano e poderá ser prorrogado, por igual período, desde que comprovado o preço vantajoso.</w:t>
      </w:r>
      <w:r w:rsidR="001A54DB">
        <w:rPr>
          <w:rFonts w:ascii="Arial" w:hAnsi="Arial" w:cs="Arial"/>
          <w:b/>
        </w:rPr>
        <w:t xml:space="preserve"> </w:t>
      </w:r>
    </w:p>
    <w:p w:rsidR="008475AA" w:rsidRPr="00F841E5" w:rsidRDefault="00296F9C" w:rsidP="00F841E5">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F841E5">
        <w:rPr>
          <w:rFonts w:ascii="Arial" w:hAnsi="Arial" w:cs="Arial"/>
          <w:b/>
        </w:rPr>
        <w:t>DA JUSTIFICATIVA</w:t>
      </w:r>
      <w:r w:rsidR="003D0AD8" w:rsidRPr="00F841E5">
        <w:rPr>
          <w:rFonts w:ascii="Arial" w:hAnsi="Arial" w:cs="Arial"/>
          <w:b/>
        </w:rPr>
        <w:t>/FUNDAMENTAÇÃO DA CONTRATAÇÃO</w:t>
      </w:r>
    </w:p>
    <w:p w:rsidR="00611308" w:rsidRDefault="00D30D57" w:rsidP="00611308">
      <w:pPr>
        <w:pStyle w:val="PargrafodaLista"/>
        <w:ind w:left="360"/>
        <w:jc w:val="both"/>
        <w:rPr>
          <w:rFonts w:ascii="Arial" w:hAnsi="Arial" w:cs="Arial"/>
          <w:sz w:val="24"/>
          <w:lang w:eastAsia="pt-BR"/>
        </w:rPr>
      </w:pPr>
      <w:r w:rsidRPr="00D30D57">
        <w:rPr>
          <w:rFonts w:ascii="Arial" w:hAnsi="Arial" w:cs="Arial"/>
          <w:sz w:val="24"/>
          <w:lang w:eastAsia="pt-BR"/>
        </w:rPr>
        <w:t xml:space="preserve">2.1 </w:t>
      </w:r>
      <w:r w:rsidR="00611308" w:rsidRPr="00611308">
        <w:rPr>
          <w:rFonts w:ascii="Arial" w:hAnsi="Arial" w:cs="Arial"/>
          <w:sz w:val="24"/>
          <w:lang w:eastAsia="pt-BR"/>
        </w:rPr>
        <w:t xml:space="preserve">A presente contratação visa à aquisição de mobiliários, equipamentos e eletrodomésticos permanentes destinados à Associação de Pais e Amigos </w:t>
      </w:r>
      <w:r w:rsidR="00611308" w:rsidRPr="00611308">
        <w:rPr>
          <w:rFonts w:ascii="Arial" w:hAnsi="Arial" w:cs="Arial"/>
          <w:sz w:val="24"/>
          <w:lang w:eastAsia="pt-BR"/>
        </w:rPr>
        <w:lastRenderedPageBreak/>
        <w:t>dos Excepcionais – APAE do Município de Santo Antônio do Grama/MG, entidade parceira do Município na execução do Serviço de Proteção Social Especial para Pessoas com Deficiência – Centro Dia, serviço de média complexidade tipificado pela Resolução CNAS nº 109/2009 no âmbito do Sistema Únic</w:t>
      </w:r>
      <w:r w:rsidR="00611308">
        <w:rPr>
          <w:rFonts w:ascii="Arial" w:hAnsi="Arial" w:cs="Arial"/>
          <w:sz w:val="24"/>
          <w:lang w:eastAsia="pt-BR"/>
        </w:rPr>
        <w:t xml:space="preserve">o de Assistência Social – SUAS. </w:t>
      </w:r>
    </w:p>
    <w:p w:rsidR="00611308" w:rsidRPr="00611308" w:rsidRDefault="00611308" w:rsidP="00611308">
      <w:pPr>
        <w:pStyle w:val="PargrafodaLista"/>
        <w:ind w:left="360"/>
        <w:jc w:val="both"/>
        <w:rPr>
          <w:rFonts w:ascii="Arial" w:hAnsi="Arial" w:cs="Arial"/>
          <w:sz w:val="24"/>
          <w:lang w:eastAsia="pt-BR"/>
        </w:rPr>
      </w:pPr>
      <w:r>
        <w:rPr>
          <w:rFonts w:ascii="Arial" w:hAnsi="Arial" w:cs="Arial"/>
          <w:sz w:val="24"/>
          <w:lang w:eastAsia="pt-BR"/>
        </w:rPr>
        <w:t xml:space="preserve">2.2 </w:t>
      </w:r>
      <w:r w:rsidRPr="00611308">
        <w:rPr>
          <w:rFonts w:ascii="Arial" w:hAnsi="Arial" w:cs="Arial"/>
          <w:sz w:val="24"/>
          <w:lang w:eastAsia="pt-BR"/>
        </w:rPr>
        <w:t xml:space="preserve">A demanda decorre da necessidade de garantir infraestrutura adequada ao funcionamento do referido serviço </w:t>
      </w:r>
      <w:proofErr w:type="spellStart"/>
      <w:r w:rsidRPr="00611308">
        <w:rPr>
          <w:rFonts w:ascii="Arial" w:hAnsi="Arial" w:cs="Arial"/>
          <w:sz w:val="24"/>
          <w:lang w:eastAsia="pt-BR"/>
        </w:rPr>
        <w:t>socioassistencial</w:t>
      </w:r>
      <w:proofErr w:type="spellEnd"/>
      <w:r w:rsidRPr="00611308">
        <w:rPr>
          <w:rFonts w:ascii="Arial" w:hAnsi="Arial" w:cs="Arial"/>
          <w:sz w:val="24"/>
          <w:lang w:eastAsia="pt-BR"/>
        </w:rPr>
        <w:t>, de modo a assegurar ambiente acessível, seguro, funcional e acolhedor para os usuários, bem como condições operacionais adequadas para a realização das atividades educativas, terapêuticas, recreativas, administrativas e alimentares desenvolvidas na unidade.</w:t>
      </w:r>
    </w:p>
    <w:p w:rsidR="00611308" w:rsidRPr="00611308" w:rsidRDefault="00611308" w:rsidP="00611308">
      <w:pPr>
        <w:pStyle w:val="PargrafodaLista"/>
        <w:ind w:left="360"/>
        <w:jc w:val="both"/>
        <w:rPr>
          <w:rFonts w:ascii="Arial" w:hAnsi="Arial" w:cs="Arial"/>
          <w:sz w:val="24"/>
          <w:lang w:eastAsia="pt-BR"/>
        </w:rPr>
      </w:pPr>
    </w:p>
    <w:p w:rsidR="00611308" w:rsidRPr="00611308" w:rsidRDefault="00611308" w:rsidP="00611308">
      <w:pPr>
        <w:pStyle w:val="PargrafodaLista"/>
        <w:ind w:left="360"/>
        <w:jc w:val="both"/>
        <w:rPr>
          <w:rFonts w:ascii="Arial" w:hAnsi="Arial" w:cs="Arial"/>
          <w:sz w:val="24"/>
          <w:lang w:eastAsia="pt-BR"/>
        </w:rPr>
      </w:pPr>
      <w:r>
        <w:rPr>
          <w:rFonts w:ascii="Arial" w:hAnsi="Arial" w:cs="Arial"/>
          <w:sz w:val="24"/>
          <w:lang w:eastAsia="pt-BR"/>
        </w:rPr>
        <w:t xml:space="preserve">2.3. </w:t>
      </w:r>
      <w:r w:rsidRPr="00611308">
        <w:rPr>
          <w:rFonts w:ascii="Arial" w:hAnsi="Arial" w:cs="Arial"/>
          <w:sz w:val="24"/>
          <w:lang w:eastAsia="pt-BR"/>
        </w:rPr>
        <w:t>O investimento em bens permanentes é imprescindível para viabilizar a prestação de atendimento humanizado, contínuo e de qualidade às pessoas com deficiência em situação de vulnerabilidade e dependência, promovendo inclusão social, fortalecimento de vínculos familiares e comunitários, apoio a cuidadores e melhoria da qualidade de vida dos usuários.</w:t>
      </w:r>
    </w:p>
    <w:p w:rsidR="00611308" w:rsidRPr="00611308" w:rsidRDefault="00611308" w:rsidP="00611308">
      <w:pPr>
        <w:pStyle w:val="PargrafodaLista"/>
        <w:ind w:left="360"/>
        <w:jc w:val="both"/>
        <w:rPr>
          <w:rFonts w:ascii="Arial" w:hAnsi="Arial" w:cs="Arial"/>
          <w:sz w:val="24"/>
          <w:lang w:eastAsia="pt-BR"/>
        </w:rPr>
      </w:pPr>
    </w:p>
    <w:p w:rsidR="00611308" w:rsidRPr="00611308" w:rsidRDefault="00611308" w:rsidP="00611308">
      <w:pPr>
        <w:pStyle w:val="PargrafodaLista"/>
        <w:ind w:left="360"/>
        <w:jc w:val="both"/>
        <w:rPr>
          <w:rFonts w:ascii="Arial" w:hAnsi="Arial" w:cs="Arial"/>
          <w:sz w:val="24"/>
          <w:lang w:eastAsia="pt-BR"/>
        </w:rPr>
      </w:pPr>
      <w:r>
        <w:rPr>
          <w:rFonts w:ascii="Arial" w:hAnsi="Arial" w:cs="Arial"/>
          <w:sz w:val="24"/>
          <w:lang w:eastAsia="pt-BR"/>
        </w:rPr>
        <w:t xml:space="preserve">2.4. </w:t>
      </w:r>
      <w:r w:rsidRPr="00611308">
        <w:rPr>
          <w:rFonts w:ascii="Arial" w:hAnsi="Arial" w:cs="Arial"/>
          <w:sz w:val="24"/>
          <w:lang w:eastAsia="pt-BR"/>
        </w:rPr>
        <w:t>A contratação encontra respaldo no Plano de Aplicação aprovado pela Secretaria de Estado de Desenvolvimento Social – SEDESE, conforme Resolução CIB nº 02/2024 e Resolução CEAS nº 846/2024, com recursos financeiros oriundos do Fundo Estadual de Assistência Social – FEAS, o que assegura a regularidade da destinação orçamentária e a correta aplicação dos recursos públicos.</w:t>
      </w:r>
    </w:p>
    <w:p w:rsidR="00611308" w:rsidRPr="00611308" w:rsidRDefault="00611308" w:rsidP="00611308">
      <w:pPr>
        <w:pStyle w:val="PargrafodaLista"/>
        <w:ind w:left="360"/>
        <w:jc w:val="both"/>
        <w:rPr>
          <w:rFonts w:ascii="Arial" w:hAnsi="Arial" w:cs="Arial"/>
          <w:sz w:val="24"/>
          <w:lang w:eastAsia="pt-BR"/>
        </w:rPr>
      </w:pPr>
    </w:p>
    <w:p w:rsidR="00611308" w:rsidRPr="00611308" w:rsidRDefault="00611308" w:rsidP="00611308">
      <w:pPr>
        <w:pStyle w:val="PargrafodaLista"/>
        <w:ind w:left="360"/>
        <w:jc w:val="both"/>
        <w:rPr>
          <w:rFonts w:ascii="Arial" w:hAnsi="Arial" w:cs="Arial"/>
          <w:sz w:val="24"/>
          <w:lang w:eastAsia="pt-BR"/>
        </w:rPr>
      </w:pPr>
      <w:r>
        <w:rPr>
          <w:rFonts w:ascii="Arial" w:hAnsi="Arial" w:cs="Arial"/>
          <w:sz w:val="24"/>
          <w:lang w:eastAsia="pt-BR"/>
        </w:rPr>
        <w:t xml:space="preserve">2.5. </w:t>
      </w:r>
      <w:r w:rsidRPr="00611308">
        <w:rPr>
          <w:rFonts w:ascii="Arial" w:hAnsi="Arial" w:cs="Arial"/>
          <w:sz w:val="24"/>
          <w:lang w:eastAsia="pt-BR"/>
        </w:rPr>
        <w:t>Ademais, a medida harmoniza-se com a Lei Orgânica da Assistência Social – LOAS (Lei nº 8.742/1993), com o Plano Nacional dos Direitos da Pessoa com Deficiência (Decreto nº 11.793/2023), bem como com os princípios da eficiência, economicidade, legalidade, impessoalidade e finalidade pública, previstos no art. 5º da Lei nº 14.133/2021.</w:t>
      </w:r>
    </w:p>
    <w:p w:rsidR="00611308" w:rsidRPr="00611308" w:rsidRDefault="00611308" w:rsidP="00611308">
      <w:pPr>
        <w:pStyle w:val="PargrafodaLista"/>
        <w:ind w:left="360"/>
        <w:jc w:val="both"/>
        <w:rPr>
          <w:rFonts w:ascii="Arial" w:hAnsi="Arial" w:cs="Arial"/>
          <w:sz w:val="24"/>
          <w:lang w:eastAsia="pt-BR"/>
        </w:rPr>
      </w:pPr>
    </w:p>
    <w:p w:rsidR="00D30D57" w:rsidRDefault="00611308" w:rsidP="00611308">
      <w:pPr>
        <w:pStyle w:val="PargrafodaLista"/>
        <w:ind w:left="360"/>
        <w:jc w:val="both"/>
        <w:rPr>
          <w:rFonts w:ascii="Arial" w:hAnsi="Arial" w:cs="Arial"/>
          <w:sz w:val="24"/>
          <w:lang w:eastAsia="pt-BR"/>
        </w:rPr>
      </w:pPr>
      <w:r>
        <w:rPr>
          <w:rFonts w:ascii="Arial" w:hAnsi="Arial" w:cs="Arial"/>
          <w:sz w:val="24"/>
          <w:lang w:eastAsia="pt-BR"/>
        </w:rPr>
        <w:t xml:space="preserve">2.6. </w:t>
      </w:r>
      <w:r w:rsidRPr="00611308">
        <w:rPr>
          <w:rFonts w:ascii="Arial" w:hAnsi="Arial" w:cs="Arial"/>
          <w:sz w:val="24"/>
          <w:lang w:eastAsia="pt-BR"/>
        </w:rPr>
        <w:t xml:space="preserve">Dessa forma, a contratação ora pretendida justifica-se pela sua relevância social, pela observância das normativas técnicas e legais pertinentes e pela necessidade de consolidar a rede </w:t>
      </w:r>
      <w:proofErr w:type="spellStart"/>
      <w:r w:rsidRPr="00611308">
        <w:rPr>
          <w:rFonts w:ascii="Arial" w:hAnsi="Arial" w:cs="Arial"/>
          <w:sz w:val="24"/>
          <w:lang w:eastAsia="pt-BR"/>
        </w:rPr>
        <w:t>socioassistencial</w:t>
      </w:r>
      <w:proofErr w:type="spellEnd"/>
      <w:r w:rsidRPr="00611308">
        <w:rPr>
          <w:rFonts w:ascii="Arial" w:hAnsi="Arial" w:cs="Arial"/>
          <w:sz w:val="24"/>
          <w:lang w:eastAsia="pt-BR"/>
        </w:rPr>
        <w:t xml:space="preserve"> local, configurando-se como medida indispensável ao interesse público e ao cumprimento das metas do Município no campo da assistência social.</w:t>
      </w:r>
    </w:p>
    <w:p w:rsidR="00D30D57" w:rsidRPr="003F5821" w:rsidRDefault="00D30D57" w:rsidP="00D30D57">
      <w:pPr>
        <w:pStyle w:val="PargrafodaLista"/>
        <w:ind w:left="360"/>
        <w:jc w:val="both"/>
        <w:rPr>
          <w:lang w:eastAsia="pt-BR"/>
        </w:rPr>
      </w:pPr>
    </w:p>
    <w:p w:rsidR="00E76865" w:rsidRPr="0092798C"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92798C">
        <w:rPr>
          <w:rFonts w:ascii="Arial" w:hAnsi="Arial" w:cs="Arial"/>
          <w:b/>
        </w:rPr>
        <w:t>DESCRIÇÃO DA SOLUÇÃO COMO UM TODO</w:t>
      </w:r>
    </w:p>
    <w:p w:rsidR="00024889" w:rsidRDefault="000D5F1B" w:rsidP="000D5F1B">
      <w:pPr>
        <w:pStyle w:val="PargrafodaLista"/>
        <w:numPr>
          <w:ilvl w:val="1"/>
          <w:numId w:val="2"/>
        </w:numPr>
        <w:jc w:val="both"/>
        <w:rPr>
          <w:rFonts w:ascii="Arial" w:hAnsi="Arial" w:cs="Arial"/>
        </w:rPr>
      </w:pPr>
      <w:r w:rsidRPr="000D5F1B">
        <w:rPr>
          <w:rFonts w:ascii="Arial" w:hAnsi="Arial" w:cs="Arial"/>
        </w:rPr>
        <w:t>A descrição da solução como um todo está no ETP (inciso VII do § 1º do art. 18 da Lei nº. 14.133/2021).</w:t>
      </w:r>
    </w:p>
    <w:p w:rsidR="000D5F1B" w:rsidRPr="0092798C" w:rsidRDefault="000D5F1B" w:rsidP="000D5F1B">
      <w:pPr>
        <w:pStyle w:val="PargrafodaLista"/>
        <w:ind w:left="360"/>
        <w:jc w:val="both"/>
        <w:rPr>
          <w:rFonts w:ascii="Arial" w:hAnsi="Arial" w:cs="Arial"/>
        </w:rPr>
      </w:pPr>
    </w:p>
    <w:p w:rsidR="00D701F4" w:rsidRPr="000867FD"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0867FD">
        <w:rPr>
          <w:rFonts w:ascii="Arial" w:hAnsi="Arial" w:cs="Arial"/>
          <w:b/>
          <w:sz w:val="24"/>
          <w:szCs w:val="24"/>
        </w:rPr>
        <w:lastRenderedPageBreak/>
        <w:t xml:space="preserve">REQUISITOS DA CONTRATAÇÃO </w:t>
      </w:r>
    </w:p>
    <w:p w:rsidR="0059211E" w:rsidRDefault="000D5F1B" w:rsidP="008E425C">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5</w:t>
      </w:r>
      <w:r w:rsidRPr="000D5F1B">
        <w:rPr>
          <w:rFonts w:ascii="Arial" w:eastAsiaTheme="minorEastAsia" w:hAnsi="Arial" w:cs="Arial"/>
          <w:color w:val="000000"/>
          <w:sz w:val="24"/>
          <w:szCs w:val="24"/>
          <w:lang w:eastAsia="pt-BR"/>
        </w:rPr>
        <w:t>.1. Os requisitos da contratação administrativa estão no ETP (inciso III do § 1º do art. 18 da Lei nº. 14.133/2021).</w:t>
      </w:r>
    </w:p>
    <w:p w:rsidR="000D5F1B" w:rsidRPr="000867FD" w:rsidRDefault="000D5F1B" w:rsidP="008E425C">
      <w:pPr>
        <w:pStyle w:val="PargrafodaLista"/>
        <w:ind w:left="0"/>
        <w:jc w:val="both"/>
        <w:rPr>
          <w:rFonts w:ascii="Arial" w:eastAsiaTheme="minorEastAsia" w:hAnsi="Arial" w:cs="Arial"/>
          <w:b/>
          <w:color w:val="000000"/>
          <w:sz w:val="24"/>
          <w:szCs w:val="24"/>
          <w:lang w:eastAsia="pt-BR"/>
        </w:rPr>
      </w:pPr>
    </w:p>
    <w:p w:rsidR="00D701F4" w:rsidRPr="000867FD"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 </w:t>
      </w:r>
      <w:r w:rsidR="00D701F4" w:rsidRPr="000867FD">
        <w:rPr>
          <w:rFonts w:ascii="Arial" w:hAnsi="Arial" w:cs="Arial"/>
          <w:b/>
          <w:sz w:val="24"/>
          <w:szCs w:val="24"/>
        </w:rPr>
        <w:t>MODELO DE EXECUÇÃO DO OBJETO</w:t>
      </w:r>
    </w:p>
    <w:p w:rsidR="00252A6A" w:rsidRPr="00CA51BE" w:rsidRDefault="00252A6A" w:rsidP="00252A6A">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A execução do objeto seguirá a seguinte dinâmica:</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Início da execução do objeto: ocorre com a emissão da ordem de fornecimento (OF);</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Horário para </w:t>
      </w:r>
      <w:r>
        <w:rPr>
          <w:rFonts w:ascii="Arial" w:eastAsiaTheme="minorEastAsia" w:hAnsi="Arial" w:cs="Arial"/>
          <w:color w:val="000000"/>
          <w:sz w:val="24"/>
          <w:szCs w:val="24"/>
          <w:lang w:eastAsia="pt-BR"/>
        </w:rPr>
        <w:t>entrega</w:t>
      </w:r>
      <w:r w:rsidRPr="00CA51BE">
        <w:rPr>
          <w:rFonts w:ascii="Arial" w:eastAsiaTheme="minorEastAsia" w:hAnsi="Arial" w:cs="Arial"/>
          <w:color w:val="000000"/>
          <w:sz w:val="24"/>
          <w:szCs w:val="24"/>
          <w:lang w:eastAsia="pt-BR"/>
        </w:rPr>
        <w:t>: nos dias e horários indicados na Ordem de Fornecimento, em atendimento às necessidades da</w:t>
      </w:r>
      <w:r>
        <w:rPr>
          <w:rFonts w:ascii="Arial" w:eastAsiaTheme="minorEastAsia" w:hAnsi="Arial" w:cs="Arial"/>
          <w:color w:val="000000"/>
          <w:sz w:val="24"/>
          <w:szCs w:val="24"/>
          <w:lang w:eastAsia="pt-BR"/>
        </w:rPr>
        <w:t>s</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Secretarias</w:t>
      </w:r>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da </w:t>
      </w:r>
      <w:r w:rsidR="00D30D57">
        <w:rPr>
          <w:rFonts w:ascii="Arial" w:eastAsiaTheme="minorEastAsia" w:hAnsi="Arial" w:cs="Arial"/>
          <w:color w:val="000000"/>
          <w:sz w:val="24"/>
          <w:szCs w:val="24"/>
          <w:lang w:eastAsia="pt-BR"/>
        </w:rPr>
        <w:t>entrega</w:t>
      </w:r>
      <w:r w:rsidRPr="00CA51BE">
        <w:rPr>
          <w:rFonts w:ascii="Arial" w:eastAsiaTheme="minorEastAsia" w:hAnsi="Arial" w:cs="Arial"/>
          <w:color w:val="000000"/>
          <w:sz w:val="24"/>
          <w:szCs w:val="24"/>
          <w:lang w:eastAsia="pt-BR"/>
        </w:rPr>
        <w:t xml:space="preserve">: Município de Santo Antônio do Grama/MG, no local indicado na Ordem de Fornecimento ou no seu corpo de </w:t>
      </w:r>
      <w:proofErr w:type="spellStart"/>
      <w:r w:rsidRPr="00CA51BE">
        <w:rPr>
          <w:rFonts w:ascii="Arial" w:eastAsiaTheme="minorEastAsia" w:hAnsi="Arial" w:cs="Arial"/>
          <w:color w:val="000000"/>
          <w:sz w:val="24"/>
          <w:szCs w:val="24"/>
          <w:lang w:eastAsia="pt-BR"/>
        </w:rPr>
        <w:t>email</w:t>
      </w:r>
      <w:proofErr w:type="spellEnd"/>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Prazo de entrega: A ordem de fornecimento será enviada com antecedência mínima de </w:t>
      </w:r>
      <w:r w:rsidR="00611308">
        <w:rPr>
          <w:rFonts w:ascii="Arial" w:eastAsiaTheme="minorEastAsia" w:hAnsi="Arial" w:cs="Arial"/>
          <w:color w:val="000000"/>
          <w:sz w:val="24"/>
          <w:szCs w:val="24"/>
          <w:lang w:eastAsia="pt-BR"/>
        </w:rPr>
        <w:t>05</w:t>
      </w:r>
      <w:r w:rsidRPr="00CA51BE">
        <w:rPr>
          <w:rFonts w:ascii="Arial" w:eastAsiaTheme="minorEastAsia" w:hAnsi="Arial" w:cs="Arial"/>
          <w:color w:val="000000"/>
          <w:sz w:val="24"/>
          <w:szCs w:val="24"/>
          <w:lang w:eastAsia="pt-BR"/>
        </w:rPr>
        <w:t xml:space="preserve"> (</w:t>
      </w:r>
      <w:r w:rsidR="00611308">
        <w:rPr>
          <w:rFonts w:ascii="Arial" w:eastAsiaTheme="minorEastAsia" w:hAnsi="Arial" w:cs="Arial"/>
          <w:color w:val="000000"/>
          <w:sz w:val="24"/>
          <w:szCs w:val="24"/>
          <w:lang w:eastAsia="pt-BR"/>
        </w:rPr>
        <w:t>cinco</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 xml:space="preserve">dias </w:t>
      </w:r>
      <w:r w:rsidR="00611308">
        <w:rPr>
          <w:rFonts w:ascii="Arial" w:eastAsiaTheme="minorEastAsia" w:hAnsi="Arial" w:cs="Arial"/>
          <w:color w:val="000000"/>
          <w:sz w:val="24"/>
          <w:szCs w:val="24"/>
          <w:lang w:eastAsia="pt-BR"/>
        </w:rPr>
        <w:t>úteis</w:t>
      </w:r>
      <w:bookmarkStart w:id="1" w:name="_GoBack"/>
      <w:bookmarkEnd w:id="1"/>
      <w:r>
        <w:rPr>
          <w:rFonts w:ascii="Arial" w:eastAsiaTheme="minorEastAsia" w:hAnsi="Arial" w:cs="Arial"/>
          <w:color w:val="000000"/>
          <w:sz w:val="24"/>
          <w:szCs w:val="24"/>
          <w:lang w:eastAsia="pt-BR"/>
        </w:rPr>
        <w:t xml:space="preserve"> da realização da entrega</w:t>
      </w:r>
      <w:r w:rsidRPr="00CA51BE">
        <w:rPr>
          <w:rFonts w:ascii="Arial" w:eastAsiaTheme="minorEastAsia" w:hAnsi="Arial" w:cs="Arial"/>
          <w:color w:val="000000"/>
          <w:sz w:val="24"/>
          <w:szCs w:val="24"/>
          <w:lang w:eastAsia="pt-BR"/>
        </w:rPr>
        <w:t xml:space="preserve">. </w:t>
      </w:r>
    </w:p>
    <w:p w:rsidR="00252A6A" w:rsidRPr="000867FD" w:rsidRDefault="00252A6A" w:rsidP="00B53315">
      <w:pPr>
        <w:pStyle w:val="PargrafodaLista"/>
        <w:jc w:val="both"/>
        <w:rPr>
          <w:rFonts w:ascii="Arial" w:eastAsiaTheme="minorEastAsia" w:hAnsi="Arial" w:cs="Arial"/>
          <w:color w:val="000000"/>
          <w:sz w:val="24"/>
          <w:szCs w:val="24"/>
          <w:lang w:eastAsia="pt-BR"/>
        </w:rPr>
      </w:pPr>
    </w:p>
    <w:p w:rsidR="004C37D2" w:rsidRPr="000867FD"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DO MODELO DE GESTÃO </w:t>
      </w:r>
      <w:r w:rsidR="00D30B57" w:rsidRPr="000867FD">
        <w:rPr>
          <w:rFonts w:ascii="Arial" w:hAnsi="Arial" w:cs="Arial"/>
          <w:b/>
          <w:sz w:val="24"/>
          <w:szCs w:val="24"/>
        </w:rPr>
        <w:t>DO CONTRATO ADMINISTRATIVO</w:t>
      </w:r>
    </w:p>
    <w:p w:rsidR="004C37D2" w:rsidRPr="000867FD" w:rsidRDefault="00D30B57"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Contrato administrativo deverá ser executado fielmente pelas partes, de acordo</w:t>
      </w:r>
      <w:r w:rsidR="006D4E3C" w:rsidRPr="000867FD">
        <w:rPr>
          <w:rFonts w:ascii="Arial" w:hAnsi="Arial" w:cs="Arial"/>
          <w:sz w:val="24"/>
          <w:szCs w:val="24"/>
        </w:rPr>
        <w:t xml:space="preserve"> com as cláusulas avençadas e as normas da Lei nº 14.133/21, e cada parte responderá pelas consequências de sua inexecução total ou parcial (</w:t>
      </w:r>
      <w:r w:rsidR="000934D6" w:rsidRPr="000867FD">
        <w:rPr>
          <w:rFonts w:ascii="Arial" w:hAnsi="Arial" w:cs="Arial"/>
          <w:sz w:val="24"/>
          <w:szCs w:val="24"/>
        </w:rPr>
        <w:t>art. 115 da Lei nº 14.133/2021).</w:t>
      </w:r>
    </w:p>
    <w:p w:rsidR="000934D6" w:rsidRPr="000867FD" w:rsidRDefault="000934D6"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r w:rsidR="0047154C" w:rsidRPr="000867FD">
        <w:rPr>
          <w:rFonts w:ascii="Arial" w:hAnsi="Arial" w:cs="Arial"/>
          <w:sz w:val="24"/>
          <w:szCs w:val="24"/>
        </w:rPr>
        <w:t xml:space="preserve"> (§5º do art. 115 da Lei nº 14.133/2021)</w:t>
      </w:r>
      <w:r w:rsidR="00192D73">
        <w:rPr>
          <w:rFonts w:ascii="Arial" w:hAnsi="Arial" w:cs="Arial"/>
          <w:sz w:val="24"/>
          <w:szCs w:val="24"/>
        </w:rPr>
        <w:t>.</w:t>
      </w:r>
    </w:p>
    <w:p w:rsidR="005310C5" w:rsidRPr="000867FD" w:rsidRDefault="005310C5"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execução do contrato deverá ser acompanhada e fiscalizada por 01 (um)</w:t>
      </w:r>
      <w:r w:rsidR="0000744C">
        <w:rPr>
          <w:rFonts w:ascii="Arial" w:hAnsi="Arial" w:cs="Arial"/>
          <w:sz w:val="24"/>
          <w:szCs w:val="24"/>
        </w:rPr>
        <w:t xml:space="preserve"> designado o secretário da pasta.</w:t>
      </w:r>
    </w:p>
    <w:p w:rsidR="005310C5" w:rsidRPr="000867FD" w:rsidRDefault="005310C5" w:rsidP="00E1163B">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0867FD">
        <w:rPr>
          <w:rFonts w:ascii="Arial" w:hAnsi="Arial" w:cs="Arial"/>
          <w:sz w:val="24"/>
          <w:szCs w:val="24"/>
        </w:rPr>
        <w:t xml:space="preserve"> (§1º, art. 117 da Lei nº 14.133/2021)</w:t>
      </w:r>
    </w:p>
    <w:p w:rsidR="00E1163B" w:rsidRPr="000867FD" w:rsidRDefault="005310C5" w:rsidP="00E1163B">
      <w:pPr>
        <w:pStyle w:val="PargrafodaLista"/>
        <w:numPr>
          <w:ilvl w:val="1"/>
          <w:numId w:val="2"/>
        </w:numPr>
        <w:ind w:left="0" w:hanging="11"/>
        <w:jc w:val="both"/>
        <w:rPr>
          <w:rFonts w:ascii="Arial" w:hAnsi="Arial" w:cs="Arial"/>
          <w:sz w:val="24"/>
          <w:szCs w:val="24"/>
        </w:rPr>
      </w:pPr>
      <w:bookmarkStart w:id="2" w:name="art117§2"/>
      <w:bookmarkEnd w:id="2"/>
      <w:r w:rsidRPr="000867FD">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0867FD">
        <w:rPr>
          <w:rFonts w:ascii="Arial" w:hAnsi="Arial" w:cs="Arial"/>
          <w:sz w:val="24"/>
          <w:szCs w:val="24"/>
        </w:rPr>
        <w:t xml:space="preserve"> (§2</w:t>
      </w:r>
      <w:r w:rsidR="00192D73">
        <w:rPr>
          <w:rFonts w:ascii="Arial" w:hAnsi="Arial" w:cs="Arial"/>
          <w:sz w:val="24"/>
          <w:szCs w:val="24"/>
        </w:rPr>
        <w:t xml:space="preserve">º, </w:t>
      </w:r>
      <w:r w:rsidR="00E1163B" w:rsidRPr="000867FD">
        <w:rPr>
          <w:rFonts w:ascii="Arial" w:hAnsi="Arial" w:cs="Arial"/>
          <w:sz w:val="24"/>
          <w:szCs w:val="24"/>
        </w:rPr>
        <w:t>art. 117 da Lei nº 14.133/2021)</w:t>
      </w:r>
    </w:p>
    <w:p w:rsidR="00162B4A" w:rsidRPr="000867FD" w:rsidRDefault="00162B4A" w:rsidP="00162B4A">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contratada</w:t>
      </w:r>
      <w:r w:rsidR="001E773D" w:rsidRPr="000867FD">
        <w:rPr>
          <w:rFonts w:ascii="Arial" w:hAnsi="Arial" w:cs="Arial"/>
          <w:sz w:val="24"/>
          <w:szCs w:val="24"/>
        </w:rPr>
        <w:t xml:space="preserve"> será obrigad</w:t>
      </w:r>
      <w:r w:rsidRPr="000867FD">
        <w:rPr>
          <w:rFonts w:ascii="Arial" w:hAnsi="Arial" w:cs="Arial"/>
          <w:sz w:val="24"/>
          <w:szCs w:val="24"/>
        </w:rPr>
        <w:t>a</w:t>
      </w:r>
      <w:r w:rsidR="001E773D" w:rsidRPr="000867FD">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3" w:name="art120"/>
      <w:bookmarkEnd w:id="3"/>
      <w:r w:rsidRPr="000867FD">
        <w:rPr>
          <w:rFonts w:ascii="Arial" w:hAnsi="Arial" w:cs="Arial"/>
          <w:sz w:val="24"/>
          <w:szCs w:val="24"/>
        </w:rPr>
        <w:t>.</w:t>
      </w:r>
      <w:r w:rsidR="00C045CE" w:rsidRPr="000867FD">
        <w:rPr>
          <w:rFonts w:ascii="Arial" w:hAnsi="Arial" w:cs="Arial"/>
          <w:sz w:val="24"/>
          <w:szCs w:val="24"/>
        </w:rPr>
        <w:t xml:space="preserve"> </w:t>
      </w:r>
      <w:r w:rsidRPr="000867FD">
        <w:rPr>
          <w:rFonts w:ascii="Arial" w:hAnsi="Arial" w:cs="Arial"/>
          <w:sz w:val="24"/>
          <w:szCs w:val="24"/>
        </w:rPr>
        <w:t>(Art. 119 da Lei nº 14.133/21)</w:t>
      </w:r>
    </w:p>
    <w:p w:rsidR="009710A9" w:rsidRPr="000867FD" w:rsidRDefault="009710A9" w:rsidP="009710A9">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w:t>
      </w:r>
      <w:r w:rsidR="001E773D" w:rsidRPr="000867FD">
        <w:rPr>
          <w:rFonts w:ascii="Arial" w:hAnsi="Arial" w:cs="Arial"/>
          <w:sz w:val="24"/>
          <w:szCs w:val="24"/>
        </w:rPr>
        <w:t xml:space="preserve"> contratad</w:t>
      </w:r>
      <w:r w:rsidRPr="000867FD">
        <w:rPr>
          <w:rFonts w:ascii="Arial" w:hAnsi="Arial" w:cs="Arial"/>
          <w:sz w:val="24"/>
          <w:szCs w:val="24"/>
        </w:rPr>
        <w:t>a</w:t>
      </w:r>
      <w:r w:rsidR="001E773D" w:rsidRPr="000867FD">
        <w:rPr>
          <w:rFonts w:ascii="Arial" w:hAnsi="Arial" w:cs="Arial"/>
          <w:sz w:val="24"/>
          <w:szCs w:val="24"/>
        </w:rPr>
        <w:t xml:space="preserve"> será responsável pelos danos causados diretamente à Administração ou a terceiros em razão da execução do contrato, e não excluirá </w:t>
      </w:r>
      <w:r w:rsidR="001E773D" w:rsidRPr="000867FD">
        <w:rPr>
          <w:rFonts w:ascii="Arial" w:hAnsi="Arial" w:cs="Arial"/>
          <w:sz w:val="24"/>
          <w:szCs w:val="24"/>
        </w:rPr>
        <w:lastRenderedPageBreak/>
        <w:t xml:space="preserve">nem reduzirá essa responsabilidade a fiscalização ou o </w:t>
      </w:r>
      <w:r w:rsidRPr="000867FD">
        <w:rPr>
          <w:rFonts w:ascii="Arial" w:hAnsi="Arial" w:cs="Arial"/>
          <w:sz w:val="24"/>
          <w:szCs w:val="24"/>
        </w:rPr>
        <w:t>acompanhamento pelo contratante.</w:t>
      </w:r>
      <w:r w:rsidR="00C045CE" w:rsidRPr="000867FD">
        <w:rPr>
          <w:rFonts w:ascii="Arial" w:hAnsi="Arial" w:cs="Arial"/>
          <w:sz w:val="24"/>
          <w:szCs w:val="24"/>
        </w:rPr>
        <w:t xml:space="preserve"> </w:t>
      </w:r>
      <w:r w:rsidRPr="000867FD">
        <w:rPr>
          <w:rFonts w:ascii="Arial" w:hAnsi="Arial" w:cs="Arial"/>
          <w:sz w:val="24"/>
          <w:szCs w:val="24"/>
        </w:rPr>
        <w:t>(Art. 120 da Lei nº 14.133/21)</w:t>
      </w:r>
    </w:p>
    <w:p w:rsidR="00BE3134" w:rsidRPr="000867FD" w:rsidRDefault="001E773D" w:rsidP="00BE3134">
      <w:pPr>
        <w:pStyle w:val="PargrafodaLista"/>
        <w:numPr>
          <w:ilvl w:val="1"/>
          <w:numId w:val="2"/>
        </w:numPr>
        <w:ind w:left="0" w:hanging="11"/>
        <w:jc w:val="both"/>
        <w:rPr>
          <w:rFonts w:ascii="Arial" w:hAnsi="Arial" w:cs="Arial"/>
          <w:sz w:val="24"/>
          <w:szCs w:val="24"/>
        </w:rPr>
      </w:pPr>
      <w:bookmarkStart w:id="4" w:name="art121"/>
      <w:bookmarkEnd w:id="4"/>
      <w:r w:rsidRPr="000867FD">
        <w:rPr>
          <w:rFonts w:ascii="Arial" w:hAnsi="Arial" w:cs="Arial"/>
          <w:sz w:val="24"/>
          <w:szCs w:val="24"/>
        </w:rPr>
        <w:t xml:space="preserve">Somente </w:t>
      </w:r>
      <w:r w:rsidR="00BE3134" w:rsidRPr="000867FD">
        <w:rPr>
          <w:rFonts w:ascii="Arial" w:hAnsi="Arial" w:cs="Arial"/>
          <w:sz w:val="24"/>
          <w:szCs w:val="24"/>
        </w:rPr>
        <w:t>a</w:t>
      </w:r>
      <w:r w:rsidRPr="000867FD">
        <w:rPr>
          <w:rFonts w:ascii="Arial" w:hAnsi="Arial" w:cs="Arial"/>
          <w:sz w:val="24"/>
          <w:szCs w:val="24"/>
        </w:rPr>
        <w:t xml:space="preserve"> contratad</w:t>
      </w:r>
      <w:r w:rsidR="00BE3134" w:rsidRPr="000867FD">
        <w:rPr>
          <w:rFonts w:ascii="Arial" w:hAnsi="Arial" w:cs="Arial"/>
          <w:sz w:val="24"/>
          <w:szCs w:val="24"/>
        </w:rPr>
        <w:t>a</w:t>
      </w:r>
      <w:r w:rsidRPr="000867FD">
        <w:rPr>
          <w:rFonts w:ascii="Arial" w:hAnsi="Arial" w:cs="Arial"/>
          <w:sz w:val="24"/>
          <w:szCs w:val="24"/>
        </w:rPr>
        <w:t xml:space="preserve"> será responsável pelos encargos trabalhistas, previdenciários, fiscais e comerciais resu</w:t>
      </w:r>
      <w:r w:rsidR="00BE3134" w:rsidRPr="000867FD">
        <w:rPr>
          <w:rFonts w:ascii="Arial" w:hAnsi="Arial" w:cs="Arial"/>
          <w:sz w:val="24"/>
          <w:szCs w:val="24"/>
        </w:rPr>
        <w:t>ltantes da execução do contrato administrativo. (</w:t>
      </w:r>
      <w:r w:rsidR="00F63BCD" w:rsidRPr="000867FD">
        <w:rPr>
          <w:rFonts w:ascii="Arial" w:hAnsi="Arial" w:cs="Arial"/>
          <w:sz w:val="24"/>
          <w:szCs w:val="24"/>
        </w:rPr>
        <w:t>§1º, a</w:t>
      </w:r>
      <w:r w:rsidR="00BE3134" w:rsidRPr="000867FD">
        <w:rPr>
          <w:rFonts w:ascii="Arial" w:hAnsi="Arial" w:cs="Arial"/>
          <w:sz w:val="24"/>
          <w:szCs w:val="24"/>
        </w:rPr>
        <w:t>rt. 121 da Lei nº 14.133/21)</w:t>
      </w:r>
    </w:p>
    <w:p w:rsidR="001E773D" w:rsidRPr="000867FD" w:rsidRDefault="001E773D" w:rsidP="00162B4A">
      <w:pPr>
        <w:pStyle w:val="PargrafodaLista"/>
        <w:numPr>
          <w:ilvl w:val="1"/>
          <w:numId w:val="2"/>
        </w:numPr>
        <w:ind w:left="0" w:hanging="11"/>
        <w:jc w:val="both"/>
        <w:rPr>
          <w:rFonts w:ascii="Arial" w:hAnsi="Arial" w:cs="Arial"/>
          <w:sz w:val="24"/>
          <w:szCs w:val="24"/>
        </w:rPr>
      </w:pPr>
      <w:bookmarkStart w:id="5" w:name="art121§1"/>
      <w:bookmarkEnd w:id="5"/>
      <w:r w:rsidRPr="000867FD">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0867FD">
        <w:rPr>
          <w:rFonts w:ascii="Arial" w:hAnsi="Arial" w:cs="Arial"/>
          <w:sz w:val="24"/>
          <w:szCs w:val="24"/>
        </w:rPr>
        <w:t xml:space="preserve"> perante o registro de imóveis, </w:t>
      </w:r>
      <w:r w:rsidRPr="000867FD">
        <w:rPr>
          <w:rFonts w:ascii="Arial" w:hAnsi="Arial" w:cs="Arial"/>
          <w:sz w:val="24"/>
          <w:szCs w:val="24"/>
        </w:rPr>
        <w:t>ressalvada a hipótese prevista no § 2º deste artigo.</w:t>
      </w:r>
    </w:p>
    <w:p w:rsidR="005310C5" w:rsidRPr="000867FD" w:rsidRDefault="005F5EB9" w:rsidP="005310C5">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Default="005F5EB9" w:rsidP="00966777">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Administração poderá convocar representante da empresa para adoção de providências que devam ser cumpridas de imediato.</w:t>
      </w:r>
    </w:p>
    <w:p w:rsidR="004741E3" w:rsidRDefault="004741E3" w:rsidP="004741E3">
      <w:pPr>
        <w:pStyle w:val="PargrafodaLista"/>
        <w:ind w:left="0"/>
        <w:jc w:val="both"/>
        <w:rPr>
          <w:rFonts w:ascii="Arial" w:hAnsi="Arial" w:cs="Arial"/>
          <w:sz w:val="24"/>
          <w:szCs w:val="24"/>
        </w:rPr>
      </w:pPr>
    </w:p>
    <w:p w:rsidR="00966777" w:rsidRPr="000867FD" w:rsidRDefault="00966777" w:rsidP="00966777">
      <w:pPr>
        <w:pStyle w:val="PargrafodaLista"/>
        <w:jc w:val="both"/>
        <w:rPr>
          <w:rFonts w:ascii="Arial" w:hAnsi="Arial" w:cs="Arial"/>
          <w:sz w:val="24"/>
          <w:szCs w:val="24"/>
        </w:rPr>
      </w:pPr>
    </w:p>
    <w:p w:rsidR="00966777" w:rsidRPr="000867FD"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CRITÉRIOS DE MEDIÇÃO E DE PAGAMENTO</w:t>
      </w:r>
    </w:p>
    <w:p w:rsidR="00966777" w:rsidRPr="000867FD" w:rsidRDefault="00966777" w:rsidP="00966777">
      <w:pPr>
        <w:pStyle w:val="PargrafodaLista"/>
        <w:jc w:val="both"/>
        <w:rPr>
          <w:rFonts w:ascii="Arial" w:hAnsi="Arial" w:cs="Arial"/>
          <w:sz w:val="24"/>
          <w:szCs w:val="24"/>
        </w:rPr>
      </w:pP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pagamento será efetivado em até 30 (trinta) dias após a </w:t>
      </w:r>
      <w:r w:rsidR="00AC16A5">
        <w:rPr>
          <w:rFonts w:ascii="Arial" w:hAnsi="Arial" w:cs="Arial"/>
          <w:sz w:val="24"/>
          <w:szCs w:val="24"/>
        </w:rPr>
        <w:t xml:space="preserve">efetiva </w:t>
      </w:r>
      <w:r w:rsidR="0000744C">
        <w:rPr>
          <w:rFonts w:ascii="Arial" w:hAnsi="Arial" w:cs="Arial"/>
          <w:sz w:val="24"/>
          <w:szCs w:val="24"/>
        </w:rPr>
        <w:t>aquisição</w:t>
      </w:r>
      <w:r w:rsidRPr="000867FD">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0867FD" w:rsidRDefault="0099147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somente será realizado mediante a efetiva entrega</w:t>
      </w:r>
      <w:r w:rsidR="003510F4">
        <w:rPr>
          <w:rFonts w:ascii="Arial" w:hAnsi="Arial" w:cs="Arial"/>
          <w:sz w:val="24"/>
          <w:szCs w:val="24"/>
        </w:rPr>
        <w:t xml:space="preserve"> </w:t>
      </w:r>
      <w:r w:rsidR="00A84ABC">
        <w:rPr>
          <w:rFonts w:ascii="Arial" w:hAnsi="Arial" w:cs="Arial"/>
          <w:sz w:val="24"/>
          <w:szCs w:val="24"/>
        </w:rPr>
        <w:t xml:space="preserve">do </w:t>
      </w:r>
      <w:r w:rsidR="0000744C">
        <w:rPr>
          <w:rFonts w:ascii="Arial" w:hAnsi="Arial" w:cs="Arial"/>
          <w:sz w:val="24"/>
          <w:szCs w:val="24"/>
        </w:rPr>
        <w:t xml:space="preserve">item </w:t>
      </w:r>
      <w:r w:rsidRPr="000867FD">
        <w:rPr>
          <w:rFonts w:ascii="Arial" w:hAnsi="Arial" w:cs="Arial"/>
          <w:sz w:val="24"/>
          <w:szCs w:val="24"/>
        </w:rPr>
        <w:t>nas condições estabelecidas, o que poderá ser comprovado por meio de atestado na nota fiscal correspondente;</w:t>
      </w:r>
    </w:p>
    <w:p w:rsidR="00145471" w:rsidRPr="000867FD" w:rsidRDefault="00F51D4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w:t>
      </w:r>
      <w:r w:rsidR="00AC16A5">
        <w:rPr>
          <w:rFonts w:ascii="Arial" w:hAnsi="Arial" w:cs="Arial"/>
          <w:sz w:val="24"/>
          <w:szCs w:val="24"/>
        </w:rPr>
        <w:t xml:space="preserve">prestação dos serviços </w:t>
      </w:r>
      <w:r w:rsidRPr="000867FD">
        <w:rPr>
          <w:rFonts w:ascii="Arial" w:hAnsi="Arial" w:cs="Arial"/>
          <w:sz w:val="24"/>
          <w:szCs w:val="24"/>
        </w:rPr>
        <w:t xml:space="preserve">está condicionada ao envio da Ordem de Fornecimento (OF) pela Administração. </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irregularidade na emissão dos documentos fiscais, o prazo de pagamento será contado a partir de sua reapresentação, devidamente regularizado.</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notas fiscais deverão ser emitidas observando o número do CNPJ indicado pela empresa em sua proposta de preços e documentos apresentados para habilitação.</w:t>
      </w:r>
    </w:p>
    <w:p w:rsidR="00AC176A" w:rsidRPr="000867FD" w:rsidRDefault="00AC176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pagamento devido pelo contratante será efetuado por meio de ordem bancária, para crédito em banco, agência e conta corrente indicados pela </w:t>
      </w:r>
      <w:r w:rsidRPr="000867FD">
        <w:rPr>
          <w:rFonts w:ascii="Arial" w:hAnsi="Arial" w:cs="Arial"/>
          <w:sz w:val="24"/>
          <w:szCs w:val="24"/>
        </w:rPr>
        <w:lastRenderedPageBreak/>
        <w:t>contratada, ou, eventualmente por outra forma que vier a ser convencionada entre as partes.</w:t>
      </w:r>
    </w:p>
    <w:p w:rsidR="00AC176A" w:rsidRPr="000867FD" w:rsidRDefault="00B50F6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0867FD" w:rsidRDefault="00D8640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0867FD">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0867FD" w:rsidRDefault="00B5483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0867FD" w:rsidRDefault="00CB4DA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Default="0025704D"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Default="00582365" w:rsidP="00582365">
      <w:pPr>
        <w:pStyle w:val="PargrafodaLista"/>
        <w:ind w:left="0"/>
        <w:jc w:val="both"/>
        <w:rPr>
          <w:rFonts w:ascii="Arial" w:hAnsi="Arial" w:cs="Arial"/>
          <w:sz w:val="24"/>
          <w:szCs w:val="24"/>
        </w:rPr>
      </w:pPr>
    </w:p>
    <w:p w:rsidR="00CD4CC3" w:rsidRPr="000867FD"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FORMA E CRITÉRIOS DE SELEÇÃO DO FORNECEDOR</w:t>
      </w:r>
    </w:p>
    <w:p w:rsidR="00375E99" w:rsidRPr="000867FD" w:rsidRDefault="00375E99" w:rsidP="00375E99">
      <w:pPr>
        <w:pStyle w:val="PargrafodaLista"/>
        <w:ind w:left="0"/>
        <w:jc w:val="both"/>
        <w:rPr>
          <w:rFonts w:ascii="Arial" w:hAnsi="Arial" w:cs="Arial"/>
          <w:b/>
          <w:sz w:val="24"/>
          <w:szCs w:val="24"/>
        </w:rPr>
      </w:pPr>
    </w:p>
    <w:p w:rsidR="00375E99" w:rsidRPr="000867FD" w:rsidRDefault="00375E99" w:rsidP="00375E99">
      <w:pPr>
        <w:pStyle w:val="PargrafodaLista"/>
        <w:ind w:left="0"/>
        <w:jc w:val="both"/>
        <w:rPr>
          <w:rFonts w:ascii="Arial" w:hAnsi="Arial" w:cs="Arial"/>
          <w:b/>
          <w:sz w:val="24"/>
          <w:szCs w:val="24"/>
        </w:rPr>
      </w:pPr>
      <w:r w:rsidRPr="000867FD">
        <w:rPr>
          <w:rFonts w:ascii="Arial" w:hAnsi="Arial" w:cs="Arial"/>
          <w:b/>
          <w:sz w:val="24"/>
          <w:szCs w:val="24"/>
        </w:rPr>
        <w:t xml:space="preserve">Forma de seleção e critério de julgamento da proposta </w:t>
      </w:r>
    </w:p>
    <w:p w:rsidR="00375E99" w:rsidRPr="000867FD" w:rsidRDefault="00375E99" w:rsidP="00375E99">
      <w:pPr>
        <w:pStyle w:val="PargrafodaLista"/>
        <w:ind w:left="0"/>
        <w:jc w:val="both"/>
        <w:rPr>
          <w:rFonts w:ascii="Arial" w:hAnsi="Arial" w:cs="Arial"/>
          <w:b/>
          <w:sz w:val="24"/>
          <w:szCs w:val="24"/>
        </w:rPr>
      </w:pPr>
    </w:p>
    <w:p w:rsidR="00384868" w:rsidRPr="000867FD" w:rsidRDefault="00375E99"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w:t>
      </w:r>
      <w:r w:rsidRPr="00A84ABC">
        <w:rPr>
          <w:rFonts w:ascii="Arial" w:hAnsi="Arial" w:cs="Arial"/>
          <w:sz w:val="24"/>
          <w:szCs w:val="24"/>
        </w:rPr>
        <w:t xml:space="preserve">fornecedor será selecionado por meio da realização de procedimento de LICITAÇÃO, na modalidade PREGÃO, sob a forma </w:t>
      </w:r>
      <w:r w:rsidR="00D30D57">
        <w:rPr>
          <w:rFonts w:ascii="Arial" w:hAnsi="Arial" w:cs="Arial"/>
          <w:sz w:val="24"/>
          <w:szCs w:val="24"/>
        </w:rPr>
        <w:t>ELETRÔNICA</w:t>
      </w:r>
      <w:r w:rsidRPr="00A84ABC">
        <w:rPr>
          <w:rFonts w:ascii="Arial" w:hAnsi="Arial" w:cs="Arial"/>
          <w:sz w:val="24"/>
          <w:szCs w:val="24"/>
        </w:rPr>
        <w:t>, com adoção do critério de julgamento pelo MENOR PREÇO</w:t>
      </w:r>
      <w:r w:rsidR="00C763FE" w:rsidRPr="00A84ABC">
        <w:rPr>
          <w:rFonts w:ascii="Arial" w:hAnsi="Arial" w:cs="Arial"/>
          <w:sz w:val="24"/>
          <w:szCs w:val="24"/>
        </w:rPr>
        <w:t xml:space="preserve"> </w:t>
      </w:r>
      <w:r w:rsidR="00D711A3">
        <w:rPr>
          <w:rFonts w:ascii="Arial" w:hAnsi="Arial" w:cs="Arial"/>
          <w:sz w:val="24"/>
          <w:szCs w:val="24"/>
        </w:rPr>
        <w:t>POR ITEM</w:t>
      </w:r>
      <w:r w:rsidRPr="00A84ABC">
        <w:rPr>
          <w:rFonts w:ascii="Arial" w:hAnsi="Arial" w:cs="Arial"/>
          <w:sz w:val="24"/>
          <w:szCs w:val="24"/>
        </w:rPr>
        <w:t>.</w:t>
      </w:r>
    </w:p>
    <w:p w:rsidR="00DB0777" w:rsidRPr="000867FD" w:rsidRDefault="00DB0777" w:rsidP="00DB0777">
      <w:pPr>
        <w:pStyle w:val="PargrafodaLista"/>
        <w:ind w:left="0"/>
        <w:jc w:val="both"/>
        <w:rPr>
          <w:rFonts w:ascii="Arial" w:hAnsi="Arial" w:cs="Arial"/>
          <w:sz w:val="24"/>
          <w:szCs w:val="24"/>
        </w:rPr>
      </w:pPr>
    </w:p>
    <w:p w:rsidR="00DB0777" w:rsidRPr="000867FD" w:rsidRDefault="00DB0777" w:rsidP="00DB0777">
      <w:pPr>
        <w:pStyle w:val="PargrafodaLista"/>
        <w:ind w:left="0"/>
        <w:jc w:val="both"/>
        <w:rPr>
          <w:rFonts w:ascii="Arial" w:hAnsi="Arial" w:cs="Arial"/>
          <w:b/>
          <w:sz w:val="24"/>
          <w:szCs w:val="24"/>
        </w:rPr>
      </w:pPr>
      <w:r w:rsidRPr="000867FD">
        <w:rPr>
          <w:rFonts w:ascii="Arial" w:hAnsi="Arial" w:cs="Arial"/>
          <w:b/>
          <w:sz w:val="24"/>
          <w:szCs w:val="24"/>
        </w:rPr>
        <w:t>Critérios de aceitabilidade de preços</w:t>
      </w:r>
    </w:p>
    <w:p w:rsidR="0073607C" w:rsidRPr="000867FD" w:rsidRDefault="0073607C" w:rsidP="00DB0777">
      <w:pPr>
        <w:pStyle w:val="PargrafodaLista"/>
        <w:ind w:left="0"/>
        <w:jc w:val="both"/>
        <w:rPr>
          <w:rFonts w:ascii="Arial" w:hAnsi="Arial" w:cs="Arial"/>
          <w:b/>
          <w:sz w:val="24"/>
          <w:szCs w:val="24"/>
        </w:rPr>
      </w:pPr>
    </w:p>
    <w:p w:rsidR="006A4243" w:rsidRPr="00A84ABC" w:rsidRDefault="00144B7C" w:rsidP="006A4243">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w:t>
      </w:r>
      <w:r w:rsidR="000D38A9" w:rsidRPr="000867FD">
        <w:rPr>
          <w:rFonts w:ascii="Arial" w:hAnsi="Arial" w:cs="Arial"/>
          <w:sz w:val="24"/>
          <w:szCs w:val="24"/>
        </w:rPr>
        <w:t>s preços deverão ser apresentados com o valor unitário e com o valor global.</w:t>
      </w:r>
    </w:p>
    <w:p w:rsidR="00334FBC" w:rsidRPr="00E3157D" w:rsidRDefault="00334FBC" w:rsidP="00334FBC">
      <w:pPr>
        <w:pStyle w:val="PargrafodaLista"/>
        <w:jc w:val="both"/>
        <w:rPr>
          <w:rFonts w:ascii="Arial" w:hAnsi="Arial" w:cs="Arial"/>
          <w:sz w:val="24"/>
          <w:szCs w:val="24"/>
        </w:rPr>
      </w:pPr>
    </w:p>
    <w:p w:rsidR="0030043D" w:rsidRPr="000867FD"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ESTIMATIVA DO VALOR DA CONTRATAÇÃO</w:t>
      </w:r>
    </w:p>
    <w:p w:rsidR="0030043D" w:rsidRPr="000867FD" w:rsidRDefault="0030043D" w:rsidP="00B5360B">
      <w:pPr>
        <w:pStyle w:val="PargrafodaLista"/>
        <w:ind w:left="0" w:hanging="11"/>
        <w:jc w:val="both"/>
        <w:rPr>
          <w:rFonts w:ascii="Arial" w:hAnsi="Arial" w:cs="Arial"/>
          <w:b/>
          <w:sz w:val="24"/>
          <w:szCs w:val="24"/>
        </w:rPr>
      </w:pPr>
    </w:p>
    <w:p w:rsidR="00F427C4" w:rsidRPr="00D711A3" w:rsidRDefault="009D4741" w:rsidP="001A54DB">
      <w:pPr>
        <w:pStyle w:val="PargrafodaLista"/>
        <w:numPr>
          <w:ilvl w:val="1"/>
          <w:numId w:val="2"/>
        </w:numPr>
        <w:jc w:val="both"/>
        <w:rPr>
          <w:rFonts w:ascii="Arial" w:hAnsi="Arial" w:cs="Arial"/>
          <w:sz w:val="24"/>
          <w:szCs w:val="24"/>
        </w:rPr>
      </w:pPr>
      <w:r w:rsidRPr="00D711A3">
        <w:rPr>
          <w:rFonts w:ascii="Arial" w:hAnsi="Arial" w:cs="Arial"/>
          <w:sz w:val="24"/>
          <w:szCs w:val="24"/>
        </w:rPr>
        <w:lastRenderedPageBreak/>
        <w:t>A estimativa do valor</w:t>
      </w:r>
      <w:r w:rsidR="00883178" w:rsidRPr="00D711A3">
        <w:rPr>
          <w:rFonts w:ascii="Arial" w:hAnsi="Arial" w:cs="Arial"/>
          <w:sz w:val="24"/>
          <w:szCs w:val="24"/>
        </w:rPr>
        <w:t xml:space="preserve"> total</w:t>
      </w:r>
      <w:r w:rsidRPr="00D711A3">
        <w:rPr>
          <w:rFonts w:ascii="Arial" w:hAnsi="Arial" w:cs="Arial"/>
          <w:sz w:val="24"/>
          <w:szCs w:val="24"/>
        </w:rPr>
        <w:t xml:space="preserve"> da contratação administrativa é de </w:t>
      </w:r>
      <w:r w:rsidR="001A54DB" w:rsidRPr="001A54DB">
        <w:rPr>
          <w:rFonts w:ascii="Arial" w:hAnsi="Arial" w:cs="Arial"/>
          <w:b/>
          <w:sz w:val="24"/>
          <w:szCs w:val="24"/>
        </w:rPr>
        <w:t>121.650,00 (cento e vinte e um mil, seiscentos e cinquenta reais).</w:t>
      </w: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Pr="002C6597" w:rsidRDefault="00DD4AB6" w:rsidP="002C6597">
      <w:pPr>
        <w:pStyle w:val="PargrafodaLista"/>
        <w:numPr>
          <w:ilvl w:val="1"/>
          <w:numId w:val="2"/>
        </w:numPr>
        <w:jc w:val="both"/>
        <w:rPr>
          <w:rFonts w:ascii="Arial" w:hAnsi="Arial" w:cs="Arial"/>
          <w:sz w:val="24"/>
          <w:szCs w:val="24"/>
        </w:rPr>
      </w:pPr>
      <w:r w:rsidRPr="002C6597">
        <w:rPr>
          <w:rFonts w:ascii="Arial" w:hAnsi="Arial" w:cs="Arial"/>
          <w:sz w:val="24"/>
          <w:szCs w:val="24"/>
        </w:rPr>
        <w:t>As despesas decorrentes desta contratação administrativa correrão à conta de recursos específicos consignados no orçamento geral do Município.</w:t>
      </w: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D711A3">
        <w:rPr>
          <w:rFonts w:ascii="Arial" w:hAnsi="Arial" w:cs="Arial"/>
          <w:sz w:val="24"/>
          <w:szCs w:val="24"/>
        </w:rPr>
        <w:t>dos produtos</w:t>
      </w:r>
      <w:r w:rsidR="002F51EA">
        <w:rPr>
          <w:rFonts w:ascii="Arial" w:hAnsi="Arial" w:cs="Arial"/>
          <w:sz w:val="24"/>
          <w:szCs w:val="24"/>
        </w:rPr>
        <w:t xml:space="preserve"> </w:t>
      </w:r>
      <w:r w:rsidR="00D711A3">
        <w:rPr>
          <w:rFonts w:ascii="Arial" w:hAnsi="Arial" w:cs="Arial"/>
          <w:sz w:val="24"/>
          <w:szCs w:val="24"/>
        </w:rPr>
        <w:t>exigido</w:t>
      </w:r>
      <w:r w:rsidRPr="000867FD">
        <w:rPr>
          <w:rFonts w:ascii="Arial" w:hAnsi="Arial" w:cs="Arial"/>
          <w:sz w:val="24"/>
          <w:szCs w:val="24"/>
        </w:rPr>
        <w:t>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414ADA" w:rsidRPr="00334FBC" w:rsidRDefault="00414ADA" w:rsidP="00334FBC">
      <w:pPr>
        <w:rPr>
          <w:rFonts w:ascii="Times New Roman" w:hAnsi="Times New Roman" w:cs="Times New Roman"/>
          <w:b/>
        </w:rPr>
      </w:pPr>
    </w:p>
    <w:p w:rsidR="001A54DB" w:rsidRDefault="001A54DB" w:rsidP="001A54DB">
      <w:pPr>
        <w:pStyle w:val="PargrafodaLista"/>
        <w:tabs>
          <w:tab w:val="left" w:pos="6480"/>
        </w:tabs>
        <w:jc w:val="center"/>
        <w:rPr>
          <w:rFonts w:ascii="Arial" w:hAnsi="Arial" w:cs="Arial"/>
          <w:sz w:val="24"/>
          <w:szCs w:val="24"/>
        </w:rPr>
      </w:pPr>
      <w:r w:rsidRPr="001F6EAC">
        <w:rPr>
          <w:rFonts w:ascii="Arial" w:hAnsi="Arial" w:cs="Arial"/>
          <w:sz w:val="24"/>
          <w:szCs w:val="24"/>
        </w:rPr>
        <w:t>Santo Antônio do Grama,</w:t>
      </w:r>
      <w:r>
        <w:rPr>
          <w:rFonts w:ascii="Arial" w:hAnsi="Arial" w:cs="Arial"/>
          <w:sz w:val="24"/>
          <w:szCs w:val="24"/>
        </w:rPr>
        <w:t xml:space="preserve"> 12</w:t>
      </w:r>
      <w:r w:rsidRPr="001F6EAC">
        <w:rPr>
          <w:rFonts w:ascii="Arial" w:hAnsi="Arial" w:cs="Arial"/>
          <w:sz w:val="24"/>
          <w:szCs w:val="24"/>
        </w:rPr>
        <w:t xml:space="preserve"> de </w:t>
      </w:r>
      <w:r>
        <w:rPr>
          <w:rFonts w:ascii="Arial" w:hAnsi="Arial" w:cs="Arial"/>
          <w:sz w:val="24"/>
          <w:szCs w:val="24"/>
        </w:rPr>
        <w:t>Agosto</w:t>
      </w:r>
      <w:r w:rsidRPr="001F6EAC">
        <w:rPr>
          <w:rFonts w:ascii="Arial" w:hAnsi="Arial" w:cs="Arial"/>
          <w:sz w:val="24"/>
          <w:szCs w:val="24"/>
        </w:rPr>
        <w:t xml:space="preserve"> de 2025.</w:t>
      </w:r>
    </w:p>
    <w:p w:rsidR="001A54DB" w:rsidRDefault="001A54DB" w:rsidP="001A54DB">
      <w:pPr>
        <w:pStyle w:val="PargrafodaLista"/>
        <w:jc w:val="both"/>
        <w:rPr>
          <w:rFonts w:ascii="Arial" w:hAnsi="Arial" w:cs="Arial"/>
          <w:sz w:val="24"/>
          <w:szCs w:val="24"/>
        </w:rPr>
      </w:pPr>
    </w:p>
    <w:p w:rsidR="001A54DB" w:rsidRDefault="001A54DB" w:rsidP="001A54DB">
      <w:pPr>
        <w:pStyle w:val="PargrafodaLista"/>
        <w:jc w:val="both"/>
        <w:rPr>
          <w:rFonts w:ascii="Arial" w:hAnsi="Arial" w:cs="Arial"/>
          <w:sz w:val="24"/>
          <w:szCs w:val="24"/>
        </w:rPr>
      </w:pPr>
    </w:p>
    <w:p w:rsidR="001A54DB" w:rsidRDefault="001A54DB" w:rsidP="001A54DB">
      <w:pPr>
        <w:pStyle w:val="PargrafodaLista"/>
        <w:jc w:val="center"/>
        <w:rPr>
          <w:rFonts w:ascii="Times New Roman" w:hAnsi="Times New Roman" w:cs="Times New Roman"/>
          <w:sz w:val="24"/>
          <w:szCs w:val="24"/>
        </w:rPr>
      </w:pPr>
    </w:p>
    <w:p w:rsidR="001A54DB" w:rsidRPr="00D117EF" w:rsidRDefault="001A54DB" w:rsidP="001A54DB">
      <w:pPr>
        <w:pStyle w:val="PargrafodaLista"/>
        <w:jc w:val="center"/>
        <w:rPr>
          <w:rFonts w:ascii="Times New Roman" w:hAnsi="Times New Roman" w:cs="Times New Roman"/>
          <w:b/>
        </w:rPr>
      </w:pPr>
      <w:r>
        <w:rPr>
          <w:rFonts w:ascii="Times New Roman" w:hAnsi="Times New Roman" w:cs="Times New Roman"/>
          <w:b/>
        </w:rPr>
        <w:t>DANIEL LEAL JANUÁRIO</w:t>
      </w:r>
    </w:p>
    <w:p w:rsidR="001A54DB" w:rsidRDefault="001A54DB" w:rsidP="001A54DB">
      <w:pPr>
        <w:pStyle w:val="PargrafodaLista"/>
        <w:jc w:val="center"/>
        <w:rPr>
          <w:rFonts w:ascii="Times New Roman" w:hAnsi="Times New Roman" w:cs="Times New Roman"/>
          <w:b/>
        </w:rPr>
      </w:pPr>
      <w:r w:rsidRPr="00F97DF0">
        <w:rPr>
          <w:rFonts w:ascii="Times New Roman" w:hAnsi="Times New Roman" w:cs="Times New Roman"/>
          <w:b/>
        </w:rPr>
        <w:t xml:space="preserve">Secretária </w:t>
      </w:r>
      <w:r w:rsidRPr="007D1382">
        <w:rPr>
          <w:rFonts w:ascii="Times New Roman" w:hAnsi="Times New Roman" w:cs="Times New Roman"/>
          <w:b/>
        </w:rPr>
        <w:t xml:space="preserve">Municipal de </w:t>
      </w:r>
      <w:r>
        <w:rPr>
          <w:rFonts w:ascii="Times New Roman" w:hAnsi="Times New Roman" w:cs="Times New Roman"/>
          <w:b/>
        </w:rPr>
        <w:t>Assistência Social</w:t>
      </w:r>
    </w:p>
    <w:p w:rsidR="0041534D" w:rsidRPr="00414ADA" w:rsidRDefault="0041534D" w:rsidP="001A54DB">
      <w:pPr>
        <w:rPr>
          <w:rFonts w:ascii="Arial" w:hAnsi="Arial" w:cs="Arial"/>
          <w:sz w:val="24"/>
          <w:szCs w:val="24"/>
        </w:rPr>
      </w:pPr>
    </w:p>
    <w:sectPr w:rsidR="0041534D" w:rsidRPr="00414AD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F94" w:rsidRDefault="000E2F94" w:rsidP="00C626DA">
      <w:pPr>
        <w:spacing w:after="0" w:line="240" w:lineRule="auto"/>
      </w:pPr>
      <w:r>
        <w:separator/>
      </w:r>
    </w:p>
  </w:endnote>
  <w:endnote w:type="continuationSeparator" w:id="0">
    <w:p w:rsidR="000E2F94" w:rsidRDefault="000E2F94"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B82FA0" w:rsidRPr="00841B31" w:rsidRDefault="00B82FA0">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611308">
          <w:rPr>
            <w:rFonts w:ascii="Arial" w:hAnsi="Arial" w:cs="Arial"/>
            <w:noProof/>
            <w:sz w:val="24"/>
            <w:szCs w:val="24"/>
          </w:rPr>
          <w:t>14</w:t>
        </w:r>
        <w:r w:rsidRPr="00841B31">
          <w:rPr>
            <w:rFonts w:ascii="Arial" w:hAnsi="Arial" w:cs="Arial"/>
            <w:sz w:val="24"/>
            <w:szCs w:val="24"/>
          </w:rPr>
          <w:fldChar w:fldCharType="end"/>
        </w:r>
      </w:p>
    </w:sdtContent>
  </w:sdt>
  <w:p w:rsidR="00B82FA0" w:rsidRDefault="00B82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F94" w:rsidRDefault="000E2F94" w:rsidP="00C626DA">
      <w:pPr>
        <w:spacing w:after="0" w:line="240" w:lineRule="auto"/>
      </w:pPr>
      <w:r>
        <w:separator/>
      </w:r>
    </w:p>
  </w:footnote>
  <w:footnote w:type="continuationSeparator" w:id="0">
    <w:p w:rsidR="000E2F94" w:rsidRDefault="000E2F94"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B82FA0"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B82FA0" w:rsidRPr="00C626DA"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D819C7"/>
    <w:multiLevelType w:val="hybridMultilevel"/>
    <w:tmpl w:val="8948F702"/>
    <w:lvl w:ilvl="0" w:tplc="7B002CA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051F34"/>
    <w:multiLevelType w:val="hybridMultilevel"/>
    <w:tmpl w:val="732CE492"/>
    <w:lvl w:ilvl="0" w:tplc="9C8E94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770ECD"/>
    <w:multiLevelType w:val="hybridMultilevel"/>
    <w:tmpl w:val="34EEF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5E1CB5"/>
    <w:multiLevelType w:val="hybridMultilevel"/>
    <w:tmpl w:val="FBFCB1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DE41DA6"/>
    <w:multiLevelType w:val="multilevel"/>
    <w:tmpl w:val="55A04AB8"/>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6FC6969"/>
    <w:multiLevelType w:val="hybridMultilevel"/>
    <w:tmpl w:val="49162C0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860C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A51A4A"/>
    <w:multiLevelType w:val="hybridMultilevel"/>
    <w:tmpl w:val="44B8DE16"/>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D7D310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7B5C11"/>
    <w:multiLevelType w:val="multilevel"/>
    <w:tmpl w:val="C6FEA7FC"/>
    <w:lvl w:ilvl="0">
      <w:start w:val="1"/>
      <w:numFmt w:val="decimal"/>
      <w:lvlText w:val="%1."/>
      <w:lvlJc w:val="left"/>
      <w:pPr>
        <w:ind w:left="540" w:hanging="54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6"/>
  </w:num>
  <w:num w:numId="3">
    <w:abstractNumId w:val="10"/>
  </w:num>
  <w:num w:numId="4">
    <w:abstractNumId w:val="24"/>
  </w:num>
  <w:num w:numId="5">
    <w:abstractNumId w:val="6"/>
  </w:num>
  <w:num w:numId="6">
    <w:abstractNumId w:val="20"/>
  </w:num>
  <w:num w:numId="7">
    <w:abstractNumId w:val="4"/>
  </w:num>
  <w:num w:numId="8">
    <w:abstractNumId w:val="12"/>
  </w:num>
  <w:num w:numId="9">
    <w:abstractNumId w:val="3"/>
  </w:num>
  <w:num w:numId="10">
    <w:abstractNumId w:val="2"/>
  </w:num>
  <w:num w:numId="11">
    <w:abstractNumId w:val="22"/>
  </w:num>
  <w:num w:numId="12">
    <w:abstractNumId w:val="11"/>
  </w:num>
  <w:num w:numId="13">
    <w:abstractNumId w:val="5"/>
  </w:num>
  <w:num w:numId="14">
    <w:abstractNumId w:val="8"/>
  </w:num>
  <w:num w:numId="15">
    <w:abstractNumId w:val="9"/>
  </w:num>
  <w:num w:numId="16">
    <w:abstractNumId w:val="23"/>
  </w:num>
  <w:num w:numId="17">
    <w:abstractNumId w:val="13"/>
  </w:num>
  <w:num w:numId="18">
    <w:abstractNumId w:val="0"/>
  </w:num>
  <w:num w:numId="19">
    <w:abstractNumId w:val="17"/>
  </w:num>
  <w:num w:numId="20">
    <w:abstractNumId w:val="21"/>
  </w:num>
  <w:num w:numId="21">
    <w:abstractNumId w:val="25"/>
  </w:num>
  <w:num w:numId="22">
    <w:abstractNumId w:val="19"/>
  </w:num>
  <w:num w:numId="23">
    <w:abstractNumId w:val="26"/>
  </w:num>
  <w:num w:numId="24">
    <w:abstractNumId w:val="18"/>
  </w:num>
  <w:num w:numId="25">
    <w:abstractNumId w:val="15"/>
  </w:num>
  <w:num w:numId="26">
    <w:abstractNumId w:val="1"/>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394"/>
    <w:rsid w:val="000043CB"/>
    <w:rsid w:val="0000744C"/>
    <w:rsid w:val="00012BE1"/>
    <w:rsid w:val="00016174"/>
    <w:rsid w:val="00020F92"/>
    <w:rsid w:val="00021B74"/>
    <w:rsid w:val="00024889"/>
    <w:rsid w:val="00030398"/>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5F1B"/>
    <w:rsid w:val="000D7F59"/>
    <w:rsid w:val="000E2F94"/>
    <w:rsid w:val="000F6E35"/>
    <w:rsid w:val="00102AFD"/>
    <w:rsid w:val="0011152D"/>
    <w:rsid w:val="00111D70"/>
    <w:rsid w:val="00124041"/>
    <w:rsid w:val="00144B7C"/>
    <w:rsid w:val="00145471"/>
    <w:rsid w:val="00155C89"/>
    <w:rsid w:val="00157652"/>
    <w:rsid w:val="0016012D"/>
    <w:rsid w:val="0016162E"/>
    <w:rsid w:val="00162B4A"/>
    <w:rsid w:val="001673BD"/>
    <w:rsid w:val="00192D73"/>
    <w:rsid w:val="001A44B8"/>
    <w:rsid w:val="001A54DB"/>
    <w:rsid w:val="001C34A4"/>
    <w:rsid w:val="001C3E31"/>
    <w:rsid w:val="001C6DFC"/>
    <w:rsid w:val="001D7EF7"/>
    <w:rsid w:val="001E773D"/>
    <w:rsid w:val="001F1C9F"/>
    <w:rsid w:val="001F255C"/>
    <w:rsid w:val="001F273A"/>
    <w:rsid w:val="001F449D"/>
    <w:rsid w:val="002044D1"/>
    <w:rsid w:val="0020459C"/>
    <w:rsid w:val="00204EAB"/>
    <w:rsid w:val="002118F3"/>
    <w:rsid w:val="002159DA"/>
    <w:rsid w:val="00231713"/>
    <w:rsid w:val="00232A46"/>
    <w:rsid w:val="0024114A"/>
    <w:rsid w:val="00252A6A"/>
    <w:rsid w:val="0025704D"/>
    <w:rsid w:val="002608D7"/>
    <w:rsid w:val="00263959"/>
    <w:rsid w:val="0027239F"/>
    <w:rsid w:val="00281372"/>
    <w:rsid w:val="00285127"/>
    <w:rsid w:val="0028741A"/>
    <w:rsid w:val="00290E11"/>
    <w:rsid w:val="00296F9C"/>
    <w:rsid w:val="002A6D73"/>
    <w:rsid w:val="002B5907"/>
    <w:rsid w:val="002C136D"/>
    <w:rsid w:val="002C6597"/>
    <w:rsid w:val="002D3890"/>
    <w:rsid w:val="002D6F61"/>
    <w:rsid w:val="002E1B9B"/>
    <w:rsid w:val="002E4450"/>
    <w:rsid w:val="002E7208"/>
    <w:rsid w:val="002F45ED"/>
    <w:rsid w:val="002F51EA"/>
    <w:rsid w:val="0030043D"/>
    <w:rsid w:val="00302B47"/>
    <w:rsid w:val="00307002"/>
    <w:rsid w:val="00312977"/>
    <w:rsid w:val="00320C03"/>
    <w:rsid w:val="00321B69"/>
    <w:rsid w:val="003257CE"/>
    <w:rsid w:val="00332502"/>
    <w:rsid w:val="00334FBC"/>
    <w:rsid w:val="0033749B"/>
    <w:rsid w:val="003510F4"/>
    <w:rsid w:val="00361D0C"/>
    <w:rsid w:val="0037594B"/>
    <w:rsid w:val="00375E99"/>
    <w:rsid w:val="00384868"/>
    <w:rsid w:val="00385F5A"/>
    <w:rsid w:val="003924AB"/>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E4DDE"/>
    <w:rsid w:val="003F2885"/>
    <w:rsid w:val="003F2AFA"/>
    <w:rsid w:val="003F5821"/>
    <w:rsid w:val="00414ADA"/>
    <w:rsid w:val="0041534D"/>
    <w:rsid w:val="00420B40"/>
    <w:rsid w:val="004255CD"/>
    <w:rsid w:val="00432BB4"/>
    <w:rsid w:val="00434636"/>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501A00"/>
    <w:rsid w:val="00501EBD"/>
    <w:rsid w:val="0050759B"/>
    <w:rsid w:val="005218DD"/>
    <w:rsid w:val="005310C5"/>
    <w:rsid w:val="005328AC"/>
    <w:rsid w:val="005513AC"/>
    <w:rsid w:val="00553ABF"/>
    <w:rsid w:val="00555AC8"/>
    <w:rsid w:val="005642FD"/>
    <w:rsid w:val="0056685B"/>
    <w:rsid w:val="0056740C"/>
    <w:rsid w:val="0057124A"/>
    <w:rsid w:val="0057763B"/>
    <w:rsid w:val="00582365"/>
    <w:rsid w:val="00584703"/>
    <w:rsid w:val="0059211E"/>
    <w:rsid w:val="005B6658"/>
    <w:rsid w:val="005C27BF"/>
    <w:rsid w:val="005C6C96"/>
    <w:rsid w:val="005D25DB"/>
    <w:rsid w:val="005E59A6"/>
    <w:rsid w:val="005E666F"/>
    <w:rsid w:val="005F146B"/>
    <w:rsid w:val="005F30C7"/>
    <w:rsid w:val="005F5EB9"/>
    <w:rsid w:val="00611308"/>
    <w:rsid w:val="00614576"/>
    <w:rsid w:val="006325DA"/>
    <w:rsid w:val="0063508F"/>
    <w:rsid w:val="006460FD"/>
    <w:rsid w:val="006469A2"/>
    <w:rsid w:val="00650071"/>
    <w:rsid w:val="00665D90"/>
    <w:rsid w:val="00667F0D"/>
    <w:rsid w:val="00673151"/>
    <w:rsid w:val="00684FEE"/>
    <w:rsid w:val="0068552F"/>
    <w:rsid w:val="00687759"/>
    <w:rsid w:val="00692737"/>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70A6B"/>
    <w:rsid w:val="00771784"/>
    <w:rsid w:val="007759B2"/>
    <w:rsid w:val="00780733"/>
    <w:rsid w:val="00783078"/>
    <w:rsid w:val="00790DE4"/>
    <w:rsid w:val="00791455"/>
    <w:rsid w:val="00791DDE"/>
    <w:rsid w:val="00796D37"/>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53F67"/>
    <w:rsid w:val="00875D36"/>
    <w:rsid w:val="00880E58"/>
    <w:rsid w:val="00883178"/>
    <w:rsid w:val="008831E3"/>
    <w:rsid w:val="008A58E5"/>
    <w:rsid w:val="008A6913"/>
    <w:rsid w:val="008A69A2"/>
    <w:rsid w:val="008C4EA9"/>
    <w:rsid w:val="008E425C"/>
    <w:rsid w:val="008F1709"/>
    <w:rsid w:val="009019D4"/>
    <w:rsid w:val="0091183C"/>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A0095F"/>
    <w:rsid w:val="00A0251D"/>
    <w:rsid w:val="00A03AEA"/>
    <w:rsid w:val="00A06E07"/>
    <w:rsid w:val="00A1149E"/>
    <w:rsid w:val="00A16603"/>
    <w:rsid w:val="00A44B4B"/>
    <w:rsid w:val="00A60491"/>
    <w:rsid w:val="00A653D5"/>
    <w:rsid w:val="00A67573"/>
    <w:rsid w:val="00A71FCD"/>
    <w:rsid w:val="00A7295C"/>
    <w:rsid w:val="00A83A8D"/>
    <w:rsid w:val="00A84ABC"/>
    <w:rsid w:val="00A85799"/>
    <w:rsid w:val="00AA72FC"/>
    <w:rsid w:val="00AB46D7"/>
    <w:rsid w:val="00AB7016"/>
    <w:rsid w:val="00AC051C"/>
    <w:rsid w:val="00AC16A5"/>
    <w:rsid w:val="00AC176A"/>
    <w:rsid w:val="00AF4FF9"/>
    <w:rsid w:val="00B03610"/>
    <w:rsid w:val="00B05083"/>
    <w:rsid w:val="00B13BB9"/>
    <w:rsid w:val="00B1762F"/>
    <w:rsid w:val="00B17AC0"/>
    <w:rsid w:val="00B255E5"/>
    <w:rsid w:val="00B30552"/>
    <w:rsid w:val="00B3073A"/>
    <w:rsid w:val="00B329C0"/>
    <w:rsid w:val="00B350AB"/>
    <w:rsid w:val="00B35F7B"/>
    <w:rsid w:val="00B504FD"/>
    <w:rsid w:val="00B50F65"/>
    <w:rsid w:val="00B53315"/>
    <w:rsid w:val="00B5360B"/>
    <w:rsid w:val="00B54832"/>
    <w:rsid w:val="00B562A7"/>
    <w:rsid w:val="00B562C0"/>
    <w:rsid w:val="00B6299F"/>
    <w:rsid w:val="00B65A0D"/>
    <w:rsid w:val="00B71574"/>
    <w:rsid w:val="00B736B2"/>
    <w:rsid w:val="00B76D35"/>
    <w:rsid w:val="00B8144E"/>
    <w:rsid w:val="00B82FA0"/>
    <w:rsid w:val="00B844E2"/>
    <w:rsid w:val="00B85C53"/>
    <w:rsid w:val="00B85EEC"/>
    <w:rsid w:val="00B8719E"/>
    <w:rsid w:val="00B92B85"/>
    <w:rsid w:val="00B95475"/>
    <w:rsid w:val="00BA7775"/>
    <w:rsid w:val="00BB1172"/>
    <w:rsid w:val="00BC5081"/>
    <w:rsid w:val="00BD350C"/>
    <w:rsid w:val="00BD4C45"/>
    <w:rsid w:val="00BD6A98"/>
    <w:rsid w:val="00BE3134"/>
    <w:rsid w:val="00BE4229"/>
    <w:rsid w:val="00BE4EB0"/>
    <w:rsid w:val="00BE5E42"/>
    <w:rsid w:val="00BF2429"/>
    <w:rsid w:val="00BF77AF"/>
    <w:rsid w:val="00BF7E0F"/>
    <w:rsid w:val="00C026C8"/>
    <w:rsid w:val="00C045CE"/>
    <w:rsid w:val="00C105A3"/>
    <w:rsid w:val="00C23453"/>
    <w:rsid w:val="00C34A9D"/>
    <w:rsid w:val="00C35E2F"/>
    <w:rsid w:val="00C40D62"/>
    <w:rsid w:val="00C52703"/>
    <w:rsid w:val="00C626DA"/>
    <w:rsid w:val="00C648D5"/>
    <w:rsid w:val="00C763FE"/>
    <w:rsid w:val="00C80854"/>
    <w:rsid w:val="00C978BE"/>
    <w:rsid w:val="00CA11EA"/>
    <w:rsid w:val="00CA2460"/>
    <w:rsid w:val="00CA34F9"/>
    <w:rsid w:val="00CA3D30"/>
    <w:rsid w:val="00CB49C6"/>
    <w:rsid w:val="00CB4DA2"/>
    <w:rsid w:val="00CC5B32"/>
    <w:rsid w:val="00CD4338"/>
    <w:rsid w:val="00CD4CC3"/>
    <w:rsid w:val="00CE3CFD"/>
    <w:rsid w:val="00D030F0"/>
    <w:rsid w:val="00D134F6"/>
    <w:rsid w:val="00D1430D"/>
    <w:rsid w:val="00D1692F"/>
    <w:rsid w:val="00D20E51"/>
    <w:rsid w:val="00D215CB"/>
    <w:rsid w:val="00D26E5E"/>
    <w:rsid w:val="00D30B57"/>
    <w:rsid w:val="00D30D57"/>
    <w:rsid w:val="00D353D1"/>
    <w:rsid w:val="00D411F2"/>
    <w:rsid w:val="00D5501F"/>
    <w:rsid w:val="00D551FC"/>
    <w:rsid w:val="00D558BB"/>
    <w:rsid w:val="00D56A9C"/>
    <w:rsid w:val="00D6147E"/>
    <w:rsid w:val="00D6222B"/>
    <w:rsid w:val="00D62AB7"/>
    <w:rsid w:val="00D65CB3"/>
    <w:rsid w:val="00D701F4"/>
    <w:rsid w:val="00D711A3"/>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C66E7"/>
    <w:rsid w:val="00DD01B5"/>
    <w:rsid w:val="00DD4AB6"/>
    <w:rsid w:val="00DD54EF"/>
    <w:rsid w:val="00DD7456"/>
    <w:rsid w:val="00DE3F6C"/>
    <w:rsid w:val="00DE4377"/>
    <w:rsid w:val="00DE5AC8"/>
    <w:rsid w:val="00DF0DC5"/>
    <w:rsid w:val="00E0107E"/>
    <w:rsid w:val="00E1018D"/>
    <w:rsid w:val="00E1163B"/>
    <w:rsid w:val="00E3157D"/>
    <w:rsid w:val="00E32704"/>
    <w:rsid w:val="00E37AA8"/>
    <w:rsid w:val="00E43B42"/>
    <w:rsid w:val="00E43FF8"/>
    <w:rsid w:val="00E505FC"/>
    <w:rsid w:val="00E56ED6"/>
    <w:rsid w:val="00E61910"/>
    <w:rsid w:val="00E7076E"/>
    <w:rsid w:val="00E76865"/>
    <w:rsid w:val="00E80EFD"/>
    <w:rsid w:val="00E905B8"/>
    <w:rsid w:val="00E96179"/>
    <w:rsid w:val="00EA1CF8"/>
    <w:rsid w:val="00EB412A"/>
    <w:rsid w:val="00EB71BA"/>
    <w:rsid w:val="00ED3E0D"/>
    <w:rsid w:val="00ED5F2A"/>
    <w:rsid w:val="00EF2D18"/>
    <w:rsid w:val="00EF3255"/>
    <w:rsid w:val="00EF5902"/>
    <w:rsid w:val="00EF5E45"/>
    <w:rsid w:val="00EF7F0F"/>
    <w:rsid w:val="00F01615"/>
    <w:rsid w:val="00F049C3"/>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53934"/>
    <w:rsid w:val="00F63BCD"/>
    <w:rsid w:val="00F801D1"/>
    <w:rsid w:val="00F841E5"/>
    <w:rsid w:val="00F87AF1"/>
    <w:rsid w:val="00F9033D"/>
    <w:rsid w:val="00FB5A77"/>
    <w:rsid w:val="00FB66E6"/>
    <w:rsid w:val="00FB7EA2"/>
    <w:rsid w:val="00FC2012"/>
    <w:rsid w:val="00FC4432"/>
    <w:rsid w:val="00FD3A22"/>
    <w:rsid w:val="00FE2826"/>
    <w:rsid w:val="00FE7D82"/>
    <w:rsid w:val="00FF6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80A12-BBEC-4643-9326-C23F0BA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uiPriority w:val="9"/>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11152D"/>
    <w:pPr>
      <w:keepNext/>
      <w:keepLines/>
      <w:spacing w:before="200" w:after="0" w:line="259" w:lineRule="auto"/>
      <w:outlineLvl w:val="2"/>
    </w:pPr>
    <w:rPr>
      <w:rFonts w:asciiTheme="majorHAnsi" w:eastAsiaTheme="majorEastAsia" w:hAnsiTheme="majorHAnsi" w:cstheme="majorBidi"/>
      <w:b/>
      <w:bCs/>
      <w:color w:val="4F81BD"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SheParágrafo da Lista,List I Paragraph,Marca 1,Tópico1,Parágrafo com marcador - inserir marcador,Parágrafo_2,Celula,Parágrafo Padrão Simples,Colorful List - Accent 11,List Paragraph (numbered (a)),Main numbered paragraph"/>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470609"/>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41A"/>
  </w:style>
  <w:style w:type="paragraph" w:styleId="Rodap">
    <w:name w:val="footer"/>
    <w:basedOn w:val="Normal"/>
    <w:link w:val="RodapChar"/>
    <w:uiPriority w:val="99"/>
    <w:unhideWhenUsed/>
    <w:rsid w:val="0028741A"/>
    <w:pPr>
      <w:tabs>
        <w:tab w:val="center" w:pos="4252"/>
        <w:tab w:val="right" w:pos="8504"/>
      </w:tabs>
      <w:spacing w:after="0" w:line="240" w:lineRule="auto"/>
    </w:pPr>
  </w:style>
  <w:style w:type="character" w:customStyle="1" w:styleId="RodapChar">
    <w:name w:val="Rodapé Char"/>
    <w:basedOn w:val="Fontepargpadro"/>
    <w:link w:val="Rodap"/>
    <w:uiPriority w:val="99"/>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semiHidden/>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5A77"/>
    <w:rPr>
      <w:rFonts w:ascii="Tahoma" w:hAnsi="Tahoma" w:cs="Tahoma"/>
      <w:sz w:val="16"/>
      <w:szCs w:val="16"/>
    </w:rPr>
  </w:style>
  <w:style w:type="character" w:styleId="Refdecomentrio">
    <w:name w:val="annotation reference"/>
    <w:uiPriority w:val="99"/>
    <w:rsid w:val="00FB5A77"/>
    <w:rPr>
      <w:sz w:val="16"/>
      <w:szCs w:val="16"/>
    </w:rPr>
  </w:style>
  <w:style w:type="character" w:customStyle="1" w:styleId="a-size-large">
    <w:name w:val="a-size-large"/>
    <w:basedOn w:val="Fontepargpadro"/>
    <w:rsid w:val="00FB5A77"/>
  </w:style>
  <w:style w:type="character" w:customStyle="1" w:styleId="PargrafodaListaChar">
    <w:name w:val="Parágrafo da Lista Char"/>
    <w:aliases w:val="Segundo Char,SheParágrafo da Lista Char,List I Paragraph Char,Marca 1 Char,Tópico1 Char,Parágrafo com marcador - inserir marcador Char,Parágrafo_2 Char,Celula Char,Parágrafo Padrão Simples Char,Colorful List - Accent 11 Char"/>
    <w:link w:val="PargrafodaLista"/>
    <w:uiPriority w:val="1"/>
    <w:qFormat/>
    <w:rsid w:val="00F53934"/>
  </w:style>
  <w:style w:type="table" w:customStyle="1" w:styleId="TableNormal">
    <w:name w:val="Table Normal"/>
    <w:uiPriority w:val="2"/>
    <w:semiHidden/>
    <w:unhideWhenUsed/>
    <w:qFormat/>
    <w:rsid w:val="00F539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link w:val="SemEspaamentoChar"/>
    <w:uiPriority w:val="1"/>
    <w:qFormat/>
    <w:rsid w:val="00204EAB"/>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uiPriority w:val="1"/>
    <w:locked/>
    <w:rsid w:val="00204EAB"/>
    <w:rPr>
      <w:rFonts w:ascii="Times New Roman" w:eastAsia="Times New Roman" w:hAnsi="Times New Roman" w:cs="Times New Roman"/>
      <w:sz w:val="20"/>
      <w:szCs w:val="20"/>
      <w:lang w:eastAsia="pt-BR"/>
    </w:rPr>
  </w:style>
  <w:style w:type="character" w:styleId="Forte">
    <w:name w:val="Strong"/>
    <w:basedOn w:val="Fontepargpadro"/>
    <w:uiPriority w:val="22"/>
    <w:qFormat/>
    <w:rsid w:val="00F01615"/>
    <w:rPr>
      <w:b/>
      <w:bCs/>
    </w:rPr>
  </w:style>
  <w:style w:type="character" w:customStyle="1" w:styleId="Ttulo3Char">
    <w:name w:val="Título 3 Char"/>
    <w:basedOn w:val="Fontepargpadro"/>
    <w:link w:val="Ttulo3"/>
    <w:uiPriority w:val="9"/>
    <w:rsid w:val="0011152D"/>
    <w:rPr>
      <w:rFonts w:asciiTheme="majorHAnsi" w:eastAsiaTheme="majorEastAsia" w:hAnsiTheme="majorHAnsi" w:cstheme="majorBidi"/>
      <w:b/>
      <w:bCs/>
      <w:color w:val="4F81BD" w:themeColor="accent1"/>
      <w:lang w:eastAsia="pt-BR"/>
    </w:rPr>
  </w:style>
  <w:style w:type="character" w:customStyle="1" w:styleId="fontstyle01">
    <w:name w:val="fontstyle01"/>
    <w:basedOn w:val="Fontepargpadro"/>
    <w:rsid w:val="0011152D"/>
    <w:rPr>
      <w:rFonts w:ascii="Roboto-Regular" w:hAnsi="Roboto-Regular" w:hint="default"/>
      <w:b w:val="0"/>
      <w:bCs w:val="0"/>
      <w:i w:val="0"/>
      <w:iCs w:val="0"/>
      <w:color w:val="000000"/>
      <w:sz w:val="20"/>
      <w:szCs w:val="20"/>
    </w:rPr>
  </w:style>
  <w:style w:type="character" w:customStyle="1" w:styleId="fontstyle21">
    <w:name w:val="fontstyle21"/>
    <w:basedOn w:val="Fontepargpadro"/>
    <w:rsid w:val="0011152D"/>
    <w:rPr>
      <w:rFonts w:ascii="Calibri" w:hAnsi="Calibri" w:cs="Calibri" w:hint="default"/>
      <w:b w:val="0"/>
      <w:bCs w:val="0"/>
      <w:i w:val="0"/>
      <w:iCs w:val="0"/>
      <w:color w:val="000000"/>
      <w:sz w:val="20"/>
      <w:szCs w:val="20"/>
    </w:rPr>
  </w:style>
  <w:style w:type="character" w:customStyle="1" w:styleId="fontstyle11">
    <w:name w:val="fontstyle11"/>
    <w:basedOn w:val="Fontepargpadro"/>
    <w:rsid w:val="0011152D"/>
    <w:rPr>
      <w:rFonts w:ascii="Roboto-Regular" w:hAnsi="Roboto-Regular" w:hint="default"/>
      <w:b w:val="0"/>
      <w:bCs w:val="0"/>
      <w:i w:val="0"/>
      <w:iCs w:val="0"/>
      <w:color w:val="000000"/>
      <w:sz w:val="20"/>
      <w:szCs w:val="20"/>
    </w:rPr>
  </w:style>
  <w:style w:type="character" w:customStyle="1" w:styleId="fontstyle31">
    <w:name w:val="fontstyle31"/>
    <w:basedOn w:val="Fontepargpadro"/>
    <w:rsid w:val="0011152D"/>
    <w:rPr>
      <w:rFonts w:ascii="ArialMT" w:hAnsi="ArialMT" w:hint="default"/>
      <w:b w:val="0"/>
      <w:bCs w:val="0"/>
      <w:i w:val="0"/>
      <w:iCs w:val="0"/>
      <w:color w:val="555555"/>
      <w:sz w:val="20"/>
      <w:szCs w:val="20"/>
    </w:rPr>
  </w:style>
  <w:style w:type="paragraph" w:customStyle="1" w:styleId="Default">
    <w:name w:val="Default"/>
    <w:rsid w:val="0011152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elacomgrade1">
    <w:name w:val="Tabela com grade1"/>
    <w:basedOn w:val="Tabelanormal"/>
    <w:next w:val="Tabelacomgrade"/>
    <w:uiPriority w:val="39"/>
    <w:rsid w:val="001115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795876634">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E4B8-5C75-4F61-91F9-F30CC24F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14</Pages>
  <Words>3652</Words>
  <Characters>19727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39</cp:revision>
  <cp:lastPrinted>2025-05-06T12:48:00Z</cp:lastPrinted>
  <dcterms:created xsi:type="dcterms:W3CDTF">2024-12-16T14:52:00Z</dcterms:created>
  <dcterms:modified xsi:type="dcterms:W3CDTF">2025-09-11T16:39:00Z</dcterms:modified>
</cp:coreProperties>
</file>