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78" w:rsidRPr="007607CD" w:rsidRDefault="00261978" w:rsidP="0026197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ATA DE JULGAMENTO</w:t>
      </w:r>
    </w:p>
    <w:p w:rsidR="00261978" w:rsidRPr="007607CD" w:rsidRDefault="00261978" w:rsidP="0026197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Processo de Licitação nº </w:t>
      </w:r>
      <w:r>
        <w:rPr>
          <w:rFonts w:ascii="Arial" w:hAnsi="Arial" w:cs="Arial"/>
          <w:b/>
          <w:sz w:val="24"/>
          <w:szCs w:val="24"/>
        </w:rPr>
        <w:t>113</w:t>
      </w:r>
      <w:r w:rsidRPr="007607CD">
        <w:rPr>
          <w:rFonts w:ascii="Arial" w:hAnsi="Arial" w:cs="Arial"/>
          <w:b/>
          <w:sz w:val="24"/>
          <w:szCs w:val="24"/>
        </w:rPr>
        <w:t>/2025</w:t>
      </w:r>
    </w:p>
    <w:p w:rsidR="00261978" w:rsidRPr="007607CD" w:rsidRDefault="00261978" w:rsidP="0026197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 xml:space="preserve">Dispensa nº </w:t>
      </w:r>
      <w:r>
        <w:rPr>
          <w:rFonts w:ascii="Arial" w:hAnsi="Arial" w:cs="Arial"/>
          <w:b/>
          <w:sz w:val="24"/>
          <w:szCs w:val="24"/>
        </w:rPr>
        <w:t>044</w:t>
      </w:r>
      <w:r w:rsidRPr="007607CD">
        <w:rPr>
          <w:rFonts w:ascii="Arial" w:hAnsi="Arial" w:cs="Arial"/>
          <w:b/>
          <w:sz w:val="24"/>
          <w:szCs w:val="24"/>
        </w:rPr>
        <w:t>/2025</w:t>
      </w:r>
    </w:p>
    <w:p w:rsidR="00261978" w:rsidRPr="007607CD" w:rsidRDefault="00261978" w:rsidP="0026197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1978" w:rsidRPr="007607CD" w:rsidRDefault="00261978" w:rsidP="00261978">
      <w:pPr>
        <w:spacing w:befor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61978" w:rsidRPr="00E56FFF" w:rsidRDefault="00261978" w:rsidP="00261978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  <w:r w:rsidRPr="007607CD">
        <w:rPr>
          <w:color w:val="FF0000"/>
          <w:sz w:val="24"/>
          <w:szCs w:val="24"/>
        </w:rPr>
        <w:t xml:space="preserve">No dia </w:t>
      </w:r>
      <w:r>
        <w:rPr>
          <w:color w:val="FF0000"/>
          <w:sz w:val="24"/>
          <w:szCs w:val="24"/>
        </w:rPr>
        <w:t>03 (três</w:t>
      </w:r>
      <w:r w:rsidRPr="007607CD">
        <w:rPr>
          <w:color w:val="FF0000"/>
          <w:sz w:val="24"/>
          <w:szCs w:val="24"/>
        </w:rPr>
        <w:t xml:space="preserve">) do mês de </w:t>
      </w:r>
      <w:r>
        <w:rPr>
          <w:color w:val="FF0000"/>
          <w:sz w:val="24"/>
          <w:szCs w:val="24"/>
        </w:rPr>
        <w:t>novembro</w:t>
      </w:r>
      <w:r w:rsidRPr="007607CD">
        <w:rPr>
          <w:color w:val="FF0000"/>
          <w:sz w:val="24"/>
          <w:szCs w:val="24"/>
        </w:rPr>
        <w:t xml:space="preserve"> de dois mil e vinte </w:t>
      </w:r>
      <w:r w:rsidRPr="007607CD">
        <w:rPr>
          <w:sz w:val="24"/>
          <w:szCs w:val="24"/>
        </w:rPr>
        <w:t xml:space="preserve">e cinco, às </w:t>
      </w:r>
      <w:r w:rsidRPr="007607CD">
        <w:rPr>
          <w:color w:val="FF0000"/>
          <w:sz w:val="24"/>
          <w:szCs w:val="24"/>
        </w:rPr>
        <w:t>0</w:t>
      </w:r>
      <w:r>
        <w:rPr>
          <w:color w:val="FF0000"/>
          <w:sz w:val="24"/>
          <w:szCs w:val="24"/>
        </w:rPr>
        <w:t>8hs3</w:t>
      </w:r>
      <w:r w:rsidRPr="007607CD">
        <w:rPr>
          <w:color w:val="FF0000"/>
          <w:sz w:val="24"/>
          <w:szCs w:val="24"/>
        </w:rPr>
        <w:t>0min</w:t>
      </w:r>
      <w:r w:rsidRPr="007607CD">
        <w:rPr>
          <w:sz w:val="24"/>
          <w:szCs w:val="24"/>
        </w:rPr>
        <w:t>, reuniram-se a agente de contratação e sua equipe da comissão de licitação, designados pela portaria 017/2025, para análise das propostas enviadas referentes ao Processo de Licitação em epígrafe. O objeto da licitação é a</w:t>
      </w:r>
      <w:r>
        <w:rPr>
          <w:sz w:val="24"/>
          <w:szCs w:val="24"/>
        </w:rPr>
        <w:t xml:space="preserve"> c</w:t>
      </w:r>
      <w:r w:rsidRPr="00CE0416">
        <w:rPr>
          <w:sz w:val="24"/>
          <w:szCs w:val="24"/>
        </w:rPr>
        <w:t xml:space="preserve">ontratação de empresa </w:t>
      </w:r>
      <w:r>
        <w:rPr>
          <w:sz w:val="24"/>
          <w:szCs w:val="24"/>
        </w:rPr>
        <w:t>c</w:t>
      </w:r>
      <w:r w:rsidRPr="00CE0416">
        <w:rPr>
          <w:sz w:val="24"/>
          <w:szCs w:val="24"/>
        </w:rPr>
        <w:t>ontratação de pessoa jurídica para eventual e futura aquisição de fogos de artifícios   para festividades durante o ano de 202</w:t>
      </w:r>
      <w:r>
        <w:rPr>
          <w:sz w:val="24"/>
          <w:szCs w:val="24"/>
        </w:rPr>
        <w:t>5</w:t>
      </w:r>
      <w:r w:rsidRPr="00CE0416">
        <w:rPr>
          <w:sz w:val="24"/>
          <w:szCs w:val="24"/>
        </w:rPr>
        <w:t xml:space="preserve"> e 202</w:t>
      </w:r>
      <w:r>
        <w:rPr>
          <w:sz w:val="24"/>
          <w:szCs w:val="24"/>
        </w:rPr>
        <w:t>6</w:t>
      </w:r>
      <w:r w:rsidRPr="00CE0416">
        <w:rPr>
          <w:sz w:val="24"/>
          <w:szCs w:val="24"/>
        </w:rPr>
        <w:t>, para registro de preço da Secretaria Municipal de Cultura do Município de Santo Antônio do Grama- MG</w:t>
      </w:r>
      <w:r>
        <w:rPr>
          <w:sz w:val="24"/>
          <w:szCs w:val="24"/>
        </w:rPr>
        <w:t>,</w:t>
      </w:r>
      <w:r w:rsidRPr="007607CD">
        <w:rPr>
          <w:sz w:val="24"/>
          <w:szCs w:val="24"/>
        </w:rPr>
        <w:t xml:space="preserve"> conforme especificações detalhadas constantes no Aviso de Dispensa e seus anexos.</w:t>
      </w:r>
    </w:p>
    <w:p w:rsidR="00261978" w:rsidRPr="007607CD" w:rsidRDefault="00261978" w:rsidP="00261978">
      <w:pPr>
        <w:pStyle w:val="Recuodecorpodetexto"/>
        <w:spacing w:before="120"/>
        <w:ind w:firstLine="0"/>
        <w:rPr>
          <w:color w:val="FF0000"/>
          <w:sz w:val="24"/>
          <w:szCs w:val="24"/>
        </w:rPr>
      </w:pPr>
    </w:p>
    <w:p w:rsidR="00261978" w:rsidRPr="007607CD" w:rsidRDefault="00261978" w:rsidP="00261978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sz w:val="24"/>
          <w:szCs w:val="24"/>
        </w:rPr>
        <w:t xml:space="preserve">Conforme parecer jurídico, a dispensa segue o disposto no art. 75. Inciso I, da Lei 14.133/2021. Além disso, seguindo orientação jurídica para que a dispensa ocorra de modo fechado, conforme estabelecido no item 4. Do aviso de dispensa, as propostas deveriam ser apresentadas em envelope lacrados na Prefeitura Municipal ou enviados recebidas por e-mail, datada de </w:t>
      </w:r>
      <w:r>
        <w:rPr>
          <w:sz w:val="24"/>
          <w:szCs w:val="24"/>
        </w:rPr>
        <w:t>31 de outubro</w:t>
      </w:r>
      <w:r w:rsidRPr="007607CD">
        <w:rPr>
          <w:sz w:val="24"/>
          <w:szCs w:val="24"/>
        </w:rPr>
        <w:t xml:space="preserve"> de 2025 ás 17hs00min. </w:t>
      </w:r>
      <w:r w:rsidRPr="007607CD">
        <w:rPr>
          <w:color w:val="FF0000"/>
          <w:sz w:val="24"/>
          <w:szCs w:val="24"/>
        </w:rPr>
        <w:t xml:space="preserve">A proposta vencedora foi </w:t>
      </w:r>
      <w:r>
        <w:rPr>
          <w:color w:val="FF0000"/>
          <w:sz w:val="24"/>
          <w:szCs w:val="24"/>
        </w:rPr>
        <w:t>recebida nos</w:t>
      </w:r>
      <w:r w:rsidRPr="007607CD">
        <w:rPr>
          <w:color w:val="FF0000"/>
          <w:sz w:val="24"/>
          <w:szCs w:val="24"/>
        </w:rPr>
        <w:t xml:space="preserve"> três dias uteis em que a Dispensa foi publicada. A proposta recebida </w:t>
      </w:r>
      <w:r>
        <w:rPr>
          <w:color w:val="FF0000"/>
          <w:sz w:val="24"/>
          <w:szCs w:val="24"/>
        </w:rPr>
        <w:t xml:space="preserve">vencedora foi recebida pelo e-mail   </w:t>
      </w:r>
      <w:r w:rsidRPr="007607CD">
        <w:rPr>
          <w:color w:val="FF0000"/>
          <w:sz w:val="24"/>
          <w:szCs w:val="24"/>
        </w:rPr>
        <w:t xml:space="preserve">no dia </w:t>
      </w:r>
      <w:r>
        <w:rPr>
          <w:color w:val="FF0000"/>
          <w:sz w:val="24"/>
          <w:szCs w:val="24"/>
        </w:rPr>
        <w:t>29 de outubro de 2025</w:t>
      </w:r>
      <w:r w:rsidRPr="007607CD">
        <w:rPr>
          <w:color w:val="FF0000"/>
          <w:sz w:val="24"/>
          <w:szCs w:val="24"/>
        </w:rPr>
        <w:t xml:space="preserve"> as </w:t>
      </w:r>
      <w:r>
        <w:rPr>
          <w:color w:val="FF0000"/>
          <w:sz w:val="24"/>
          <w:szCs w:val="24"/>
        </w:rPr>
        <w:t>11hs28</w:t>
      </w:r>
      <w:r w:rsidRPr="007607CD">
        <w:rPr>
          <w:color w:val="FF0000"/>
          <w:sz w:val="24"/>
          <w:szCs w:val="24"/>
        </w:rPr>
        <w:t>min, pela empresa</w:t>
      </w:r>
      <w:r>
        <w:rPr>
          <w:color w:val="FF0000"/>
          <w:sz w:val="24"/>
          <w:szCs w:val="24"/>
        </w:rPr>
        <w:t xml:space="preserve"> ANDRE LUIS NESIO UFC FOGOS, </w:t>
      </w:r>
      <w:r w:rsidRPr="007607CD">
        <w:rPr>
          <w:sz w:val="24"/>
          <w:szCs w:val="24"/>
        </w:rPr>
        <w:t>contendo proposta e futuras documentações de habilitação.</w:t>
      </w:r>
    </w:p>
    <w:p w:rsidR="00261978" w:rsidRPr="007607CD" w:rsidRDefault="00261978" w:rsidP="00261978">
      <w:pPr>
        <w:pStyle w:val="Recuodecorpodetexto"/>
        <w:spacing w:before="120"/>
        <w:ind w:firstLine="0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spacing w:before="120"/>
        <w:ind w:firstLine="0"/>
        <w:rPr>
          <w:color w:val="000000"/>
          <w:sz w:val="24"/>
          <w:szCs w:val="24"/>
        </w:rPr>
      </w:pPr>
      <w:r w:rsidRPr="007607CD">
        <w:rPr>
          <w:color w:val="000000"/>
          <w:sz w:val="24"/>
          <w:szCs w:val="24"/>
        </w:rPr>
        <w:t xml:space="preserve">Após análise dos documentos e propostas apresentadas, declarou-se vencedora do certame a empresa </w:t>
      </w:r>
      <w:r>
        <w:rPr>
          <w:color w:val="FF0000"/>
          <w:sz w:val="24"/>
          <w:szCs w:val="24"/>
        </w:rPr>
        <w:t>ANDRE LUIS NESIO UFC FOGOS</w:t>
      </w:r>
      <w:r w:rsidRPr="007607CD">
        <w:rPr>
          <w:color w:val="000000"/>
          <w:sz w:val="24"/>
          <w:szCs w:val="24"/>
        </w:rPr>
        <w:t xml:space="preserve">, inscrito no CNPJ nº </w:t>
      </w:r>
      <w:r>
        <w:rPr>
          <w:color w:val="000000"/>
          <w:sz w:val="24"/>
          <w:szCs w:val="24"/>
        </w:rPr>
        <w:t>17.920.607/0001-92</w:t>
      </w:r>
      <w:r w:rsidRPr="007607CD">
        <w:rPr>
          <w:color w:val="000000"/>
          <w:sz w:val="24"/>
          <w:szCs w:val="24"/>
        </w:rPr>
        <w:t>, por apresentar o menor valor para os itens demandados.</w:t>
      </w:r>
    </w:p>
    <w:p w:rsidR="00261978" w:rsidRPr="007607CD" w:rsidRDefault="00261978" w:rsidP="00261978">
      <w:pPr>
        <w:pStyle w:val="Recuodecorpodetexto"/>
        <w:spacing w:before="120"/>
        <w:ind w:firstLine="0"/>
        <w:rPr>
          <w:sz w:val="24"/>
          <w:szCs w:val="24"/>
        </w:rPr>
      </w:pPr>
      <w:r w:rsidRPr="007607CD">
        <w:rPr>
          <w:sz w:val="24"/>
          <w:szCs w:val="24"/>
        </w:rPr>
        <w:t>Dados da empresa e valor contratado:</w:t>
      </w:r>
    </w:p>
    <w:p w:rsidR="00261978" w:rsidRDefault="00261978" w:rsidP="00261978">
      <w:pPr>
        <w:tabs>
          <w:tab w:val="left" w:pos="2835"/>
        </w:tabs>
        <w:spacing w:before="120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Empresa:</w:t>
      </w:r>
      <w:r w:rsidRPr="007607CD">
        <w:rPr>
          <w:rFonts w:ascii="Arial" w:hAnsi="Arial" w:cs="Arial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ANDRE LUIS NESIO UFC FOGOS</w:t>
      </w:r>
      <w:r w:rsidRPr="007607CD">
        <w:rPr>
          <w:rFonts w:ascii="Arial" w:hAnsi="Arial" w:cs="Arial"/>
          <w:sz w:val="24"/>
          <w:szCs w:val="24"/>
        </w:rPr>
        <w:t xml:space="preserve">, pessoa jurídica inscrito no CNPJ sob o nº </w:t>
      </w:r>
      <w:r>
        <w:rPr>
          <w:rFonts w:ascii="Arial" w:hAnsi="Arial" w:cs="Arial"/>
          <w:sz w:val="24"/>
          <w:szCs w:val="24"/>
        </w:rPr>
        <w:t>17.920.607/0001-92, com sede na Rua Sete de Setembro, nº 1037, Bairro Centro, Barbacena/MG</w:t>
      </w:r>
      <w:r w:rsidRPr="007607CD">
        <w:rPr>
          <w:rFonts w:ascii="Arial" w:hAnsi="Arial" w:cs="Arial"/>
          <w:sz w:val="24"/>
          <w:szCs w:val="24"/>
        </w:rPr>
        <w:t xml:space="preserve">, representante legal o </w:t>
      </w:r>
      <w:proofErr w:type="spellStart"/>
      <w:r w:rsidRPr="007607CD">
        <w:rPr>
          <w:rFonts w:ascii="Arial" w:hAnsi="Arial" w:cs="Arial"/>
          <w:sz w:val="24"/>
          <w:szCs w:val="24"/>
        </w:rPr>
        <w:t>Sr</w:t>
      </w:r>
      <w:proofErr w:type="spellEnd"/>
      <w:r w:rsidRPr="007607CD">
        <w:rPr>
          <w:rFonts w:ascii="Arial" w:hAnsi="Arial" w:cs="Arial"/>
          <w:sz w:val="24"/>
          <w:szCs w:val="24"/>
        </w:rPr>
        <w:t xml:space="preserve"> (a)</w:t>
      </w:r>
      <w:r>
        <w:rPr>
          <w:rFonts w:ascii="Arial" w:hAnsi="Arial" w:cs="Arial"/>
          <w:sz w:val="24"/>
          <w:szCs w:val="24"/>
        </w:rPr>
        <w:t xml:space="preserve"> ANDRE LUIS NESIO, </w:t>
      </w:r>
      <w:r w:rsidRPr="007607CD">
        <w:rPr>
          <w:rFonts w:ascii="Arial" w:hAnsi="Arial" w:cs="Arial"/>
          <w:sz w:val="24"/>
          <w:szCs w:val="24"/>
        </w:rPr>
        <w:t>portado</w:t>
      </w:r>
      <w:r>
        <w:rPr>
          <w:rFonts w:ascii="Arial" w:hAnsi="Arial" w:cs="Arial"/>
          <w:sz w:val="24"/>
          <w:szCs w:val="24"/>
        </w:rPr>
        <w:t>r do nº CPF sob o nº 862.521.006-68.</w:t>
      </w:r>
    </w:p>
    <w:p w:rsidR="00261978" w:rsidRPr="007607CD" w:rsidRDefault="00261978" w:rsidP="00261978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</w:p>
    <w:p w:rsidR="00261978" w:rsidRPr="004D39DB" w:rsidRDefault="00261978" w:rsidP="00261978">
      <w:pPr>
        <w:tabs>
          <w:tab w:val="left" w:pos="2835"/>
          <w:tab w:val="left" w:pos="396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b/>
          <w:sz w:val="24"/>
          <w:szCs w:val="24"/>
        </w:rPr>
        <w:t>VALOR TOTAL CONTRATADO</w:t>
      </w:r>
      <w:r w:rsidRPr="007607CD">
        <w:rPr>
          <w:rFonts w:ascii="Arial" w:hAnsi="Arial" w:cs="Arial"/>
          <w:sz w:val="24"/>
          <w:szCs w:val="24"/>
        </w:rPr>
        <w:t xml:space="preserve">: </w:t>
      </w:r>
      <w:r w:rsidRPr="00C24620">
        <w:rPr>
          <w:rFonts w:ascii="Arial" w:hAnsi="Arial" w:cs="Arial"/>
          <w:sz w:val="24"/>
          <w:szCs w:val="24"/>
        </w:rPr>
        <w:t>R$</w:t>
      </w:r>
      <w:r>
        <w:rPr>
          <w:rFonts w:ascii="Arial" w:hAnsi="Arial" w:cs="Arial"/>
          <w:sz w:val="24"/>
          <w:szCs w:val="24"/>
        </w:rPr>
        <w:t>8.500,00(oito mil e quinhentos reais</w:t>
      </w:r>
      <w:r w:rsidRPr="004D39DB">
        <w:rPr>
          <w:rFonts w:ascii="Arial" w:hAnsi="Arial" w:cs="Arial"/>
          <w:sz w:val="24"/>
          <w:szCs w:val="24"/>
        </w:rPr>
        <w:t>).</w:t>
      </w:r>
    </w:p>
    <w:p w:rsidR="00261978" w:rsidRPr="007607CD" w:rsidRDefault="00261978" w:rsidP="00261978">
      <w:pPr>
        <w:tabs>
          <w:tab w:val="left" w:pos="2835"/>
        </w:tabs>
        <w:spacing w:before="120"/>
        <w:rPr>
          <w:rFonts w:ascii="Arial" w:hAnsi="Arial" w:cs="Arial"/>
          <w:sz w:val="24"/>
          <w:szCs w:val="24"/>
        </w:rPr>
      </w:pPr>
      <w:r w:rsidRPr="007607CD">
        <w:rPr>
          <w:rFonts w:ascii="Arial" w:hAnsi="Arial" w:cs="Arial"/>
          <w:sz w:val="24"/>
          <w:szCs w:val="24"/>
        </w:rPr>
        <w:t>Esta ata é lavrada para os devidos fins legais e para registro dos procedimentos realizados nesta sessão de dispensa de licitação.</w:t>
      </w:r>
    </w:p>
    <w:p w:rsidR="00261978" w:rsidRPr="007607CD" w:rsidRDefault="00261978" w:rsidP="00261978">
      <w:pPr>
        <w:pStyle w:val="Recuodecorpodetexto"/>
        <w:spacing w:before="120"/>
        <w:ind w:firstLine="1134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spacing w:before="120"/>
        <w:ind w:firstLine="1134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spacing w:before="120"/>
        <w:ind w:firstLine="1134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spacing w:before="120"/>
        <w:ind w:firstLine="1134"/>
        <w:jc w:val="center"/>
        <w:rPr>
          <w:color w:val="FF0000"/>
          <w:sz w:val="24"/>
          <w:szCs w:val="24"/>
        </w:rPr>
      </w:pPr>
      <w:r w:rsidRPr="007607CD">
        <w:rPr>
          <w:sz w:val="24"/>
          <w:szCs w:val="24"/>
        </w:rPr>
        <w:lastRenderedPageBreak/>
        <w:t xml:space="preserve">Santo Antônio do Grama, </w:t>
      </w:r>
      <w:r>
        <w:rPr>
          <w:sz w:val="24"/>
          <w:szCs w:val="24"/>
        </w:rPr>
        <w:t>03 de novembro</w:t>
      </w:r>
      <w:r w:rsidRPr="007607CD">
        <w:rPr>
          <w:color w:val="FF0000"/>
          <w:sz w:val="24"/>
          <w:szCs w:val="24"/>
        </w:rPr>
        <w:t xml:space="preserve"> de 2025</w:t>
      </w:r>
    </w:p>
    <w:p w:rsidR="00261978" w:rsidRPr="007607CD" w:rsidRDefault="00261978" w:rsidP="00261978">
      <w:pPr>
        <w:pStyle w:val="Recuodecorpodetexto"/>
        <w:ind w:firstLine="1134"/>
        <w:jc w:val="center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ind w:firstLine="1134"/>
        <w:jc w:val="center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ind w:firstLine="1134"/>
        <w:jc w:val="center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ind w:firstLine="1134"/>
        <w:jc w:val="center"/>
        <w:rPr>
          <w:sz w:val="24"/>
          <w:szCs w:val="24"/>
        </w:rPr>
      </w:pPr>
    </w:p>
    <w:p w:rsidR="00261978" w:rsidRPr="007607CD" w:rsidRDefault="00261978" w:rsidP="00261978">
      <w:pPr>
        <w:pStyle w:val="Recuodecorpodetexto"/>
        <w:ind w:firstLine="1134"/>
        <w:jc w:val="center"/>
        <w:rPr>
          <w:sz w:val="24"/>
          <w:szCs w:val="24"/>
        </w:rPr>
      </w:pPr>
    </w:p>
    <w:tbl>
      <w:tblPr>
        <w:tblW w:w="9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224"/>
      </w:tblGrid>
      <w:tr w:rsidR="00261978" w:rsidRPr="007607CD" w:rsidTr="00BE50E5">
        <w:trPr>
          <w:cantSplit/>
        </w:trPr>
        <w:tc>
          <w:tcPr>
            <w:tcW w:w="94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BRUNA DE SOUZA HUDSON</w:t>
            </w: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7607CD">
              <w:rPr>
                <w:rFonts w:ascii="Arial" w:hAnsi="Arial" w:cs="Arial"/>
                <w:b/>
                <w:sz w:val="24"/>
                <w:szCs w:val="24"/>
              </w:rPr>
              <w:t>AGENTE DE CONTRATAÇÃO</w:t>
            </w: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61978" w:rsidRPr="007607CD" w:rsidTr="00BE50E5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DANIELY A. GOMES PEREIRA</w:t>
            </w: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  <w:tc>
          <w:tcPr>
            <w:tcW w:w="5224" w:type="dxa"/>
            <w:tcBorders>
              <w:top w:val="nil"/>
              <w:left w:val="nil"/>
              <w:bottom w:val="nil"/>
              <w:right w:val="nil"/>
            </w:tcBorders>
          </w:tcPr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BRENDA HELEN FRADE PINTO</w:t>
            </w:r>
          </w:p>
          <w:p w:rsidR="00261978" w:rsidRPr="007607CD" w:rsidRDefault="00261978" w:rsidP="00BE50E5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7607CD">
              <w:rPr>
                <w:rFonts w:ascii="Arial" w:hAnsi="Arial" w:cs="Arial"/>
                <w:b/>
                <w:sz w:val="24"/>
                <w:szCs w:val="24"/>
              </w:rPr>
              <w:t>MEMBRO</w:t>
            </w:r>
          </w:p>
        </w:tc>
      </w:tr>
    </w:tbl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Pr="007607CD" w:rsidRDefault="00261978" w:rsidP="00261978">
      <w:pPr>
        <w:rPr>
          <w:rFonts w:ascii="Arial" w:hAnsi="Arial" w:cs="Arial"/>
          <w:sz w:val="24"/>
          <w:szCs w:val="24"/>
        </w:rPr>
      </w:pPr>
    </w:p>
    <w:p w:rsidR="00261978" w:rsidRDefault="00261978" w:rsidP="00261978">
      <w:pPr>
        <w:rPr>
          <w:rFonts w:ascii="Arial" w:hAnsi="Arial" w:cs="Arial"/>
          <w:sz w:val="24"/>
          <w:szCs w:val="24"/>
        </w:rPr>
      </w:pPr>
    </w:p>
    <w:p w:rsidR="00555EE4" w:rsidRDefault="00555EE4"/>
    <w:sectPr w:rsidR="00555E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E4A" w:rsidRDefault="00C86E4A" w:rsidP="00261978">
      <w:r>
        <w:separator/>
      </w:r>
    </w:p>
  </w:endnote>
  <w:endnote w:type="continuationSeparator" w:id="0">
    <w:p w:rsidR="00C86E4A" w:rsidRDefault="00C86E4A" w:rsidP="0026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E4A" w:rsidRDefault="00C86E4A" w:rsidP="00261978">
      <w:r>
        <w:separator/>
      </w:r>
    </w:p>
  </w:footnote>
  <w:footnote w:type="continuationSeparator" w:id="0">
    <w:p w:rsidR="00C86E4A" w:rsidRDefault="00C86E4A" w:rsidP="00261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978" w:rsidRPr="005D50B3" w:rsidRDefault="00261978" w:rsidP="00261978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5B1DD7" wp14:editId="2C94C14F">
          <wp:simplePos x="0" y="0"/>
          <wp:positionH relativeFrom="column">
            <wp:posOffset>-542925</wp:posOffset>
          </wp:positionH>
          <wp:positionV relativeFrom="paragraph">
            <wp:posOffset>-135255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>Rua Padre João Coutinho, 121</w:t>
    </w:r>
    <w:r>
      <w:br/>
      <w:t>CNPJ nº 18.836.973/0001-20 – Tel.: (31)3872-5005</w:t>
    </w:r>
    <w:r>
      <w:br/>
      <w:t>35388-000 – Santo Antônio do Grama – MG</w:t>
    </w:r>
  </w:p>
  <w:p w:rsidR="00261978" w:rsidRDefault="00261978" w:rsidP="00261978">
    <w:pPr>
      <w:pStyle w:val="Cabealho"/>
    </w:pPr>
  </w:p>
  <w:p w:rsidR="00261978" w:rsidRDefault="00261978" w:rsidP="00261978">
    <w:pPr>
      <w:pStyle w:val="Cabealho"/>
    </w:pPr>
  </w:p>
  <w:p w:rsidR="00261978" w:rsidRDefault="0026197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78"/>
    <w:rsid w:val="00261978"/>
    <w:rsid w:val="00555EE4"/>
    <w:rsid w:val="00C8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0997-5AAA-4A90-9D11-939935C3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61978"/>
    <w:pPr>
      <w:ind w:firstLine="1620"/>
      <w:jc w:val="both"/>
    </w:pPr>
    <w:rPr>
      <w:rFonts w:ascii="Arial" w:hAnsi="Arial" w:cs="Arial"/>
      <w:sz w:val="26"/>
      <w:szCs w:val="26"/>
    </w:rPr>
  </w:style>
  <w:style w:type="character" w:customStyle="1" w:styleId="RecuodecorpodetextoChar">
    <w:name w:val="Recuo de corpo de texto Char"/>
    <w:basedOn w:val="Fontepargpadro"/>
    <w:link w:val="Recuodecorpodetexto"/>
    <w:rsid w:val="00261978"/>
    <w:rPr>
      <w:rFonts w:ascii="Arial" w:eastAsia="Times New Roman" w:hAnsi="Arial" w:cs="Arial"/>
      <w:sz w:val="26"/>
      <w:szCs w:val="26"/>
      <w:lang w:eastAsia="pt-BR"/>
    </w:r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2619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2619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19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197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</dc:creator>
  <cp:keywords/>
  <dc:description/>
  <cp:lastModifiedBy>Contratos</cp:lastModifiedBy>
  <cp:revision>1</cp:revision>
  <dcterms:created xsi:type="dcterms:W3CDTF">2025-11-24T16:36:00Z</dcterms:created>
  <dcterms:modified xsi:type="dcterms:W3CDTF">2025-11-24T16:36:00Z</dcterms:modified>
</cp:coreProperties>
</file>