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7CCB" w:rsidRDefault="008B7CCB">
      <w:pPr>
        <w:pStyle w:val="Corpodetexto"/>
        <w:rPr>
          <w:rFonts w:ascii="Times New Roman"/>
          <w:sz w:val="19"/>
        </w:rPr>
      </w:pPr>
    </w:p>
    <w:p w:rsidR="008B7CCB" w:rsidRDefault="001D7556">
      <w:pPr>
        <w:ind w:left="734"/>
        <w:rPr>
          <w:rFonts w:ascii="Times New Roman"/>
          <w:sz w:val="20"/>
        </w:rPr>
      </w:pPr>
      <w:r>
        <w:rPr>
          <w:rFonts w:ascii="Times New Roman"/>
          <w:noProof/>
          <w:sz w:val="20"/>
          <w:lang w:val="pt-BR" w:eastAsia="pt-BR"/>
        </w:rPr>
        <mc:AlternateContent>
          <mc:Choice Requires="wps">
            <w:drawing>
              <wp:inline distT="0" distB="0" distL="0" distR="0">
                <wp:extent cx="5905500" cy="294640"/>
                <wp:effectExtent l="9525" t="0" r="0" b="10160"/>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294640"/>
                        </a:xfrm>
                        <a:prstGeom prst="rect">
                          <a:avLst/>
                        </a:prstGeom>
                        <a:ln w="6095">
                          <a:solidFill>
                            <a:srgbClr val="000000"/>
                          </a:solidFill>
                          <a:prstDash val="solid"/>
                        </a:ln>
                      </wps:spPr>
                      <wps:txbx>
                        <w:txbxContent>
                          <w:p w:rsidR="00FB2A70" w:rsidRDefault="00FB2A70">
                            <w:pPr>
                              <w:spacing w:before="19"/>
                              <w:ind w:left="7" w:right="10"/>
                              <w:jc w:val="center"/>
                              <w:rPr>
                                <w:b/>
                                <w:sz w:val="24"/>
                              </w:rPr>
                            </w:pPr>
                            <w:r>
                              <w:rPr>
                                <w:b/>
                                <w:spacing w:val="-2"/>
                                <w:sz w:val="24"/>
                              </w:rPr>
                              <w:t>EDITAL</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4" o:spid="_x0000_s1026" type="#_x0000_t202" style="width:465pt;height:2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" filled="f" strokeweight=".16931mm">
                <v:path arrowok="t"/>
                <v:textbox inset="0,0,0,0">
                  <w:txbxContent>
                    <w:p w:rsidR="00FB2A70" w:rsidRDefault="00FB2A70">
                      <w:pPr>
                        <w:spacing w:before="19"/>
                        <w:ind w:left="7" w:right="10"/>
                        <w:jc w:val="center"/>
                        <w:rPr>
                          <w:b/>
                          <w:sz w:val="24"/>
                        </w:rPr>
                      </w:pPr>
                      <w:r>
                        <w:rPr>
                          <w:b/>
                          <w:spacing w:val="-2"/>
                          <w:sz w:val="24"/>
                        </w:rPr>
                        <w:t>EDITAL</w:t>
                      </w:r>
                    </w:p>
                  </w:txbxContent>
                </v:textbox>
                <w10:anchorlock/>
              </v:shape>
            </w:pict>
          </mc:Fallback>
        </mc:AlternateContent>
      </w:r>
    </w:p>
    <w:p w:rsidR="008B7CCB" w:rsidRDefault="008B7CCB">
      <w:pPr>
        <w:pStyle w:val="Corpodetexto"/>
        <w:rPr>
          <w:rFonts w:ascii="Times New Roman"/>
        </w:rPr>
      </w:pPr>
    </w:p>
    <w:p w:rsidR="008B7CCB" w:rsidRDefault="008B7CCB">
      <w:pPr>
        <w:pStyle w:val="Corpodetexto"/>
        <w:spacing w:before="244"/>
        <w:rPr>
          <w:rFonts w:ascii="Times New Roman"/>
        </w:rPr>
      </w:pPr>
    </w:p>
    <w:p w:rsidR="008B7CCB" w:rsidRDefault="001D7556">
      <w:pPr>
        <w:pStyle w:val="Ttulo3"/>
        <w:spacing w:line="360" w:lineRule="auto"/>
        <w:ind w:left="852" w:right="2874"/>
        <w:jc w:val="left"/>
      </w:pPr>
      <w:r>
        <w:t>Processo</w:t>
      </w:r>
      <w:r>
        <w:rPr>
          <w:spacing w:val="-5"/>
        </w:rPr>
        <w:t xml:space="preserve"> </w:t>
      </w:r>
      <w:r>
        <w:t>Administrativo</w:t>
      </w:r>
      <w:r>
        <w:rPr>
          <w:spacing w:val="-7"/>
        </w:rPr>
        <w:t xml:space="preserve"> </w:t>
      </w:r>
      <w:r>
        <w:t>de</w:t>
      </w:r>
      <w:r>
        <w:rPr>
          <w:spacing w:val="-7"/>
        </w:rPr>
        <w:t xml:space="preserve"> </w:t>
      </w:r>
      <w:r>
        <w:t>Licitação</w:t>
      </w:r>
      <w:r>
        <w:rPr>
          <w:spacing w:val="-10"/>
        </w:rPr>
        <w:t xml:space="preserve"> </w:t>
      </w:r>
      <w:r>
        <w:t>Pública</w:t>
      </w:r>
      <w:r>
        <w:rPr>
          <w:spacing w:val="-7"/>
        </w:rPr>
        <w:t xml:space="preserve"> </w:t>
      </w:r>
      <w:r>
        <w:t>nº</w:t>
      </w:r>
      <w:r>
        <w:rPr>
          <w:spacing w:val="-2"/>
        </w:rPr>
        <w:t xml:space="preserve"> </w:t>
      </w:r>
      <w:r w:rsidR="000A41F3">
        <w:t>105</w:t>
      </w:r>
      <w:r>
        <w:t>/</w:t>
      </w:r>
      <w:r w:rsidR="000A41F3">
        <w:t>2026</w:t>
      </w:r>
      <w:r>
        <w:t xml:space="preserve"> Pregão Presencial nº 2</w:t>
      </w:r>
      <w:r w:rsidR="001A4FFD">
        <w:t>1</w:t>
      </w:r>
      <w:r>
        <w:t>/</w:t>
      </w:r>
      <w:r w:rsidR="000A41F3">
        <w:t>2026</w:t>
      </w:r>
    </w:p>
    <w:p w:rsidR="008B7CCB" w:rsidRDefault="001D7556">
      <w:pPr>
        <w:ind w:left="852"/>
        <w:rPr>
          <w:b/>
          <w:sz w:val="24"/>
        </w:rPr>
      </w:pPr>
      <w:r>
        <w:rPr>
          <w:b/>
          <w:sz w:val="24"/>
        </w:rPr>
        <w:t>Registro</w:t>
      </w:r>
      <w:r>
        <w:rPr>
          <w:b/>
          <w:spacing w:val="-9"/>
          <w:sz w:val="24"/>
        </w:rPr>
        <w:t xml:space="preserve"> </w:t>
      </w:r>
      <w:r>
        <w:rPr>
          <w:b/>
          <w:sz w:val="24"/>
        </w:rPr>
        <w:t>de</w:t>
      </w:r>
      <w:r>
        <w:rPr>
          <w:b/>
          <w:spacing w:val="-9"/>
          <w:sz w:val="24"/>
        </w:rPr>
        <w:t xml:space="preserve"> </w:t>
      </w:r>
      <w:r>
        <w:rPr>
          <w:b/>
          <w:sz w:val="24"/>
        </w:rPr>
        <w:t>Preços</w:t>
      </w:r>
      <w:r>
        <w:rPr>
          <w:b/>
          <w:spacing w:val="-9"/>
          <w:sz w:val="24"/>
        </w:rPr>
        <w:t xml:space="preserve"> </w:t>
      </w:r>
      <w:r>
        <w:rPr>
          <w:b/>
          <w:sz w:val="24"/>
        </w:rPr>
        <w:t>nº</w:t>
      </w:r>
      <w:r>
        <w:rPr>
          <w:b/>
          <w:spacing w:val="-5"/>
          <w:sz w:val="24"/>
        </w:rPr>
        <w:t xml:space="preserve"> </w:t>
      </w:r>
      <w:r w:rsidR="000A41F3">
        <w:rPr>
          <w:b/>
          <w:spacing w:val="-2"/>
          <w:sz w:val="24"/>
        </w:rPr>
        <w:t>036</w:t>
      </w:r>
      <w:r>
        <w:rPr>
          <w:b/>
          <w:spacing w:val="-2"/>
          <w:sz w:val="24"/>
        </w:rPr>
        <w:t>/</w:t>
      </w:r>
      <w:r w:rsidR="000A41F3">
        <w:rPr>
          <w:b/>
          <w:spacing w:val="-2"/>
          <w:sz w:val="24"/>
        </w:rPr>
        <w:t>2026</w:t>
      </w:r>
    </w:p>
    <w:p w:rsidR="008B7CCB" w:rsidRDefault="008B7CCB">
      <w:pPr>
        <w:pStyle w:val="Corpodetexto"/>
        <w:rPr>
          <w:b/>
        </w:rPr>
      </w:pPr>
    </w:p>
    <w:p w:rsidR="008B7CCB" w:rsidRDefault="008B7CCB">
      <w:pPr>
        <w:pStyle w:val="Corpodetexto"/>
        <w:rPr>
          <w:b/>
        </w:rPr>
      </w:pPr>
    </w:p>
    <w:p w:rsidR="008B7CCB" w:rsidRDefault="008B7CCB">
      <w:pPr>
        <w:pStyle w:val="Corpodetexto"/>
        <w:rPr>
          <w:b/>
        </w:rPr>
      </w:pPr>
    </w:p>
    <w:p w:rsidR="008B7CCB" w:rsidRDefault="008B7CCB">
      <w:pPr>
        <w:pStyle w:val="Corpodetexto"/>
        <w:spacing w:before="1"/>
        <w:rPr>
          <w:b/>
        </w:rPr>
      </w:pPr>
    </w:p>
    <w:p w:rsidR="008B7CCB" w:rsidRDefault="001D7556">
      <w:pPr>
        <w:pStyle w:val="Corpodetexto"/>
        <w:spacing w:line="360" w:lineRule="auto"/>
        <w:ind w:left="852" w:right="987"/>
        <w:jc w:val="both"/>
      </w:pPr>
      <w:r>
        <w:rPr>
          <w:b/>
        </w:rPr>
        <w:t>O MUNICÍPIO DE SANTO ANTÔNIO DO GRAMA</w:t>
      </w:r>
      <w:r>
        <w:t>, Pessoa Jurídica de Direito Público, por seu órgão PREFEITURA MUNICIPAL, com sede na Rua Padre João Coutinho, nº 121, Bairro Centro, nesta cidade de SANTO ANTÔNIO DO GRAMA, Estado de Minas Gerais, inscrita no Cadastro Nacional de Pessoa Jurídica sob o nº 18.836.973/0001-29,</w:t>
      </w:r>
      <w:r>
        <w:rPr>
          <w:spacing w:val="-11"/>
        </w:rPr>
        <w:t xml:space="preserve"> </w:t>
      </w:r>
      <w:r>
        <w:t>neste</w:t>
      </w:r>
      <w:r>
        <w:rPr>
          <w:spacing w:val="-10"/>
        </w:rPr>
        <w:t xml:space="preserve"> </w:t>
      </w:r>
      <w:r>
        <w:t>ato</w:t>
      </w:r>
      <w:r>
        <w:rPr>
          <w:spacing w:val="-10"/>
        </w:rPr>
        <w:t xml:space="preserve"> </w:t>
      </w:r>
      <w:r>
        <w:t>representado</w:t>
      </w:r>
      <w:r>
        <w:rPr>
          <w:spacing w:val="-12"/>
        </w:rPr>
        <w:t xml:space="preserve"> </w:t>
      </w:r>
      <w:r>
        <w:t>pelo</w:t>
      </w:r>
      <w:r>
        <w:rPr>
          <w:spacing w:val="-11"/>
        </w:rPr>
        <w:t xml:space="preserve"> </w:t>
      </w:r>
      <w:r>
        <w:t>Prefeito</w:t>
      </w:r>
      <w:r>
        <w:rPr>
          <w:spacing w:val="-8"/>
        </w:rPr>
        <w:t xml:space="preserve"> </w:t>
      </w:r>
      <w:r>
        <w:t>Municipal,</w:t>
      </w:r>
      <w:r>
        <w:rPr>
          <w:spacing w:val="-8"/>
        </w:rPr>
        <w:t xml:space="preserve"> </w:t>
      </w:r>
      <w:r>
        <w:t>Senhor</w:t>
      </w:r>
      <w:r>
        <w:rPr>
          <w:spacing w:val="-9"/>
        </w:rPr>
        <w:t xml:space="preserve"> </w:t>
      </w:r>
      <w:r>
        <w:t xml:space="preserve">MARCO AURÉLIO RAMINHO, torna público que realizará licitação, </w:t>
      </w:r>
      <w:r>
        <w:rPr>
          <w:b/>
        </w:rPr>
        <w:t>PARA REGISTRO DE PREÇOS</w:t>
      </w:r>
      <w:r>
        <w:t xml:space="preserve">, na modalidade </w:t>
      </w:r>
      <w:r>
        <w:rPr>
          <w:b/>
        </w:rPr>
        <w:t>PREGÃO</w:t>
      </w:r>
      <w:r>
        <w:t xml:space="preserve">, na forma </w:t>
      </w:r>
      <w:r>
        <w:rPr>
          <w:b/>
        </w:rPr>
        <w:t>PRESENCIAL</w:t>
      </w:r>
      <w:r>
        <w:t xml:space="preserve">, nos termos da </w:t>
      </w:r>
      <w:hyperlink r:id="rId7">
        <w:r>
          <w:t>Lei nº</w:t>
        </w:r>
      </w:hyperlink>
      <w:r>
        <w:t xml:space="preserve"> </w:t>
      </w:r>
      <w:hyperlink r:id="rId8">
        <w:r>
          <w:t>14.133,</w:t>
        </w:r>
        <w:r>
          <w:rPr>
            <w:spacing w:val="-10"/>
          </w:rPr>
          <w:t xml:space="preserve"> </w:t>
        </w:r>
        <w:r>
          <w:t>de</w:t>
        </w:r>
        <w:r>
          <w:rPr>
            <w:spacing w:val="-7"/>
          </w:rPr>
          <w:t xml:space="preserve"> </w:t>
        </w:r>
        <w:r>
          <w:t>1º</w:t>
        </w:r>
        <w:r>
          <w:rPr>
            <w:spacing w:val="-9"/>
          </w:rPr>
          <w:t xml:space="preserve"> </w:t>
        </w:r>
        <w:r>
          <w:t>de</w:t>
        </w:r>
        <w:r>
          <w:rPr>
            <w:spacing w:val="-9"/>
          </w:rPr>
          <w:t xml:space="preserve"> </w:t>
        </w:r>
        <w:r>
          <w:t>abril</w:t>
        </w:r>
        <w:r>
          <w:rPr>
            <w:spacing w:val="-11"/>
          </w:rPr>
          <w:t xml:space="preserve"> </w:t>
        </w:r>
        <w:r>
          <w:t>de</w:t>
        </w:r>
        <w:r>
          <w:rPr>
            <w:spacing w:val="-7"/>
          </w:rPr>
          <w:t xml:space="preserve"> </w:t>
        </w:r>
        <w:r>
          <w:t>2021,</w:t>
        </w:r>
      </w:hyperlink>
      <w:r>
        <w:rPr>
          <w:spacing w:val="-7"/>
        </w:rPr>
        <w:t xml:space="preserve"> </w:t>
      </w:r>
      <w:r>
        <w:t>do</w:t>
      </w:r>
      <w:r>
        <w:rPr>
          <w:spacing w:val="-7"/>
        </w:rPr>
        <w:t xml:space="preserve"> </w:t>
      </w:r>
      <w:r>
        <w:t>Decreto</w:t>
      </w:r>
      <w:r>
        <w:rPr>
          <w:spacing w:val="-8"/>
        </w:rPr>
        <w:t xml:space="preserve"> </w:t>
      </w:r>
      <w:r>
        <w:t>Municipal</w:t>
      </w:r>
      <w:r>
        <w:rPr>
          <w:spacing w:val="-8"/>
        </w:rPr>
        <w:t xml:space="preserve"> </w:t>
      </w:r>
      <w:r>
        <w:t>n.</w:t>
      </w:r>
      <w:r>
        <w:rPr>
          <w:spacing w:val="-7"/>
        </w:rPr>
        <w:t xml:space="preserve"> </w:t>
      </w:r>
      <w:r>
        <w:t>63/2</w:t>
      </w:r>
      <w:r w:rsidR="000A41F3">
        <w:t>036</w:t>
      </w:r>
      <w:r>
        <w:rPr>
          <w:spacing w:val="-7"/>
        </w:rPr>
        <w:t xml:space="preserve"> </w:t>
      </w:r>
      <w:r>
        <w:t>e,</w:t>
      </w:r>
      <w:r>
        <w:rPr>
          <w:spacing w:val="-7"/>
        </w:rPr>
        <w:t xml:space="preserve"> </w:t>
      </w:r>
      <w:r>
        <w:t>supletivamente,</w:t>
      </w:r>
      <w:r>
        <w:rPr>
          <w:spacing w:val="-10"/>
        </w:rPr>
        <w:t xml:space="preserve"> </w:t>
      </w:r>
      <w:r>
        <w:t>do Decreto Federal nº 11.462,</w:t>
      </w:r>
      <w:r>
        <w:rPr>
          <w:spacing w:val="-2"/>
        </w:rPr>
        <w:t xml:space="preserve"> </w:t>
      </w:r>
      <w:r>
        <w:t>de 31</w:t>
      </w:r>
      <w:r>
        <w:rPr>
          <w:spacing w:val="-2"/>
        </w:rPr>
        <w:t xml:space="preserve"> </w:t>
      </w:r>
      <w:r>
        <w:t>de março de 2</w:t>
      </w:r>
      <w:r w:rsidR="000A41F3">
        <w:t>036</w:t>
      </w:r>
      <w:r>
        <w:t>, e demais legislações aplicáveis e, ainda, de acordo com as condições estabelecidas neste Edital.</w:t>
      </w:r>
    </w:p>
    <w:p w:rsidR="008B7CCB" w:rsidRDefault="008B7CCB">
      <w:pPr>
        <w:pStyle w:val="Corpodetexto"/>
        <w:spacing w:before="12"/>
      </w:pPr>
    </w:p>
    <w:p w:rsidR="008B7CCB" w:rsidRDefault="001D7556">
      <w:pPr>
        <w:pStyle w:val="Ttulo2"/>
        <w:ind w:left="221"/>
        <w:rPr>
          <w:u w:val="none"/>
        </w:rPr>
      </w:pPr>
      <w:r>
        <w:t>DO</w:t>
      </w:r>
      <w:r>
        <w:rPr>
          <w:spacing w:val="-2"/>
        </w:rPr>
        <w:t xml:space="preserve"> OBJETO</w:t>
      </w:r>
    </w:p>
    <w:p w:rsidR="008B7CCB" w:rsidRDefault="008B7CCB">
      <w:pPr>
        <w:pStyle w:val="Corpodetexto"/>
        <w:spacing w:before="149"/>
        <w:rPr>
          <w:b/>
        </w:rPr>
      </w:pPr>
    </w:p>
    <w:p w:rsidR="008B7CCB" w:rsidRDefault="001D7556">
      <w:pPr>
        <w:pStyle w:val="PargrafodaLista"/>
        <w:numPr>
          <w:ilvl w:val="1"/>
          <w:numId w:val="59"/>
        </w:numPr>
        <w:tabs>
          <w:tab w:val="left" w:pos="1284"/>
        </w:tabs>
        <w:spacing w:line="360" w:lineRule="auto"/>
        <w:ind w:right="986"/>
        <w:rPr>
          <w:sz w:val="24"/>
        </w:rPr>
      </w:pPr>
      <w:bookmarkStart w:id="0" w:name="_GoBack"/>
      <w:r>
        <w:rPr>
          <w:sz w:val="24"/>
        </w:rPr>
        <w:t>O objeto da presente licitação é a contratação de empresa especializada para futura e eventual aquisição de material de limpeza e produtos de higienização para atender as demandas de todas as Secretarias Municipais de Santo Antônio do Grama/MG, conforme condições, especificações, quantidades e exigências estabelecidas neste Edital e seus anexos - TR (Anexo I).</w:t>
      </w:r>
    </w:p>
    <w:bookmarkEnd w:id="0"/>
    <w:p w:rsidR="008B7CCB" w:rsidRDefault="001D7556">
      <w:pPr>
        <w:pStyle w:val="PargrafodaLista"/>
        <w:numPr>
          <w:ilvl w:val="1"/>
          <w:numId w:val="59"/>
        </w:numPr>
        <w:tabs>
          <w:tab w:val="left" w:pos="1283"/>
        </w:tabs>
        <w:spacing w:before="120"/>
        <w:ind w:left="1283" w:hanging="431"/>
        <w:rPr>
          <w:sz w:val="24"/>
        </w:rPr>
      </w:pPr>
      <w:r>
        <w:rPr>
          <w:sz w:val="24"/>
        </w:rPr>
        <w:t xml:space="preserve">Dos </w:t>
      </w:r>
      <w:r>
        <w:rPr>
          <w:spacing w:val="-2"/>
          <w:sz w:val="24"/>
        </w:rPr>
        <w:t>itens:</w:t>
      </w:r>
    </w:p>
    <w:p w:rsidR="008B7CCB" w:rsidRDefault="008B7CCB">
      <w:pPr>
        <w:pStyle w:val="Corpodetexto"/>
        <w:spacing w:before="28" w:after="1"/>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340"/>
        </w:trPr>
        <w:tc>
          <w:tcPr>
            <w:tcW w:w="739" w:type="dxa"/>
          </w:tcPr>
          <w:p w:rsidR="001E24E4" w:rsidRDefault="001E24E4" w:rsidP="000051EE">
            <w:pPr>
              <w:pStyle w:val="TableParagraph"/>
              <w:spacing w:line="226" w:lineRule="exact"/>
              <w:ind w:left="66"/>
              <w:rPr>
                <w:b/>
                <w:sz w:val="20"/>
              </w:rPr>
            </w:pPr>
            <w:r>
              <w:rPr>
                <w:b/>
                <w:spacing w:val="-5"/>
                <w:sz w:val="20"/>
              </w:rPr>
              <w:t>N.</w:t>
            </w:r>
          </w:p>
        </w:tc>
        <w:tc>
          <w:tcPr>
            <w:tcW w:w="5441" w:type="dxa"/>
          </w:tcPr>
          <w:p w:rsidR="001E24E4" w:rsidRDefault="001E24E4" w:rsidP="000051EE">
            <w:pPr>
              <w:pStyle w:val="TableParagraph"/>
              <w:spacing w:line="226" w:lineRule="exact"/>
              <w:ind w:left="67"/>
              <w:rPr>
                <w:b/>
                <w:sz w:val="20"/>
              </w:rPr>
            </w:pPr>
            <w:r>
              <w:rPr>
                <w:b/>
                <w:spacing w:val="-2"/>
                <w:sz w:val="20"/>
              </w:rPr>
              <w:t>DESCRIÇÃO</w:t>
            </w:r>
          </w:p>
        </w:tc>
        <w:tc>
          <w:tcPr>
            <w:tcW w:w="1107" w:type="dxa"/>
          </w:tcPr>
          <w:p w:rsidR="001E24E4" w:rsidRDefault="001E24E4" w:rsidP="000051EE">
            <w:pPr>
              <w:pStyle w:val="TableParagraph"/>
              <w:spacing w:line="226" w:lineRule="exact"/>
              <w:ind w:left="69"/>
              <w:rPr>
                <w:b/>
                <w:sz w:val="20"/>
              </w:rPr>
            </w:pPr>
            <w:r>
              <w:rPr>
                <w:b/>
                <w:spacing w:val="-2"/>
                <w:sz w:val="20"/>
              </w:rPr>
              <w:t>UNID.</w:t>
            </w:r>
          </w:p>
        </w:tc>
        <w:tc>
          <w:tcPr>
            <w:tcW w:w="908" w:type="dxa"/>
          </w:tcPr>
          <w:p w:rsidR="001E24E4" w:rsidRDefault="001E24E4" w:rsidP="000051EE">
            <w:pPr>
              <w:pStyle w:val="TableParagraph"/>
              <w:spacing w:line="226" w:lineRule="exact"/>
              <w:ind w:left="68"/>
              <w:rPr>
                <w:b/>
                <w:sz w:val="20"/>
              </w:rPr>
            </w:pPr>
            <w:r>
              <w:rPr>
                <w:b/>
                <w:spacing w:val="-2"/>
                <w:sz w:val="20"/>
              </w:rPr>
              <w:t>QUANT.</w:t>
            </w:r>
          </w:p>
        </w:tc>
      </w:tr>
      <w:tr w:rsidR="001E24E4" w:rsidTr="000051EE">
        <w:trPr>
          <w:trHeight w:val="3100"/>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228"/>
              <w:rPr>
                <w:sz w:val="20"/>
              </w:rPr>
            </w:pPr>
          </w:p>
          <w:p w:rsidR="001E24E4" w:rsidRDefault="001E24E4" w:rsidP="000051EE">
            <w:pPr>
              <w:pStyle w:val="TableParagraph"/>
              <w:ind w:left="66"/>
              <w:rPr>
                <w:sz w:val="20"/>
              </w:rPr>
            </w:pPr>
            <w:r>
              <w:rPr>
                <w:spacing w:val="-10"/>
                <w:sz w:val="20"/>
              </w:rPr>
              <w:t>1</w:t>
            </w:r>
          </w:p>
        </w:tc>
        <w:tc>
          <w:tcPr>
            <w:tcW w:w="5441" w:type="dxa"/>
          </w:tcPr>
          <w:p w:rsidR="001E24E4" w:rsidRDefault="001E24E4" w:rsidP="000051EE">
            <w:pPr>
              <w:pStyle w:val="TableParagraph"/>
              <w:tabs>
                <w:tab w:val="left" w:pos="3122"/>
              </w:tabs>
              <w:spacing w:line="360" w:lineRule="auto"/>
              <w:ind w:left="67" w:right="58"/>
              <w:jc w:val="both"/>
              <w:rPr>
                <w:sz w:val="20"/>
              </w:rPr>
            </w:pPr>
            <w:r>
              <w:rPr>
                <w:noProof/>
                <w:sz w:val="20"/>
                <w:lang w:val="pt-BR" w:eastAsia="pt-BR"/>
              </w:rPr>
              <mc:AlternateContent>
                <mc:Choice Requires="wpg">
                  <w:drawing>
                    <wp:anchor distT="0" distB="0" distL="0" distR="0" simplePos="0" relativeHeight="487742464" behindDoc="1" locked="0" layoutInCell="1" allowOverlap="1" wp14:anchorId="2EF718FA" wp14:editId="5885EF42">
                      <wp:simplePos x="0" y="0"/>
                      <wp:positionH relativeFrom="column">
                        <wp:posOffset>1645157</wp:posOffset>
                      </wp:positionH>
                      <wp:positionV relativeFrom="paragraph">
                        <wp:posOffset>79552</wp:posOffset>
                      </wp:positionV>
                      <wp:extent cx="71755" cy="12700"/>
                      <wp:effectExtent l="0" t="0" r="0" b="0"/>
                      <wp:wrapNone/>
                      <wp:docPr id="393"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94" name="Graphic 23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BF3996" id="Group 232" o:spid="_x0000_s1026" style="position:absolute;margin-left:129.55pt;margin-top:6.25pt;width:5.65pt;height:1pt;z-index:-1557401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">
                      <v:shape id="Graphic 23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vh5scA&#10;AADcAAAADwAAAGRycy9kb3ducmV2LnhtbESPQWvCQBSE7wX/w/KEXqRuGqW00VVEaSsKpU2L52f2&#10;mYRm34bdrYn/visUehxm5htmvuxNI87kfG1Zwf04AUFcWF1zqeDr8/nuEYQPyBoby6TgQh6Wi8HN&#10;HDNtO/6gcx5KESHsM1RQhdBmUvqiIoN+bFvi6J2sMxiidKXUDrsIN41Mk+RBGqw5LlTY0rqi4jv/&#10;MQp2fn+cHN7fepOONi8uT7vX/Wil1O2wX81ABOrDf/ivvdUKJk9TuJ6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LL4ebHAAAA3AAAAA8AAAAAAAAAAAAAAAAAmAIAAGRy&#10;cy9kb3ducmV2LnhtbFBLBQYAAAAABAAEAPUAAACMAwAAAAA=&#10;" path="m71628,12192l,12192,,,71628,r,12192xe" fillcolor="black" stroked="f">
                        <v:path arrowok="t"/>
                      </v:shape>
                    </v:group>
                  </w:pict>
                </mc:Fallback>
              </mc:AlternateContent>
            </w:r>
            <w:r>
              <w:rPr>
                <w:b/>
                <w:sz w:val="20"/>
              </w:rPr>
              <w:t>ÁGUA</w:t>
            </w:r>
            <w:r>
              <w:rPr>
                <w:b/>
                <w:spacing w:val="80"/>
                <w:w w:val="150"/>
                <w:sz w:val="20"/>
              </w:rPr>
              <w:t xml:space="preserve">  </w:t>
            </w:r>
            <w:r>
              <w:rPr>
                <w:b/>
                <w:sz w:val="20"/>
              </w:rPr>
              <w:t>SANITÁRIA</w:t>
            </w:r>
            <w:r>
              <w:rPr>
                <w:b/>
                <w:sz w:val="20"/>
              </w:rPr>
              <w:tab/>
            </w:r>
            <w:r>
              <w:rPr>
                <w:sz w:val="20"/>
              </w:rPr>
              <w:t>LÍQUIDA, INCOLOR, DESINFETANTE DE ROUPAS, PIAS, BANHEIROS E ALIMENTOS,</w:t>
            </w:r>
            <w:r>
              <w:rPr>
                <w:spacing w:val="-6"/>
                <w:sz w:val="20"/>
              </w:rPr>
              <w:t xml:space="preserve"> </w:t>
            </w:r>
            <w:r>
              <w:rPr>
                <w:sz w:val="20"/>
              </w:rPr>
              <w:t>A</w:t>
            </w:r>
            <w:r>
              <w:rPr>
                <w:spacing w:val="-8"/>
                <w:sz w:val="20"/>
              </w:rPr>
              <w:t xml:space="preserve"> </w:t>
            </w:r>
            <w:r>
              <w:rPr>
                <w:sz w:val="20"/>
              </w:rPr>
              <w:t>BASE</w:t>
            </w:r>
            <w:r>
              <w:rPr>
                <w:spacing w:val="-10"/>
                <w:sz w:val="20"/>
              </w:rPr>
              <w:t xml:space="preserve"> </w:t>
            </w:r>
            <w:r>
              <w:rPr>
                <w:sz w:val="20"/>
              </w:rPr>
              <w:t>DE</w:t>
            </w:r>
            <w:r>
              <w:rPr>
                <w:spacing w:val="-8"/>
                <w:sz w:val="20"/>
              </w:rPr>
              <w:t xml:space="preserve"> </w:t>
            </w:r>
            <w:r>
              <w:rPr>
                <w:sz w:val="20"/>
              </w:rPr>
              <w:t>HIPOCLORITO</w:t>
            </w:r>
            <w:r>
              <w:rPr>
                <w:spacing w:val="-8"/>
                <w:sz w:val="20"/>
              </w:rPr>
              <w:t xml:space="preserve"> </w:t>
            </w:r>
            <w:r>
              <w:rPr>
                <w:sz w:val="20"/>
              </w:rPr>
              <w:t>DE</w:t>
            </w:r>
            <w:r>
              <w:rPr>
                <w:spacing w:val="-8"/>
                <w:sz w:val="20"/>
              </w:rPr>
              <w:t xml:space="preserve"> </w:t>
            </w:r>
            <w:r>
              <w:rPr>
                <w:sz w:val="20"/>
              </w:rPr>
              <w:t>SÓDIO</w:t>
            </w:r>
            <w:r>
              <w:rPr>
                <w:spacing w:val="-8"/>
                <w:sz w:val="20"/>
              </w:rPr>
              <w:t xml:space="preserve"> </w:t>
            </w:r>
            <w:r>
              <w:rPr>
                <w:sz w:val="20"/>
              </w:rPr>
              <w:t>COM NO MÍNIMO 2% DE CLORO ATIVO, EMBALAGEM PLÁSTICA COM 1 LITRO E COM TAMPA LACRADA. VALIDADE</w:t>
            </w:r>
            <w:r>
              <w:rPr>
                <w:spacing w:val="-12"/>
                <w:sz w:val="20"/>
              </w:rPr>
              <w:t xml:space="preserve"> </w:t>
            </w:r>
            <w:r>
              <w:rPr>
                <w:sz w:val="20"/>
              </w:rPr>
              <w:t>MÍNIMA</w:t>
            </w:r>
            <w:r>
              <w:rPr>
                <w:spacing w:val="-14"/>
                <w:sz w:val="20"/>
              </w:rPr>
              <w:t xml:space="preserve"> </w:t>
            </w:r>
            <w:r>
              <w:rPr>
                <w:sz w:val="20"/>
              </w:rPr>
              <w:t>DE</w:t>
            </w:r>
            <w:r>
              <w:rPr>
                <w:spacing w:val="-12"/>
                <w:sz w:val="20"/>
              </w:rPr>
              <w:t xml:space="preserve"> </w:t>
            </w:r>
            <w:r>
              <w:rPr>
                <w:sz w:val="20"/>
              </w:rPr>
              <w:t>6</w:t>
            </w:r>
            <w:r>
              <w:rPr>
                <w:spacing w:val="-10"/>
                <w:sz w:val="20"/>
              </w:rPr>
              <w:t xml:space="preserve"> </w:t>
            </w:r>
            <w:r>
              <w:rPr>
                <w:sz w:val="20"/>
              </w:rPr>
              <w:t>MESES</w:t>
            </w:r>
            <w:r>
              <w:rPr>
                <w:spacing w:val="-14"/>
                <w:sz w:val="20"/>
              </w:rPr>
              <w:t xml:space="preserve"> </w:t>
            </w:r>
            <w:r>
              <w:rPr>
                <w:sz w:val="20"/>
              </w:rPr>
              <w:t>A</w:t>
            </w:r>
            <w:r>
              <w:rPr>
                <w:spacing w:val="-10"/>
                <w:sz w:val="20"/>
              </w:rPr>
              <w:t xml:space="preserve"> </w:t>
            </w:r>
            <w:r>
              <w:rPr>
                <w:sz w:val="20"/>
              </w:rPr>
              <w:t>CONTAR</w:t>
            </w:r>
            <w:r>
              <w:rPr>
                <w:spacing w:val="-13"/>
                <w:sz w:val="20"/>
              </w:rPr>
              <w:t xml:space="preserve"> </w:t>
            </w:r>
            <w:r>
              <w:rPr>
                <w:sz w:val="20"/>
              </w:rPr>
              <w:t>DA</w:t>
            </w:r>
            <w:r>
              <w:rPr>
                <w:spacing w:val="-11"/>
                <w:sz w:val="20"/>
              </w:rPr>
              <w:t xml:space="preserve"> </w:t>
            </w:r>
            <w:r>
              <w:rPr>
                <w:sz w:val="20"/>
              </w:rPr>
              <w:t>DATA</w:t>
            </w:r>
            <w:r>
              <w:rPr>
                <w:spacing w:val="-14"/>
                <w:sz w:val="20"/>
              </w:rPr>
              <w:t xml:space="preserve"> </w:t>
            </w:r>
            <w:r>
              <w:rPr>
                <w:sz w:val="20"/>
              </w:rPr>
              <w:t>DE ENTREGA DO PRODUTO. MARCAS DE REFERÊNCIA: GLOBO</w:t>
            </w:r>
            <w:r>
              <w:rPr>
                <w:spacing w:val="64"/>
                <w:sz w:val="20"/>
              </w:rPr>
              <w:t xml:space="preserve">  </w:t>
            </w:r>
            <w:r>
              <w:rPr>
                <w:sz w:val="20"/>
              </w:rPr>
              <w:t>KINTANA</w:t>
            </w:r>
            <w:r>
              <w:rPr>
                <w:spacing w:val="10"/>
                <w:sz w:val="20"/>
              </w:rPr>
              <w:t xml:space="preserve"> </w:t>
            </w:r>
          </w:p>
          <w:p w:rsidR="001E24E4" w:rsidRDefault="001E24E4" w:rsidP="000051EE">
            <w:pPr>
              <w:pStyle w:val="TableParagraph"/>
              <w:ind w:left="67"/>
              <w:rPr>
                <w:sz w:val="20"/>
              </w:rPr>
            </w:pP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228"/>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228"/>
              <w:rPr>
                <w:sz w:val="20"/>
              </w:rPr>
            </w:pPr>
          </w:p>
          <w:p w:rsidR="001E24E4" w:rsidRDefault="001E24E4" w:rsidP="000051EE">
            <w:pPr>
              <w:pStyle w:val="TableParagraph"/>
              <w:ind w:left="68"/>
              <w:rPr>
                <w:sz w:val="20"/>
              </w:rPr>
            </w:pPr>
            <w:r>
              <w:rPr>
                <w:spacing w:val="-2"/>
                <w:sz w:val="20"/>
              </w:rPr>
              <w:t>3.200</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6"/>
              <w:rPr>
                <w:sz w:val="20"/>
              </w:rPr>
            </w:pPr>
            <w:r>
              <w:rPr>
                <w:spacing w:val="-10"/>
                <w:sz w:val="20"/>
              </w:rPr>
              <w:t>2</w:t>
            </w:r>
          </w:p>
        </w:tc>
        <w:tc>
          <w:tcPr>
            <w:tcW w:w="5441" w:type="dxa"/>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43488" behindDoc="1" locked="0" layoutInCell="1" allowOverlap="1" wp14:anchorId="253898E9" wp14:editId="074EE5A2">
                      <wp:simplePos x="0" y="0"/>
                      <wp:positionH relativeFrom="column">
                        <wp:posOffset>614934</wp:posOffset>
                      </wp:positionH>
                      <wp:positionV relativeFrom="paragraph">
                        <wp:posOffset>78040</wp:posOffset>
                      </wp:positionV>
                      <wp:extent cx="71755" cy="15240"/>
                      <wp:effectExtent l="0" t="0" r="0" b="0"/>
                      <wp:wrapNone/>
                      <wp:docPr id="395"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5240"/>
                                <a:chOff x="0" y="0"/>
                                <a:chExt cx="71755" cy="15240"/>
                              </a:xfrm>
                            </wpg:grpSpPr>
                            <wps:wsp>
                              <wps:cNvPr id="396" name="Graphic 237"/>
                              <wps:cNvSpPr/>
                              <wps:spPr>
                                <a:xfrm>
                                  <a:off x="0" y="0"/>
                                  <a:ext cx="71755" cy="15240"/>
                                </a:xfrm>
                                <a:custGeom>
                                  <a:avLst/>
                                  <a:gdLst/>
                                  <a:ahLst/>
                                  <a:cxnLst/>
                                  <a:rect l="l" t="t" r="r" b="b"/>
                                  <a:pathLst>
                                    <a:path w="71755" h="15240">
                                      <a:moveTo>
                                        <a:pt x="71628" y="15240"/>
                                      </a:moveTo>
                                      <a:lnTo>
                                        <a:pt x="0" y="15240"/>
                                      </a:lnTo>
                                      <a:lnTo>
                                        <a:pt x="0" y="0"/>
                                      </a:lnTo>
                                      <a:lnTo>
                                        <a:pt x="71628" y="0"/>
                                      </a:lnTo>
                                      <a:lnTo>
                                        <a:pt x="71628" y="152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5A51E7A" id="Group 236" o:spid="_x0000_s1026" style="position:absolute;margin-left:48.4pt;margin-top:6.15pt;width:5.65pt;height:1.2pt;z-index:-15572992;mso-wrap-distance-left:0;mso-wrap-distance-right:0" coordsize="7175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">
                      <v:shape id="Graphic 237" o:spid="_x0000_s1027" style="position:absolute;width:71755;height:15240;visibility:visible;mso-wrap-style:square;v-text-anchor:top" coordsize="7175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V55sYA&#10;AADcAAAADwAAAGRycy9kb3ducmV2LnhtbESPT2vCQBTE70K/w/IKvUjdtOK/NKuIKPQiaCyCt9fs&#10;axKSfbtkV02/fbdQ6HGYmd8w2ao3rbhR52vLCl5GCQjiwuqaSwUfp93zHIQPyBpby6Tgmzyslg+D&#10;DFNt73ykWx5KESHsU1RQheBSKX1RkUE/so44el+2Mxii7EqpO7xHuGnla5JMpcGa40KFjjYVFU1+&#10;NQqGFA6X2eGUbAvef/Y0OTfOGaWeHvv1G4hAffgP/7XftYLxYgq/Z+IRkM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V55sYAAADcAAAADwAAAAAAAAAAAAAAAACYAgAAZHJz&#10;L2Rvd25yZXYueG1sUEsFBgAAAAAEAAQA9QAAAIsDAAAAAA==&#10;" path="m71628,15240l,15240,,,71628,r,15240xe" fillcolor="black" stroked="f">
                        <v:path arrowok="t"/>
                      </v:shape>
                    </v:group>
                  </w:pict>
                </mc:Fallback>
              </mc:AlternateContent>
            </w:r>
            <w:r>
              <w:rPr>
                <w:b/>
                <w:sz w:val="20"/>
              </w:rPr>
              <w:t>ÁLCOOL</w:t>
            </w:r>
            <w:r>
              <w:rPr>
                <w:b/>
                <w:spacing w:val="80"/>
                <w:sz w:val="20"/>
              </w:rPr>
              <w:t xml:space="preserve"> </w:t>
            </w:r>
            <w:r>
              <w:rPr>
                <w:b/>
                <w:sz w:val="20"/>
              </w:rPr>
              <w:t>LÍQUIDO</w:t>
            </w:r>
            <w:r>
              <w:rPr>
                <w:sz w:val="20"/>
              </w:rPr>
              <w:t>,</w:t>
            </w:r>
            <w:r>
              <w:rPr>
                <w:spacing w:val="-5"/>
                <w:sz w:val="20"/>
              </w:rPr>
              <w:t xml:space="preserve"> </w:t>
            </w:r>
            <w:r>
              <w:rPr>
                <w:sz w:val="20"/>
              </w:rPr>
              <w:t>HIDRATADO,</w:t>
            </w:r>
            <w:r>
              <w:rPr>
                <w:spacing w:val="-2"/>
                <w:sz w:val="20"/>
              </w:rPr>
              <w:t xml:space="preserve"> </w:t>
            </w:r>
            <w:r>
              <w:rPr>
                <w:sz w:val="20"/>
              </w:rPr>
              <w:t>ETÍLICO,</w:t>
            </w:r>
            <w:r>
              <w:rPr>
                <w:spacing w:val="-4"/>
                <w:sz w:val="20"/>
              </w:rPr>
              <w:t xml:space="preserve"> </w:t>
            </w:r>
            <w:r>
              <w:rPr>
                <w:sz w:val="20"/>
              </w:rPr>
              <w:t>DE</w:t>
            </w:r>
            <w:r>
              <w:rPr>
                <w:spacing w:val="-4"/>
                <w:sz w:val="20"/>
              </w:rPr>
              <w:t xml:space="preserve"> </w:t>
            </w:r>
            <w:r>
              <w:rPr>
                <w:sz w:val="20"/>
              </w:rPr>
              <w:t>92</w:t>
            </w:r>
            <w:r>
              <w:rPr>
                <w:spacing w:val="-4"/>
                <w:sz w:val="20"/>
              </w:rPr>
              <w:t xml:space="preserve"> </w:t>
            </w:r>
            <w:r>
              <w:rPr>
                <w:sz w:val="20"/>
              </w:rPr>
              <w:t>A</w:t>
            </w:r>
            <w:r>
              <w:rPr>
                <w:spacing w:val="-4"/>
                <w:sz w:val="20"/>
              </w:rPr>
              <w:t xml:space="preserve"> </w:t>
            </w:r>
            <w:r>
              <w:rPr>
                <w:sz w:val="20"/>
              </w:rPr>
              <w:t>93° GL, EM EMBALAGEM PLÁSTICA DE 1 LITRO, CONTENDO</w:t>
            </w:r>
            <w:r>
              <w:rPr>
                <w:spacing w:val="-4"/>
                <w:sz w:val="20"/>
              </w:rPr>
              <w:t xml:space="preserve"> </w:t>
            </w:r>
            <w:r>
              <w:rPr>
                <w:sz w:val="20"/>
              </w:rPr>
              <w:t>SELO</w:t>
            </w:r>
            <w:r>
              <w:rPr>
                <w:spacing w:val="-5"/>
                <w:sz w:val="20"/>
              </w:rPr>
              <w:t xml:space="preserve"> </w:t>
            </w:r>
            <w:r>
              <w:rPr>
                <w:sz w:val="20"/>
              </w:rPr>
              <w:t>DO</w:t>
            </w:r>
            <w:r>
              <w:rPr>
                <w:spacing w:val="-6"/>
                <w:sz w:val="20"/>
              </w:rPr>
              <w:t xml:space="preserve"> </w:t>
            </w:r>
            <w:r>
              <w:rPr>
                <w:sz w:val="20"/>
              </w:rPr>
              <w:t>INMETRO.</w:t>
            </w:r>
            <w:r>
              <w:rPr>
                <w:spacing w:val="-7"/>
                <w:sz w:val="20"/>
              </w:rPr>
              <w:t xml:space="preserve"> </w:t>
            </w:r>
            <w:r>
              <w:rPr>
                <w:sz w:val="20"/>
              </w:rPr>
              <w:t>VALIDADE</w:t>
            </w:r>
            <w:r>
              <w:rPr>
                <w:spacing w:val="-5"/>
                <w:sz w:val="20"/>
              </w:rPr>
              <w:t xml:space="preserve"> </w:t>
            </w:r>
            <w:r>
              <w:rPr>
                <w:sz w:val="20"/>
              </w:rPr>
              <w:t>MÍNIMA</w:t>
            </w:r>
            <w:r>
              <w:rPr>
                <w:spacing w:val="-5"/>
                <w:sz w:val="20"/>
              </w:rPr>
              <w:t xml:space="preserve"> DE</w:t>
            </w:r>
          </w:p>
          <w:p w:rsidR="001E24E4" w:rsidRDefault="001E24E4" w:rsidP="000051EE">
            <w:pPr>
              <w:pStyle w:val="TableParagraph"/>
              <w:spacing w:line="229" w:lineRule="exact"/>
              <w:ind w:left="67"/>
              <w:jc w:val="both"/>
              <w:rPr>
                <w:sz w:val="20"/>
              </w:rPr>
            </w:pPr>
            <w:r>
              <w:rPr>
                <w:sz w:val="20"/>
              </w:rPr>
              <w:t>12</w:t>
            </w:r>
            <w:r>
              <w:rPr>
                <w:spacing w:val="69"/>
                <w:sz w:val="20"/>
              </w:rPr>
              <w:t xml:space="preserve"> </w:t>
            </w:r>
            <w:r>
              <w:rPr>
                <w:sz w:val="20"/>
              </w:rPr>
              <w:t>MESES</w:t>
            </w:r>
            <w:r>
              <w:rPr>
                <w:spacing w:val="70"/>
                <w:sz w:val="20"/>
              </w:rPr>
              <w:t xml:space="preserve"> </w:t>
            </w:r>
            <w:r>
              <w:rPr>
                <w:sz w:val="20"/>
              </w:rPr>
              <w:t>A</w:t>
            </w:r>
            <w:r>
              <w:rPr>
                <w:spacing w:val="67"/>
                <w:sz w:val="20"/>
              </w:rPr>
              <w:t xml:space="preserve"> </w:t>
            </w:r>
            <w:r>
              <w:rPr>
                <w:sz w:val="20"/>
              </w:rPr>
              <w:t>CONTAR</w:t>
            </w:r>
            <w:r>
              <w:rPr>
                <w:spacing w:val="69"/>
                <w:sz w:val="20"/>
              </w:rPr>
              <w:t xml:space="preserve"> </w:t>
            </w:r>
            <w:r>
              <w:rPr>
                <w:sz w:val="20"/>
              </w:rPr>
              <w:t>DA</w:t>
            </w:r>
            <w:r>
              <w:rPr>
                <w:spacing w:val="67"/>
                <w:sz w:val="20"/>
              </w:rPr>
              <w:t xml:space="preserve"> </w:t>
            </w:r>
            <w:r>
              <w:rPr>
                <w:sz w:val="20"/>
              </w:rPr>
              <w:t>DATA</w:t>
            </w:r>
            <w:r>
              <w:rPr>
                <w:spacing w:val="68"/>
                <w:sz w:val="20"/>
              </w:rPr>
              <w:t xml:space="preserve"> </w:t>
            </w:r>
            <w:r>
              <w:rPr>
                <w:sz w:val="20"/>
              </w:rPr>
              <w:t>DE</w:t>
            </w:r>
            <w:r>
              <w:rPr>
                <w:spacing w:val="71"/>
                <w:sz w:val="20"/>
              </w:rPr>
              <w:t xml:space="preserve"> </w:t>
            </w:r>
            <w:r>
              <w:rPr>
                <w:sz w:val="20"/>
              </w:rPr>
              <w:t>ENTREGA</w:t>
            </w:r>
            <w:r>
              <w:rPr>
                <w:spacing w:val="70"/>
                <w:sz w:val="20"/>
              </w:rPr>
              <w:t xml:space="preserve"> </w:t>
            </w:r>
            <w:r>
              <w:rPr>
                <w:spacing w:val="-5"/>
                <w:sz w:val="20"/>
              </w:rPr>
              <w:t>DO</w:t>
            </w:r>
          </w:p>
          <w:p w:rsidR="001E24E4" w:rsidRDefault="001E24E4" w:rsidP="000051EE">
            <w:pPr>
              <w:pStyle w:val="TableParagraph"/>
              <w:spacing w:before="113"/>
              <w:ind w:left="67"/>
              <w:rPr>
                <w:sz w:val="20"/>
              </w:rPr>
            </w:pPr>
            <w:r>
              <w:rPr>
                <w:spacing w:val="-2"/>
                <w:sz w:val="20"/>
              </w:rPr>
              <w:t>PRODUTO.</w:t>
            </w:r>
          </w:p>
        </w:tc>
        <w:tc>
          <w:tcPr>
            <w:tcW w:w="1107"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9"/>
              <w:rPr>
                <w:sz w:val="20"/>
              </w:rPr>
            </w:pPr>
            <w:r>
              <w:rPr>
                <w:spacing w:val="-2"/>
                <w:sz w:val="20"/>
              </w:rPr>
              <w:t>LITRO</w:t>
            </w:r>
          </w:p>
        </w:tc>
        <w:tc>
          <w:tcPr>
            <w:tcW w:w="908"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7"/>
              <w:rPr>
                <w:sz w:val="20"/>
              </w:rPr>
            </w:pPr>
            <w:r>
              <w:rPr>
                <w:spacing w:val="-4"/>
                <w:sz w:val="20"/>
              </w:rPr>
              <w:t>1500</w:t>
            </w:r>
          </w:p>
        </w:tc>
      </w:tr>
      <w:tr w:rsidR="001E24E4" w:rsidTr="000051EE">
        <w:trPr>
          <w:trHeight w:val="340"/>
        </w:trPr>
        <w:tc>
          <w:tcPr>
            <w:tcW w:w="739" w:type="dxa"/>
          </w:tcPr>
          <w:p w:rsidR="001E24E4" w:rsidRDefault="001E24E4" w:rsidP="000051EE">
            <w:pPr>
              <w:pStyle w:val="TableParagraph"/>
              <w:spacing w:line="228" w:lineRule="exact"/>
              <w:ind w:left="66"/>
              <w:rPr>
                <w:sz w:val="20"/>
              </w:rPr>
            </w:pPr>
            <w:r>
              <w:rPr>
                <w:spacing w:val="-10"/>
                <w:sz w:val="20"/>
              </w:rPr>
              <w:t>3</w:t>
            </w:r>
          </w:p>
        </w:tc>
        <w:tc>
          <w:tcPr>
            <w:tcW w:w="5441" w:type="dxa"/>
          </w:tcPr>
          <w:p w:rsidR="001E24E4" w:rsidRDefault="001E24E4" w:rsidP="000051EE">
            <w:pPr>
              <w:pStyle w:val="TableParagraph"/>
              <w:spacing w:line="228" w:lineRule="exact"/>
              <w:ind w:left="67"/>
              <w:rPr>
                <w:sz w:val="20"/>
              </w:rPr>
            </w:pPr>
            <w:r>
              <w:rPr>
                <w:b/>
                <w:sz w:val="20"/>
              </w:rPr>
              <w:t>ALCOOL</w:t>
            </w:r>
            <w:r>
              <w:rPr>
                <w:b/>
                <w:spacing w:val="-3"/>
                <w:sz w:val="20"/>
              </w:rPr>
              <w:t xml:space="preserve"> </w:t>
            </w:r>
            <w:r>
              <w:rPr>
                <w:b/>
                <w:sz w:val="20"/>
              </w:rPr>
              <w:t>EM</w:t>
            </w:r>
            <w:r>
              <w:rPr>
                <w:b/>
                <w:spacing w:val="-4"/>
                <w:sz w:val="20"/>
              </w:rPr>
              <w:t xml:space="preserve"> </w:t>
            </w:r>
            <w:r>
              <w:rPr>
                <w:b/>
                <w:sz w:val="20"/>
              </w:rPr>
              <w:t>GEL</w:t>
            </w:r>
            <w:r>
              <w:rPr>
                <w:b/>
                <w:spacing w:val="-4"/>
                <w:sz w:val="20"/>
              </w:rPr>
              <w:t xml:space="preserve"> </w:t>
            </w:r>
            <w:r>
              <w:rPr>
                <w:sz w:val="20"/>
              </w:rPr>
              <w:t>70%</w:t>
            </w:r>
            <w:r>
              <w:rPr>
                <w:spacing w:val="-6"/>
                <w:sz w:val="20"/>
              </w:rPr>
              <w:t xml:space="preserve"> </w:t>
            </w:r>
            <w:r>
              <w:rPr>
                <w:sz w:val="20"/>
              </w:rPr>
              <w:t>PARA</w:t>
            </w:r>
            <w:r>
              <w:rPr>
                <w:spacing w:val="-8"/>
                <w:sz w:val="20"/>
              </w:rPr>
              <w:t xml:space="preserve"> </w:t>
            </w:r>
            <w:r>
              <w:rPr>
                <w:sz w:val="20"/>
              </w:rPr>
              <w:t>MÃOS</w:t>
            </w:r>
            <w:r>
              <w:rPr>
                <w:spacing w:val="-6"/>
                <w:sz w:val="20"/>
              </w:rPr>
              <w:t xml:space="preserve"> </w:t>
            </w:r>
            <w:r>
              <w:rPr>
                <w:spacing w:val="-4"/>
                <w:sz w:val="20"/>
              </w:rPr>
              <w:t>420G</w:t>
            </w:r>
          </w:p>
        </w:tc>
        <w:tc>
          <w:tcPr>
            <w:tcW w:w="1107" w:type="dxa"/>
          </w:tcPr>
          <w:p w:rsidR="001E24E4" w:rsidRDefault="001E24E4" w:rsidP="000051EE">
            <w:pPr>
              <w:pStyle w:val="TableParagraph"/>
              <w:spacing w:line="228" w:lineRule="exact"/>
              <w:ind w:left="69"/>
              <w:rPr>
                <w:sz w:val="20"/>
              </w:rPr>
            </w:pPr>
            <w:r>
              <w:rPr>
                <w:spacing w:val="-5"/>
                <w:sz w:val="20"/>
              </w:rPr>
              <w:t>UNI</w:t>
            </w:r>
          </w:p>
        </w:tc>
        <w:tc>
          <w:tcPr>
            <w:tcW w:w="908" w:type="dxa"/>
          </w:tcPr>
          <w:p w:rsidR="001E24E4" w:rsidRDefault="001E24E4" w:rsidP="000051EE">
            <w:pPr>
              <w:pStyle w:val="TableParagraph"/>
              <w:spacing w:line="228" w:lineRule="exact"/>
              <w:ind w:left="68"/>
              <w:rPr>
                <w:sz w:val="20"/>
              </w:rPr>
            </w:pPr>
            <w:r>
              <w:rPr>
                <w:spacing w:val="-5"/>
                <w:sz w:val="20"/>
              </w:rPr>
              <w:t>500</w:t>
            </w:r>
          </w:p>
        </w:tc>
      </w:tr>
      <w:tr w:rsidR="001E24E4" w:rsidTr="000051EE">
        <w:trPr>
          <w:trHeight w:val="1028"/>
        </w:trPr>
        <w:tc>
          <w:tcPr>
            <w:tcW w:w="739" w:type="dxa"/>
          </w:tcPr>
          <w:p w:rsidR="001E24E4" w:rsidRDefault="001E24E4" w:rsidP="000051EE">
            <w:pPr>
              <w:pStyle w:val="TableParagraph"/>
              <w:spacing w:before="113"/>
              <w:rPr>
                <w:sz w:val="20"/>
              </w:rPr>
            </w:pPr>
          </w:p>
          <w:p w:rsidR="001E24E4" w:rsidRDefault="001E24E4" w:rsidP="000051EE">
            <w:pPr>
              <w:pStyle w:val="TableParagraph"/>
              <w:ind w:left="66"/>
              <w:rPr>
                <w:sz w:val="20"/>
              </w:rPr>
            </w:pPr>
            <w:r>
              <w:rPr>
                <w:spacing w:val="-10"/>
                <w:sz w:val="20"/>
              </w:rPr>
              <w:t>4</w:t>
            </w:r>
          </w:p>
        </w:tc>
        <w:tc>
          <w:tcPr>
            <w:tcW w:w="5441" w:type="dxa"/>
          </w:tcPr>
          <w:p w:rsidR="001E24E4" w:rsidRDefault="001E24E4" w:rsidP="000051EE">
            <w:pPr>
              <w:pStyle w:val="TableParagraph"/>
              <w:spacing w:line="228" w:lineRule="exact"/>
              <w:ind w:left="67"/>
              <w:rPr>
                <w:sz w:val="20"/>
              </w:rPr>
            </w:pPr>
            <w:r>
              <w:rPr>
                <w:b/>
                <w:sz w:val="20"/>
              </w:rPr>
              <w:t>ALGODÃO</w:t>
            </w:r>
            <w:r>
              <w:rPr>
                <w:b/>
                <w:spacing w:val="40"/>
                <w:sz w:val="20"/>
              </w:rPr>
              <w:t xml:space="preserve"> </w:t>
            </w:r>
            <w:r>
              <w:rPr>
                <w:sz w:val="20"/>
              </w:rPr>
              <w:t>-</w:t>
            </w:r>
            <w:r>
              <w:rPr>
                <w:spacing w:val="44"/>
                <w:sz w:val="20"/>
              </w:rPr>
              <w:t xml:space="preserve"> </w:t>
            </w:r>
            <w:r>
              <w:rPr>
                <w:sz w:val="20"/>
              </w:rPr>
              <w:t>PRODUTO</w:t>
            </w:r>
            <w:r>
              <w:rPr>
                <w:spacing w:val="44"/>
                <w:sz w:val="20"/>
              </w:rPr>
              <w:t xml:space="preserve"> </w:t>
            </w:r>
            <w:r>
              <w:rPr>
                <w:sz w:val="20"/>
              </w:rPr>
              <w:t>DE</w:t>
            </w:r>
            <w:r>
              <w:rPr>
                <w:spacing w:val="42"/>
                <w:sz w:val="20"/>
              </w:rPr>
              <w:t xml:space="preserve"> </w:t>
            </w:r>
            <w:r>
              <w:rPr>
                <w:sz w:val="20"/>
              </w:rPr>
              <w:t>EXCELENTE</w:t>
            </w:r>
            <w:r>
              <w:rPr>
                <w:spacing w:val="42"/>
                <w:sz w:val="20"/>
              </w:rPr>
              <w:t xml:space="preserve"> </w:t>
            </w:r>
            <w:r>
              <w:rPr>
                <w:spacing w:val="-2"/>
                <w:sz w:val="20"/>
              </w:rPr>
              <w:t>QUALIDADE,</w:t>
            </w:r>
          </w:p>
          <w:p w:rsidR="001E24E4" w:rsidRDefault="001E24E4" w:rsidP="000051EE">
            <w:pPr>
              <w:pStyle w:val="TableParagraph"/>
              <w:spacing w:before="5" w:line="340" w:lineRule="atLeast"/>
              <w:ind w:left="67"/>
              <w:rPr>
                <w:sz w:val="20"/>
              </w:rPr>
            </w:pPr>
            <w:r>
              <w:rPr>
                <w:sz w:val="20"/>
              </w:rPr>
              <w:t>LIMPO E DE COR BRANCA, EMBALADO EM PLASTICO DE POLIETILENO COM 500 G CADA.</w:t>
            </w:r>
          </w:p>
        </w:tc>
        <w:tc>
          <w:tcPr>
            <w:tcW w:w="1107" w:type="dxa"/>
          </w:tcPr>
          <w:p w:rsidR="001E24E4" w:rsidRDefault="001E24E4" w:rsidP="000051EE">
            <w:pPr>
              <w:pStyle w:val="TableParagraph"/>
              <w:spacing w:before="113"/>
              <w:rPr>
                <w:sz w:val="20"/>
              </w:rPr>
            </w:pPr>
          </w:p>
          <w:p w:rsidR="001E24E4" w:rsidRDefault="001E24E4" w:rsidP="000051EE">
            <w:pPr>
              <w:pStyle w:val="TableParagraph"/>
              <w:ind w:left="69"/>
              <w:rPr>
                <w:sz w:val="20"/>
              </w:rPr>
            </w:pPr>
            <w:r>
              <w:rPr>
                <w:spacing w:val="-5"/>
                <w:sz w:val="20"/>
              </w:rPr>
              <w:t>pct</w:t>
            </w:r>
          </w:p>
        </w:tc>
        <w:tc>
          <w:tcPr>
            <w:tcW w:w="908" w:type="dxa"/>
          </w:tcPr>
          <w:p w:rsidR="001E24E4" w:rsidRDefault="001E24E4" w:rsidP="000051EE">
            <w:pPr>
              <w:pStyle w:val="TableParagraph"/>
              <w:spacing w:before="113"/>
              <w:rPr>
                <w:sz w:val="20"/>
              </w:rPr>
            </w:pPr>
          </w:p>
          <w:p w:rsidR="001E24E4" w:rsidRDefault="001E24E4" w:rsidP="000051EE">
            <w:pPr>
              <w:pStyle w:val="TableParagraph"/>
              <w:ind w:left="67"/>
              <w:rPr>
                <w:sz w:val="20"/>
              </w:rPr>
            </w:pPr>
            <w:r>
              <w:rPr>
                <w:spacing w:val="-5"/>
                <w:sz w:val="20"/>
              </w:rPr>
              <w:t>320</w:t>
            </w:r>
          </w:p>
        </w:tc>
      </w:tr>
    </w:tbl>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1724"/>
        </w:trPr>
        <w:tc>
          <w:tcPr>
            <w:tcW w:w="739"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
              <w:ind w:left="66"/>
              <w:rPr>
                <w:sz w:val="20"/>
              </w:rPr>
            </w:pPr>
            <w:r>
              <w:rPr>
                <w:spacing w:val="-10"/>
                <w:sz w:val="20"/>
              </w:rPr>
              <w:t>5</w:t>
            </w:r>
          </w:p>
        </w:tc>
        <w:tc>
          <w:tcPr>
            <w:tcW w:w="5441" w:type="dxa"/>
            <w:tcBorders>
              <w:top w:val="nil"/>
            </w:tcBorders>
          </w:tcPr>
          <w:p w:rsidR="001E24E4" w:rsidRDefault="001E24E4" w:rsidP="000051EE">
            <w:pPr>
              <w:pStyle w:val="TableParagraph"/>
              <w:spacing w:line="360" w:lineRule="auto"/>
              <w:ind w:left="67" w:right="58"/>
              <w:jc w:val="both"/>
              <w:rPr>
                <w:sz w:val="20"/>
              </w:rPr>
            </w:pPr>
            <w:r>
              <w:rPr>
                <w:b/>
                <w:sz w:val="20"/>
              </w:rPr>
              <w:t>AMACIANTE DE ROUPAS</w:t>
            </w:r>
            <w:r>
              <w:rPr>
                <w:sz w:val="20"/>
              </w:rPr>
              <w:t>, ASPECTO FÍSICO LIQUIDO VISCOSO CONCENTRADO, PERFUMADO. FRASCO DE 2</w:t>
            </w:r>
            <w:r>
              <w:rPr>
                <w:spacing w:val="-7"/>
                <w:sz w:val="20"/>
              </w:rPr>
              <w:t xml:space="preserve"> </w:t>
            </w:r>
            <w:r>
              <w:rPr>
                <w:sz w:val="20"/>
              </w:rPr>
              <w:t>LITROS,</w:t>
            </w:r>
            <w:r>
              <w:rPr>
                <w:spacing w:val="-6"/>
                <w:sz w:val="20"/>
              </w:rPr>
              <w:t xml:space="preserve"> </w:t>
            </w:r>
            <w:r>
              <w:rPr>
                <w:sz w:val="20"/>
              </w:rPr>
              <w:t>COM</w:t>
            </w:r>
            <w:r>
              <w:rPr>
                <w:spacing w:val="-7"/>
                <w:sz w:val="20"/>
              </w:rPr>
              <w:t xml:space="preserve"> </w:t>
            </w:r>
            <w:r>
              <w:rPr>
                <w:sz w:val="20"/>
              </w:rPr>
              <w:t>TAMPA</w:t>
            </w:r>
            <w:r>
              <w:rPr>
                <w:spacing w:val="-4"/>
                <w:sz w:val="20"/>
              </w:rPr>
              <w:t xml:space="preserve"> </w:t>
            </w:r>
            <w:r>
              <w:rPr>
                <w:sz w:val="20"/>
              </w:rPr>
              <w:t>ABRE</w:t>
            </w:r>
            <w:r>
              <w:rPr>
                <w:spacing w:val="-4"/>
                <w:sz w:val="20"/>
              </w:rPr>
              <w:t xml:space="preserve"> </w:t>
            </w:r>
            <w:r>
              <w:rPr>
                <w:sz w:val="20"/>
              </w:rPr>
              <w:t>E</w:t>
            </w:r>
            <w:r>
              <w:rPr>
                <w:spacing w:val="-8"/>
                <w:sz w:val="20"/>
              </w:rPr>
              <w:t xml:space="preserve"> </w:t>
            </w:r>
            <w:r>
              <w:rPr>
                <w:sz w:val="20"/>
              </w:rPr>
              <w:t>FECHA</w:t>
            </w:r>
            <w:r>
              <w:rPr>
                <w:spacing w:val="-8"/>
                <w:sz w:val="20"/>
              </w:rPr>
              <w:t xml:space="preserve"> </w:t>
            </w:r>
            <w:r>
              <w:rPr>
                <w:sz w:val="20"/>
              </w:rPr>
              <w:t>COM</w:t>
            </w:r>
            <w:r>
              <w:rPr>
                <w:spacing w:val="-5"/>
                <w:sz w:val="20"/>
              </w:rPr>
              <w:t xml:space="preserve"> </w:t>
            </w:r>
            <w:r>
              <w:rPr>
                <w:sz w:val="20"/>
              </w:rPr>
              <w:t>LACRE</w:t>
            </w:r>
            <w:r>
              <w:rPr>
                <w:spacing w:val="-9"/>
                <w:sz w:val="20"/>
              </w:rPr>
              <w:t xml:space="preserve"> </w:t>
            </w:r>
            <w:r>
              <w:rPr>
                <w:sz w:val="20"/>
              </w:rPr>
              <w:t>DE ROSQUEAR</w:t>
            </w:r>
            <w:r>
              <w:rPr>
                <w:spacing w:val="76"/>
                <w:sz w:val="20"/>
              </w:rPr>
              <w:t xml:space="preserve">  </w:t>
            </w:r>
            <w:r>
              <w:rPr>
                <w:sz w:val="20"/>
              </w:rPr>
              <w:t>A</w:t>
            </w:r>
            <w:r>
              <w:rPr>
                <w:spacing w:val="75"/>
                <w:sz w:val="20"/>
              </w:rPr>
              <w:t xml:space="preserve">  </w:t>
            </w:r>
            <w:r>
              <w:rPr>
                <w:sz w:val="20"/>
              </w:rPr>
              <w:t>EMBALAGEM</w:t>
            </w:r>
            <w:r>
              <w:rPr>
                <w:spacing w:val="75"/>
                <w:sz w:val="20"/>
              </w:rPr>
              <w:t xml:space="preserve">  </w:t>
            </w:r>
            <w:r>
              <w:rPr>
                <w:sz w:val="20"/>
              </w:rPr>
              <w:t>DEVERÁ</w:t>
            </w:r>
            <w:r>
              <w:rPr>
                <w:spacing w:val="75"/>
                <w:sz w:val="20"/>
              </w:rPr>
              <w:t xml:space="preserve">  </w:t>
            </w:r>
            <w:r>
              <w:rPr>
                <w:spacing w:val="-2"/>
                <w:sz w:val="20"/>
              </w:rPr>
              <w:t>CONTER</w:t>
            </w:r>
          </w:p>
          <w:p w:rsidR="001E24E4" w:rsidRDefault="001E24E4" w:rsidP="000051EE">
            <w:pPr>
              <w:pStyle w:val="TableParagraph"/>
              <w:ind w:left="67"/>
              <w:jc w:val="both"/>
              <w:rPr>
                <w:sz w:val="20"/>
              </w:rPr>
            </w:pPr>
            <w:r>
              <w:rPr>
                <w:sz w:val="20"/>
              </w:rPr>
              <w:t>EXTERNAMENTE</w:t>
            </w:r>
            <w:r>
              <w:rPr>
                <w:spacing w:val="-10"/>
                <w:sz w:val="20"/>
              </w:rPr>
              <w:t xml:space="preserve"> </w:t>
            </w:r>
            <w:r>
              <w:rPr>
                <w:sz w:val="20"/>
              </w:rPr>
              <w:t>OS</w:t>
            </w:r>
            <w:r>
              <w:rPr>
                <w:spacing w:val="-9"/>
                <w:sz w:val="20"/>
              </w:rPr>
              <w:t xml:space="preserve"> </w:t>
            </w:r>
            <w:r>
              <w:rPr>
                <w:sz w:val="20"/>
              </w:rPr>
              <w:t>DADOS</w:t>
            </w:r>
            <w:r>
              <w:rPr>
                <w:spacing w:val="-10"/>
                <w:sz w:val="20"/>
              </w:rPr>
              <w:t xml:space="preserve"> </w:t>
            </w:r>
            <w:r>
              <w:rPr>
                <w:spacing w:val="-5"/>
                <w:sz w:val="20"/>
              </w:rPr>
              <w:t>DE</w:t>
            </w:r>
          </w:p>
        </w:tc>
        <w:tc>
          <w:tcPr>
            <w:tcW w:w="1107"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
              <w:ind w:left="69"/>
              <w:rPr>
                <w:sz w:val="20"/>
              </w:rPr>
            </w:pPr>
            <w:r>
              <w:rPr>
                <w:spacing w:val="-4"/>
                <w:sz w:val="20"/>
              </w:rPr>
              <w:t>UNID</w:t>
            </w:r>
          </w:p>
        </w:tc>
        <w:tc>
          <w:tcPr>
            <w:tcW w:w="908"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
              <w:ind w:left="67"/>
              <w:rPr>
                <w:sz w:val="20"/>
              </w:rPr>
            </w:pPr>
            <w:r>
              <w:rPr>
                <w:spacing w:val="-5"/>
                <w:sz w:val="20"/>
              </w:rPr>
              <w:t>300</w:t>
            </w:r>
          </w:p>
        </w:tc>
      </w:tr>
      <w:tr w:rsidR="001E24E4" w:rsidTr="000051EE">
        <w:trPr>
          <w:trHeight w:val="685"/>
        </w:trPr>
        <w:tc>
          <w:tcPr>
            <w:tcW w:w="739" w:type="dxa"/>
          </w:tcPr>
          <w:p w:rsidR="001E24E4" w:rsidRDefault="001E24E4" w:rsidP="000051EE">
            <w:pPr>
              <w:pStyle w:val="TableParagraph"/>
              <w:spacing w:before="168"/>
              <w:ind w:left="66"/>
              <w:rPr>
                <w:sz w:val="20"/>
              </w:rPr>
            </w:pPr>
            <w:r>
              <w:rPr>
                <w:spacing w:val="-10"/>
                <w:sz w:val="20"/>
              </w:rPr>
              <w:t>6</w:t>
            </w:r>
          </w:p>
        </w:tc>
        <w:tc>
          <w:tcPr>
            <w:tcW w:w="5441" w:type="dxa"/>
          </w:tcPr>
          <w:p w:rsidR="001E24E4" w:rsidRDefault="001E24E4" w:rsidP="000051EE">
            <w:pPr>
              <w:pStyle w:val="TableParagraph"/>
              <w:tabs>
                <w:tab w:val="left" w:pos="1425"/>
                <w:tab w:val="left" w:pos="2630"/>
                <w:tab w:val="left" w:pos="4365"/>
              </w:tabs>
              <w:spacing w:line="226" w:lineRule="exact"/>
              <w:ind w:left="67"/>
              <w:rPr>
                <w:sz w:val="20"/>
              </w:rPr>
            </w:pPr>
            <w:r>
              <w:rPr>
                <w:b/>
                <w:spacing w:val="-2"/>
                <w:sz w:val="20"/>
              </w:rPr>
              <w:t>APARELHO</w:t>
            </w:r>
            <w:r>
              <w:rPr>
                <w:b/>
                <w:sz w:val="20"/>
              </w:rPr>
              <w:tab/>
            </w:r>
            <w:r>
              <w:rPr>
                <w:b/>
                <w:spacing w:val="-2"/>
                <w:sz w:val="20"/>
              </w:rPr>
              <w:t>GILLETTE</w:t>
            </w:r>
            <w:r>
              <w:rPr>
                <w:b/>
                <w:sz w:val="20"/>
              </w:rPr>
              <w:tab/>
            </w:r>
            <w:r>
              <w:rPr>
                <w:spacing w:val="-2"/>
                <w:sz w:val="20"/>
              </w:rPr>
              <w:t>PRESTOBARBA</w:t>
            </w:r>
            <w:r>
              <w:rPr>
                <w:sz w:val="20"/>
              </w:rPr>
              <w:tab/>
            </w:r>
            <w:r>
              <w:rPr>
                <w:spacing w:val="-2"/>
                <w:sz w:val="20"/>
              </w:rPr>
              <w:t>ULTRAGIP</w:t>
            </w:r>
          </w:p>
          <w:p w:rsidR="001E24E4" w:rsidRDefault="001E24E4" w:rsidP="000051EE">
            <w:pPr>
              <w:pStyle w:val="TableParagraph"/>
              <w:spacing w:before="115"/>
              <w:ind w:left="67"/>
              <w:rPr>
                <w:sz w:val="20"/>
              </w:rPr>
            </w:pPr>
            <w:r>
              <w:rPr>
                <w:spacing w:val="-2"/>
                <w:sz w:val="20"/>
              </w:rPr>
              <w:t>BARBEAR</w:t>
            </w:r>
          </w:p>
        </w:tc>
        <w:tc>
          <w:tcPr>
            <w:tcW w:w="1107" w:type="dxa"/>
          </w:tcPr>
          <w:p w:rsidR="001E24E4" w:rsidRDefault="001E24E4" w:rsidP="000051EE">
            <w:pPr>
              <w:pStyle w:val="TableParagraph"/>
              <w:spacing w:before="168"/>
              <w:ind w:left="69"/>
              <w:rPr>
                <w:sz w:val="20"/>
              </w:rPr>
            </w:pPr>
            <w:r>
              <w:rPr>
                <w:spacing w:val="-4"/>
                <w:sz w:val="20"/>
              </w:rPr>
              <w:t>UNID</w:t>
            </w:r>
          </w:p>
        </w:tc>
        <w:tc>
          <w:tcPr>
            <w:tcW w:w="908" w:type="dxa"/>
          </w:tcPr>
          <w:p w:rsidR="001E24E4" w:rsidRDefault="001E24E4" w:rsidP="000051EE">
            <w:pPr>
              <w:pStyle w:val="TableParagraph"/>
              <w:spacing w:before="168"/>
              <w:ind w:left="67"/>
              <w:rPr>
                <w:sz w:val="20"/>
              </w:rPr>
            </w:pPr>
            <w:r>
              <w:rPr>
                <w:spacing w:val="-5"/>
                <w:sz w:val="20"/>
              </w:rPr>
              <w:t>20</w:t>
            </w:r>
          </w:p>
        </w:tc>
      </w:tr>
      <w:tr w:rsidR="001E24E4" w:rsidTr="000051EE">
        <w:trPr>
          <w:trHeight w:val="2063"/>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6"/>
              <w:rPr>
                <w:sz w:val="20"/>
              </w:rPr>
            </w:pPr>
            <w:r>
              <w:rPr>
                <w:spacing w:val="-10"/>
                <w:sz w:val="20"/>
              </w:rPr>
              <w:t>7</w:t>
            </w:r>
          </w:p>
        </w:tc>
        <w:tc>
          <w:tcPr>
            <w:tcW w:w="5441" w:type="dxa"/>
          </w:tcPr>
          <w:p w:rsidR="001E24E4" w:rsidRDefault="001E24E4" w:rsidP="000051EE">
            <w:pPr>
              <w:pStyle w:val="TableParagraph"/>
              <w:spacing w:line="360" w:lineRule="auto"/>
              <w:ind w:left="67" w:right="58"/>
              <w:jc w:val="both"/>
              <w:rPr>
                <w:sz w:val="20"/>
              </w:rPr>
            </w:pPr>
            <w:r>
              <w:rPr>
                <w:b/>
                <w:sz w:val="20"/>
              </w:rPr>
              <w:t>AVENTAL</w:t>
            </w:r>
            <w:r>
              <w:rPr>
                <w:b/>
                <w:spacing w:val="-3"/>
                <w:sz w:val="20"/>
              </w:rPr>
              <w:t xml:space="preserve"> </w:t>
            </w:r>
            <w:r>
              <w:rPr>
                <w:b/>
                <w:sz w:val="20"/>
              </w:rPr>
              <w:t>DE</w:t>
            </w:r>
            <w:r>
              <w:rPr>
                <w:b/>
                <w:spacing w:val="-2"/>
                <w:sz w:val="20"/>
              </w:rPr>
              <w:t xml:space="preserve"> </w:t>
            </w:r>
            <w:r>
              <w:rPr>
                <w:b/>
                <w:sz w:val="20"/>
              </w:rPr>
              <w:t>SEGURANÇA</w:t>
            </w:r>
            <w:r>
              <w:rPr>
                <w:b/>
                <w:spacing w:val="-7"/>
                <w:sz w:val="20"/>
              </w:rPr>
              <w:t xml:space="preserve"> </w:t>
            </w:r>
            <w:r>
              <w:rPr>
                <w:sz w:val="20"/>
              </w:rPr>
              <w:t>CONFECCIONADO</w:t>
            </w:r>
            <w:r>
              <w:rPr>
                <w:spacing w:val="-1"/>
                <w:sz w:val="20"/>
              </w:rPr>
              <w:t xml:space="preserve"> </w:t>
            </w:r>
            <w:r>
              <w:rPr>
                <w:sz w:val="20"/>
              </w:rPr>
              <w:t>EM</w:t>
            </w:r>
            <w:r>
              <w:rPr>
                <w:spacing w:val="-6"/>
                <w:sz w:val="20"/>
              </w:rPr>
              <w:t xml:space="preserve"> </w:t>
            </w:r>
            <w:r>
              <w:rPr>
                <w:sz w:val="20"/>
              </w:rPr>
              <w:t>PVC COM FORRO DE POLIÉSTER. TIRAS SOLDADAS ELETRONICAMENTE, SENDO UMA NO PESCOÇO E DUAS NA CINTURA COM FIVELA PLÁSTICA PARA FECHAMENTO,</w:t>
            </w:r>
            <w:r>
              <w:rPr>
                <w:spacing w:val="63"/>
                <w:w w:val="150"/>
                <w:sz w:val="20"/>
              </w:rPr>
              <w:t xml:space="preserve"> </w:t>
            </w:r>
            <w:r>
              <w:rPr>
                <w:sz w:val="20"/>
              </w:rPr>
              <w:t>ACABAMENTO</w:t>
            </w:r>
            <w:r>
              <w:rPr>
                <w:spacing w:val="64"/>
                <w:w w:val="150"/>
                <w:sz w:val="20"/>
              </w:rPr>
              <w:t xml:space="preserve"> </w:t>
            </w:r>
            <w:r>
              <w:rPr>
                <w:sz w:val="20"/>
              </w:rPr>
              <w:t>NAS</w:t>
            </w:r>
            <w:r>
              <w:rPr>
                <w:spacing w:val="62"/>
                <w:w w:val="150"/>
                <w:sz w:val="20"/>
              </w:rPr>
              <w:t xml:space="preserve"> </w:t>
            </w:r>
            <w:r>
              <w:rPr>
                <w:sz w:val="20"/>
              </w:rPr>
              <w:t>LATERAIS</w:t>
            </w:r>
            <w:r>
              <w:rPr>
                <w:spacing w:val="64"/>
                <w:w w:val="150"/>
                <w:sz w:val="20"/>
              </w:rPr>
              <w:t xml:space="preserve"> </w:t>
            </w:r>
            <w:r>
              <w:rPr>
                <w:spacing w:val="-5"/>
                <w:sz w:val="20"/>
              </w:rPr>
              <w:t>POR</w:t>
            </w:r>
          </w:p>
          <w:p w:rsidR="001E24E4" w:rsidRDefault="001E24E4" w:rsidP="000051EE">
            <w:pPr>
              <w:pStyle w:val="TableParagraph"/>
              <w:ind w:left="67"/>
              <w:jc w:val="both"/>
              <w:rPr>
                <w:sz w:val="20"/>
              </w:rPr>
            </w:pPr>
            <w:r>
              <w:rPr>
                <w:sz w:val="20"/>
              </w:rPr>
              <w:t>SOLDA</w:t>
            </w:r>
            <w:r>
              <w:rPr>
                <w:spacing w:val="-13"/>
                <w:sz w:val="20"/>
              </w:rPr>
              <w:t xml:space="preserve"> </w:t>
            </w:r>
            <w:r>
              <w:rPr>
                <w:sz w:val="20"/>
              </w:rPr>
              <w:t>ELETRÔNICA.</w:t>
            </w:r>
            <w:r>
              <w:rPr>
                <w:spacing w:val="-10"/>
                <w:sz w:val="20"/>
              </w:rPr>
              <w:t xml:space="preserve"> </w:t>
            </w:r>
            <w:r>
              <w:rPr>
                <w:sz w:val="20"/>
              </w:rPr>
              <w:t>AVENTAL</w:t>
            </w:r>
            <w:r>
              <w:rPr>
                <w:spacing w:val="-10"/>
                <w:sz w:val="20"/>
              </w:rPr>
              <w:t xml:space="preserve"> </w:t>
            </w:r>
            <w:r>
              <w:rPr>
                <w:spacing w:val="-2"/>
                <w:sz w:val="20"/>
              </w:rPr>
              <w:t>IMPERMEÁVEL.</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7"/>
              <w:rPr>
                <w:sz w:val="20"/>
              </w:rPr>
            </w:pPr>
            <w:r>
              <w:rPr>
                <w:spacing w:val="-5"/>
                <w:sz w:val="20"/>
              </w:rPr>
              <w:t>60</w:t>
            </w:r>
          </w:p>
        </w:tc>
      </w:tr>
      <w:tr w:rsidR="001E24E4" w:rsidTr="000051EE">
        <w:trPr>
          <w:trHeight w:val="1031"/>
        </w:trPr>
        <w:tc>
          <w:tcPr>
            <w:tcW w:w="739" w:type="dxa"/>
          </w:tcPr>
          <w:p w:rsidR="001E24E4" w:rsidRDefault="001E24E4" w:rsidP="000051EE">
            <w:pPr>
              <w:pStyle w:val="TableParagraph"/>
              <w:spacing w:before="111"/>
              <w:rPr>
                <w:sz w:val="20"/>
              </w:rPr>
            </w:pPr>
          </w:p>
          <w:p w:rsidR="001E24E4" w:rsidRDefault="001E24E4" w:rsidP="000051EE">
            <w:pPr>
              <w:pStyle w:val="TableParagraph"/>
              <w:ind w:left="66"/>
              <w:rPr>
                <w:sz w:val="20"/>
              </w:rPr>
            </w:pPr>
            <w:r>
              <w:rPr>
                <w:spacing w:val="-10"/>
                <w:sz w:val="20"/>
              </w:rPr>
              <w:t>8</w:t>
            </w:r>
          </w:p>
        </w:tc>
        <w:tc>
          <w:tcPr>
            <w:tcW w:w="5441" w:type="dxa"/>
          </w:tcPr>
          <w:p w:rsidR="001E24E4" w:rsidRDefault="001E24E4" w:rsidP="000051EE">
            <w:pPr>
              <w:pStyle w:val="TableParagraph"/>
              <w:tabs>
                <w:tab w:val="left" w:pos="2445"/>
              </w:tabs>
              <w:spacing w:line="360" w:lineRule="auto"/>
              <w:ind w:left="67" w:right="58"/>
              <w:rPr>
                <w:sz w:val="20"/>
              </w:rPr>
            </w:pPr>
            <w:r>
              <w:rPr>
                <w:noProof/>
                <w:sz w:val="20"/>
                <w:lang w:val="pt-BR" w:eastAsia="pt-BR"/>
              </w:rPr>
              <mc:AlternateContent>
                <mc:Choice Requires="wpg">
                  <w:drawing>
                    <wp:anchor distT="0" distB="0" distL="0" distR="0" simplePos="0" relativeHeight="487744512" behindDoc="1" locked="0" layoutInCell="1" allowOverlap="1" wp14:anchorId="78CC3A29" wp14:editId="4DE02D95">
                      <wp:simplePos x="0" y="0"/>
                      <wp:positionH relativeFrom="column">
                        <wp:posOffset>1361694</wp:posOffset>
                      </wp:positionH>
                      <wp:positionV relativeFrom="paragraph">
                        <wp:posOffset>79513</wp:posOffset>
                      </wp:positionV>
                      <wp:extent cx="71755" cy="12700"/>
                      <wp:effectExtent l="0" t="0" r="0" b="0"/>
                      <wp:wrapNone/>
                      <wp:docPr id="397"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98" name="Graphic 23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4C8AB92" id="Group 238" o:spid="_x0000_s1026" style="position:absolute;margin-left:107.2pt;margin-top:6.25pt;width:5.65pt;height:1pt;z-index:-1557196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">
                      <v:shape id="Graphic 23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br48MA&#10;AADcAAAADwAAAGRycy9kb3ducmV2LnhtbERPXWvCMBR9H+w/hDvwRTS1wpjVKDJxGxOGVvH52lzb&#10;suamJJnt/v3yIOzxcL4Xq9404kbO15YVTMYJCOLC6ppLBafjdvQCwgdkjY1lUvBLHlbLx4cFZtp2&#10;fKBbHkoRQ9hnqKAKoc2k9EVFBv3YtsSRu1pnMEToSqkddjHcNDJNkmdpsObYUGFLrxUV3/mPUfDp&#10;d5fpef/Vm3S4eXN52r3vhmulBk/9eg4iUB/+xXf3h1YwncW1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4br48MAAADcAAAADwAAAAAAAAAAAAAAAACYAgAAZHJzL2Rv&#10;d25yZXYueG1sUEsFBgAAAAAEAAQA9QAAAIgDAAAAAA==&#10;" path="m71627,12191l,12191,,,71627,r,12191xe" fillcolor="black" stroked="f">
                        <v:path arrowok="t"/>
                      </v:shape>
                    </v:group>
                  </w:pict>
                </mc:Fallback>
              </mc:AlternateContent>
            </w:r>
            <w:r>
              <w:rPr>
                <w:b/>
                <w:sz w:val="20"/>
              </w:rPr>
              <w:t>BALDE</w:t>
            </w:r>
            <w:r>
              <w:rPr>
                <w:b/>
                <w:spacing w:val="80"/>
                <w:sz w:val="20"/>
              </w:rPr>
              <w:t xml:space="preserve"> </w:t>
            </w:r>
            <w:r>
              <w:rPr>
                <w:b/>
                <w:sz w:val="20"/>
              </w:rPr>
              <w:t>PLÁSTICO</w:t>
            </w:r>
            <w:r>
              <w:rPr>
                <w:b/>
                <w:sz w:val="20"/>
              </w:rPr>
              <w:tab/>
            </w:r>
            <w:r>
              <w:rPr>
                <w:sz w:val="20"/>
              </w:rPr>
              <w:t>COM</w:t>
            </w:r>
            <w:r>
              <w:rPr>
                <w:spacing w:val="80"/>
                <w:sz w:val="20"/>
              </w:rPr>
              <w:t xml:space="preserve"> </w:t>
            </w:r>
            <w:r>
              <w:rPr>
                <w:sz w:val="20"/>
              </w:rPr>
              <w:t>TAMPA</w:t>
            </w:r>
            <w:r>
              <w:rPr>
                <w:spacing w:val="80"/>
                <w:sz w:val="20"/>
              </w:rPr>
              <w:t xml:space="preserve"> </w:t>
            </w:r>
            <w:r>
              <w:rPr>
                <w:sz w:val="20"/>
              </w:rPr>
              <w:t>E</w:t>
            </w:r>
            <w:r>
              <w:rPr>
                <w:spacing w:val="80"/>
                <w:sz w:val="20"/>
              </w:rPr>
              <w:t xml:space="preserve"> </w:t>
            </w:r>
            <w:r>
              <w:rPr>
                <w:sz w:val="20"/>
              </w:rPr>
              <w:t>ALÇA,</w:t>
            </w:r>
            <w:r>
              <w:rPr>
                <w:spacing w:val="80"/>
                <w:sz w:val="20"/>
              </w:rPr>
              <w:t xml:space="preserve"> </w:t>
            </w:r>
            <w:r>
              <w:rPr>
                <w:sz w:val="20"/>
              </w:rPr>
              <w:t>EM MATERIAL</w:t>
            </w:r>
            <w:r>
              <w:rPr>
                <w:spacing w:val="74"/>
                <w:sz w:val="20"/>
              </w:rPr>
              <w:t xml:space="preserve"> </w:t>
            </w:r>
            <w:r>
              <w:rPr>
                <w:sz w:val="20"/>
              </w:rPr>
              <w:t>RESISTENTE,</w:t>
            </w:r>
            <w:r>
              <w:rPr>
                <w:spacing w:val="77"/>
                <w:sz w:val="20"/>
              </w:rPr>
              <w:t xml:space="preserve"> </w:t>
            </w:r>
            <w:r>
              <w:rPr>
                <w:sz w:val="20"/>
              </w:rPr>
              <w:t>CAPACIDADE</w:t>
            </w:r>
            <w:r>
              <w:rPr>
                <w:spacing w:val="73"/>
                <w:sz w:val="20"/>
              </w:rPr>
              <w:t xml:space="preserve"> </w:t>
            </w:r>
            <w:r>
              <w:rPr>
                <w:sz w:val="20"/>
              </w:rPr>
              <w:t>DE</w:t>
            </w:r>
            <w:r>
              <w:rPr>
                <w:spacing w:val="74"/>
                <w:sz w:val="20"/>
              </w:rPr>
              <w:t xml:space="preserve"> </w:t>
            </w:r>
            <w:r>
              <w:rPr>
                <w:sz w:val="20"/>
              </w:rPr>
              <w:t>50</w:t>
            </w:r>
            <w:r>
              <w:rPr>
                <w:spacing w:val="74"/>
                <w:sz w:val="20"/>
              </w:rPr>
              <w:t xml:space="preserve"> </w:t>
            </w:r>
            <w:r>
              <w:rPr>
                <w:sz w:val="20"/>
              </w:rPr>
              <w:t>A</w:t>
            </w:r>
            <w:r>
              <w:rPr>
                <w:spacing w:val="74"/>
                <w:sz w:val="20"/>
              </w:rPr>
              <w:t xml:space="preserve"> </w:t>
            </w:r>
            <w:r>
              <w:rPr>
                <w:spacing w:val="-5"/>
                <w:sz w:val="20"/>
              </w:rPr>
              <w:t>60</w:t>
            </w:r>
          </w:p>
          <w:p w:rsidR="001E24E4" w:rsidRDefault="001E24E4" w:rsidP="000051EE">
            <w:pPr>
              <w:pStyle w:val="TableParagraph"/>
              <w:ind w:left="67"/>
              <w:rPr>
                <w:sz w:val="20"/>
              </w:rPr>
            </w:pPr>
            <w:r>
              <w:rPr>
                <w:spacing w:val="-2"/>
                <w:sz w:val="20"/>
              </w:rPr>
              <w:t>LITROS.</w:t>
            </w:r>
          </w:p>
        </w:tc>
        <w:tc>
          <w:tcPr>
            <w:tcW w:w="1107" w:type="dxa"/>
          </w:tcPr>
          <w:p w:rsidR="001E24E4" w:rsidRDefault="001E24E4" w:rsidP="000051EE">
            <w:pPr>
              <w:pStyle w:val="TableParagraph"/>
              <w:spacing w:before="111"/>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spacing w:before="111"/>
              <w:rPr>
                <w:sz w:val="20"/>
              </w:rPr>
            </w:pPr>
          </w:p>
          <w:p w:rsidR="001E24E4" w:rsidRDefault="001E24E4" w:rsidP="000051EE">
            <w:pPr>
              <w:pStyle w:val="TableParagraph"/>
              <w:ind w:left="67"/>
              <w:rPr>
                <w:sz w:val="20"/>
              </w:rPr>
            </w:pPr>
            <w:r>
              <w:rPr>
                <w:spacing w:val="-5"/>
                <w:sz w:val="20"/>
              </w:rPr>
              <w:t>60</w:t>
            </w:r>
          </w:p>
        </w:tc>
      </w:tr>
      <w:tr w:rsidR="001E24E4" w:rsidTr="000051EE">
        <w:trPr>
          <w:trHeight w:val="683"/>
        </w:trPr>
        <w:tc>
          <w:tcPr>
            <w:tcW w:w="739" w:type="dxa"/>
          </w:tcPr>
          <w:p w:rsidR="001E24E4" w:rsidRDefault="001E24E4" w:rsidP="000051EE">
            <w:pPr>
              <w:pStyle w:val="TableParagraph"/>
              <w:spacing w:before="168"/>
              <w:ind w:left="66"/>
              <w:rPr>
                <w:sz w:val="20"/>
              </w:rPr>
            </w:pPr>
            <w:r>
              <w:rPr>
                <w:spacing w:val="-10"/>
                <w:sz w:val="20"/>
              </w:rPr>
              <w:t>9</w:t>
            </w:r>
          </w:p>
        </w:tc>
        <w:tc>
          <w:tcPr>
            <w:tcW w:w="5441" w:type="dxa"/>
          </w:tcPr>
          <w:p w:rsidR="001E24E4" w:rsidRDefault="001E24E4" w:rsidP="000051EE">
            <w:pPr>
              <w:pStyle w:val="TableParagraph"/>
              <w:tabs>
                <w:tab w:val="left" w:pos="2159"/>
              </w:tabs>
              <w:spacing w:line="226" w:lineRule="exact"/>
              <w:ind w:left="67"/>
              <w:rPr>
                <w:sz w:val="20"/>
              </w:rPr>
            </w:pPr>
            <w:r>
              <w:rPr>
                <w:noProof/>
                <w:sz w:val="20"/>
                <w:lang w:val="pt-BR" w:eastAsia="pt-BR"/>
              </w:rPr>
              <mc:AlternateContent>
                <mc:Choice Requires="wpg">
                  <w:drawing>
                    <wp:anchor distT="0" distB="0" distL="0" distR="0" simplePos="0" relativeHeight="487745536" behindDoc="1" locked="0" layoutInCell="1" allowOverlap="1" wp14:anchorId="2C417C2E" wp14:editId="6745BC63">
                      <wp:simplePos x="0" y="0"/>
                      <wp:positionH relativeFrom="column">
                        <wp:posOffset>1241297</wp:posOffset>
                      </wp:positionH>
                      <wp:positionV relativeFrom="paragraph">
                        <wp:posOffset>76771</wp:posOffset>
                      </wp:positionV>
                      <wp:extent cx="71755" cy="12700"/>
                      <wp:effectExtent l="0" t="0" r="0" b="0"/>
                      <wp:wrapNone/>
                      <wp:docPr id="399"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00" name="Graphic 24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D0C6FD" id="Group 240" o:spid="_x0000_s1026" style="position:absolute;margin-left:97.75pt;margin-top:6.05pt;width:5.65pt;height:1pt;z-index:-1557094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">
                      <v:shape id="Graphic 24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C/B8MA&#10;AADcAAAADwAAAGRycy9kb3ducmV2LnhtbERPXWvCMBR9F/wP4Q72IjO1yhidUURxioJs3djzXXPX&#10;FpubkkTb/fvlQfDxcL7ny9404krO15YVTMYJCOLC6ppLBV+f26cXED4ga2wsk4I/8rBcDAdzzLTt&#10;+IOueShFDGGfoYIqhDaT0hcVGfRj2xJH7tc6gyFCV0rtsIvhppFpkjxLgzXHhgpbWldUnPOLUXDw&#10;x5/p9/upN+lo8+bytNsdRyulHh/61SuIQH24i2/uvVYwS+L8eC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C/B8MAAADcAAAADwAAAAAAAAAAAAAAAACYAgAAZHJzL2Rv&#10;d25yZXYueG1sUEsFBgAAAAAEAAQA9QAAAIgDAAAAAA==&#10;" path="m71628,12191l,12191,,,71628,r,12191xe" fillcolor="black" stroked="f">
                        <v:path arrowok="t"/>
                      </v:shape>
                    </v:group>
                  </w:pict>
                </mc:Fallback>
              </mc:AlternateContent>
            </w:r>
            <w:r>
              <w:rPr>
                <w:b/>
                <w:sz w:val="20"/>
              </w:rPr>
              <w:t>BALDE</w:t>
            </w:r>
            <w:r>
              <w:rPr>
                <w:b/>
                <w:spacing w:val="31"/>
                <w:sz w:val="20"/>
              </w:rPr>
              <w:t xml:space="preserve"> </w:t>
            </w:r>
            <w:r>
              <w:rPr>
                <w:b/>
                <w:spacing w:val="-2"/>
                <w:sz w:val="20"/>
              </w:rPr>
              <w:t>PLÁSTICO</w:t>
            </w:r>
            <w:r>
              <w:rPr>
                <w:b/>
                <w:sz w:val="20"/>
              </w:rPr>
              <w:tab/>
            </w:r>
            <w:r>
              <w:rPr>
                <w:sz w:val="20"/>
              </w:rPr>
              <w:t>SEM</w:t>
            </w:r>
            <w:r>
              <w:rPr>
                <w:spacing w:val="31"/>
                <w:sz w:val="20"/>
              </w:rPr>
              <w:t xml:space="preserve"> </w:t>
            </w:r>
            <w:r>
              <w:rPr>
                <w:sz w:val="20"/>
              </w:rPr>
              <w:t>TAMPA,</w:t>
            </w:r>
            <w:r>
              <w:rPr>
                <w:spacing w:val="35"/>
                <w:sz w:val="20"/>
              </w:rPr>
              <w:t xml:space="preserve"> </w:t>
            </w:r>
            <w:r>
              <w:rPr>
                <w:sz w:val="20"/>
              </w:rPr>
              <w:t>COM</w:t>
            </w:r>
            <w:r>
              <w:rPr>
                <w:spacing w:val="31"/>
                <w:sz w:val="20"/>
              </w:rPr>
              <w:t xml:space="preserve"> </w:t>
            </w:r>
            <w:r>
              <w:rPr>
                <w:sz w:val="20"/>
              </w:rPr>
              <w:t>ARO</w:t>
            </w:r>
            <w:r>
              <w:rPr>
                <w:spacing w:val="37"/>
                <w:sz w:val="20"/>
              </w:rPr>
              <w:t xml:space="preserve"> </w:t>
            </w:r>
            <w:r>
              <w:rPr>
                <w:sz w:val="20"/>
              </w:rPr>
              <w:t>E</w:t>
            </w:r>
            <w:r>
              <w:rPr>
                <w:spacing w:val="33"/>
                <w:sz w:val="20"/>
              </w:rPr>
              <w:t xml:space="preserve"> </w:t>
            </w:r>
            <w:r>
              <w:rPr>
                <w:spacing w:val="-4"/>
                <w:sz w:val="20"/>
              </w:rPr>
              <w:t>ALÇA</w:t>
            </w:r>
          </w:p>
          <w:p w:rsidR="001E24E4" w:rsidRDefault="001E24E4" w:rsidP="000051EE">
            <w:pPr>
              <w:pStyle w:val="TableParagraph"/>
              <w:spacing w:before="115"/>
              <w:ind w:left="67"/>
              <w:rPr>
                <w:sz w:val="20"/>
              </w:rPr>
            </w:pPr>
            <w:r>
              <w:rPr>
                <w:sz w:val="20"/>
              </w:rPr>
              <w:t>RESISTENTE,</w:t>
            </w:r>
            <w:r>
              <w:rPr>
                <w:spacing w:val="-10"/>
                <w:sz w:val="20"/>
              </w:rPr>
              <w:t xml:space="preserve"> </w:t>
            </w:r>
            <w:r>
              <w:rPr>
                <w:sz w:val="20"/>
              </w:rPr>
              <w:t>CAPACIDADE</w:t>
            </w:r>
            <w:r>
              <w:rPr>
                <w:spacing w:val="-11"/>
                <w:sz w:val="20"/>
              </w:rPr>
              <w:t xml:space="preserve"> </w:t>
            </w:r>
            <w:r>
              <w:rPr>
                <w:sz w:val="20"/>
              </w:rPr>
              <w:t>DE</w:t>
            </w:r>
            <w:r>
              <w:rPr>
                <w:spacing w:val="-11"/>
                <w:sz w:val="20"/>
              </w:rPr>
              <w:t xml:space="preserve"> </w:t>
            </w:r>
            <w:r>
              <w:rPr>
                <w:spacing w:val="-2"/>
                <w:sz w:val="20"/>
              </w:rPr>
              <w:t>10LITROS.</w:t>
            </w:r>
          </w:p>
        </w:tc>
        <w:tc>
          <w:tcPr>
            <w:tcW w:w="1107" w:type="dxa"/>
          </w:tcPr>
          <w:p w:rsidR="001E24E4" w:rsidRDefault="001E24E4" w:rsidP="000051EE">
            <w:pPr>
              <w:pStyle w:val="TableParagraph"/>
              <w:spacing w:before="168"/>
              <w:ind w:left="69"/>
              <w:rPr>
                <w:sz w:val="20"/>
              </w:rPr>
            </w:pPr>
            <w:r>
              <w:rPr>
                <w:spacing w:val="-4"/>
                <w:sz w:val="20"/>
              </w:rPr>
              <w:t>UNID</w:t>
            </w:r>
          </w:p>
        </w:tc>
        <w:tc>
          <w:tcPr>
            <w:tcW w:w="908" w:type="dxa"/>
          </w:tcPr>
          <w:p w:rsidR="001E24E4" w:rsidRDefault="001E24E4" w:rsidP="000051EE">
            <w:pPr>
              <w:pStyle w:val="TableParagraph"/>
              <w:spacing w:before="168"/>
              <w:ind w:left="67"/>
              <w:rPr>
                <w:sz w:val="20"/>
              </w:rPr>
            </w:pPr>
            <w:r>
              <w:rPr>
                <w:spacing w:val="-5"/>
                <w:sz w:val="20"/>
              </w:rPr>
              <w:t>100</w:t>
            </w:r>
          </w:p>
        </w:tc>
      </w:tr>
      <w:tr w:rsidR="001E24E4" w:rsidTr="000051EE">
        <w:trPr>
          <w:trHeight w:val="2065"/>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6"/>
              <w:rPr>
                <w:sz w:val="20"/>
              </w:rPr>
            </w:pPr>
            <w:r>
              <w:rPr>
                <w:spacing w:val="-5"/>
                <w:sz w:val="20"/>
              </w:rPr>
              <w:t>10</w:t>
            </w:r>
          </w:p>
        </w:tc>
        <w:tc>
          <w:tcPr>
            <w:tcW w:w="5441" w:type="dxa"/>
          </w:tcPr>
          <w:p w:rsidR="001E24E4" w:rsidRDefault="001E24E4" w:rsidP="000051EE">
            <w:pPr>
              <w:pStyle w:val="TableParagraph"/>
              <w:tabs>
                <w:tab w:val="left" w:pos="2337"/>
              </w:tabs>
              <w:spacing w:line="360" w:lineRule="auto"/>
              <w:ind w:left="67" w:right="57"/>
              <w:jc w:val="both"/>
              <w:rPr>
                <w:sz w:val="20"/>
              </w:rPr>
            </w:pPr>
            <w:r>
              <w:rPr>
                <w:noProof/>
                <w:sz w:val="20"/>
                <w:lang w:val="pt-BR" w:eastAsia="pt-BR"/>
              </w:rPr>
              <mc:AlternateContent>
                <mc:Choice Requires="wpg">
                  <w:drawing>
                    <wp:anchor distT="0" distB="0" distL="0" distR="0" simplePos="0" relativeHeight="487746560" behindDoc="1" locked="0" layoutInCell="1" allowOverlap="1" wp14:anchorId="79590D55" wp14:editId="6861813E">
                      <wp:simplePos x="0" y="0"/>
                      <wp:positionH relativeFrom="column">
                        <wp:posOffset>1251965</wp:posOffset>
                      </wp:positionH>
                      <wp:positionV relativeFrom="paragraph">
                        <wp:posOffset>79585</wp:posOffset>
                      </wp:positionV>
                      <wp:extent cx="71755" cy="12700"/>
                      <wp:effectExtent l="0" t="0" r="0" b="0"/>
                      <wp:wrapNone/>
                      <wp:docPr id="401"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02" name="Graphic 24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F2359B" id="Group 242" o:spid="_x0000_s1026" style="position:absolute;margin-left:98.6pt;margin-top:6.25pt;width:5.65pt;height:1pt;z-index:-1556992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">
                      <v:shape id="Graphic 24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6E68YA&#10;AADcAAAADwAAAGRycy9kb3ducmV2LnhtbESPQWvCQBSE74X+h+UVvIhuTItI6iqi2JYKomnp+Zl9&#10;JsHs27C7Nem/7wqFHoeZ+YaZL3vTiCs5X1tWMBknIIgLq2suFXx+bEczED4ga2wsk4If8rBc3N/N&#10;MdO24yNd81CKCGGfoYIqhDaT0hcVGfRj2xJH72ydwRClK6V22EW4aWSaJFNpsOa4UGFL64qKS/5t&#10;FLz73enx67DvTTrcvLg87V53w5VSg4d+9QwiUB/+w3/tN63gKUnhdiYe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6E68YAAADcAAAADwAAAAAAAAAAAAAAAACYAgAAZHJz&#10;L2Rvd25yZXYueG1sUEsFBgAAAAAEAAQA9QAAAIsDAAAAAA==&#10;" path="m71628,12191l,12191,,,71628,r,12191xe" fillcolor="black" stroked="f">
                        <v:path arrowok="t"/>
                      </v:shape>
                    </v:group>
                  </w:pict>
                </mc:Fallback>
              </mc:AlternateContent>
            </w:r>
            <w:r>
              <w:rPr>
                <w:b/>
                <w:sz w:val="20"/>
              </w:rPr>
              <w:t>CERA</w:t>
            </w:r>
            <w:r>
              <w:rPr>
                <w:b/>
                <w:spacing w:val="40"/>
                <w:sz w:val="20"/>
              </w:rPr>
              <w:t xml:space="preserve">  </w:t>
            </w:r>
            <w:r>
              <w:rPr>
                <w:b/>
                <w:sz w:val="20"/>
              </w:rPr>
              <w:t>LÍQUIDA</w:t>
            </w:r>
            <w:r>
              <w:rPr>
                <w:b/>
                <w:sz w:val="20"/>
              </w:rPr>
              <w:tab/>
            </w:r>
            <w:r>
              <w:rPr>
                <w:sz w:val="20"/>
              </w:rPr>
              <w:t>LÍQUIDA, ALTO BRILHO E PERFUMADA, EMBALAGEM DE APROXIMADAMENTE 1 LITRO. NAS VARIAÇÕES DE CORES VERDE, VERMELHA E INCOLOR. MARCA DE REFERÊNCIA: BRILHO</w:t>
            </w:r>
            <w:r>
              <w:rPr>
                <w:spacing w:val="72"/>
                <w:sz w:val="20"/>
              </w:rPr>
              <w:t xml:space="preserve">  </w:t>
            </w:r>
            <w:r>
              <w:rPr>
                <w:sz w:val="20"/>
              </w:rPr>
              <w:t>FÁCIL</w:t>
            </w:r>
            <w:r>
              <w:rPr>
                <w:spacing w:val="71"/>
                <w:sz w:val="20"/>
              </w:rPr>
              <w:t xml:space="preserve">  </w:t>
            </w:r>
            <w:r>
              <w:rPr>
                <w:sz w:val="20"/>
              </w:rPr>
              <w:t>E</w:t>
            </w:r>
            <w:r>
              <w:rPr>
                <w:spacing w:val="71"/>
                <w:sz w:val="20"/>
              </w:rPr>
              <w:t xml:space="preserve">  </w:t>
            </w:r>
            <w:r>
              <w:rPr>
                <w:sz w:val="20"/>
              </w:rPr>
              <w:t>POLIFLOR</w:t>
            </w:r>
            <w:r>
              <w:rPr>
                <w:spacing w:val="72"/>
                <w:sz w:val="20"/>
              </w:rPr>
              <w:t xml:space="preserve">  </w:t>
            </w:r>
            <w:r>
              <w:rPr>
                <w:sz w:val="20"/>
              </w:rPr>
              <w:t>-</w:t>
            </w:r>
            <w:r>
              <w:rPr>
                <w:spacing w:val="72"/>
                <w:sz w:val="20"/>
              </w:rPr>
              <w:t xml:space="preserve"> </w:t>
            </w:r>
          </w:p>
          <w:p w:rsidR="001E24E4" w:rsidRDefault="001E24E4" w:rsidP="000051EE">
            <w:pPr>
              <w:pStyle w:val="TableParagraph"/>
              <w:ind w:left="67"/>
              <w:rPr>
                <w:sz w:val="20"/>
              </w:rPr>
            </w:pP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9"/>
              <w:rPr>
                <w:sz w:val="20"/>
              </w:rPr>
            </w:pPr>
            <w:r>
              <w:rPr>
                <w:spacing w:val="-2"/>
                <w:sz w:val="20"/>
              </w:rPr>
              <w:t>LITRO</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7"/>
              <w:rPr>
                <w:sz w:val="20"/>
              </w:rPr>
            </w:pPr>
            <w:r>
              <w:rPr>
                <w:spacing w:val="-5"/>
                <w:sz w:val="20"/>
              </w:rPr>
              <w:t>200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11</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47584" behindDoc="1" locked="0" layoutInCell="1" allowOverlap="1" wp14:anchorId="7FA82207" wp14:editId="702E6611">
                      <wp:simplePos x="0" y="0"/>
                      <wp:positionH relativeFrom="column">
                        <wp:posOffset>2259329</wp:posOffset>
                      </wp:positionH>
                      <wp:positionV relativeFrom="paragraph">
                        <wp:posOffset>78042</wp:posOffset>
                      </wp:positionV>
                      <wp:extent cx="71755" cy="12700"/>
                      <wp:effectExtent l="0" t="0" r="0" b="0"/>
                      <wp:wrapNone/>
                      <wp:docPr id="403"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04" name="Graphic 24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353A008" id="Group 244" o:spid="_x0000_s1026" style="position:absolute;margin-left:177.9pt;margin-top:6.15pt;width:5.65pt;height:1pt;z-index:-1556889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">
                      <v:shape id="Graphic 24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u5BMYA&#10;AADcAAAADwAAAGRycy9kb3ducmV2LnhtbESPQWvCQBSE7wX/w/IKXkQ3TUUkdRWpaEuFolE8v2Zf&#10;k2D2bdjdmvTfdwuFHoeZ+YZZrHrTiBs5X1tW8DBJQBAXVtdcKjiftuM5CB+QNTaWScE3eVgtB3cL&#10;zLTt+Ei3PJQiQthnqKAKoc2k9EVFBv3EtsTR+7TOYIjSlVI77CLcNDJNkpk0WHNcqLCl54qKa/5l&#10;FLz5/cfj5fDem3S02bk87V72o7VSw/t+/QQiUB/+w3/tV61gmkz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mu5BMYAAADcAAAADwAAAAAAAAAAAAAAAACYAgAAZHJz&#10;L2Rvd25yZXYueG1sUEsFBgAAAAAEAAQA9QAAAIsDAAAAAA==&#10;" path="m71627,12192l,12192,,,71627,r,12192xe" fillcolor="black" stroked="f">
                        <v:path arrowok="t"/>
                      </v:shape>
                    </v:group>
                  </w:pict>
                </mc:Fallback>
              </mc:AlternateContent>
            </w:r>
            <w:r>
              <w:rPr>
                <w:b/>
                <w:sz w:val="20"/>
              </w:rPr>
              <w:t>CESTO PARA LIXO FECHADA</w:t>
            </w:r>
            <w:r>
              <w:rPr>
                <w:b/>
                <w:spacing w:val="40"/>
                <w:sz w:val="20"/>
              </w:rPr>
              <w:t xml:space="preserve"> </w:t>
            </w:r>
            <w:r>
              <w:rPr>
                <w:sz w:val="20"/>
              </w:rPr>
              <w:t>EM MATERIAL PLÁSTICO RESISTENTE, COM LATERAIS LISAS E FECHADAS</w:t>
            </w:r>
            <w:r>
              <w:rPr>
                <w:spacing w:val="54"/>
                <w:sz w:val="20"/>
              </w:rPr>
              <w:t xml:space="preserve"> </w:t>
            </w:r>
            <w:r>
              <w:rPr>
                <w:sz w:val="20"/>
              </w:rPr>
              <w:t>E</w:t>
            </w:r>
            <w:r>
              <w:rPr>
                <w:spacing w:val="55"/>
                <w:sz w:val="20"/>
              </w:rPr>
              <w:t xml:space="preserve"> </w:t>
            </w:r>
            <w:r>
              <w:rPr>
                <w:sz w:val="20"/>
              </w:rPr>
              <w:t>COM</w:t>
            </w:r>
            <w:r>
              <w:rPr>
                <w:spacing w:val="53"/>
                <w:sz w:val="20"/>
              </w:rPr>
              <w:t xml:space="preserve"> </w:t>
            </w:r>
            <w:r>
              <w:rPr>
                <w:sz w:val="20"/>
              </w:rPr>
              <w:t>TAMPA.</w:t>
            </w:r>
            <w:r>
              <w:rPr>
                <w:spacing w:val="54"/>
                <w:sz w:val="20"/>
              </w:rPr>
              <w:t xml:space="preserve"> </w:t>
            </w:r>
            <w:r>
              <w:rPr>
                <w:sz w:val="20"/>
              </w:rPr>
              <w:t>COR</w:t>
            </w:r>
            <w:r>
              <w:rPr>
                <w:spacing w:val="53"/>
                <w:sz w:val="20"/>
              </w:rPr>
              <w:t xml:space="preserve"> </w:t>
            </w:r>
            <w:r>
              <w:rPr>
                <w:sz w:val="20"/>
              </w:rPr>
              <w:t>CLARA</w:t>
            </w:r>
            <w:r>
              <w:rPr>
                <w:spacing w:val="53"/>
                <w:sz w:val="20"/>
              </w:rPr>
              <w:t xml:space="preserve"> </w:t>
            </w:r>
            <w:r>
              <w:rPr>
                <w:sz w:val="20"/>
              </w:rPr>
              <w:t>E</w:t>
            </w:r>
            <w:r>
              <w:rPr>
                <w:spacing w:val="55"/>
                <w:sz w:val="20"/>
              </w:rPr>
              <w:t xml:space="preserve"> </w:t>
            </w:r>
            <w:r>
              <w:rPr>
                <w:sz w:val="20"/>
              </w:rPr>
              <w:t>DE</w:t>
            </w:r>
            <w:r>
              <w:rPr>
                <w:spacing w:val="53"/>
                <w:sz w:val="20"/>
              </w:rPr>
              <w:t xml:space="preserve"> </w:t>
            </w:r>
            <w:r>
              <w:rPr>
                <w:spacing w:val="-5"/>
                <w:sz w:val="20"/>
              </w:rPr>
              <w:t>BOA</w:t>
            </w:r>
          </w:p>
          <w:p w:rsidR="001E24E4" w:rsidRDefault="001E24E4" w:rsidP="000051EE">
            <w:pPr>
              <w:pStyle w:val="TableParagraph"/>
              <w:spacing w:line="229" w:lineRule="exact"/>
              <w:ind w:left="67"/>
              <w:jc w:val="both"/>
              <w:rPr>
                <w:sz w:val="20"/>
              </w:rPr>
            </w:pPr>
            <w:r>
              <w:rPr>
                <w:sz w:val="20"/>
              </w:rPr>
              <w:t>QUALIDADE.</w:t>
            </w:r>
            <w:r>
              <w:rPr>
                <w:spacing w:val="-10"/>
                <w:sz w:val="20"/>
              </w:rPr>
              <w:t xml:space="preserve"> </w:t>
            </w:r>
            <w:r>
              <w:rPr>
                <w:sz w:val="20"/>
              </w:rPr>
              <w:t>100</w:t>
            </w:r>
            <w:r>
              <w:rPr>
                <w:spacing w:val="-9"/>
                <w:sz w:val="20"/>
              </w:rPr>
              <w:t xml:space="preserve"> </w:t>
            </w:r>
            <w:r>
              <w:rPr>
                <w:spacing w:val="-2"/>
                <w:sz w:val="20"/>
              </w:rPr>
              <w:t>litros</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40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12</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48608" behindDoc="1" locked="0" layoutInCell="1" allowOverlap="1" wp14:anchorId="3F0EA05F" wp14:editId="2F2B42A4">
                      <wp:simplePos x="0" y="0"/>
                      <wp:positionH relativeFrom="column">
                        <wp:posOffset>2259329</wp:posOffset>
                      </wp:positionH>
                      <wp:positionV relativeFrom="paragraph">
                        <wp:posOffset>78035</wp:posOffset>
                      </wp:positionV>
                      <wp:extent cx="71755" cy="12700"/>
                      <wp:effectExtent l="0" t="0" r="0" b="0"/>
                      <wp:wrapNone/>
                      <wp:docPr id="405"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06" name="Graphic 24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1EF980" id="Group 246" o:spid="_x0000_s1026" style="position:absolute;margin-left:177.9pt;margin-top:6.15pt;width:5.65pt;height:1pt;z-index:-1556787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">
                      <v:shape id="Graphic 24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WC6MYA&#10;AADcAAAADwAAAGRycy9kb3ducmV2LnhtbESPQWvCQBSE7wX/w/IKXkQ3TYtI6ipS0ZYKolE8v2Zf&#10;k2D2bdjdmvTfdwuFHoeZ+YaZL3vTiBs5X1tW8DBJQBAXVtdcKjifNuMZCB+QNTaWScE3eVguBndz&#10;zLTt+Ei3PJQiQthnqKAKoc2k9EVFBv3EtsTR+7TOYIjSlVI77CLcNDJNkqk0WHNcqLCll4qKa/5l&#10;FLz73cfj5bDvTTpab12edq+70Uqp4X2/egYRqA//4b/2m1bwlEz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fWC6MYAAADcAAAADwAAAAAAAAAAAAAAAACYAgAAZHJz&#10;L2Rvd25yZXYueG1sUEsFBgAAAAAEAAQA9QAAAIsDAAAAAA==&#10;" path="m71627,12191l,12191,,,71627,r,12191xe" fillcolor="black" stroked="f">
                        <v:path arrowok="t"/>
                      </v:shape>
                    </v:group>
                  </w:pict>
                </mc:Fallback>
              </mc:AlternateContent>
            </w:r>
            <w:r>
              <w:rPr>
                <w:b/>
                <w:sz w:val="20"/>
              </w:rPr>
              <w:t>CESTO PARA LIXO FECHADA</w:t>
            </w:r>
            <w:r>
              <w:rPr>
                <w:b/>
                <w:spacing w:val="40"/>
                <w:sz w:val="20"/>
              </w:rPr>
              <w:t xml:space="preserve"> </w:t>
            </w:r>
            <w:r>
              <w:rPr>
                <w:sz w:val="20"/>
              </w:rPr>
              <w:t>EM MATERIAL PLÁSTICO RESISTENTE, COM LATERAIS LISAS E FECHADAS</w:t>
            </w:r>
            <w:r>
              <w:rPr>
                <w:spacing w:val="54"/>
                <w:sz w:val="20"/>
              </w:rPr>
              <w:t xml:space="preserve"> </w:t>
            </w:r>
            <w:r>
              <w:rPr>
                <w:sz w:val="20"/>
              </w:rPr>
              <w:t>E</w:t>
            </w:r>
            <w:r>
              <w:rPr>
                <w:spacing w:val="55"/>
                <w:sz w:val="20"/>
              </w:rPr>
              <w:t xml:space="preserve"> </w:t>
            </w:r>
            <w:r>
              <w:rPr>
                <w:sz w:val="20"/>
              </w:rPr>
              <w:t>COM</w:t>
            </w:r>
            <w:r>
              <w:rPr>
                <w:spacing w:val="53"/>
                <w:sz w:val="20"/>
              </w:rPr>
              <w:t xml:space="preserve"> </w:t>
            </w:r>
            <w:r>
              <w:rPr>
                <w:sz w:val="20"/>
              </w:rPr>
              <w:t>TAMPA.</w:t>
            </w:r>
            <w:r>
              <w:rPr>
                <w:spacing w:val="54"/>
                <w:sz w:val="20"/>
              </w:rPr>
              <w:t xml:space="preserve"> </w:t>
            </w:r>
            <w:r>
              <w:rPr>
                <w:sz w:val="20"/>
              </w:rPr>
              <w:t>COR</w:t>
            </w:r>
            <w:r>
              <w:rPr>
                <w:spacing w:val="53"/>
                <w:sz w:val="20"/>
              </w:rPr>
              <w:t xml:space="preserve"> </w:t>
            </w:r>
            <w:r>
              <w:rPr>
                <w:sz w:val="20"/>
              </w:rPr>
              <w:t>CLARA</w:t>
            </w:r>
            <w:r>
              <w:rPr>
                <w:spacing w:val="53"/>
                <w:sz w:val="20"/>
              </w:rPr>
              <w:t xml:space="preserve"> </w:t>
            </w:r>
            <w:r>
              <w:rPr>
                <w:sz w:val="20"/>
              </w:rPr>
              <w:t>E</w:t>
            </w:r>
            <w:r>
              <w:rPr>
                <w:spacing w:val="55"/>
                <w:sz w:val="20"/>
              </w:rPr>
              <w:t xml:space="preserve"> </w:t>
            </w:r>
            <w:r>
              <w:rPr>
                <w:sz w:val="20"/>
              </w:rPr>
              <w:t>DE</w:t>
            </w:r>
            <w:r>
              <w:rPr>
                <w:spacing w:val="53"/>
                <w:sz w:val="20"/>
              </w:rPr>
              <w:t xml:space="preserve"> </w:t>
            </w:r>
            <w:r>
              <w:rPr>
                <w:spacing w:val="-5"/>
                <w:sz w:val="20"/>
              </w:rPr>
              <w:t>BOA</w:t>
            </w:r>
          </w:p>
          <w:p w:rsidR="001E24E4" w:rsidRDefault="001E24E4" w:rsidP="000051EE">
            <w:pPr>
              <w:pStyle w:val="TableParagraph"/>
              <w:spacing w:line="229" w:lineRule="exact"/>
              <w:ind w:left="67"/>
              <w:jc w:val="both"/>
              <w:rPr>
                <w:sz w:val="20"/>
              </w:rPr>
            </w:pPr>
            <w:r>
              <w:rPr>
                <w:sz w:val="20"/>
              </w:rPr>
              <w:t>QUALIDADE.</w:t>
            </w:r>
            <w:r>
              <w:rPr>
                <w:spacing w:val="-8"/>
                <w:sz w:val="20"/>
              </w:rPr>
              <w:t xml:space="preserve"> </w:t>
            </w:r>
            <w:r>
              <w:rPr>
                <w:sz w:val="20"/>
              </w:rPr>
              <w:t>60</w:t>
            </w:r>
            <w:r>
              <w:rPr>
                <w:spacing w:val="-10"/>
                <w:sz w:val="20"/>
              </w:rPr>
              <w:t xml:space="preserve"> </w:t>
            </w:r>
            <w:r>
              <w:rPr>
                <w:spacing w:val="-2"/>
                <w:sz w:val="20"/>
              </w:rPr>
              <w:t>litros</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60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13</w:t>
            </w:r>
          </w:p>
        </w:tc>
        <w:tc>
          <w:tcPr>
            <w:tcW w:w="5441" w:type="dxa"/>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49632" behindDoc="1" locked="0" layoutInCell="1" allowOverlap="1" wp14:anchorId="29A85729" wp14:editId="3A24819B">
                      <wp:simplePos x="0" y="0"/>
                      <wp:positionH relativeFrom="column">
                        <wp:posOffset>2297429</wp:posOffset>
                      </wp:positionH>
                      <wp:positionV relativeFrom="paragraph">
                        <wp:posOffset>78068</wp:posOffset>
                      </wp:positionV>
                      <wp:extent cx="71755" cy="12700"/>
                      <wp:effectExtent l="0" t="0" r="0" b="0"/>
                      <wp:wrapNone/>
                      <wp:docPr id="407"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08" name="Graphic 24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15121D" id="Group 248" o:spid="_x0000_s1026" style="position:absolute;margin-left:180.9pt;margin-top:6.15pt;width:5.65pt;height:1pt;z-index:-1556684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">
                      <v:shape id="Graphic 24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azAcMA&#10;AADcAAAADwAAAGRycy9kb3ducmV2LnhtbERPXWvCMBR9F/wP4Q72IjO1yhidUURxioJs3djzXXPX&#10;FpubkkTb/fvlQfDxcL7ny9404krO15YVTMYJCOLC6ppLBV+f26cXED4ga2wsk4I/8rBcDAdzzLTt&#10;+IOueShFDGGfoYIqhDaT0hcVGfRj2xJH7tc6gyFCV0rtsIvhppFpkjxLgzXHhgpbWldUnPOLUXDw&#10;x5/p9/upN+lo8+bytNsdRyulHh/61SuIQH24i2/uvVYwS+LaeC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yazAcMAAADcAAAADwAAAAAAAAAAAAAAAACYAgAAZHJzL2Rv&#10;d25yZXYueG1sUEsFBgAAAAAEAAQA9QAAAIgDAAAAAA==&#10;" path="m71627,12191l,12191,,,71627,r,12191xe" fillcolor="black" stroked="f">
                        <v:path arrowok="t"/>
                      </v:shape>
                    </v:group>
                  </w:pict>
                </mc:Fallback>
              </mc:AlternateContent>
            </w:r>
            <w:r>
              <w:rPr>
                <w:b/>
                <w:sz w:val="20"/>
              </w:rPr>
              <w:t>CESTO PARA LIXO GRADEADA</w:t>
            </w:r>
            <w:r>
              <w:rPr>
                <w:b/>
                <w:spacing w:val="40"/>
                <w:sz w:val="20"/>
              </w:rPr>
              <w:t xml:space="preserve"> </w:t>
            </w:r>
            <w:r>
              <w:rPr>
                <w:sz w:val="20"/>
              </w:rPr>
              <w:t>EM MATERIAL PLÁSTICO RESISTENTE, FORMATO ARREDONDADO, COM</w:t>
            </w:r>
            <w:r>
              <w:rPr>
                <w:spacing w:val="65"/>
                <w:w w:val="150"/>
                <w:sz w:val="20"/>
              </w:rPr>
              <w:t xml:space="preserve"> </w:t>
            </w:r>
            <w:r>
              <w:rPr>
                <w:sz w:val="20"/>
              </w:rPr>
              <w:t>LATERAIS</w:t>
            </w:r>
            <w:r>
              <w:rPr>
                <w:spacing w:val="66"/>
                <w:w w:val="150"/>
                <w:sz w:val="20"/>
              </w:rPr>
              <w:t xml:space="preserve"> </w:t>
            </w:r>
            <w:r>
              <w:rPr>
                <w:sz w:val="20"/>
              </w:rPr>
              <w:t>TIPO</w:t>
            </w:r>
            <w:r>
              <w:rPr>
                <w:spacing w:val="66"/>
                <w:w w:val="150"/>
                <w:sz w:val="20"/>
              </w:rPr>
              <w:t xml:space="preserve"> </w:t>
            </w:r>
            <w:r>
              <w:rPr>
                <w:sz w:val="20"/>
              </w:rPr>
              <w:t>EM</w:t>
            </w:r>
            <w:r>
              <w:rPr>
                <w:spacing w:val="65"/>
                <w:w w:val="150"/>
                <w:sz w:val="20"/>
              </w:rPr>
              <w:t xml:space="preserve"> </w:t>
            </w:r>
            <w:r>
              <w:rPr>
                <w:sz w:val="20"/>
              </w:rPr>
              <w:t>GRADES</w:t>
            </w:r>
            <w:r>
              <w:rPr>
                <w:spacing w:val="66"/>
                <w:w w:val="150"/>
                <w:sz w:val="20"/>
              </w:rPr>
              <w:t xml:space="preserve"> </w:t>
            </w:r>
            <w:r>
              <w:rPr>
                <w:sz w:val="20"/>
              </w:rPr>
              <w:t>DE</w:t>
            </w:r>
            <w:r>
              <w:rPr>
                <w:spacing w:val="69"/>
                <w:w w:val="150"/>
                <w:sz w:val="20"/>
              </w:rPr>
              <w:t xml:space="preserve"> </w:t>
            </w:r>
            <w:r>
              <w:rPr>
                <w:spacing w:val="-2"/>
                <w:sz w:val="20"/>
              </w:rPr>
              <w:t>PLÁSTICO,</w:t>
            </w:r>
          </w:p>
          <w:p w:rsidR="001E24E4" w:rsidRDefault="001E24E4" w:rsidP="000051EE">
            <w:pPr>
              <w:pStyle w:val="TableParagraph"/>
              <w:spacing w:line="229" w:lineRule="exact"/>
              <w:ind w:left="67"/>
              <w:jc w:val="both"/>
              <w:rPr>
                <w:sz w:val="20"/>
              </w:rPr>
            </w:pPr>
            <w:r>
              <w:rPr>
                <w:sz w:val="20"/>
              </w:rPr>
              <w:t>ALTURA</w:t>
            </w:r>
            <w:r>
              <w:rPr>
                <w:spacing w:val="-10"/>
                <w:sz w:val="20"/>
              </w:rPr>
              <w:t xml:space="preserve"> </w:t>
            </w:r>
            <w:r>
              <w:rPr>
                <w:sz w:val="20"/>
              </w:rPr>
              <w:t>APROXIMADA</w:t>
            </w:r>
            <w:r>
              <w:rPr>
                <w:spacing w:val="-10"/>
                <w:sz w:val="20"/>
              </w:rPr>
              <w:t xml:space="preserve"> </w:t>
            </w:r>
            <w:r>
              <w:rPr>
                <w:sz w:val="20"/>
              </w:rPr>
              <w:t>DE</w:t>
            </w:r>
            <w:r>
              <w:rPr>
                <w:spacing w:val="-9"/>
                <w:sz w:val="20"/>
              </w:rPr>
              <w:t xml:space="preserve"> </w:t>
            </w:r>
            <w:r>
              <w:rPr>
                <w:spacing w:val="-4"/>
                <w:sz w:val="20"/>
              </w:rPr>
              <w:t>30CM.</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40</w:t>
            </w:r>
          </w:p>
        </w:tc>
      </w:tr>
    </w:tbl>
    <w:p w:rsidR="001E24E4" w:rsidRDefault="001E24E4" w:rsidP="001E24E4">
      <w:pPr>
        <w:pStyle w:val="TableParagraph"/>
        <w:rPr>
          <w:sz w:val="20"/>
        </w:rPr>
        <w:sectPr w:rsidR="001E24E4" w:rsidSect="001E24E4">
          <w:headerReference w:type="default" r:id="rId9"/>
          <w:footerReference w:type="default" r:id="rId10"/>
          <w:type w:val="continuous"/>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1035"/>
        </w:trPr>
        <w:tc>
          <w:tcPr>
            <w:tcW w:w="739"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6"/>
              <w:rPr>
                <w:sz w:val="20"/>
              </w:rPr>
            </w:pPr>
            <w:r>
              <w:rPr>
                <w:spacing w:val="-5"/>
                <w:sz w:val="20"/>
              </w:rPr>
              <w:t>14</w:t>
            </w:r>
          </w:p>
        </w:tc>
        <w:tc>
          <w:tcPr>
            <w:tcW w:w="5441" w:type="dxa"/>
            <w:tcBorders>
              <w:top w:val="nil"/>
            </w:tcBorders>
          </w:tcPr>
          <w:p w:rsidR="001E24E4" w:rsidRDefault="001E24E4" w:rsidP="000051EE">
            <w:pPr>
              <w:pStyle w:val="TableParagraph"/>
              <w:spacing w:line="230" w:lineRule="exact"/>
              <w:ind w:left="67"/>
              <w:rPr>
                <w:sz w:val="20"/>
              </w:rPr>
            </w:pPr>
            <w:r>
              <w:rPr>
                <w:b/>
                <w:sz w:val="20"/>
              </w:rPr>
              <w:t>CLORO</w:t>
            </w:r>
            <w:r>
              <w:rPr>
                <w:b/>
                <w:spacing w:val="5"/>
                <w:sz w:val="20"/>
              </w:rPr>
              <w:t xml:space="preserve"> </w:t>
            </w:r>
            <w:r>
              <w:rPr>
                <w:b/>
                <w:sz w:val="20"/>
              </w:rPr>
              <w:t>LIQUIDO</w:t>
            </w:r>
            <w:r>
              <w:rPr>
                <w:b/>
                <w:spacing w:val="6"/>
                <w:sz w:val="20"/>
              </w:rPr>
              <w:t xml:space="preserve"> </w:t>
            </w:r>
            <w:r>
              <w:rPr>
                <w:sz w:val="20"/>
              </w:rPr>
              <w:t>COM</w:t>
            </w:r>
            <w:r>
              <w:rPr>
                <w:spacing w:val="3"/>
                <w:sz w:val="20"/>
              </w:rPr>
              <w:t xml:space="preserve"> </w:t>
            </w:r>
            <w:r>
              <w:rPr>
                <w:sz w:val="20"/>
              </w:rPr>
              <w:t>AS</w:t>
            </w:r>
            <w:r>
              <w:rPr>
                <w:spacing w:val="2"/>
                <w:sz w:val="20"/>
              </w:rPr>
              <w:t xml:space="preserve"> </w:t>
            </w:r>
            <w:r>
              <w:rPr>
                <w:sz w:val="20"/>
              </w:rPr>
              <w:t>ESPECIFICAÇÕES</w:t>
            </w:r>
            <w:r>
              <w:rPr>
                <w:spacing w:val="4"/>
                <w:sz w:val="20"/>
              </w:rPr>
              <w:t xml:space="preserve"> </w:t>
            </w:r>
            <w:r>
              <w:rPr>
                <w:spacing w:val="-2"/>
                <w:sz w:val="20"/>
              </w:rPr>
              <w:t>MÍNIMAS:</w:t>
            </w:r>
          </w:p>
          <w:p w:rsidR="001E24E4" w:rsidRDefault="001E24E4" w:rsidP="000051EE">
            <w:pPr>
              <w:pStyle w:val="TableParagraph"/>
              <w:spacing w:before="5" w:line="340" w:lineRule="atLeast"/>
              <w:ind w:left="67"/>
              <w:rPr>
                <w:sz w:val="20"/>
              </w:rPr>
            </w:pPr>
            <w:r>
              <w:rPr>
                <w:sz w:val="20"/>
              </w:rPr>
              <w:t>CONCENTRADO DE CLORO ATIVO DE NO MÍNIMO 6% GALÃO DE 5 LITROS.</w:t>
            </w:r>
          </w:p>
        </w:tc>
        <w:tc>
          <w:tcPr>
            <w:tcW w:w="1107"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9"/>
              <w:rPr>
                <w:sz w:val="20"/>
              </w:rPr>
            </w:pPr>
            <w:r>
              <w:rPr>
                <w:spacing w:val="-4"/>
                <w:sz w:val="20"/>
              </w:rPr>
              <w:t>UNID</w:t>
            </w:r>
          </w:p>
        </w:tc>
        <w:tc>
          <w:tcPr>
            <w:tcW w:w="908"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7"/>
              <w:rPr>
                <w:sz w:val="20"/>
              </w:rPr>
            </w:pPr>
            <w:r>
              <w:rPr>
                <w:spacing w:val="-5"/>
                <w:sz w:val="20"/>
              </w:rPr>
              <w:t>200</w:t>
            </w:r>
          </w:p>
        </w:tc>
      </w:tr>
      <w:tr w:rsidR="001E24E4" w:rsidTr="000051EE">
        <w:trPr>
          <w:trHeight w:val="683"/>
        </w:trPr>
        <w:tc>
          <w:tcPr>
            <w:tcW w:w="739" w:type="dxa"/>
          </w:tcPr>
          <w:p w:rsidR="001E24E4" w:rsidRDefault="001E24E4" w:rsidP="000051EE">
            <w:pPr>
              <w:pStyle w:val="TableParagraph"/>
              <w:spacing w:before="168"/>
              <w:ind w:left="66"/>
              <w:rPr>
                <w:sz w:val="20"/>
              </w:rPr>
            </w:pPr>
            <w:r>
              <w:rPr>
                <w:spacing w:val="-5"/>
                <w:sz w:val="20"/>
              </w:rPr>
              <w:t>15</w:t>
            </w:r>
          </w:p>
        </w:tc>
        <w:tc>
          <w:tcPr>
            <w:tcW w:w="5441" w:type="dxa"/>
          </w:tcPr>
          <w:p w:rsidR="001E24E4" w:rsidRDefault="001E24E4" w:rsidP="000051EE">
            <w:pPr>
              <w:pStyle w:val="TableParagraph"/>
              <w:spacing w:line="226" w:lineRule="exact"/>
              <w:ind w:left="67"/>
              <w:rPr>
                <w:sz w:val="20"/>
              </w:rPr>
            </w:pPr>
            <w:r>
              <w:rPr>
                <w:b/>
                <w:sz w:val="20"/>
              </w:rPr>
              <w:t>COLHER</w:t>
            </w:r>
            <w:r>
              <w:rPr>
                <w:b/>
                <w:spacing w:val="36"/>
                <w:sz w:val="20"/>
              </w:rPr>
              <w:t xml:space="preserve"> </w:t>
            </w:r>
            <w:r>
              <w:rPr>
                <w:b/>
                <w:sz w:val="20"/>
              </w:rPr>
              <w:t>DESCARTAVEL</w:t>
            </w:r>
            <w:r>
              <w:rPr>
                <w:b/>
                <w:spacing w:val="38"/>
                <w:sz w:val="20"/>
              </w:rPr>
              <w:t xml:space="preserve"> </w:t>
            </w:r>
            <w:r>
              <w:rPr>
                <w:sz w:val="20"/>
              </w:rPr>
              <w:t>CRISTAL</w:t>
            </w:r>
            <w:r>
              <w:rPr>
                <w:spacing w:val="37"/>
                <w:sz w:val="20"/>
              </w:rPr>
              <w:t xml:space="preserve"> </w:t>
            </w:r>
            <w:r>
              <w:rPr>
                <w:sz w:val="20"/>
              </w:rPr>
              <w:t>PARA</w:t>
            </w:r>
            <w:r>
              <w:rPr>
                <w:spacing w:val="35"/>
                <w:sz w:val="20"/>
              </w:rPr>
              <w:t xml:space="preserve"> </w:t>
            </w:r>
            <w:r>
              <w:rPr>
                <w:spacing w:val="-2"/>
                <w:sz w:val="20"/>
              </w:rPr>
              <w:t>REFEIÇÕES</w:t>
            </w:r>
          </w:p>
          <w:p w:rsidR="001E24E4" w:rsidRDefault="001E24E4" w:rsidP="000051EE">
            <w:pPr>
              <w:pStyle w:val="TableParagraph"/>
              <w:spacing w:before="113"/>
              <w:ind w:left="67"/>
              <w:rPr>
                <w:sz w:val="20"/>
              </w:rPr>
            </w:pPr>
            <w:r>
              <w:rPr>
                <w:sz w:val="20"/>
              </w:rPr>
              <w:t>EMBALAGEM</w:t>
            </w:r>
            <w:r>
              <w:rPr>
                <w:spacing w:val="-8"/>
                <w:sz w:val="20"/>
              </w:rPr>
              <w:t xml:space="preserve"> </w:t>
            </w:r>
            <w:r>
              <w:rPr>
                <w:sz w:val="20"/>
              </w:rPr>
              <w:t>COM</w:t>
            </w:r>
            <w:r>
              <w:rPr>
                <w:spacing w:val="-8"/>
                <w:sz w:val="20"/>
              </w:rPr>
              <w:t xml:space="preserve"> </w:t>
            </w:r>
            <w:r>
              <w:rPr>
                <w:sz w:val="20"/>
              </w:rPr>
              <w:t>100</w:t>
            </w:r>
            <w:r>
              <w:rPr>
                <w:spacing w:val="-9"/>
                <w:sz w:val="20"/>
              </w:rPr>
              <w:t xml:space="preserve"> </w:t>
            </w:r>
            <w:r>
              <w:rPr>
                <w:spacing w:val="-2"/>
                <w:sz w:val="20"/>
              </w:rPr>
              <w:t>UNIDADES</w:t>
            </w:r>
          </w:p>
        </w:tc>
        <w:tc>
          <w:tcPr>
            <w:tcW w:w="1107" w:type="dxa"/>
          </w:tcPr>
          <w:p w:rsidR="001E24E4" w:rsidRDefault="001E24E4" w:rsidP="000051EE">
            <w:pPr>
              <w:pStyle w:val="TableParagraph"/>
              <w:spacing w:before="168"/>
              <w:ind w:left="69"/>
              <w:rPr>
                <w:sz w:val="20"/>
              </w:rPr>
            </w:pPr>
            <w:r>
              <w:rPr>
                <w:spacing w:val="-2"/>
                <w:sz w:val="20"/>
              </w:rPr>
              <w:t>PACOTE</w:t>
            </w:r>
          </w:p>
        </w:tc>
        <w:tc>
          <w:tcPr>
            <w:tcW w:w="908" w:type="dxa"/>
          </w:tcPr>
          <w:p w:rsidR="001E24E4" w:rsidRDefault="001E24E4" w:rsidP="000051EE">
            <w:pPr>
              <w:pStyle w:val="TableParagraph"/>
              <w:spacing w:before="168"/>
              <w:ind w:left="67"/>
              <w:rPr>
                <w:sz w:val="20"/>
              </w:rPr>
            </w:pPr>
            <w:r>
              <w:rPr>
                <w:spacing w:val="-5"/>
                <w:sz w:val="20"/>
              </w:rPr>
              <w:t>280</w:t>
            </w:r>
          </w:p>
        </w:tc>
      </w:tr>
      <w:tr w:rsidR="001E24E4" w:rsidTr="000051EE">
        <w:trPr>
          <w:trHeight w:val="1031"/>
        </w:trPr>
        <w:tc>
          <w:tcPr>
            <w:tcW w:w="739" w:type="dxa"/>
          </w:tcPr>
          <w:p w:rsidR="001E24E4" w:rsidRDefault="001E24E4" w:rsidP="000051EE">
            <w:pPr>
              <w:pStyle w:val="TableParagraph"/>
              <w:spacing w:before="111"/>
              <w:rPr>
                <w:sz w:val="20"/>
              </w:rPr>
            </w:pPr>
          </w:p>
          <w:p w:rsidR="001E24E4" w:rsidRDefault="001E24E4" w:rsidP="000051EE">
            <w:pPr>
              <w:pStyle w:val="TableParagraph"/>
              <w:ind w:left="66"/>
              <w:rPr>
                <w:sz w:val="20"/>
              </w:rPr>
            </w:pPr>
            <w:r>
              <w:rPr>
                <w:spacing w:val="-5"/>
                <w:sz w:val="20"/>
              </w:rPr>
              <w:t>16</w:t>
            </w:r>
          </w:p>
        </w:tc>
        <w:tc>
          <w:tcPr>
            <w:tcW w:w="5441" w:type="dxa"/>
          </w:tcPr>
          <w:p w:rsidR="001E24E4" w:rsidRDefault="001E24E4" w:rsidP="000051EE">
            <w:pPr>
              <w:pStyle w:val="TableParagraph"/>
              <w:tabs>
                <w:tab w:val="left" w:pos="2032"/>
              </w:tabs>
              <w:spacing w:line="360" w:lineRule="auto"/>
              <w:ind w:left="67" w:right="58"/>
              <w:rPr>
                <w:sz w:val="20"/>
              </w:rPr>
            </w:pPr>
            <w:r>
              <w:rPr>
                <w:noProof/>
                <w:sz w:val="20"/>
                <w:lang w:val="pt-BR" w:eastAsia="pt-BR"/>
              </w:rPr>
              <mc:AlternateContent>
                <mc:Choice Requires="wpg">
                  <w:drawing>
                    <wp:anchor distT="0" distB="0" distL="0" distR="0" simplePos="0" relativeHeight="487750656" behindDoc="1" locked="0" layoutInCell="1" allowOverlap="1" wp14:anchorId="258CFC9D" wp14:editId="2CC3DCB1">
                      <wp:simplePos x="0" y="0"/>
                      <wp:positionH relativeFrom="column">
                        <wp:posOffset>1181862</wp:posOffset>
                      </wp:positionH>
                      <wp:positionV relativeFrom="paragraph">
                        <wp:posOffset>79538</wp:posOffset>
                      </wp:positionV>
                      <wp:extent cx="71755" cy="12700"/>
                      <wp:effectExtent l="0" t="0" r="0" b="0"/>
                      <wp:wrapNone/>
                      <wp:docPr id="409"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10" name="Graphic 25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D25376" id="Group 250" o:spid="_x0000_s1026" style="position:absolute;margin-left:93.05pt;margin-top:6.25pt;width:5.65pt;height:1pt;z-index:-1556582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">
                      <v:shape id="Graphic 25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kp2sMA&#10;AADcAAAADwAAAGRycy9kb3ducmV2LnhtbERPXWvCMBR9H+w/hDvYi2hqJ0M6o8jEORSGdmPP1+ba&#10;ljU3JYm2/nvzIOzxcL5ni9404kLO15YVjEcJCOLC6ppLBT/f6+EUhA/IGhvLpOBKHhbzx4cZZtp2&#10;fKBLHkoRQ9hnqKAKoc2k9EVFBv3ItsSRO1lnMEToSqkddjHcNDJNkldpsObYUGFL7xUVf/nZKNj6&#10;3fHld//Vm3Sw+nB52m12g6VSz0/98g1EoD78i+/uT61gMo7z45l4BO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kp2sMAAADcAAAADwAAAAAAAAAAAAAAAACYAgAAZHJzL2Rv&#10;d25yZXYueG1sUEsFBgAAAAAEAAQA9QAAAIgDAAAAAA==&#10;" path="m71627,12191l,12191,,,71627,r,12191xe" fillcolor="black" stroked="f">
                        <v:path arrowok="t"/>
                      </v:shape>
                    </v:group>
                  </w:pict>
                </mc:Fallback>
              </mc:AlternateContent>
            </w:r>
            <w:r>
              <w:rPr>
                <w:b/>
                <w:spacing w:val="-2"/>
                <w:sz w:val="20"/>
              </w:rPr>
              <w:t>CONDICIONADOR</w:t>
            </w:r>
            <w:r>
              <w:rPr>
                <w:b/>
                <w:sz w:val="20"/>
              </w:rPr>
              <w:tab/>
            </w:r>
            <w:r>
              <w:rPr>
                <w:sz w:val="20"/>
              </w:rPr>
              <w:t>CONDICIONADOR</w:t>
            </w:r>
            <w:r>
              <w:rPr>
                <w:spacing w:val="-14"/>
                <w:sz w:val="20"/>
              </w:rPr>
              <w:t xml:space="preserve"> </w:t>
            </w:r>
            <w:r>
              <w:rPr>
                <w:sz w:val="20"/>
              </w:rPr>
              <w:t>PARA</w:t>
            </w:r>
            <w:r>
              <w:rPr>
                <w:spacing w:val="-14"/>
                <w:sz w:val="20"/>
              </w:rPr>
              <w:t xml:space="preserve"> </w:t>
            </w:r>
            <w:r>
              <w:rPr>
                <w:sz w:val="20"/>
              </w:rPr>
              <w:t>CABELOS NORMAIS</w:t>
            </w:r>
            <w:r>
              <w:rPr>
                <w:spacing w:val="38"/>
                <w:sz w:val="20"/>
              </w:rPr>
              <w:t xml:space="preserve"> </w:t>
            </w:r>
            <w:r>
              <w:rPr>
                <w:sz w:val="20"/>
              </w:rPr>
              <w:t>EM</w:t>
            </w:r>
            <w:r>
              <w:rPr>
                <w:spacing w:val="37"/>
                <w:sz w:val="20"/>
              </w:rPr>
              <w:t xml:space="preserve"> </w:t>
            </w:r>
            <w:r>
              <w:rPr>
                <w:sz w:val="20"/>
              </w:rPr>
              <w:t>EMBALAGENS</w:t>
            </w:r>
            <w:r>
              <w:rPr>
                <w:spacing w:val="39"/>
                <w:sz w:val="20"/>
              </w:rPr>
              <w:t xml:space="preserve"> </w:t>
            </w:r>
            <w:r>
              <w:rPr>
                <w:sz w:val="20"/>
              </w:rPr>
              <w:t>PLÁSTICAS</w:t>
            </w:r>
            <w:r>
              <w:rPr>
                <w:spacing w:val="39"/>
                <w:sz w:val="20"/>
              </w:rPr>
              <w:t xml:space="preserve"> </w:t>
            </w:r>
            <w:r>
              <w:rPr>
                <w:sz w:val="20"/>
              </w:rPr>
              <w:t>DE</w:t>
            </w:r>
            <w:r>
              <w:rPr>
                <w:spacing w:val="39"/>
                <w:sz w:val="20"/>
              </w:rPr>
              <w:t xml:space="preserve"> </w:t>
            </w:r>
            <w:r>
              <w:rPr>
                <w:sz w:val="20"/>
              </w:rPr>
              <w:t>1</w:t>
            </w:r>
            <w:r>
              <w:rPr>
                <w:spacing w:val="38"/>
                <w:sz w:val="20"/>
              </w:rPr>
              <w:t xml:space="preserve"> </w:t>
            </w:r>
            <w:r>
              <w:rPr>
                <w:spacing w:val="-4"/>
                <w:sz w:val="20"/>
              </w:rPr>
              <w:t>LITRO</w:t>
            </w:r>
          </w:p>
          <w:p w:rsidR="001E24E4" w:rsidRDefault="001E24E4" w:rsidP="000051EE">
            <w:pPr>
              <w:pStyle w:val="TableParagraph"/>
              <w:ind w:left="67"/>
              <w:rPr>
                <w:sz w:val="20"/>
              </w:rPr>
            </w:pPr>
            <w:r>
              <w:rPr>
                <w:spacing w:val="-2"/>
                <w:sz w:val="20"/>
              </w:rPr>
              <w:t>CADA.</w:t>
            </w:r>
          </w:p>
        </w:tc>
        <w:tc>
          <w:tcPr>
            <w:tcW w:w="1107" w:type="dxa"/>
          </w:tcPr>
          <w:p w:rsidR="001E24E4" w:rsidRDefault="001E24E4" w:rsidP="000051EE">
            <w:pPr>
              <w:pStyle w:val="TableParagraph"/>
              <w:spacing w:before="111"/>
              <w:rPr>
                <w:sz w:val="20"/>
              </w:rPr>
            </w:pPr>
          </w:p>
          <w:p w:rsidR="001E24E4" w:rsidRDefault="001E24E4" w:rsidP="000051EE">
            <w:pPr>
              <w:pStyle w:val="TableParagraph"/>
              <w:ind w:left="69"/>
              <w:rPr>
                <w:sz w:val="20"/>
              </w:rPr>
            </w:pPr>
            <w:r>
              <w:rPr>
                <w:spacing w:val="-2"/>
                <w:sz w:val="20"/>
              </w:rPr>
              <w:t>LITRO</w:t>
            </w:r>
          </w:p>
        </w:tc>
        <w:tc>
          <w:tcPr>
            <w:tcW w:w="908" w:type="dxa"/>
          </w:tcPr>
          <w:p w:rsidR="001E24E4" w:rsidRDefault="001E24E4" w:rsidP="000051EE">
            <w:pPr>
              <w:pStyle w:val="TableParagraph"/>
              <w:spacing w:before="111"/>
              <w:rPr>
                <w:sz w:val="20"/>
              </w:rPr>
            </w:pPr>
          </w:p>
          <w:p w:rsidR="001E24E4" w:rsidRDefault="001E24E4" w:rsidP="000051EE">
            <w:pPr>
              <w:pStyle w:val="TableParagraph"/>
              <w:ind w:left="67"/>
              <w:rPr>
                <w:sz w:val="20"/>
              </w:rPr>
            </w:pPr>
            <w:r>
              <w:rPr>
                <w:spacing w:val="-5"/>
                <w:sz w:val="20"/>
              </w:rPr>
              <w:t>200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6"/>
              <w:rPr>
                <w:sz w:val="20"/>
              </w:rPr>
            </w:pPr>
            <w:r>
              <w:rPr>
                <w:spacing w:val="-5"/>
                <w:sz w:val="20"/>
              </w:rPr>
              <w:t>17</w:t>
            </w:r>
          </w:p>
        </w:tc>
        <w:tc>
          <w:tcPr>
            <w:tcW w:w="5441" w:type="dxa"/>
          </w:tcPr>
          <w:p w:rsidR="001E24E4" w:rsidRDefault="001E24E4" w:rsidP="000051EE">
            <w:pPr>
              <w:pStyle w:val="TableParagraph"/>
              <w:spacing w:line="360" w:lineRule="auto"/>
              <w:ind w:left="67" w:right="57"/>
              <w:jc w:val="both"/>
              <w:rPr>
                <w:sz w:val="20"/>
              </w:rPr>
            </w:pPr>
            <w:r>
              <w:rPr>
                <w:b/>
                <w:sz w:val="20"/>
              </w:rPr>
              <w:t>COPO DESCARTÁVEL</w:t>
            </w:r>
            <w:r>
              <w:rPr>
                <w:sz w:val="20"/>
              </w:rPr>
              <w:t>, 200ML, TRANSPARENTE, APROVADO PELA ABNT NORMA NBR, VALIDADE INDETERMINADA.</w:t>
            </w:r>
            <w:r>
              <w:rPr>
                <w:spacing w:val="63"/>
                <w:sz w:val="20"/>
              </w:rPr>
              <w:t xml:space="preserve">  </w:t>
            </w:r>
            <w:r>
              <w:rPr>
                <w:sz w:val="20"/>
              </w:rPr>
              <w:t>CAIXA</w:t>
            </w:r>
            <w:r>
              <w:rPr>
                <w:spacing w:val="63"/>
                <w:sz w:val="20"/>
              </w:rPr>
              <w:t xml:space="preserve">  </w:t>
            </w:r>
            <w:r>
              <w:rPr>
                <w:sz w:val="20"/>
              </w:rPr>
              <w:t>COM</w:t>
            </w:r>
            <w:r>
              <w:rPr>
                <w:spacing w:val="62"/>
                <w:sz w:val="20"/>
              </w:rPr>
              <w:t xml:space="preserve">  </w:t>
            </w:r>
            <w:r>
              <w:rPr>
                <w:sz w:val="20"/>
              </w:rPr>
              <w:t>2500</w:t>
            </w:r>
            <w:r>
              <w:rPr>
                <w:spacing w:val="63"/>
                <w:sz w:val="20"/>
              </w:rPr>
              <w:t xml:space="preserve">  </w:t>
            </w:r>
            <w:r>
              <w:rPr>
                <w:spacing w:val="-2"/>
                <w:sz w:val="20"/>
              </w:rPr>
              <w:t>UNIDADES,</w:t>
            </w:r>
          </w:p>
          <w:p w:rsidR="001E24E4" w:rsidRDefault="001E24E4" w:rsidP="000051EE">
            <w:pPr>
              <w:pStyle w:val="TableParagraph"/>
              <w:spacing w:line="229" w:lineRule="exact"/>
              <w:ind w:left="67"/>
              <w:jc w:val="both"/>
              <w:rPr>
                <w:spacing w:val="-4"/>
                <w:sz w:val="20"/>
              </w:rPr>
            </w:pPr>
            <w:r>
              <w:rPr>
                <w:sz w:val="20"/>
              </w:rPr>
              <w:t>EMBALADAS</w:t>
            </w:r>
            <w:r>
              <w:rPr>
                <w:spacing w:val="-8"/>
                <w:sz w:val="20"/>
              </w:rPr>
              <w:t xml:space="preserve"> </w:t>
            </w:r>
            <w:r>
              <w:rPr>
                <w:sz w:val="20"/>
              </w:rPr>
              <w:t>EM</w:t>
            </w:r>
            <w:r>
              <w:rPr>
                <w:spacing w:val="-9"/>
                <w:sz w:val="20"/>
              </w:rPr>
              <w:t xml:space="preserve"> </w:t>
            </w:r>
            <w:r>
              <w:rPr>
                <w:sz w:val="20"/>
              </w:rPr>
              <w:t>PACOTES</w:t>
            </w:r>
            <w:r>
              <w:rPr>
                <w:spacing w:val="-9"/>
                <w:sz w:val="20"/>
              </w:rPr>
              <w:t xml:space="preserve"> </w:t>
            </w:r>
            <w:r>
              <w:rPr>
                <w:sz w:val="20"/>
              </w:rPr>
              <w:t>COM</w:t>
            </w:r>
            <w:r>
              <w:rPr>
                <w:spacing w:val="-9"/>
                <w:sz w:val="20"/>
              </w:rPr>
              <w:t xml:space="preserve"> </w:t>
            </w:r>
            <w:r>
              <w:rPr>
                <w:sz w:val="20"/>
              </w:rPr>
              <w:t>100</w:t>
            </w:r>
            <w:r>
              <w:rPr>
                <w:spacing w:val="-8"/>
                <w:sz w:val="20"/>
              </w:rPr>
              <w:t xml:space="preserve"> </w:t>
            </w:r>
            <w:r>
              <w:rPr>
                <w:sz w:val="20"/>
              </w:rPr>
              <w:t>UNIDADES</w:t>
            </w:r>
            <w:r>
              <w:rPr>
                <w:spacing w:val="-8"/>
                <w:sz w:val="20"/>
              </w:rPr>
              <w:t xml:space="preserve"> </w:t>
            </w:r>
            <w:r>
              <w:rPr>
                <w:spacing w:val="-4"/>
                <w:sz w:val="20"/>
              </w:rPr>
              <w:t xml:space="preserve">CADA. </w:t>
            </w:r>
            <w:r w:rsidRPr="0053284A">
              <w:rPr>
                <w:spacing w:val="-4"/>
                <w:sz w:val="20"/>
              </w:rPr>
              <w:t>COPO DESCARTÁVEL PARA ÁGUA, COM CAPACIDADE NOMINAL DE 200 ML, CONFECCIONADO EM MATERIAL PLÁSTICO ADEQUADO PARA CONTATO COM ALIMENTOS, ATÓXICO, NA COR BRANCA OU TRANSPARENTE, COM GRAMATURA MÍNIMA DE 1,80 G POR UNIDADE, GARANTINDO RESISTÊNCIA MECÂNICA, ESTABILIDADE E ADEQUADO DESEMPENHO DURANTE O USO. DEVERÁ APRESENTAR BOA RIGIDEZ, NÃO PODENDO DEFORMAR-SE EXCESSIVAMENTE OU ROMPER-SE QUANDO UTILIZADO PARA ACONDICIONAMENTO DE LÍQUIDOS EM CONDIÇÕES NORMAIS DE USO. DEVERÁ POSSUIR BORDAS REGULARES, ACABAMENTO UNIFORME, AUSÊNCIA DE REBARBAS, RACHADURAS, FUROS, DEFORMAÇÕES OU QUAISQUER IMPERFEIÇÕES QUE COMPROMETAM SUA UTILIZAÇÃO. O COPO DEVERÁ SER PRODUZIDO EM CONFORMIDADE COM AS NORMAS TÉCNICAS E SANITÁRIAS APLICÁVEIS AOS PRODUTOS PLÁSTICOS DESTINADOS AO CONTATO COM ALIMENTOS. A GRAMATURA MÍNIMA DEVERÁ SER COMPROVÁVEL MEDIANTE FICHA TÉCNICA, CATÁLOGO, DECLARAÇÃO DO FABRICANTE OU OUTRO DOCUMENTO IDÔNEO, QUANDO SOLICITADO PELA ADMINISTRAÇÃO. ACONDICIONADO EM PACOTES CONTENDO 100 (CEM) UNIDADES, DEVIDAMENTE EMBALADOS E IDENTIFICADOS, COM INFORMAÇÕES DO FABRICANTE, CAPACIDADE NOMINAL, QUANTIDADE E DEMAIS INFORMAÇÕES EXIGIDAS PELA LEGISLAÇÃO VIGENTE.</w:t>
            </w:r>
          </w:p>
          <w:p w:rsidR="001E24E4" w:rsidRDefault="001E24E4" w:rsidP="000051EE">
            <w:pPr>
              <w:pStyle w:val="TableParagraph"/>
              <w:spacing w:line="229" w:lineRule="exact"/>
              <w:ind w:left="67"/>
              <w:jc w:val="both"/>
              <w:rPr>
                <w:sz w:val="20"/>
              </w:rPr>
            </w:pPr>
          </w:p>
        </w:tc>
        <w:tc>
          <w:tcPr>
            <w:tcW w:w="1107"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9"/>
              <w:rPr>
                <w:sz w:val="20"/>
              </w:rPr>
            </w:pPr>
            <w:r>
              <w:rPr>
                <w:spacing w:val="-2"/>
                <w:sz w:val="20"/>
              </w:rPr>
              <w:t>CAIXA</w:t>
            </w:r>
          </w:p>
        </w:tc>
        <w:tc>
          <w:tcPr>
            <w:tcW w:w="908"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7"/>
              <w:rPr>
                <w:sz w:val="20"/>
              </w:rPr>
            </w:pPr>
            <w:r>
              <w:rPr>
                <w:spacing w:val="-5"/>
                <w:sz w:val="20"/>
              </w:rPr>
              <w:t>550</w:t>
            </w:r>
          </w:p>
        </w:tc>
      </w:tr>
      <w:tr w:rsidR="001E24E4" w:rsidTr="000051EE">
        <w:trPr>
          <w:trHeight w:val="1029"/>
        </w:trPr>
        <w:tc>
          <w:tcPr>
            <w:tcW w:w="739" w:type="dxa"/>
          </w:tcPr>
          <w:p w:rsidR="001E24E4" w:rsidRDefault="001E24E4" w:rsidP="000051EE">
            <w:pPr>
              <w:pStyle w:val="TableParagraph"/>
              <w:spacing w:before="111"/>
              <w:rPr>
                <w:sz w:val="20"/>
              </w:rPr>
            </w:pPr>
          </w:p>
          <w:p w:rsidR="001E24E4" w:rsidRDefault="001E24E4" w:rsidP="000051EE">
            <w:pPr>
              <w:pStyle w:val="TableParagraph"/>
              <w:ind w:left="66"/>
              <w:rPr>
                <w:sz w:val="20"/>
              </w:rPr>
            </w:pPr>
            <w:r>
              <w:rPr>
                <w:spacing w:val="-5"/>
                <w:sz w:val="20"/>
              </w:rPr>
              <w:t>18</w:t>
            </w:r>
          </w:p>
        </w:tc>
        <w:tc>
          <w:tcPr>
            <w:tcW w:w="5441" w:type="dxa"/>
          </w:tcPr>
          <w:p w:rsidR="001E24E4" w:rsidRDefault="001E24E4" w:rsidP="000051EE">
            <w:pPr>
              <w:pStyle w:val="TableParagraph"/>
              <w:tabs>
                <w:tab w:val="left" w:pos="3684"/>
              </w:tabs>
              <w:spacing w:line="226" w:lineRule="exact"/>
              <w:ind w:left="67"/>
              <w:rPr>
                <w:sz w:val="20"/>
              </w:rPr>
            </w:pPr>
            <w:r>
              <w:rPr>
                <w:b/>
                <w:sz w:val="20"/>
              </w:rPr>
              <w:t>COPO</w:t>
            </w:r>
            <w:r>
              <w:rPr>
                <w:b/>
                <w:spacing w:val="69"/>
                <w:w w:val="150"/>
                <w:sz w:val="20"/>
              </w:rPr>
              <w:t xml:space="preserve"> </w:t>
            </w:r>
            <w:r>
              <w:rPr>
                <w:b/>
                <w:sz w:val="20"/>
              </w:rPr>
              <w:t>DESCARTÁVEL</w:t>
            </w:r>
            <w:r>
              <w:rPr>
                <w:sz w:val="20"/>
              </w:rPr>
              <w:t>,</w:t>
            </w:r>
            <w:r>
              <w:rPr>
                <w:spacing w:val="71"/>
                <w:w w:val="150"/>
                <w:sz w:val="20"/>
              </w:rPr>
              <w:t xml:space="preserve"> </w:t>
            </w:r>
            <w:r>
              <w:rPr>
                <w:sz w:val="20"/>
              </w:rPr>
              <w:t>300</w:t>
            </w:r>
            <w:r>
              <w:rPr>
                <w:spacing w:val="69"/>
                <w:w w:val="150"/>
                <w:sz w:val="20"/>
              </w:rPr>
              <w:t xml:space="preserve"> </w:t>
            </w:r>
            <w:r>
              <w:rPr>
                <w:spacing w:val="-5"/>
                <w:sz w:val="20"/>
              </w:rPr>
              <w:t>ML,</w:t>
            </w:r>
            <w:r>
              <w:rPr>
                <w:sz w:val="20"/>
              </w:rPr>
              <w:tab/>
            </w:r>
            <w:r>
              <w:rPr>
                <w:spacing w:val="-2"/>
                <w:sz w:val="20"/>
              </w:rPr>
              <w:t>TRANSPARENTE,</w:t>
            </w:r>
          </w:p>
          <w:p w:rsidR="001E24E4" w:rsidRDefault="001E24E4" w:rsidP="000051EE">
            <w:pPr>
              <w:pStyle w:val="TableParagraph"/>
              <w:spacing w:before="5" w:line="340" w:lineRule="atLeast"/>
              <w:ind w:left="67"/>
              <w:rPr>
                <w:sz w:val="20"/>
              </w:rPr>
            </w:pPr>
            <w:r>
              <w:rPr>
                <w:sz w:val="20"/>
              </w:rPr>
              <w:t>APROVADO</w:t>
            </w:r>
            <w:r>
              <w:rPr>
                <w:spacing w:val="80"/>
                <w:sz w:val="20"/>
              </w:rPr>
              <w:t xml:space="preserve"> </w:t>
            </w:r>
            <w:r>
              <w:rPr>
                <w:sz w:val="20"/>
              </w:rPr>
              <w:t>PELA</w:t>
            </w:r>
            <w:r>
              <w:rPr>
                <w:spacing w:val="80"/>
                <w:sz w:val="20"/>
              </w:rPr>
              <w:t xml:space="preserve"> </w:t>
            </w:r>
            <w:r>
              <w:rPr>
                <w:sz w:val="20"/>
              </w:rPr>
              <w:t>ABNT</w:t>
            </w:r>
            <w:r>
              <w:rPr>
                <w:spacing w:val="80"/>
                <w:sz w:val="20"/>
              </w:rPr>
              <w:t xml:space="preserve"> </w:t>
            </w:r>
            <w:r>
              <w:rPr>
                <w:sz w:val="20"/>
              </w:rPr>
              <w:t>NORMA</w:t>
            </w:r>
            <w:r>
              <w:rPr>
                <w:spacing w:val="80"/>
                <w:sz w:val="20"/>
              </w:rPr>
              <w:t xml:space="preserve"> </w:t>
            </w:r>
            <w:r>
              <w:rPr>
                <w:sz w:val="20"/>
              </w:rPr>
              <w:t>NBR,</w:t>
            </w:r>
            <w:r>
              <w:rPr>
                <w:spacing w:val="80"/>
                <w:sz w:val="20"/>
              </w:rPr>
              <w:t xml:space="preserve"> </w:t>
            </w:r>
            <w:r>
              <w:rPr>
                <w:sz w:val="20"/>
              </w:rPr>
              <w:t>VALIDADE INDETERMINADA PACOTE COM 100 COPOS</w:t>
            </w:r>
          </w:p>
        </w:tc>
        <w:tc>
          <w:tcPr>
            <w:tcW w:w="1107" w:type="dxa"/>
          </w:tcPr>
          <w:p w:rsidR="001E24E4" w:rsidRDefault="001E24E4" w:rsidP="000051EE">
            <w:pPr>
              <w:pStyle w:val="TableParagraph"/>
              <w:spacing w:before="111"/>
              <w:rPr>
                <w:sz w:val="20"/>
              </w:rPr>
            </w:pPr>
          </w:p>
          <w:p w:rsidR="001E24E4" w:rsidRDefault="001E24E4" w:rsidP="000051EE">
            <w:pPr>
              <w:pStyle w:val="TableParagraph"/>
              <w:ind w:left="69"/>
              <w:rPr>
                <w:sz w:val="20"/>
              </w:rPr>
            </w:pPr>
            <w:r>
              <w:rPr>
                <w:spacing w:val="-2"/>
                <w:sz w:val="20"/>
              </w:rPr>
              <w:t>PACOTE</w:t>
            </w:r>
          </w:p>
        </w:tc>
        <w:tc>
          <w:tcPr>
            <w:tcW w:w="908" w:type="dxa"/>
          </w:tcPr>
          <w:p w:rsidR="001E24E4" w:rsidRDefault="001E24E4" w:rsidP="000051EE">
            <w:pPr>
              <w:pStyle w:val="TableParagraph"/>
              <w:spacing w:before="111"/>
              <w:rPr>
                <w:sz w:val="20"/>
              </w:rPr>
            </w:pPr>
          </w:p>
          <w:p w:rsidR="001E24E4" w:rsidRDefault="001E24E4" w:rsidP="000051EE">
            <w:pPr>
              <w:pStyle w:val="TableParagraph"/>
              <w:ind w:left="67"/>
              <w:rPr>
                <w:sz w:val="20"/>
              </w:rPr>
            </w:pPr>
            <w:r>
              <w:rPr>
                <w:spacing w:val="-5"/>
                <w:sz w:val="20"/>
              </w:rPr>
              <w:t>300</w:t>
            </w:r>
          </w:p>
        </w:tc>
      </w:tr>
      <w:tr w:rsidR="001E24E4" w:rsidTr="000051EE">
        <w:trPr>
          <w:trHeight w:val="1029"/>
        </w:trPr>
        <w:tc>
          <w:tcPr>
            <w:tcW w:w="739" w:type="dxa"/>
          </w:tcPr>
          <w:p w:rsidR="001E24E4" w:rsidRDefault="001E24E4" w:rsidP="000051EE">
            <w:pPr>
              <w:pStyle w:val="TableParagraph"/>
              <w:spacing w:before="111"/>
              <w:rPr>
                <w:sz w:val="20"/>
              </w:rPr>
            </w:pPr>
          </w:p>
          <w:p w:rsidR="001E24E4" w:rsidRDefault="001E24E4" w:rsidP="000051EE">
            <w:pPr>
              <w:pStyle w:val="TableParagraph"/>
              <w:ind w:left="66"/>
              <w:rPr>
                <w:sz w:val="20"/>
              </w:rPr>
            </w:pPr>
            <w:r>
              <w:rPr>
                <w:spacing w:val="-5"/>
                <w:sz w:val="20"/>
              </w:rPr>
              <w:t>19</w:t>
            </w:r>
          </w:p>
        </w:tc>
        <w:tc>
          <w:tcPr>
            <w:tcW w:w="5441" w:type="dxa"/>
          </w:tcPr>
          <w:p w:rsidR="001E24E4" w:rsidRDefault="001E24E4" w:rsidP="000051EE">
            <w:pPr>
              <w:pStyle w:val="TableParagraph"/>
              <w:tabs>
                <w:tab w:val="left" w:pos="962"/>
                <w:tab w:val="left" w:pos="2826"/>
                <w:tab w:val="left" w:pos="3689"/>
              </w:tabs>
              <w:spacing w:line="360" w:lineRule="auto"/>
              <w:ind w:left="67" w:right="57"/>
              <w:rPr>
                <w:sz w:val="20"/>
              </w:rPr>
            </w:pPr>
            <w:r>
              <w:rPr>
                <w:b/>
                <w:spacing w:val="-4"/>
                <w:sz w:val="20"/>
              </w:rPr>
              <w:t>COPO</w:t>
            </w:r>
            <w:r>
              <w:rPr>
                <w:b/>
                <w:sz w:val="20"/>
              </w:rPr>
              <w:tab/>
            </w:r>
            <w:r>
              <w:rPr>
                <w:b/>
                <w:spacing w:val="-2"/>
                <w:sz w:val="20"/>
              </w:rPr>
              <w:t>DESCARTÁVEL</w:t>
            </w:r>
            <w:r>
              <w:rPr>
                <w:spacing w:val="-2"/>
                <w:sz w:val="20"/>
              </w:rPr>
              <w:t>,</w:t>
            </w:r>
            <w:r>
              <w:rPr>
                <w:sz w:val="20"/>
              </w:rPr>
              <w:tab/>
            </w:r>
            <w:r>
              <w:rPr>
                <w:spacing w:val="-4"/>
                <w:sz w:val="20"/>
              </w:rPr>
              <w:t>50ML,</w:t>
            </w:r>
            <w:r>
              <w:rPr>
                <w:sz w:val="20"/>
              </w:rPr>
              <w:tab/>
            </w:r>
            <w:r>
              <w:rPr>
                <w:spacing w:val="-2"/>
                <w:sz w:val="20"/>
              </w:rPr>
              <w:t xml:space="preserve">TRANSPARENTE, </w:t>
            </w:r>
            <w:r>
              <w:rPr>
                <w:sz w:val="20"/>
              </w:rPr>
              <w:t>APROVADO</w:t>
            </w:r>
            <w:r>
              <w:rPr>
                <w:spacing w:val="32"/>
                <w:sz w:val="20"/>
              </w:rPr>
              <w:t xml:space="preserve">  </w:t>
            </w:r>
            <w:r>
              <w:rPr>
                <w:sz w:val="20"/>
              </w:rPr>
              <w:t>PELA</w:t>
            </w:r>
            <w:r>
              <w:rPr>
                <w:spacing w:val="32"/>
                <w:sz w:val="20"/>
              </w:rPr>
              <w:t xml:space="preserve">  </w:t>
            </w:r>
            <w:r>
              <w:rPr>
                <w:sz w:val="20"/>
              </w:rPr>
              <w:t>ABNT</w:t>
            </w:r>
            <w:r>
              <w:rPr>
                <w:spacing w:val="33"/>
                <w:sz w:val="20"/>
              </w:rPr>
              <w:t xml:space="preserve">  </w:t>
            </w:r>
            <w:r>
              <w:rPr>
                <w:sz w:val="20"/>
              </w:rPr>
              <w:t>NORMA</w:t>
            </w:r>
            <w:r>
              <w:rPr>
                <w:spacing w:val="30"/>
                <w:sz w:val="20"/>
              </w:rPr>
              <w:t xml:space="preserve">  </w:t>
            </w:r>
            <w:r>
              <w:rPr>
                <w:sz w:val="20"/>
              </w:rPr>
              <w:t>NBR,</w:t>
            </w:r>
            <w:r>
              <w:rPr>
                <w:spacing w:val="32"/>
                <w:sz w:val="20"/>
              </w:rPr>
              <w:t xml:space="preserve">  </w:t>
            </w:r>
            <w:r>
              <w:rPr>
                <w:spacing w:val="-2"/>
                <w:sz w:val="20"/>
              </w:rPr>
              <w:t>VALIDADE</w:t>
            </w:r>
          </w:p>
          <w:p w:rsidR="001E24E4" w:rsidRDefault="001E24E4" w:rsidP="000051EE">
            <w:pPr>
              <w:pStyle w:val="TableParagraph"/>
              <w:ind w:left="67"/>
              <w:rPr>
                <w:sz w:val="20"/>
              </w:rPr>
            </w:pPr>
            <w:r>
              <w:rPr>
                <w:sz w:val="20"/>
              </w:rPr>
              <w:t>INDETERMINADA</w:t>
            </w:r>
            <w:r>
              <w:rPr>
                <w:spacing w:val="-10"/>
                <w:sz w:val="20"/>
              </w:rPr>
              <w:t xml:space="preserve"> </w:t>
            </w:r>
            <w:r>
              <w:rPr>
                <w:sz w:val="20"/>
              </w:rPr>
              <w:t>PACOTE</w:t>
            </w:r>
            <w:r>
              <w:rPr>
                <w:spacing w:val="-11"/>
                <w:sz w:val="20"/>
              </w:rPr>
              <w:t xml:space="preserve"> </w:t>
            </w:r>
            <w:r>
              <w:rPr>
                <w:sz w:val="20"/>
              </w:rPr>
              <w:t>COM</w:t>
            </w:r>
            <w:r>
              <w:rPr>
                <w:spacing w:val="-8"/>
                <w:sz w:val="20"/>
              </w:rPr>
              <w:t xml:space="preserve"> </w:t>
            </w:r>
            <w:r>
              <w:rPr>
                <w:sz w:val="20"/>
              </w:rPr>
              <w:t>100</w:t>
            </w:r>
            <w:r>
              <w:rPr>
                <w:spacing w:val="-11"/>
                <w:sz w:val="20"/>
              </w:rPr>
              <w:t xml:space="preserve"> </w:t>
            </w:r>
            <w:r>
              <w:rPr>
                <w:spacing w:val="-4"/>
                <w:sz w:val="20"/>
              </w:rPr>
              <w:t>COPOS</w:t>
            </w:r>
          </w:p>
        </w:tc>
        <w:tc>
          <w:tcPr>
            <w:tcW w:w="1107" w:type="dxa"/>
          </w:tcPr>
          <w:p w:rsidR="001E24E4" w:rsidRDefault="001E24E4" w:rsidP="000051EE">
            <w:pPr>
              <w:pStyle w:val="TableParagraph"/>
              <w:spacing w:before="111"/>
              <w:rPr>
                <w:sz w:val="20"/>
              </w:rPr>
            </w:pPr>
          </w:p>
          <w:p w:rsidR="001E24E4" w:rsidRDefault="001E24E4" w:rsidP="000051EE">
            <w:pPr>
              <w:pStyle w:val="TableParagraph"/>
              <w:ind w:left="69"/>
              <w:rPr>
                <w:sz w:val="20"/>
              </w:rPr>
            </w:pPr>
            <w:r>
              <w:rPr>
                <w:spacing w:val="-2"/>
                <w:sz w:val="20"/>
              </w:rPr>
              <w:t>PACOTE</w:t>
            </w:r>
          </w:p>
        </w:tc>
        <w:tc>
          <w:tcPr>
            <w:tcW w:w="908" w:type="dxa"/>
          </w:tcPr>
          <w:p w:rsidR="001E24E4" w:rsidRDefault="001E24E4" w:rsidP="000051EE">
            <w:pPr>
              <w:pStyle w:val="TableParagraph"/>
              <w:spacing w:before="111"/>
              <w:rPr>
                <w:sz w:val="20"/>
              </w:rPr>
            </w:pPr>
          </w:p>
          <w:p w:rsidR="001E24E4" w:rsidRDefault="001E24E4" w:rsidP="000051EE">
            <w:pPr>
              <w:pStyle w:val="TableParagraph"/>
              <w:ind w:left="67"/>
              <w:rPr>
                <w:sz w:val="20"/>
              </w:rPr>
            </w:pPr>
            <w:r>
              <w:rPr>
                <w:spacing w:val="-5"/>
                <w:sz w:val="20"/>
              </w:rPr>
              <w:t>200</w:t>
            </w:r>
          </w:p>
        </w:tc>
      </w:tr>
      <w:tr w:rsidR="001E24E4" w:rsidTr="000051EE">
        <w:trPr>
          <w:trHeight w:val="2065"/>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6"/>
              <w:rPr>
                <w:sz w:val="20"/>
              </w:rPr>
            </w:pPr>
            <w:r>
              <w:rPr>
                <w:spacing w:val="-5"/>
                <w:sz w:val="20"/>
              </w:rPr>
              <w:t>20</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51680" behindDoc="1" locked="0" layoutInCell="1" allowOverlap="1" wp14:anchorId="70F63AFB" wp14:editId="3141905E">
                      <wp:simplePos x="0" y="0"/>
                      <wp:positionH relativeFrom="column">
                        <wp:posOffset>869441</wp:posOffset>
                      </wp:positionH>
                      <wp:positionV relativeFrom="paragraph">
                        <wp:posOffset>79523</wp:posOffset>
                      </wp:positionV>
                      <wp:extent cx="71755" cy="12700"/>
                      <wp:effectExtent l="0" t="0" r="0" b="0"/>
                      <wp:wrapNone/>
                      <wp:docPr id="411"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12" name="Graphic 25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6CAB32" id="Group 252" o:spid="_x0000_s1026" style="position:absolute;margin-left:68.45pt;margin-top:6.25pt;width:5.65pt;height:1pt;z-index:-1556480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">
                      <v:shape id="Graphic 25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cSNsYA&#10;AADcAAAADwAAAGRycy9kb3ducmV2LnhtbESPQWvCQBSE7wX/w/IKvYhuTItI6irSUisVikbx/Jp9&#10;TYLZt2F3NfHfdwuFHoeZ+YaZL3vTiCs5X1tWMBknIIgLq2suFRwPb6MZCB+QNTaWScGNPCwXg7s5&#10;Ztp2vKdrHkoRIewzVFCF0GZS+qIig35sW+LofVtnMETpSqkddhFuGpkmyVQarDkuVNjSS0XFOb8Y&#10;BR9++/V42n32Jh2+rl2edu/b4Uqph/t+9QwiUB/+w3/tjVbwNEn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cSNsYAAADcAAAADwAAAAAAAAAAAAAAAACYAgAAZHJz&#10;L2Rvd25yZXYueG1sUEsFBgAAAAAEAAQA9QAAAIsDAAAAAA==&#10;" path="m71628,12191l,12191,,,71628,r,12191xe" fillcolor="black" stroked="f">
                        <v:path arrowok="t"/>
                      </v:shape>
                    </v:group>
                  </w:pict>
                </mc:Fallback>
              </mc:AlternateContent>
            </w:r>
            <w:r>
              <w:rPr>
                <w:b/>
                <w:sz w:val="20"/>
              </w:rPr>
              <w:t>COTONETE</w:t>
            </w:r>
            <w:r>
              <w:rPr>
                <w:b/>
                <w:spacing w:val="40"/>
                <w:sz w:val="20"/>
              </w:rPr>
              <w:t xml:space="preserve"> </w:t>
            </w:r>
            <w:r>
              <w:rPr>
                <w:sz w:val="20"/>
              </w:rPr>
              <w:t>PRODUTO DESTINADO À HIGIENE PESSOAL,</w:t>
            </w:r>
            <w:r>
              <w:rPr>
                <w:spacing w:val="-14"/>
                <w:sz w:val="20"/>
              </w:rPr>
              <w:t xml:space="preserve"> </w:t>
            </w:r>
            <w:r>
              <w:rPr>
                <w:sz w:val="20"/>
              </w:rPr>
              <w:t>DE</w:t>
            </w:r>
            <w:r>
              <w:rPr>
                <w:spacing w:val="-14"/>
                <w:sz w:val="20"/>
              </w:rPr>
              <w:t xml:space="preserve"> </w:t>
            </w:r>
            <w:r>
              <w:rPr>
                <w:sz w:val="20"/>
              </w:rPr>
              <w:t>EXCELENTE</w:t>
            </w:r>
            <w:r>
              <w:rPr>
                <w:spacing w:val="-14"/>
                <w:sz w:val="20"/>
              </w:rPr>
              <w:t xml:space="preserve"> </w:t>
            </w:r>
            <w:r>
              <w:rPr>
                <w:sz w:val="20"/>
              </w:rPr>
              <w:t>QUALIDADE</w:t>
            </w:r>
            <w:r>
              <w:rPr>
                <w:spacing w:val="-14"/>
                <w:sz w:val="20"/>
              </w:rPr>
              <w:t xml:space="preserve"> </w:t>
            </w:r>
            <w:r>
              <w:rPr>
                <w:sz w:val="20"/>
              </w:rPr>
              <w:t>E</w:t>
            </w:r>
            <w:r>
              <w:rPr>
                <w:spacing w:val="-14"/>
                <w:sz w:val="20"/>
              </w:rPr>
              <w:t xml:space="preserve"> </w:t>
            </w:r>
            <w:r>
              <w:rPr>
                <w:sz w:val="20"/>
              </w:rPr>
              <w:t>COM</w:t>
            </w:r>
            <w:r>
              <w:rPr>
                <w:spacing w:val="-14"/>
                <w:sz w:val="20"/>
              </w:rPr>
              <w:t xml:space="preserve"> </w:t>
            </w:r>
            <w:r>
              <w:rPr>
                <w:sz w:val="20"/>
              </w:rPr>
              <w:t>HASTES FLEXÍVEIS, CONTENDO ALGODÃO NAS DUAS EXTREMIDADES E DEVIDAMENTE PRESOS PARA A SEGURANÇA</w:t>
            </w:r>
            <w:r>
              <w:rPr>
                <w:spacing w:val="20"/>
                <w:sz w:val="20"/>
              </w:rPr>
              <w:t xml:space="preserve"> </w:t>
            </w:r>
            <w:r>
              <w:rPr>
                <w:sz w:val="20"/>
              </w:rPr>
              <w:t>DE</w:t>
            </w:r>
            <w:r>
              <w:rPr>
                <w:spacing w:val="21"/>
                <w:sz w:val="20"/>
              </w:rPr>
              <w:t xml:space="preserve"> </w:t>
            </w:r>
            <w:r>
              <w:rPr>
                <w:sz w:val="20"/>
              </w:rPr>
              <w:t>QUEM</w:t>
            </w:r>
            <w:r>
              <w:rPr>
                <w:spacing w:val="20"/>
                <w:sz w:val="20"/>
              </w:rPr>
              <w:t xml:space="preserve"> </w:t>
            </w:r>
            <w:r>
              <w:rPr>
                <w:sz w:val="20"/>
              </w:rPr>
              <w:t>O</w:t>
            </w:r>
            <w:r>
              <w:rPr>
                <w:spacing w:val="20"/>
                <w:sz w:val="20"/>
              </w:rPr>
              <w:t xml:space="preserve"> </w:t>
            </w:r>
            <w:r>
              <w:rPr>
                <w:sz w:val="20"/>
              </w:rPr>
              <w:t>UTILIZAR.</w:t>
            </w:r>
            <w:r>
              <w:rPr>
                <w:spacing w:val="22"/>
                <w:sz w:val="20"/>
              </w:rPr>
              <w:t xml:space="preserve"> </w:t>
            </w:r>
            <w:r>
              <w:rPr>
                <w:sz w:val="20"/>
              </w:rPr>
              <w:t>EMBALAGEM</w:t>
            </w:r>
            <w:r>
              <w:rPr>
                <w:spacing w:val="19"/>
                <w:sz w:val="20"/>
              </w:rPr>
              <w:t xml:space="preserve"> </w:t>
            </w:r>
            <w:r>
              <w:rPr>
                <w:spacing w:val="-5"/>
                <w:sz w:val="20"/>
              </w:rPr>
              <w:t>DE</w:t>
            </w:r>
          </w:p>
          <w:p w:rsidR="001E24E4" w:rsidRDefault="001E24E4" w:rsidP="000051EE">
            <w:pPr>
              <w:pStyle w:val="TableParagraph"/>
              <w:ind w:left="67"/>
              <w:jc w:val="both"/>
              <w:rPr>
                <w:sz w:val="20"/>
              </w:rPr>
            </w:pPr>
            <w:r>
              <w:rPr>
                <w:sz w:val="20"/>
              </w:rPr>
              <w:t>PAPELÃO</w:t>
            </w:r>
            <w:r>
              <w:rPr>
                <w:spacing w:val="-12"/>
                <w:sz w:val="20"/>
              </w:rPr>
              <w:t xml:space="preserve"> </w:t>
            </w:r>
            <w:r>
              <w:rPr>
                <w:sz w:val="20"/>
              </w:rPr>
              <w:t>CONTENDO</w:t>
            </w:r>
            <w:r>
              <w:rPr>
                <w:spacing w:val="-7"/>
                <w:sz w:val="20"/>
              </w:rPr>
              <w:t xml:space="preserve"> </w:t>
            </w:r>
            <w:r>
              <w:rPr>
                <w:sz w:val="20"/>
              </w:rPr>
              <w:t>75</w:t>
            </w:r>
            <w:r>
              <w:rPr>
                <w:spacing w:val="-11"/>
                <w:sz w:val="20"/>
              </w:rPr>
              <w:t xml:space="preserve"> </w:t>
            </w:r>
            <w:r>
              <w:rPr>
                <w:sz w:val="20"/>
              </w:rPr>
              <w:t>HASTES</w:t>
            </w:r>
            <w:r>
              <w:rPr>
                <w:spacing w:val="-10"/>
                <w:sz w:val="20"/>
              </w:rPr>
              <w:t xml:space="preserve"> </w:t>
            </w:r>
            <w:r>
              <w:rPr>
                <w:spacing w:val="-4"/>
                <w:sz w:val="20"/>
              </w:rPr>
              <w:t>CADA.</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9"/>
              <w:rPr>
                <w:sz w:val="20"/>
              </w:rPr>
            </w:pPr>
            <w:r>
              <w:rPr>
                <w:spacing w:val="-2"/>
                <w:sz w:val="20"/>
              </w:rPr>
              <w:t>CAIXA</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7"/>
              <w:rPr>
                <w:sz w:val="20"/>
              </w:rPr>
            </w:pPr>
            <w:r>
              <w:rPr>
                <w:spacing w:val="-5"/>
                <w:sz w:val="20"/>
              </w:rPr>
              <w:t>150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21</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52704" behindDoc="1" locked="0" layoutInCell="1" allowOverlap="1" wp14:anchorId="3B4C3041" wp14:editId="74E3F9BD">
                      <wp:simplePos x="0" y="0"/>
                      <wp:positionH relativeFrom="column">
                        <wp:posOffset>1899665</wp:posOffset>
                      </wp:positionH>
                      <wp:positionV relativeFrom="paragraph">
                        <wp:posOffset>78000</wp:posOffset>
                      </wp:positionV>
                      <wp:extent cx="71755" cy="12700"/>
                      <wp:effectExtent l="0" t="0" r="0" b="0"/>
                      <wp:wrapNone/>
                      <wp:docPr id="413"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14" name="Graphic 25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1609DF3" id="Group 254" o:spid="_x0000_s1026" style="position:absolute;margin-left:149.6pt;margin-top:6.15pt;width:5.65pt;height:1pt;z-index:-1556377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">
                      <v:shape id="Graphic 25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Iv2cYA&#10;AADcAAAADwAAAGRycy9kb3ducmV2LnhtbESPQWvCQBSE74X+h+UVvEjdGEVK6iqiaKWCtGnp+Zl9&#10;JsHs27C7Nem/7wqFHoeZ+YaZL3vTiCs5X1tWMB4lIIgLq2suFXx+bB+fQPiArLGxTAp+yMNycX83&#10;x0zbjt/pmodSRAj7DBVUIbSZlL6oyKAf2ZY4emfrDIYoXSm1wy7CTSPTJJlJgzXHhQpbWldUXPJv&#10;o+DVH06Tr7djb9LhZufytHs5DFdKDR761TOIQH34D/+191rBdDyF25l4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7Iv2cYAAADcAAAADwAAAAAAAAAAAAAAAACYAgAAZHJz&#10;L2Rvd25yZXYueG1sUEsFBgAAAAAEAAQA9QAAAIsDAAAAAA==&#10;" path="m71628,12191l,12191,,,71628,r,12191xe" fillcolor="black" stroked="f">
                        <v:path arrowok="t"/>
                      </v:shape>
                    </v:group>
                  </w:pict>
                </mc:Fallback>
              </mc:AlternateContent>
            </w:r>
            <w:r>
              <w:rPr>
                <w:b/>
                <w:sz w:val="20"/>
              </w:rPr>
              <w:t>CREME</w:t>
            </w:r>
            <w:r>
              <w:rPr>
                <w:b/>
                <w:spacing w:val="-3"/>
                <w:sz w:val="20"/>
              </w:rPr>
              <w:t xml:space="preserve"> </w:t>
            </w:r>
            <w:r>
              <w:rPr>
                <w:b/>
                <w:sz w:val="20"/>
              </w:rPr>
              <w:t>DENTAL COM FLÚOR</w:t>
            </w:r>
            <w:r>
              <w:rPr>
                <w:b/>
                <w:spacing w:val="80"/>
                <w:sz w:val="20"/>
              </w:rPr>
              <w:t xml:space="preserve"> </w:t>
            </w:r>
            <w:r>
              <w:rPr>
                <w:sz w:val="20"/>
              </w:rPr>
              <w:t>PARA</w:t>
            </w:r>
            <w:r>
              <w:rPr>
                <w:spacing w:val="-3"/>
                <w:sz w:val="20"/>
              </w:rPr>
              <w:t xml:space="preserve"> </w:t>
            </w:r>
            <w:r>
              <w:rPr>
                <w:sz w:val="20"/>
              </w:rPr>
              <w:t>ESCOVAÇÃO</w:t>
            </w:r>
            <w:r>
              <w:rPr>
                <w:spacing w:val="-5"/>
                <w:sz w:val="20"/>
              </w:rPr>
              <w:t xml:space="preserve"> </w:t>
            </w:r>
            <w:r>
              <w:rPr>
                <w:sz w:val="20"/>
              </w:rPr>
              <w:t>DE DENTES, EMBALAGEM DE 90G. MARCA DE REFERÊNCIA:</w:t>
            </w:r>
            <w:r>
              <w:rPr>
                <w:spacing w:val="63"/>
                <w:w w:val="150"/>
                <w:sz w:val="20"/>
              </w:rPr>
              <w:t xml:space="preserve"> </w:t>
            </w:r>
            <w:r>
              <w:rPr>
                <w:sz w:val="20"/>
              </w:rPr>
              <w:t>SORRISO</w:t>
            </w:r>
            <w:r>
              <w:rPr>
                <w:spacing w:val="64"/>
                <w:w w:val="150"/>
                <w:sz w:val="20"/>
              </w:rPr>
              <w:t xml:space="preserve"> </w:t>
            </w:r>
            <w:r>
              <w:rPr>
                <w:sz w:val="20"/>
              </w:rPr>
              <w:t>-</w:t>
            </w:r>
            <w:r>
              <w:rPr>
                <w:spacing w:val="63"/>
                <w:w w:val="150"/>
                <w:sz w:val="20"/>
              </w:rPr>
              <w:t xml:space="preserve"> </w:t>
            </w:r>
            <w:r>
              <w:rPr>
                <w:sz w:val="20"/>
              </w:rPr>
              <w:t>COLGATE</w:t>
            </w:r>
            <w:r>
              <w:rPr>
                <w:spacing w:val="62"/>
                <w:w w:val="150"/>
                <w:sz w:val="20"/>
              </w:rPr>
              <w:t xml:space="preserve"> </w:t>
            </w:r>
          </w:p>
          <w:p w:rsidR="001E24E4" w:rsidRDefault="001E24E4" w:rsidP="000051EE">
            <w:pPr>
              <w:pStyle w:val="TableParagraph"/>
              <w:spacing w:line="229" w:lineRule="exact"/>
              <w:ind w:left="67"/>
              <w:rPr>
                <w:sz w:val="20"/>
              </w:rPr>
            </w:pP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300</w:t>
            </w:r>
          </w:p>
        </w:tc>
      </w:tr>
      <w:tr w:rsidR="001E24E4" w:rsidTr="000051EE">
        <w:trPr>
          <w:trHeight w:val="1031"/>
        </w:trPr>
        <w:tc>
          <w:tcPr>
            <w:tcW w:w="739" w:type="dxa"/>
          </w:tcPr>
          <w:p w:rsidR="001E24E4" w:rsidRDefault="001E24E4" w:rsidP="000051EE">
            <w:pPr>
              <w:pStyle w:val="TableParagraph"/>
              <w:spacing w:before="113"/>
              <w:rPr>
                <w:sz w:val="20"/>
              </w:rPr>
            </w:pPr>
          </w:p>
          <w:p w:rsidR="001E24E4" w:rsidRDefault="001E24E4" w:rsidP="000051EE">
            <w:pPr>
              <w:pStyle w:val="TableParagraph"/>
              <w:ind w:left="66"/>
              <w:rPr>
                <w:sz w:val="20"/>
              </w:rPr>
            </w:pPr>
            <w:r>
              <w:rPr>
                <w:spacing w:val="-5"/>
                <w:sz w:val="20"/>
              </w:rPr>
              <w:t>22</w:t>
            </w:r>
          </w:p>
        </w:tc>
        <w:tc>
          <w:tcPr>
            <w:tcW w:w="5441" w:type="dxa"/>
          </w:tcPr>
          <w:p w:rsidR="001E24E4" w:rsidRDefault="001E24E4" w:rsidP="000051EE">
            <w:pPr>
              <w:pStyle w:val="TableParagraph"/>
              <w:tabs>
                <w:tab w:val="left" w:pos="993"/>
                <w:tab w:val="left" w:pos="2009"/>
                <w:tab w:val="left" w:pos="2646"/>
                <w:tab w:val="left" w:pos="3859"/>
                <w:tab w:val="left" w:pos="5233"/>
              </w:tabs>
              <w:spacing w:line="228" w:lineRule="exact"/>
              <w:ind w:left="67"/>
              <w:rPr>
                <w:sz w:val="20"/>
              </w:rPr>
            </w:pPr>
            <w:r>
              <w:rPr>
                <w:b/>
                <w:spacing w:val="-2"/>
                <w:sz w:val="20"/>
              </w:rPr>
              <w:t>CREME</w:t>
            </w:r>
            <w:r>
              <w:rPr>
                <w:b/>
                <w:sz w:val="20"/>
              </w:rPr>
              <w:tab/>
            </w:r>
            <w:r>
              <w:rPr>
                <w:b/>
                <w:spacing w:val="-2"/>
                <w:sz w:val="20"/>
              </w:rPr>
              <w:t>DENTAL</w:t>
            </w:r>
            <w:r>
              <w:rPr>
                <w:b/>
                <w:sz w:val="20"/>
              </w:rPr>
              <w:tab/>
            </w:r>
            <w:r>
              <w:rPr>
                <w:b/>
                <w:spacing w:val="-5"/>
                <w:sz w:val="20"/>
              </w:rPr>
              <w:t>SEM</w:t>
            </w:r>
            <w:r>
              <w:rPr>
                <w:b/>
                <w:sz w:val="20"/>
              </w:rPr>
              <w:tab/>
            </w:r>
            <w:r>
              <w:rPr>
                <w:b/>
                <w:spacing w:val="-2"/>
                <w:sz w:val="20"/>
              </w:rPr>
              <w:t>FLÚOR</w:t>
            </w:r>
            <w:r>
              <w:rPr>
                <w:b/>
                <w:sz w:val="20"/>
              </w:rPr>
              <w:tab/>
            </w:r>
            <w:r>
              <w:rPr>
                <w:spacing w:val="-2"/>
                <w:sz w:val="20"/>
              </w:rPr>
              <w:t>DESTINADO</w:t>
            </w:r>
            <w:r>
              <w:rPr>
                <w:sz w:val="20"/>
              </w:rPr>
              <w:tab/>
            </w:r>
            <w:r>
              <w:rPr>
                <w:spacing w:val="-10"/>
                <w:sz w:val="20"/>
              </w:rPr>
              <w:t>À</w:t>
            </w:r>
          </w:p>
          <w:p w:rsidR="001E24E4" w:rsidRDefault="001E24E4" w:rsidP="000051EE">
            <w:pPr>
              <w:pStyle w:val="TableParagraph"/>
              <w:spacing w:before="5" w:line="340" w:lineRule="atLeast"/>
              <w:ind w:left="67" w:right="58"/>
              <w:rPr>
                <w:sz w:val="20"/>
              </w:rPr>
            </w:pPr>
            <w:r>
              <w:rPr>
                <w:noProof/>
                <w:sz w:val="20"/>
                <w:lang w:val="pt-BR" w:eastAsia="pt-BR"/>
              </w:rPr>
              <mc:AlternateContent>
                <mc:Choice Requires="wpg">
                  <w:drawing>
                    <wp:anchor distT="0" distB="0" distL="0" distR="0" simplePos="0" relativeHeight="487753728" behindDoc="1" locked="0" layoutInCell="1" allowOverlap="1" wp14:anchorId="68F0B67A" wp14:editId="75955908">
                      <wp:simplePos x="0" y="0"/>
                      <wp:positionH relativeFrom="column">
                        <wp:posOffset>2251710</wp:posOffset>
                      </wp:positionH>
                      <wp:positionV relativeFrom="paragraph">
                        <wp:posOffset>-68420</wp:posOffset>
                      </wp:positionV>
                      <wp:extent cx="71755" cy="12700"/>
                      <wp:effectExtent l="0" t="0" r="0" b="0"/>
                      <wp:wrapNone/>
                      <wp:docPr id="415"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16" name="Graphic 25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2E6B89" id="Group 256" o:spid="_x0000_s1026" style="position:absolute;margin-left:177.3pt;margin-top:-5.4pt;width:5.65pt;height:1pt;z-index:-1556275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">
                      <v:shape id="Graphic 25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wUNcYA&#10;AADcAAAADwAAAGRycy9kb3ducmV2LnhtbESPQWvCQBSE74X+h+UVvEjdGIuU1FVE0UoFadPS8zP7&#10;TILZt2F3a9J/3xUKHoeZ+YaZLXrTiAs5X1tWMB4lIIgLq2suFXx9bh6fQfiArLGxTAp+ycNifn83&#10;w0zbjj/okodSRAj7DBVUIbSZlL6oyKAf2ZY4eifrDIYoXSm1wy7CTSPTJJlKgzXHhQpbWlVUnPMf&#10;o+DN74+T7/dDb9LheuvytHvdD5dKDR765QuIQH24hf/bO63gaTyF65l4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wUNcYAAADcAAAADwAAAAAAAAAAAAAAAACYAgAAZHJz&#10;L2Rvd25yZXYueG1sUEsFBgAAAAAEAAQA9QAAAIsDAAAAAA==&#10;" path="m71627,12191l,12191,,,71627,r,12191xe" fillcolor="black" stroked="f">
                        <v:path arrowok="t"/>
                      </v:shape>
                    </v:group>
                  </w:pict>
                </mc:Fallback>
              </mc:AlternateContent>
            </w:r>
            <w:r>
              <w:rPr>
                <w:sz w:val="20"/>
              </w:rPr>
              <w:t>ESCOVAÇÃO</w:t>
            </w:r>
            <w:r>
              <w:rPr>
                <w:spacing w:val="-4"/>
                <w:sz w:val="20"/>
              </w:rPr>
              <w:t xml:space="preserve"> </w:t>
            </w:r>
            <w:r>
              <w:rPr>
                <w:sz w:val="20"/>
              </w:rPr>
              <w:t>DE</w:t>
            </w:r>
            <w:r>
              <w:rPr>
                <w:spacing w:val="-4"/>
                <w:sz w:val="20"/>
              </w:rPr>
              <w:t xml:space="preserve"> </w:t>
            </w:r>
            <w:r>
              <w:rPr>
                <w:sz w:val="20"/>
              </w:rPr>
              <w:t>DENTES</w:t>
            </w:r>
            <w:r>
              <w:rPr>
                <w:spacing w:val="-7"/>
                <w:sz w:val="20"/>
              </w:rPr>
              <w:t xml:space="preserve"> </w:t>
            </w:r>
            <w:r>
              <w:rPr>
                <w:sz w:val="20"/>
              </w:rPr>
              <w:t>DE</w:t>
            </w:r>
            <w:r>
              <w:rPr>
                <w:spacing w:val="-6"/>
                <w:sz w:val="20"/>
              </w:rPr>
              <w:t xml:space="preserve"> </w:t>
            </w:r>
            <w:r>
              <w:rPr>
                <w:sz w:val="20"/>
              </w:rPr>
              <w:t>CRIANÇAS</w:t>
            </w:r>
            <w:r>
              <w:rPr>
                <w:spacing w:val="-6"/>
                <w:sz w:val="20"/>
              </w:rPr>
              <w:t xml:space="preserve"> </w:t>
            </w:r>
            <w:r>
              <w:rPr>
                <w:sz w:val="20"/>
              </w:rPr>
              <w:t>MENORES</w:t>
            </w:r>
            <w:r>
              <w:rPr>
                <w:spacing w:val="-6"/>
                <w:sz w:val="20"/>
              </w:rPr>
              <w:t xml:space="preserve"> </w:t>
            </w:r>
            <w:r>
              <w:rPr>
                <w:sz w:val="20"/>
              </w:rPr>
              <w:t>DE 2 ANOS.</w:t>
            </w:r>
          </w:p>
        </w:tc>
        <w:tc>
          <w:tcPr>
            <w:tcW w:w="1107" w:type="dxa"/>
          </w:tcPr>
          <w:p w:rsidR="001E24E4" w:rsidRDefault="001E24E4" w:rsidP="000051EE">
            <w:pPr>
              <w:pStyle w:val="TableParagraph"/>
              <w:spacing w:before="113"/>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spacing w:before="113"/>
              <w:rPr>
                <w:sz w:val="20"/>
              </w:rPr>
            </w:pPr>
          </w:p>
          <w:p w:rsidR="001E24E4" w:rsidRDefault="001E24E4" w:rsidP="000051EE">
            <w:pPr>
              <w:pStyle w:val="TableParagraph"/>
              <w:ind w:left="67"/>
              <w:rPr>
                <w:sz w:val="20"/>
              </w:rPr>
            </w:pPr>
            <w:r>
              <w:rPr>
                <w:spacing w:val="-5"/>
                <w:sz w:val="20"/>
              </w:rPr>
              <w:t>750</w:t>
            </w:r>
          </w:p>
        </w:tc>
      </w:tr>
      <w:tr w:rsidR="001E24E4" w:rsidTr="000051EE">
        <w:trPr>
          <w:trHeight w:val="2063"/>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6"/>
              <w:rPr>
                <w:sz w:val="20"/>
              </w:rPr>
            </w:pPr>
            <w:r>
              <w:rPr>
                <w:spacing w:val="-5"/>
                <w:sz w:val="20"/>
              </w:rPr>
              <w:t>23</w:t>
            </w:r>
          </w:p>
        </w:tc>
        <w:tc>
          <w:tcPr>
            <w:tcW w:w="5441" w:type="dxa"/>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54752" behindDoc="1" locked="0" layoutInCell="1" allowOverlap="1" wp14:anchorId="7D858BA0" wp14:editId="074A85EB">
                      <wp:simplePos x="0" y="0"/>
                      <wp:positionH relativeFrom="column">
                        <wp:posOffset>1056894</wp:posOffset>
                      </wp:positionH>
                      <wp:positionV relativeFrom="paragraph">
                        <wp:posOffset>78002</wp:posOffset>
                      </wp:positionV>
                      <wp:extent cx="71755" cy="12700"/>
                      <wp:effectExtent l="0" t="0" r="0" b="0"/>
                      <wp:wrapNone/>
                      <wp:docPr id="417"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18" name="Graphic 25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7B49B3F" id="Group 258" o:spid="_x0000_s1026" style="position:absolute;margin-left:83.2pt;margin-top:6.15pt;width:5.65pt;height:1pt;z-index:-1556172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">
                      <v:shape id="Graphic 25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8l3MMA&#10;AADcAAAADwAAAGRycy9kb3ducmV2LnhtbERPXWvCMBR9H+w/hDvYi2hqJ0M6o8jEORSGdmPP1+ba&#10;ljU3JYm2/nvzIOzxcL5ni9404kLO15YVjEcJCOLC6ppLBT/f6+EUhA/IGhvLpOBKHhbzx4cZZtp2&#10;fKBLHkoRQ9hnqKAKoc2k9EVFBv3ItsSRO1lnMEToSqkddjHcNDJNkldpsObYUGFL7xUVf/nZKNj6&#10;3fHld//Vm3Sw+nB52m12g6VSz0/98g1EoD78i+/uT61gMo5r45l4BOT8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v8l3MMAAADcAAAADwAAAAAAAAAAAAAAAACYAgAAZHJzL2Rv&#10;d25yZXYueG1sUEsFBgAAAAAEAAQA9QAAAIgDAAAAAA==&#10;" path="m71627,12191l,12191,,,71627,r,12191xe" fillcolor="black" stroked="f">
                        <v:path arrowok="t"/>
                      </v:shape>
                    </v:group>
                  </w:pict>
                </mc:Fallback>
              </mc:AlternateContent>
            </w:r>
            <w:r>
              <w:rPr>
                <w:b/>
                <w:sz w:val="20"/>
              </w:rPr>
              <w:t>DESINFETANTE</w:t>
            </w:r>
            <w:r>
              <w:rPr>
                <w:b/>
                <w:spacing w:val="80"/>
                <w:sz w:val="20"/>
              </w:rPr>
              <w:t xml:space="preserve"> </w:t>
            </w:r>
            <w:r>
              <w:rPr>
                <w:sz w:val="20"/>
              </w:rPr>
              <w:t>LÍQUIDO, FUNÇÃO GERMICIDA E DE ODORIZAÇÃO, A BASE DE PINHO, EMBALAGEM PLÁSTICA COM CAPACIDADE DE 500ML. VALIDADE MÍNIMA</w:t>
            </w:r>
            <w:r>
              <w:rPr>
                <w:spacing w:val="-10"/>
                <w:sz w:val="20"/>
              </w:rPr>
              <w:t xml:space="preserve"> </w:t>
            </w:r>
            <w:r>
              <w:rPr>
                <w:sz w:val="20"/>
              </w:rPr>
              <w:t>DE</w:t>
            </w:r>
            <w:r>
              <w:rPr>
                <w:spacing w:val="-10"/>
                <w:sz w:val="20"/>
              </w:rPr>
              <w:t xml:space="preserve"> </w:t>
            </w:r>
            <w:r>
              <w:rPr>
                <w:sz w:val="20"/>
              </w:rPr>
              <w:t>6</w:t>
            </w:r>
            <w:r>
              <w:rPr>
                <w:spacing w:val="-7"/>
                <w:sz w:val="20"/>
              </w:rPr>
              <w:t xml:space="preserve"> </w:t>
            </w:r>
            <w:r>
              <w:rPr>
                <w:sz w:val="20"/>
              </w:rPr>
              <w:t>MESES</w:t>
            </w:r>
            <w:r>
              <w:rPr>
                <w:spacing w:val="-8"/>
                <w:sz w:val="20"/>
              </w:rPr>
              <w:t xml:space="preserve"> </w:t>
            </w:r>
            <w:r>
              <w:rPr>
                <w:sz w:val="20"/>
              </w:rPr>
              <w:t>A</w:t>
            </w:r>
            <w:r>
              <w:rPr>
                <w:spacing w:val="-12"/>
                <w:sz w:val="20"/>
              </w:rPr>
              <w:t xml:space="preserve"> </w:t>
            </w:r>
            <w:r>
              <w:rPr>
                <w:sz w:val="20"/>
              </w:rPr>
              <w:t>CONTAR</w:t>
            </w:r>
            <w:r>
              <w:rPr>
                <w:spacing w:val="-9"/>
                <w:sz w:val="20"/>
              </w:rPr>
              <w:t xml:space="preserve"> </w:t>
            </w:r>
            <w:r>
              <w:rPr>
                <w:sz w:val="20"/>
              </w:rPr>
              <w:t>DA</w:t>
            </w:r>
            <w:r>
              <w:rPr>
                <w:spacing w:val="-10"/>
                <w:sz w:val="20"/>
              </w:rPr>
              <w:t xml:space="preserve"> </w:t>
            </w:r>
            <w:r>
              <w:rPr>
                <w:sz w:val="20"/>
              </w:rPr>
              <w:t>DATA</w:t>
            </w:r>
            <w:r>
              <w:rPr>
                <w:spacing w:val="-10"/>
                <w:sz w:val="20"/>
              </w:rPr>
              <w:t xml:space="preserve"> </w:t>
            </w:r>
            <w:r>
              <w:rPr>
                <w:sz w:val="20"/>
              </w:rPr>
              <w:t>DA</w:t>
            </w:r>
            <w:r>
              <w:rPr>
                <w:spacing w:val="-10"/>
                <w:sz w:val="20"/>
              </w:rPr>
              <w:t xml:space="preserve"> </w:t>
            </w:r>
            <w:r>
              <w:rPr>
                <w:sz w:val="20"/>
              </w:rPr>
              <w:t>ENTREGA DO</w:t>
            </w:r>
            <w:r>
              <w:rPr>
                <w:spacing w:val="35"/>
                <w:sz w:val="20"/>
              </w:rPr>
              <w:t xml:space="preserve">  </w:t>
            </w:r>
            <w:r>
              <w:rPr>
                <w:sz w:val="20"/>
              </w:rPr>
              <w:t>PRODUTO.</w:t>
            </w:r>
            <w:r>
              <w:rPr>
                <w:spacing w:val="34"/>
                <w:sz w:val="20"/>
              </w:rPr>
              <w:t xml:space="preserve">  </w:t>
            </w:r>
            <w:r>
              <w:rPr>
                <w:sz w:val="20"/>
              </w:rPr>
              <w:t>MARCA</w:t>
            </w:r>
            <w:r>
              <w:rPr>
                <w:spacing w:val="36"/>
                <w:sz w:val="20"/>
              </w:rPr>
              <w:t xml:space="preserve">  </w:t>
            </w:r>
            <w:r>
              <w:rPr>
                <w:sz w:val="20"/>
              </w:rPr>
              <w:t>DE</w:t>
            </w:r>
            <w:r>
              <w:rPr>
                <w:spacing w:val="34"/>
                <w:sz w:val="20"/>
              </w:rPr>
              <w:t xml:space="preserve">  </w:t>
            </w:r>
            <w:r>
              <w:rPr>
                <w:sz w:val="20"/>
              </w:rPr>
              <w:t>REFERÊNCIA:</w:t>
            </w:r>
            <w:r>
              <w:rPr>
                <w:spacing w:val="36"/>
                <w:sz w:val="20"/>
              </w:rPr>
              <w:t xml:space="preserve">  </w:t>
            </w:r>
            <w:r>
              <w:rPr>
                <w:sz w:val="20"/>
              </w:rPr>
              <w:t>YPÊ</w:t>
            </w:r>
            <w:r>
              <w:rPr>
                <w:spacing w:val="36"/>
                <w:sz w:val="20"/>
              </w:rPr>
              <w:t xml:space="preserve">  </w:t>
            </w:r>
            <w:r>
              <w:rPr>
                <w:spacing w:val="-10"/>
                <w:sz w:val="20"/>
              </w:rPr>
              <w:t>-</w:t>
            </w:r>
          </w:p>
          <w:p w:rsidR="001E24E4" w:rsidRDefault="001E24E4" w:rsidP="000051EE">
            <w:pPr>
              <w:pStyle w:val="TableParagraph"/>
              <w:spacing w:line="228" w:lineRule="exact"/>
              <w:ind w:left="67"/>
              <w:jc w:val="both"/>
              <w:rPr>
                <w:sz w:val="20"/>
              </w:rPr>
            </w:pPr>
            <w:r>
              <w:rPr>
                <w:sz w:val="20"/>
              </w:rPr>
              <w:t>PINHOBRIL</w:t>
            </w:r>
            <w:r>
              <w:rPr>
                <w:spacing w:val="-7"/>
                <w:sz w:val="20"/>
              </w:rPr>
              <w:t xml:space="preserve"> </w:t>
            </w:r>
            <w:r>
              <w:rPr>
                <w:sz w:val="20"/>
              </w:rPr>
              <w:t>*</w:t>
            </w:r>
            <w:r>
              <w:rPr>
                <w:spacing w:val="-8"/>
                <w:sz w:val="20"/>
              </w:rPr>
              <w:t xml:space="preserve"> </w:t>
            </w:r>
            <w:r>
              <w:rPr>
                <w:sz w:val="20"/>
              </w:rPr>
              <w:t>AMOSTRA:</w:t>
            </w:r>
            <w:r>
              <w:rPr>
                <w:spacing w:val="-6"/>
                <w:sz w:val="20"/>
              </w:rPr>
              <w:t xml:space="preserve"> </w:t>
            </w:r>
            <w:r>
              <w:rPr>
                <w:sz w:val="20"/>
              </w:rPr>
              <w:t>1</w:t>
            </w:r>
            <w:r>
              <w:rPr>
                <w:spacing w:val="-10"/>
                <w:sz w:val="20"/>
              </w:rPr>
              <w:t xml:space="preserve"> </w:t>
            </w:r>
            <w:r>
              <w:rPr>
                <w:sz w:val="20"/>
              </w:rPr>
              <w:t>EMBALAGEM</w:t>
            </w:r>
            <w:r>
              <w:rPr>
                <w:spacing w:val="-7"/>
                <w:sz w:val="20"/>
              </w:rPr>
              <w:t xml:space="preserve"> </w:t>
            </w:r>
            <w:r>
              <w:rPr>
                <w:sz w:val="20"/>
              </w:rPr>
              <w:t>DE</w:t>
            </w:r>
            <w:r>
              <w:rPr>
                <w:spacing w:val="-8"/>
                <w:sz w:val="20"/>
              </w:rPr>
              <w:t xml:space="preserve"> </w:t>
            </w:r>
            <w:r>
              <w:rPr>
                <w:spacing w:val="-2"/>
                <w:sz w:val="20"/>
              </w:rPr>
              <w:t>500ML.</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7"/>
              <w:rPr>
                <w:sz w:val="20"/>
              </w:rPr>
            </w:pPr>
            <w:r>
              <w:rPr>
                <w:spacing w:val="-4"/>
                <w:sz w:val="20"/>
              </w:rPr>
              <w:t>2400</w:t>
            </w:r>
          </w:p>
        </w:tc>
      </w:tr>
    </w:tbl>
    <w:p w:rsidR="001E24E4" w:rsidRDefault="001E24E4" w:rsidP="001E24E4">
      <w:pPr>
        <w:pStyle w:val="TableParagraph"/>
        <w:rPr>
          <w:sz w:val="20"/>
        </w:rPr>
        <w:sectPr w:rsidR="001E24E4">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2069"/>
        </w:trPr>
        <w:tc>
          <w:tcPr>
            <w:tcW w:w="739"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6"/>
              <w:rPr>
                <w:sz w:val="20"/>
              </w:rPr>
            </w:pPr>
            <w:r>
              <w:rPr>
                <w:spacing w:val="-5"/>
                <w:sz w:val="20"/>
              </w:rPr>
              <w:t>24</w:t>
            </w:r>
          </w:p>
        </w:tc>
        <w:tc>
          <w:tcPr>
            <w:tcW w:w="5441" w:type="dxa"/>
            <w:tcBorders>
              <w:top w:val="nil"/>
            </w:tcBorders>
          </w:tcPr>
          <w:p w:rsidR="001E24E4" w:rsidRDefault="001E24E4" w:rsidP="000051EE">
            <w:pPr>
              <w:pStyle w:val="TableParagraph"/>
              <w:tabs>
                <w:tab w:val="left" w:pos="2198"/>
                <w:tab w:val="left" w:pos="3618"/>
              </w:tabs>
              <w:spacing w:line="360" w:lineRule="auto"/>
              <w:ind w:left="67" w:right="56"/>
              <w:jc w:val="both"/>
              <w:rPr>
                <w:sz w:val="20"/>
              </w:rPr>
            </w:pPr>
            <w:r>
              <w:rPr>
                <w:b/>
                <w:sz w:val="20"/>
              </w:rPr>
              <w:t xml:space="preserve">DESODORIZADOR </w:t>
            </w:r>
            <w:r>
              <w:rPr>
                <w:sz w:val="20"/>
              </w:rPr>
              <w:t>DE AR COM AS ESPICIFAÇÕES MÍNIMAS.</w:t>
            </w:r>
            <w:r>
              <w:rPr>
                <w:spacing w:val="-14"/>
                <w:sz w:val="20"/>
              </w:rPr>
              <w:t xml:space="preserve"> </w:t>
            </w:r>
            <w:r>
              <w:rPr>
                <w:sz w:val="20"/>
              </w:rPr>
              <w:t>CLORETO</w:t>
            </w:r>
            <w:r>
              <w:rPr>
                <w:spacing w:val="-14"/>
                <w:sz w:val="20"/>
              </w:rPr>
              <w:t xml:space="preserve"> </w:t>
            </w:r>
            <w:r>
              <w:rPr>
                <w:sz w:val="20"/>
              </w:rPr>
              <w:t>DE</w:t>
            </w:r>
            <w:r>
              <w:rPr>
                <w:spacing w:val="-14"/>
                <w:sz w:val="20"/>
              </w:rPr>
              <w:t xml:space="preserve"> </w:t>
            </w:r>
            <w:r>
              <w:rPr>
                <w:sz w:val="20"/>
              </w:rPr>
              <w:t xml:space="preserve">ALQUILDIMETILBENZILAMONIO E CLORETO DE ALQUIL DIMETILETILBENZILAMONIO. </w:t>
            </w:r>
            <w:r>
              <w:rPr>
                <w:spacing w:val="-2"/>
                <w:sz w:val="20"/>
              </w:rPr>
              <w:t>INGREDIENTE</w:t>
            </w:r>
            <w:r>
              <w:rPr>
                <w:sz w:val="20"/>
              </w:rPr>
              <w:tab/>
            </w:r>
            <w:r>
              <w:rPr>
                <w:spacing w:val="-2"/>
                <w:sz w:val="20"/>
              </w:rPr>
              <w:t>ATIVO,</w:t>
            </w:r>
            <w:r>
              <w:rPr>
                <w:sz w:val="20"/>
              </w:rPr>
              <w:tab/>
            </w:r>
            <w:r>
              <w:rPr>
                <w:spacing w:val="-2"/>
                <w:sz w:val="20"/>
              </w:rPr>
              <w:t xml:space="preserve">SOLUBILIZANTES, </w:t>
            </w:r>
            <w:r>
              <w:rPr>
                <w:sz w:val="20"/>
              </w:rPr>
              <w:t>COADJUVANTES,</w:t>
            </w:r>
            <w:r>
              <w:rPr>
                <w:spacing w:val="50"/>
                <w:sz w:val="20"/>
              </w:rPr>
              <w:t xml:space="preserve"> </w:t>
            </w:r>
            <w:r>
              <w:rPr>
                <w:sz w:val="20"/>
              </w:rPr>
              <w:t>PERFUME</w:t>
            </w:r>
            <w:r>
              <w:rPr>
                <w:spacing w:val="48"/>
                <w:sz w:val="20"/>
              </w:rPr>
              <w:t xml:space="preserve"> </w:t>
            </w:r>
            <w:r>
              <w:rPr>
                <w:sz w:val="20"/>
              </w:rPr>
              <w:t>E</w:t>
            </w:r>
            <w:r>
              <w:rPr>
                <w:spacing w:val="50"/>
                <w:sz w:val="20"/>
              </w:rPr>
              <w:t xml:space="preserve"> </w:t>
            </w:r>
            <w:r>
              <w:rPr>
                <w:sz w:val="20"/>
              </w:rPr>
              <w:t>BUTANO</w:t>
            </w:r>
            <w:r>
              <w:rPr>
                <w:spacing w:val="49"/>
                <w:sz w:val="20"/>
              </w:rPr>
              <w:t xml:space="preserve"> </w:t>
            </w:r>
            <w:r>
              <w:rPr>
                <w:sz w:val="20"/>
              </w:rPr>
              <w:t>/</w:t>
            </w:r>
            <w:r>
              <w:rPr>
                <w:spacing w:val="47"/>
                <w:sz w:val="20"/>
              </w:rPr>
              <w:t xml:space="preserve"> </w:t>
            </w:r>
            <w:r>
              <w:rPr>
                <w:spacing w:val="-2"/>
                <w:sz w:val="20"/>
              </w:rPr>
              <w:t>PROPANO.</w:t>
            </w:r>
          </w:p>
          <w:p w:rsidR="001E24E4" w:rsidRDefault="001E24E4" w:rsidP="000051EE">
            <w:pPr>
              <w:pStyle w:val="TableParagraph"/>
              <w:ind w:left="67"/>
              <w:jc w:val="both"/>
              <w:rPr>
                <w:sz w:val="20"/>
              </w:rPr>
            </w:pPr>
            <w:r>
              <w:rPr>
                <w:sz w:val="20"/>
              </w:rPr>
              <w:t>EMBALAGEM</w:t>
            </w:r>
            <w:r>
              <w:rPr>
                <w:spacing w:val="-9"/>
                <w:sz w:val="20"/>
              </w:rPr>
              <w:t xml:space="preserve"> </w:t>
            </w:r>
            <w:r>
              <w:rPr>
                <w:sz w:val="20"/>
              </w:rPr>
              <w:t>AEROSSOL</w:t>
            </w:r>
            <w:r>
              <w:rPr>
                <w:spacing w:val="-7"/>
                <w:sz w:val="20"/>
              </w:rPr>
              <w:t xml:space="preserve"> </w:t>
            </w:r>
            <w:r>
              <w:rPr>
                <w:sz w:val="20"/>
              </w:rPr>
              <w:t>COM</w:t>
            </w:r>
            <w:r>
              <w:rPr>
                <w:spacing w:val="-8"/>
                <w:sz w:val="20"/>
              </w:rPr>
              <w:t xml:space="preserve"> </w:t>
            </w:r>
            <w:r>
              <w:rPr>
                <w:sz w:val="20"/>
              </w:rPr>
              <w:t>NO</w:t>
            </w:r>
            <w:r>
              <w:rPr>
                <w:spacing w:val="-11"/>
                <w:sz w:val="20"/>
              </w:rPr>
              <w:t xml:space="preserve"> </w:t>
            </w:r>
            <w:r>
              <w:rPr>
                <w:sz w:val="20"/>
              </w:rPr>
              <w:t>MÍNIMO</w:t>
            </w:r>
            <w:r>
              <w:rPr>
                <w:spacing w:val="-5"/>
                <w:sz w:val="20"/>
              </w:rPr>
              <w:t xml:space="preserve"> </w:t>
            </w:r>
            <w:r>
              <w:rPr>
                <w:spacing w:val="-2"/>
                <w:sz w:val="20"/>
              </w:rPr>
              <w:t>360ML.</w:t>
            </w:r>
          </w:p>
        </w:tc>
        <w:tc>
          <w:tcPr>
            <w:tcW w:w="1107"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9"/>
              <w:rPr>
                <w:sz w:val="20"/>
              </w:rPr>
            </w:pPr>
            <w:r>
              <w:rPr>
                <w:spacing w:val="-4"/>
                <w:sz w:val="20"/>
              </w:rPr>
              <w:t>UNID</w:t>
            </w:r>
          </w:p>
        </w:tc>
        <w:tc>
          <w:tcPr>
            <w:tcW w:w="908"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7"/>
              <w:rPr>
                <w:sz w:val="20"/>
              </w:rPr>
            </w:pPr>
            <w:r>
              <w:rPr>
                <w:spacing w:val="-5"/>
                <w:sz w:val="20"/>
              </w:rPr>
              <w:t>125</w:t>
            </w:r>
          </w:p>
        </w:tc>
      </w:tr>
      <w:tr w:rsidR="001E24E4" w:rsidTr="000051EE">
        <w:trPr>
          <w:trHeight w:val="2754"/>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52"/>
              <w:rPr>
                <w:sz w:val="20"/>
              </w:rPr>
            </w:pPr>
          </w:p>
          <w:p w:rsidR="001E24E4" w:rsidRDefault="001E24E4" w:rsidP="000051EE">
            <w:pPr>
              <w:pStyle w:val="TableParagraph"/>
              <w:spacing w:before="1"/>
              <w:ind w:left="66"/>
              <w:rPr>
                <w:sz w:val="20"/>
              </w:rPr>
            </w:pPr>
            <w:r>
              <w:rPr>
                <w:spacing w:val="-5"/>
                <w:sz w:val="20"/>
              </w:rPr>
              <w:t>25</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55776" behindDoc="1" locked="0" layoutInCell="1" allowOverlap="1" wp14:anchorId="51004789" wp14:editId="12C53155">
                      <wp:simplePos x="0" y="0"/>
                      <wp:positionH relativeFrom="column">
                        <wp:posOffset>989838</wp:posOffset>
                      </wp:positionH>
                      <wp:positionV relativeFrom="paragraph">
                        <wp:posOffset>79506</wp:posOffset>
                      </wp:positionV>
                      <wp:extent cx="71755" cy="12700"/>
                      <wp:effectExtent l="0" t="0" r="0" b="0"/>
                      <wp:wrapNone/>
                      <wp:docPr id="419"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20" name="Graphic 26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394DAF9" id="Group 260" o:spid="_x0000_s1026" style="position:absolute;margin-left:77.95pt;margin-top:6.25pt;width:5.65pt;height:1pt;z-index:-1556070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">
                      <v:shape id="Graphic 26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XjZ8MA&#10;AADcAAAADwAAAGRycy9kb3ducmV2LnhtbERPXWvCMBR9H+w/hCv4IpquGyLVKLIxNyYMreLztbm2&#10;Zc1NSTJb/715GOzxcL4Xq9404krO15YVPE0SEMSF1TWXCo6H9/EMhA/IGhvLpOBGHlbLx4cFZtp2&#10;vKdrHkoRQ9hnqKAKoc2k9EVFBv3EtsSRu1hnMEToSqkddjHcNDJNkqk0WHNsqLCl14qKn/zXKPjy&#10;2/Pzaffdm3T0tnF52n1sR2ulhoN+PQcRqA//4j/3p1bwksb58Uw8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uXjZ8MAAADcAAAADwAAAAAAAAAAAAAAAACYAgAAZHJzL2Rv&#10;d25yZXYueG1sUEsFBgAAAAAEAAQA9QAAAIgDAAAAAA==&#10;" path="m71627,12191l,12191,,,71627,r,12191xe" fillcolor="black" stroked="f">
                        <v:path arrowok="t"/>
                      </v:shape>
                    </v:group>
                  </w:pict>
                </mc:Fallback>
              </mc:AlternateContent>
            </w:r>
            <w:r>
              <w:rPr>
                <w:b/>
                <w:sz w:val="20"/>
              </w:rPr>
              <w:t>DETERGENTE</w:t>
            </w:r>
            <w:r>
              <w:rPr>
                <w:b/>
                <w:spacing w:val="40"/>
                <w:sz w:val="20"/>
              </w:rPr>
              <w:t xml:space="preserve"> </w:t>
            </w:r>
            <w:r>
              <w:rPr>
                <w:sz w:val="20"/>
              </w:rPr>
              <w:t xml:space="preserve"> </w:t>
            </w:r>
            <w:r w:rsidRPr="009142BE">
              <w:rPr>
                <w:sz w:val="20"/>
              </w:rPr>
              <w:t>DETERGENTE LÍQUIDO, BIODEGRADÁVEL, INDICADO PARA LAVAGEM DE LOUÇAS, UTENSÍLIOS E SUPERFÍCIES LAVÁVEIS, COM AÇÃO DESENGORDURANTE, CAPAZ DE REMOVER RESÍDUOS DE GORDURA E SUJEIRA. PRODUTO COM FÓRMULA SUAVE, PH ADEQUADO PARA A FINALIDADE DE USO, COM BOA FORMAÇÃO DE ESPUMA E FÁCIL ENXÁGUE. FRAGRÂNCIA SUAVE, PODENDO SER NEUTRA OU NAS FRAGRÂNCIAS TRADICIONALMENTE COMERCIALIZADAS. ACONDICIONADO EM embalagem plástica resistente, com volume de 500 mL</w:t>
            </w:r>
          </w:p>
          <w:p w:rsidR="001E24E4" w:rsidRDefault="001E24E4" w:rsidP="000051EE">
            <w:pPr>
              <w:pStyle w:val="TableParagraph"/>
              <w:spacing w:line="360" w:lineRule="auto"/>
              <w:ind w:left="67" w:right="58"/>
              <w:jc w:val="both"/>
              <w:rPr>
                <w:sz w:val="20"/>
              </w:rPr>
            </w:pPr>
            <w:r>
              <w:rPr>
                <w:sz w:val="20"/>
              </w:rPr>
              <w:t>. MARCA DE REFERÊNCIA:</w:t>
            </w:r>
            <w:r>
              <w:rPr>
                <w:spacing w:val="-1"/>
                <w:sz w:val="20"/>
              </w:rPr>
              <w:t xml:space="preserve"> </w:t>
            </w:r>
            <w:r>
              <w:rPr>
                <w:sz w:val="20"/>
              </w:rPr>
              <w:t>MINUANO</w:t>
            </w:r>
            <w:r>
              <w:rPr>
                <w:spacing w:val="80"/>
                <w:sz w:val="20"/>
              </w:rPr>
              <w:t xml:space="preserve"> </w:t>
            </w:r>
            <w:r>
              <w:rPr>
                <w:sz w:val="20"/>
              </w:rPr>
              <w:t>YPÊ</w:t>
            </w:r>
            <w:r>
              <w:rPr>
                <w:spacing w:val="-2"/>
                <w:sz w:val="20"/>
              </w:rPr>
              <w:t xml:space="preserve"> </w:t>
            </w:r>
            <w:r>
              <w:rPr>
                <w:sz w:val="20"/>
              </w:rPr>
              <w:t>-</w:t>
            </w:r>
            <w:r>
              <w:rPr>
                <w:spacing w:val="-2"/>
                <w:sz w:val="20"/>
              </w:rPr>
              <w:t xml:space="preserve"> </w:t>
            </w:r>
            <w:r>
              <w:rPr>
                <w:sz w:val="20"/>
              </w:rPr>
              <w:t>LIMPOL</w:t>
            </w:r>
            <w:r>
              <w:rPr>
                <w:spacing w:val="-1"/>
                <w:sz w:val="20"/>
              </w:rPr>
              <w:t xml:space="preserve"> </w:t>
            </w:r>
            <w:r>
              <w:rPr>
                <w:sz w:val="20"/>
              </w:rPr>
              <w:t>*</w:t>
            </w:r>
            <w:r>
              <w:rPr>
                <w:spacing w:val="-2"/>
                <w:sz w:val="20"/>
              </w:rPr>
              <w:t xml:space="preserve"> </w:t>
            </w:r>
            <w:r>
              <w:rPr>
                <w:sz w:val="20"/>
              </w:rPr>
              <w:t>AMOSTRA:</w:t>
            </w:r>
            <w:r>
              <w:rPr>
                <w:spacing w:val="-4"/>
                <w:sz w:val="20"/>
              </w:rPr>
              <w:t xml:space="preserve"> </w:t>
            </w:r>
            <w:r>
              <w:rPr>
                <w:sz w:val="20"/>
              </w:rPr>
              <w:t>1 EMBALAGEM</w:t>
            </w:r>
            <w:r>
              <w:rPr>
                <w:spacing w:val="42"/>
                <w:sz w:val="20"/>
              </w:rPr>
              <w:t xml:space="preserve">  </w:t>
            </w:r>
            <w:r>
              <w:rPr>
                <w:sz w:val="20"/>
              </w:rPr>
              <w:t>DE</w:t>
            </w:r>
            <w:r>
              <w:rPr>
                <w:spacing w:val="42"/>
                <w:sz w:val="20"/>
              </w:rPr>
              <w:t xml:space="preserve">  </w:t>
            </w:r>
            <w:r>
              <w:rPr>
                <w:sz w:val="20"/>
              </w:rPr>
              <w:t>500ML.</w:t>
            </w:r>
            <w:r>
              <w:rPr>
                <w:spacing w:val="40"/>
                <w:sz w:val="20"/>
              </w:rPr>
              <w:t xml:space="preserve">  </w:t>
            </w:r>
            <w:r>
              <w:rPr>
                <w:sz w:val="20"/>
              </w:rPr>
              <w:t>DETERGENTE</w:t>
            </w:r>
            <w:r>
              <w:rPr>
                <w:spacing w:val="42"/>
                <w:sz w:val="20"/>
              </w:rPr>
              <w:t xml:space="preserve">  </w:t>
            </w:r>
            <w:r>
              <w:rPr>
                <w:sz w:val="20"/>
              </w:rPr>
              <w:t>DE</w:t>
            </w:r>
            <w:r>
              <w:rPr>
                <w:spacing w:val="43"/>
                <w:sz w:val="20"/>
              </w:rPr>
              <w:t xml:space="preserve">  </w:t>
            </w:r>
            <w:r>
              <w:rPr>
                <w:spacing w:val="-5"/>
                <w:sz w:val="20"/>
              </w:rPr>
              <w:t>BOA</w:t>
            </w:r>
          </w:p>
          <w:p w:rsidR="001E24E4" w:rsidRDefault="001E24E4" w:rsidP="000051EE">
            <w:pPr>
              <w:pStyle w:val="TableParagraph"/>
              <w:spacing w:line="230" w:lineRule="exact"/>
              <w:ind w:left="67"/>
              <w:jc w:val="both"/>
              <w:rPr>
                <w:b/>
                <w:sz w:val="20"/>
              </w:rPr>
            </w:pPr>
            <w:r>
              <w:rPr>
                <w:b/>
                <w:noProof/>
                <w:sz w:val="20"/>
                <w:lang w:val="pt-BR" w:eastAsia="pt-BR"/>
              </w:rPr>
              <mc:AlternateContent>
                <mc:Choice Requires="wpg">
                  <w:drawing>
                    <wp:anchor distT="0" distB="0" distL="0" distR="0" simplePos="0" relativeHeight="487756800" behindDoc="1" locked="0" layoutInCell="1" allowOverlap="1" wp14:anchorId="32024633" wp14:editId="1C4BCE79">
                      <wp:simplePos x="0" y="0"/>
                      <wp:positionH relativeFrom="column">
                        <wp:posOffset>1570481</wp:posOffset>
                      </wp:positionH>
                      <wp:positionV relativeFrom="paragraph">
                        <wp:posOffset>-358132</wp:posOffset>
                      </wp:positionV>
                      <wp:extent cx="71755" cy="12700"/>
                      <wp:effectExtent l="0" t="0" r="0" b="0"/>
                      <wp:wrapNone/>
                      <wp:docPr id="421"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22" name="Graphic 26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2129FB0" id="Group 262" o:spid="_x0000_s1026" style="position:absolute;margin-left:123.65pt;margin-top:-28.2pt;width:5.65pt;height:1pt;z-index:-1555968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">
                      <v:shape id="Graphic 26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vYi8YA&#10;AADcAAAADwAAAGRycy9kb3ducmV2LnhtbESPUUvDMBSF3wX/Q7jCXsaWLsoYddkYG1NxMLSKz9fm&#10;2pY1NyWJa/33ZiD4eDjnfIezXA+2FWfyoXGsYTbNQBCXzjRcaXh/208WIEJENtg6Jg0/FGC9ur5a&#10;Ym5cz690LmIlEoRDjhrqGLtcylDWZDFMXUecvC/nLcYkfSWNxz7BbStVls2lxYbTQo0dbWsqT8W3&#10;1fAcDp+3Hy/Hwarx7sEXqn88jDdaj26GzT2ISEP8D/+1n4yGO6XgciYd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vYi8YAAADcAAAADwAAAAAAAAAAAAAAAACYAgAAZHJz&#10;L2Rvd25yZXYueG1sUEsFBgAAAAAEAAQA9QAAAIsDAAAAAA==&#10;" path="m71628,12191l,12191,,,71628,r,12191xe" fillcolor="black" stroked="f">
                        <v:path arrowok="t"/>
                      </v:shape>
                    </v:group>
                  </w:pict>
                </mc:Fallback>
              </mc:AlternateConten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52"/>
              <w:rPr>
                <w:sz w:val="20"/>
              </w:rPr>
            </w:pPr>
          </w:p>
          <w:p w:rsidR="001E24E4" w:rsidRDefault="001E24E4" w:rsidP="000051EE">
            <w:pPr>
              <w:pStyle w:val="TableParagraph"/>
              <w:spacing w:before="1"/>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52"/>
              <w:rPr>
                <w:sz w:val="20"/>
              </w:rPr>
            </w:pPr>
          </w:p>
          <w:p w:rsidR="001E24E4" w:rsidRDefault="001E24E4" w:rsidP="000051EE">
            <w:pPr>
              <w:pStyle w:val="TableParagraph"/>
              <w:spacing w:before="1"/>
              <w:ind w:left="67"/>
              <w:rPr>
                <w:sz w:val="20"/>
              </w:rPr>
            </w:pPr>
            <w:r>
              <w:rPr>
                <w:spacing w:val="-4"/>
                <w:sz w:val="20"/>
              </w:rPr>
              <w:t>2800</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4"/>
              <w:rPr>
                <w:sz w:val="20"/>
              </w:rPr>
            </w:pPr>
          </w:p>
          <w:p w:rsidR="001E24E4" w:rsidRDefault="001E24E4" w:rsidP="000051EE">
            <w:pPr>
              <w:pStyle w:val="TableParagraph"/>
              <w:ind w:left="66"/>
              <w:rPr>
                <w:sz w:val="20"/>
              </w:rPr>
            </w:pPr>
            <w:r>
              <w:rPr>
                <w:spacing w:val="-5"/>
                <w:sz w:val="20"/>
              </w:rPr>
              <w:t>26</w:t>
            </w:r>
          </w:p>
        </w:tc>
        <w:tc>
          <w:tcPr>
            <w:tcW w:w="5441" w:type="dxa"/>
          </w:tcPr>
          <w:p w:rsidR="001E24E4" w:rsidRDefault="001E24E4" w:rsidP="000051EE">
            <w:pPr>
              <w:pStyle w:val="TableParagraph"/>
              <w:spacing w:line="360" w:lineRule="auto"/>
              <w:ind w:left="67" w:right="57"/>
              <w:jc w:val="both"/>
              <w:rPr>
                <w:sz w:val="20"/>
              </w:rPr>
            </w:pPr>
            <w:r>
              <w:rPr>
                <w:noProof/>
                <w:sz w:val="20"/>
                <w:lang w:val="pt-BR" w:eastAsia="pt-BR"/>
              </w:rPr>
              <mc:AlternateContent>
                <mc:Choice Requires="wpg">
                  <w:drawing>
                    <wp:anchor distT="0" distB="0" distL="0" distR="0" simplePos="0" relativeHeight="487757824" behindDoc="1" locked="0" layoutInCell="1" allowOverlap="1" wp14:anchorId="233CB76C" wp14:editId="6B557E4D">
                      <wp:simplePos x="0" y="0"/>
                      <wp:positionH relativeFrom="column">
                        <wp:posOffset>2071877</wp:posOffset>
                      </wp:positionH>
                      <wp:positionV relativeFrom="paragraph">
                        <wp:posOffset>79558</wp:posOffset>
                      </wp:positionV>
                      <wp:extent cx="71755" cy="12700"/>
                      <wp:effectExtent l="0" t="0" r="0" b="0"/>
                      <wp:wrapNone/>
                      <wp:docPr id="423"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24" name="Graphic 26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23E9FD9" id="Group 264" o:spid="_x0000_s1026" style="position:absolute;margin-left:163.15pt;margin-top:6.25pt;width:5.65pt;height:1pt;z-index:-1555865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">
                      <v:shape id="Graphic 26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7lZMYA&#10;AADcAAAADwAAAGRycy9kb3ducmV2LnhtbESPQWvCQBSE7wX/w/IKXkQ3TUUkdRWpaEuFolE8v2Zf&#10;k2D2bdjdmvTfdwuFHoeZ+YZZrHrTiBs5X1tW8DBJQBAXVtdcKjiftuM5CB+QNTaWScE3eVgtB3cL&#10;zLTt+Ei3PJQiQthnqKAKoc2k9EVFBv3EtsTR+7TOYIjSlVI77CLcNDJNkpk0WHNcqLCl54qKa/5l&#10;FLz5/cfj5fDem3S02bk87V72o7VSw/t+/QQiUB/+w3/tV61gmk7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7lZMYAAADcAAAADwAAAAAAAAAAAAAAAACYAgAAZHJz&#10;L2Rvd25yZXYueG1sUEsFBgAAAAAEAAQA9QAAAIsDAAAAAA==&#10;" path="m71627,12191l,12191,,,71627,r,12191xe" fillcolor="black" stroked="f">
                        <v:path arrowok="t"/>
                      </v:shape>
                    </v:group>
                  </w:pict>
                </mc:Fallback>
              </mc:AlternateContent>
            </w:r>
            <w:r>
              <w:rPr>
                <w:b/>
                <w:sz w:val="20"/>
              </w:rPr>
              <w:t>ESCOVA DE DENTE ADULTO</w:t>
            </w:r>
            <w:r>
              <w:rPr>
                <w:b/>
                <w:spacing w:val="40"/>
                <w:sz w:val="20"/>
              </w:rPr>
              <w:t xml:space="preserve"> </w:t>
            </w:r>
            <w:r>
              <w:rPr>
                <w:sz w:val="20"/>
              </w:rPr>
              <w:t>COM CERDAS DE NYLON,</w:t>
            </w:r>
            <w:r>
              <w:rPr>
                <w:spacing w:val="-7"/>
                <w:sz w:val="20"/>
              </w:rPr>
              <w:t xml:space="preserve"> </w:t>
            </w:r>
            <w:r>
              <w:rPr>
                <w:sz w:val="20"/>
              </w:rPr>
              <w:t>MACIAS</w:t>
            </w:r>
            <w:r>
              <w:rPr>
                <w:spacing w:val="-7"/>
                <w:sz w:val="20"/>
              </w:rPr>
              <w:t xml:space="preserve"> </w:t>
            </w:r>
            <w:r>
              <w:rPr>
                <w:sz w:val="20"/>
              </w:rPr>
              <w:t>E</w:t>
            </w:r>
            <w:r>
              <w:rPr>
                <w:spacing w:val="-9"/>
                <w:sz w:val="20"/>
              </w:rPr>
              <w:t xml:space="preserve"> </w:t>
            </w:r>
            <w:r>
              <w:rPr>
                <w:sz w:val="20"/>
              </w:rPr>
              <w:t>UNIFORMES,</w:t>
            </w:r>
            <w:r>
              <w:rPr>
                <w:spacing w:val="-9"/>
                <w:sz w:val="20"/>
              </w:rPr>
              <w:t xml:space="preserve"> </w:t>
            </w:r>
            <w:r>
              <w:rPr>
                <w:sz w:val="20"/>
              </w:rPr>
              <w:t>CABO</w:t>
            </w:r>
            <w:r>
              <w:rPr>
                <w:spacing w:val="-5"/>
                <w:sz w:val="20"/>
              </w:rPr>
              <w:t xml:space="preserve"> </w:t>
            </w:r>
            <w:r>
              <w:rPr>
                <w:sz w:val="20"/>
              </w:rPr>
              <w:t>RETO</w:t>
            </w:r>
            <w:r>
              <w:rPr>
                <w:spacing w:val="-5"/>
                <w:sz w:val="20"/>
              </w:rPr>
              <w:t xml:space="preserve"> </w:t>
            </w:r>
            <w:r>
              <w:rPr>
                <w:sz w:val="20"/>
              </w:rPr>
              <w:t>MEDINDO APROXIMADAMENTE 18CM, EMBALADOS EM EMBALAGENS</w:t>
            </w:r>
            <w:r>
              <w:rPr>
                <w:spacing w:val="14"/>
                <w:sz w:val="20"/>
              </w:rPr>
              <w:t xml:space="preserve"> </w:t>
            </w:r>
            <w:r>
              <w:rPr>
                <w:sz w:val="20"/>
              </w:rPr>
              <w:t>PLÁSTICAS</w:t>
            </w:r>
            <w:r>
              <w:rPr>
                <w:spacing w:val="13"/>
                <w:sz w:val="20"/>
              </w:rPr>
              <w:t xml:space="preserve"> </w:t>
            </w:r>
            <w:r>
              <w:rPr>
                <w:sz w:val="20"/>
              </w:rPr>
              <w:t>INDIVIDUAIS.</w:t>
            </w:r>
            <w:r>
              <w:rPr>
                <w:spacing w:val="13"/>
                <w:sz w:val="20"/>
              </w:rPr>
              <w:t xml:space="preserve"> </w:t>
            </w:r>
          </w:p>
          <w:p w:rsidR="001E24E4" w:rsidRDefault="001E24E4" w:rsidP="000051EE">
            <w:pPr>
              <w:pStyle w:val="TableParagraph"/>
              <w:ind w:left="67"/>
              <w:rPr>
                <w:sz w:val="20"/>
              </w:rPr>
            </w:pPr>
          </w:p>
        </w:tc>
        <w:tc>
          <w:tcPr>
            <w:tcW w:w="1107" w:type="dxa"/>
          </w:tcPr>
          <w:p w:rsidR="001E24E4" w:rsidRDefault="001E24E4" w:rsidP="000051EE">
            <w:pPr>
              <w:pStyle w:val="TableParagraph"/>
              <w:rPr>
                <w:sz w:val="20"/>
              </w:rPr>
            </w:pPr>
          </w:p>
          <w:p w:rsidR="001E24E4" w:rsidRDefault="001E24E4" w:rsidP="000051EE">
            <w:pPr>
              <w:pStyle w:val="TableParagraph"/>
              <w:spacing w:before="224"/>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224"/>
              <w:rPr>
                <w:sz w:val="20"/>
              </w:rPr>
            </w:pPr>
          </w:p>
          <w:p w:rsidR="001E24E4" w:rsidRDefault="001E24E4" w:rsidP="000051EE">
            <w:pPr>
              <w:pStyle w:val="TableParagraph"/>
              <w:ind w:left="67"/>
              <w:rPr>
                <w:sz w:val="20"/>
              </w:rPr>
            </w:pPr>
            <w:r>
              <w:rPr>
                <w:spacing w:val="-5"/>
                <w:sz w:val="20"/>
              </w:rPr>
              <w:t>100</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6"/>
              <w:rPr>
                <w:sz w:val="20"/>
              </w:rPr>
            </w:pPr>
            <w:r>
              <w:rPr>
                <w:spacing w:val="-5"/>
                <w:sz w:val="20"/>
              </w:rPr>
              <w:t>27</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58848" behindDoc="1" locked="0" layoutInCell="1" allowOverlap="1" wp14:anchorId="49DB4888" wp14:editId="7C7A6D48">
                      <wp:simplePos x="0" y="0"/>
                      <wp:positionH relativeFrom="column">
                        <wp:posOffset>2090165</wp:posOffset>
                      </wp:positionH>
                      <wp:positionV relativeFrom="paragraph">
                        <wp:posOffset>79556</wp:posOffset>
                      </wp:positionV>
                      <wp:extent cx="71755" cy="12700"/>
                      <wp:effectExtent l="0" t="0" r="0" b="0"/>
                      <wp:wrapNone/>
                      <wp:docPr id="425"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26" name="Graphic 26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60C332" id="Group 266" o:spid="_x0000_s1026" style="position:absolute;margin-left:164.6pt;margin-top:6.25pt;width:5.65pt;height:1pt;z-index:-1555763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">
                      <v:shape id="Graphic 26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DeiMYA&#10;AADcAAAADwAAAGRycy9kb3ducmV2LnhtbESPQWvCQBSE7wX/w/IKXkQ3TYtI6ipS0ZYKolE8v2Zf&#10;k2D2bdjdmvTfdwuFHoeZ+YaZL3vTiBs5X1tW8DBJQBAXVtdcKjifNuMZCB+QNTaWScE3eVguBndz&#10;zLTt+Ei3PJQiQthnqKAKoc2k9EVFBv3EtsTR+7TOYIjSlVI77CLcNDJNkqk0WHNcqLCll4qKa/5l&#10;FLz73cfj5bDvTTpab12edq+70Uqp4X2/egYRqA//4b/2m1bwlE7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kDeiMYAAADcAAAADwAAAAAAAAAAAAAAAACYAgAAZHJz&#10;L2Rvd25yZXYueG1sUEsFBgAAAAAEAAQA9QAAAIsDAAAAAA==&#10;" path="m71628,12191l,12191,,,71628,r,12191xe" fillcolor="black" stroked="f">
                        <v:path arrowok="t"/>
                      </v:shape>
                    </v:group>
                  </w:pict>
                </mc:Fallback>
              </mc:AlternateContent>
            </w:r>
            <w:r>
              <w:rPr>
                <w:b/>
                <w:sz w:val="20"/>
              </w:rPr>
              <w:t>ESCOVA DE DENTE INFANTIL</w:t>
            </w:r>
            <w:r>
              <w:rPr>
                <w:b/>
                <w:spacing w:val="40"/>
                <w:sz w:val="20"/>
              </w:rPr>
              <w:t xml:space="preserve"> </w:t>
            </w:r>
            <w:r>
              <w:rPr>
                <w:sz w:val="20"/>
              </w:rPr>
              <w:t>COM CERDAS DE NYLON,</w:t>
            </w:r>
            <w:r>
              <w:rPr>
                <w:spacing w:val="-7"/>
                <w:sz w:val="20"/>
              </w:rPr>
              <w:t xml:space="preserve"> </w:t>
            </w:r>
            <w:r>
              <w:rPr>
                <w:sz w:val="20"/>
              </w:rPr>
              <w:t>MACIAS</w:t>
            </w:r>
            <w:r>
              <w:rPr>
                <w:spacing w:val="-7"/>
                <w:sz w:val="20"/>
              </w:rPr>
              <w:t xml:space="preserve"> </w:t>
            </w:r>
            <w:r>
              <w:rPr>
                <w:sz w:val="20"/>
              </w:rPr>
              <w:t>E</w:t>
            </w:r>
            <w:r>
              <w:rPr>
                <w:spacing w:val="-9"/>
                <w:sz w:val="20"/>
              </w:rPr>
              <w:t xml:space="preserve"> </w:t>
            </w:r>
            <w:r>
              <w:rPr>
                <w:sz w:val="20"/>
              </w:rPr>
              <w:t>UNIFORMES,</w:t>
            </w:r>
            <w:r>
              <w:rPr>
                <w:spacing w:val="-9"/>
                <w:sz w:val="20"/>
              </w:rPr>
              <w:t xml:space="preserve"> </w:t>
            </w:r>
            <w:r>
              <w:rPr>
                <w:sz w:val="20"/>
              </w:rPr>
              <w:t>CABO</w:t>
            </w:r>
            <w:r>
              <w:rPr>
                <w:spacing w:val="-5"/>
                <w:sz w:val="20"/>
              </w:rPr>
              <w:t xml:space="preserve"> </w:t>
            </w:r>
            <w:r>
              <w:rPr>
                <w:sz w:val="20"/>
              </w:rPr>
              <w:t>RETO</w:t>
            </w:r>
            <w:r>
              <w:rPr>
                <w:spacing w:val="-5"/>
                <w:sz w:val="20"/>
              </w:rPr>
              <w:t xml:space="preserve"> </w:t>
            </w:r>
            <w:r>
              <w:rPr>
                <w:sz w:val="20"/>
              </w:rPr>
              <w:t>MEDINDO APROXIMADAMENTE 12CM, EMBALADOS EM EMBALAGENS</w:t>
            </w:r>
            <w:r>
              <w:rPr>
                <w:spacing w:val="14"/>
                <w:sz w:val="20"/>
              </w:rPr>
              <w:t xml:space="preserve"> </w:t>
            </w:r>
            <w:r>
              <w:rPr>
                <w:sz w:val="20"/>
              </w:rPr>
              <w:t>PLÁSTICAS</w:t>
            </w:r>
            <w:r>
              <w:rPr>
                <w:spacing w:val="13"/>
                <w:sz w:val="20"/>
              </w:rPr>
              <w:t xml:space="preserve"> </w:t>
            </w:r>
            <w:r>
              <w:rPr>
                <w:sz w:val="20"/>
              </w:rPr>
              <w:t>INDIVIDUAIS.</w:t>
            </w:r>
            <w:r>
              <w:rPr>
                <w:spacing w:val="13"/>
                <w:sz w:val="20"/>
              </w:rPr>
              <w:t xml:space="preserve"> </w:t>
            </w:r>
          </w:p>
          <w:p w:rsidR="001E24E4" w:rsidRDefault="001E24E4" w:rsidP="000051EE">
            <w:pPr>
              <w:pStyle w:val="TableParagraph"/>
              <w:ind w:left="67"/>
              <w:rPr>
                <w:sz w:val="20"/>
              </w:rPr>
            </w:pPr>
          </w:p>
        </w:tc>
        <w:tc>
          <w:tcPr>
            <w:tcW w:w="1107"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7"/>
              <w:rPr>
                <w:sz w:val="20"/>
              </w:rPr>
            </w:pPr>
            <w:r>
              <w:rPr>
                <w:spacing w:val="-4"/>
                <w:sz w:val="20"/>
              </w:rPr>
              <w:t>2000</w:t>
            </w:r>
          </w:p>
        </w:tc>
      </w:tr>
      <w:tr w:rsidR="001E24E4" w:rsidTr="000051EE">
        <w:trPr>
          <w:trHeight w:val="1029"/>
        </w:trPr>
        <w:tc>
          <w:tcPr>
            <w:tcW w:w="739" w:type="dxa"/>
          </w:tcPr>
          <w:p w:rsidR="001E24E4" w:rsidRDefault="001E24E4" w:rsidP="000051EE">
            <w:pPr>
              <w:pStyle w:val="TableParagraph"/>
              <w:spacing w:before="111"/>
              <w:rPr>
                <w:sz w:val="20"/>
              </w:rPr>
            </w:pPr>
          </w:p>
          <w:p w:rsidR="001E24E4" w:rsidRDefault="001E24E4" w:rsidP="000051EE">
            <w:pPr>
              <w:pStyle w:val="TableParagraph"/>
              <w:ind w:left="66"/>
              <w:rPr>
                <w:sz w:val="20"/>
              </w:rPr>
            </w:pPr>
            <w:r>
              <w:rPr>
                <w:spacing w:val="-5"/>
                <w:sz w:val="20"/>
              </w:rPr>
              <w:t>28</w:t>
            </w:r>
          </w:p>
        </w:tc>
        <w:tc>
          <w:tcPr>
            <w:tcW w:w="5441" w:type="dxa"/>
          </w:tcPr>
          <w:p w:rsidR="001E24E4" w:rsidRDefault="001E24E4" w:rsidP="000051EE">
            <w:pPr>
              <w:pStyle w:val="TableParagraph"/>
              <w:tabs>
                <w:tab w:val="left" w:pos="3256"/>
              </w:tabs>
              <w:spacing w:line="357" w:lineRule="auto"/>
              <w:ind w:left="67" w:right="58"/>
              <w:rPr>
                <w:sz w:val="20"/>
              </w:rPr>
            </w:pPr>
            <w:r>
              <w:rPr>
                <w:noProof/>
                <w:sz w:val="20"/>
                <w:lang w:val="pt-BR" w:eastAsia="pt-BR"/>
              </w:rPr>
              <mc:AlternateContent>
                <mc:Choice Requires="wpg">
                  <w:drawing>
                    <wp:anchor distT="0" distB="0" distL="0" distR="0" simplePos="0" relativeHeight="487759872" behindDoc="1" locked="0" layoutInCell="1" allowOverlap="1" wp14:anchorId="7FBF683A" wp14:editId="6D0E69AF">
                      <wp:simplePos x="0" y="0"/>
                      <wp:positionH relativeFrom="column">
                        <wp:posOffset>1930145</wp:posOffset>
                      </wp:positionH>
                      <wp:positionV relativeFrom="paragraph">
                        <wp:posOffset>78010</wp:posOffset>
                      </wp:positionV>
                      <wp:extent cx="71755" cy="12700"/>
                      <wp:effectExtent l="0" t="0" r="0" b="0"/>
                      <wp:wrapNone/>
                      <wp:docPr id="427"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28" name="Graphic 26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AA59C3" id="Group 268" o:spid="_x0000_s1026" style="position:absolute;margin-left:152pt;margin-top:6.15pt;width:5.65pt;height:1pt;z-index:-1555660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">
                      <v:shape id="Graphic 26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PvYcMA&#10;AADcAAAADwAAAGRycy9kb3ducmV2LnhtbERPXWvCMBR9H+w/hCv4IpquGyLVKLIxNyYMreLztbm2&#10;Zc1NSTJb/715GOzxcL4Xq9404krO15YVPE0SEMSF1TWXCo6H9/EMhA/IGhvLpOBGHlbLx4cFZtp2&#10;vKdrHkoRQ9hnqKAKoc2k9EVFBv3EtsSRu1hnMEToSqkddjHcNDJNkqk0WHNsqLCl14qKn/zXKPjy&#10;2/Pzaffdm3T0tnF52n1sR2ulhoN+PQcRqA//4j/3p1bwksa18Uw8An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JPvYcMAAADcAAAADwAAAAAAAAAAAAAAAACYAgAAZHJzL2Rv&#10;d25yZXYueG1sUEsFBgAAAAAEAAQA9QAAAIgDAAAAAA==&#10;" path="m71627,12191l,12191,,,71627,r,12191xe" fillcolor="black" stroked="f">
                        <v:path arrowok="t"/>
                      </v:shape>
                    </v:group>
                  </w:pict>
                </mc:Fallback>
              </mc:AlternateContent>
            </w:r>
            <w:r>
              <w:rPr>
                <w:b/>
                <w:sz w:val="20"/>
              </w:rPr>
              <w:t>ESCOVA</w:t>
            </w:r>
            <w:r>
              <w:rPr>
                <w:b/>
                <w:spacing w:val="40"/>
                <w:sz w:val="20"/>
              </w:rPr>
              <w:t xml:space="preserve"> </w:t>
            </w:r>
            <w:r>
              <w:rPr>
                <w:b/>
                <w:sz w:val="20"/>
              </w:rPr>
              <w:t>DE</w:t>
            </w:r>
            <w:r>
              <w:rPr>
                <w:b/>
                <w:spacing w:val="40"/>
                <w:sz w:val="20"/>
              </w:rPr>
              <w:t xml:space="preserve"> </w:t>
            </w:r>
            <w:r>
              <w:rPr>
                <w:b/>
                <w:sz w:val="20"/>
              </w:rPr>
              <w:t>LAVAR</w:t>
            </w:r>
            <w:r>
              <w:rPr>
                <w:b/>
                <w:spacing w:val="40"/>
                <w:sz w:val="20"/>
              </w:rPr>
              <w:t xml:space="preserve"> </w:t>
            </w:r>
            <w:r>
              <w:rPr>
                <w:b/>
                <w:sz w:val="20"/>
              </w:rPr>
              <w:t>ROUPA</w:t>
            </w:r>
            <w:r>
              <w:rPr>
                <w:b/>
                <w:sz w:val="20"/>
              </w:rPr>
              <w:tab/>
            </w:r>
            <w:r>
              <w:rPr>
                <w:sz w:val="20"/>
              </w:rPr>
              <w:t>OVAL,</w:t>
            </w:r>
            <w:r>
              <w:rPr>
                <w:spacing w:val="36"/>
                <w:sz w:val="20"/>
              </w:rPr>
              <w:t xml:space="preserve"> </w:t>
            </w:r>
            <w:r>
              <w:rPr>
                <w:sz w:val="20"/>
              </w:rPr>
              <w:t>COM</w:t>
            </w:r>
            <w:r>
              <w:rPr>
                <w:spacing w:val="35"/>
                <w:sz w:val="20"/>
              </w:rPr>
              <w:t xml:space="preserve"> </w:t>
            </w:r>
            <w:r>
              <w:rPr>
                <w:sz w:val="20"/>
              </w:rPr>
              <w:t>CERDAS FIRMES</w:t>
            </w:r>
            <w:r>
              <w:rPr>
                <w:spacing w:val="-14"/>
                <w:sz w:val="20"/>
              </w:rPr>
              <w:t xml:space="preserve"> </w:t>
            </w:r>
            <w:r>
              <w:rPr>
                <w:sz w:val="20"/>
              </w:rPr>
              <w:t>COM</w:t>
            </w:r>
            <w:r>
              <w:rPr>
                <w:spacing w:val="-14"/>
                <w:sz w:val="20"/>
              </w:rPr>
              <w:t xml:space="preserve"> </w:t>
            </w:r>
            <w:r>
              <w:rPr>
                <w:sz w:val="20"/>
              </w:rPr>
              <w:t>TAMANHO</w:t>
            </w:r>
            <w:r>
              <w:rPr>
                <w:spacing w:val="-14"/>
                <w:sz w:val="20"/>
              </w:rPr>
              <w:t xml:space="preserve"> </w:t>
            </w:r>
            <w:r>
              <w:rPr>
                <w:sz w:val="20"/>
              </w:rPr>
              <w:t>APROXIMADO</w:t>
            </w:r>
            <w:r>
              <w:rPr>
                <w:spacing w:val="-13"/>
                <w:sz w:val="20"/>
              </w:rPr>
              <w:t xml:space="preserve"> </w:t>
            </w:r>
            <w:r>
              <w:rPr>
                <w:sz w:val="20"/>
              </w:rPr>
              <w:t>DE</w:t>
            </w:r>
            <w:r>
              <w:rPr>
                <w:spacing w:val="-14"/>
                <w:sz w:val="20"/>
              </w:rPr>
              <w:t xml:space="preserve"> </w:t>
            </w:r>
            <w:r>
              <w:rPr>
                <w:sz w:val="20"/>
              </w:rPr>
              <w:t>25MM,</w:t>
            </w:r>
            <w:r>
              <w:rPr>
                <w:spacing w:val="-14"/>
                <w:sz w:val="20"/>
              </w:rPr>
              <w:t xml:space="preserve"> </w:t>
            </w:r>
            <w:r>
              <w:rPr>
                <w:spacing w:val="-4"/>
                <w:sz w:val="20"/>
              </w:rPr>
              <w:t>BASE</w:t>
            </w:r>
          </w:p>
          <w:p w:rsidR="001E24E4" w:rsidRDefault="001E24E4" w:rsidP="000051EE">
            <w:pPr>
              <w:pStyle w:val="TableParagraph"/>
              <w:spacing w:before="1"/>
              <w:ind w:left="67"/>
              <w:rPr>
                <w:sz w:val="20"/>
              </w:rPr>
            </w:pPr>
            <w:r>
              <w:rPr>
                <w:sz w:val="20"/>
              </w:rPr>
              <w:t>EM</w:t>
            </w:r>
            <w:r>
              <w:rPr>
                <w:spacing w:val="-6"/>
                <w:sz w:val="20"/>
              </w:rPr>
              <w:t xml:space="preserve"> </w:t>
            </w:r>
            <w:r>
              <w:rPr>
                <w:sz w:val="20"/>
              </w:rPr>
              <w:t>MATERIAL</w:t>
            </w:r>
            <w:r>
              <w:rPr>
                <w:spacing w:val="-7"/>
                <w:sz w:val="20"/>
              </w:rPr>
              <w:t xml:space="preserve"> </w:t>
            </w:r>
            <w:r>
              <w:rPr>
                <w:sz w:val="20"/>
              </w:rPr>
              <w:t>PLÁSTICO</w:t>
            </w:r>
            <w:r>
              <w:rPr>
                <w:spacing w:val="-7"/>
                <w:sz w:val="20"/>
              </w:rPr>
              <w:t xml:space="preserve"> </w:t>
            </w:r>
            <w:r>
              <w:rPr>
                <w:sz w:val="20"/>
              </w:rPr>
              <w:t>E</w:t>
            </w:r>
            <w:r>
              <w:rPr>
                <w:spacing w:val="-9"/>
                <w:sz w:val="20"/>
              </w:rPr>
              <w:t xml:space="preserve"> </w:t>
            </w:r>
            <w:r>
              <w:rPr>
                <w:spacing w:val="-2"/>
                <w:sz w:val="20"/>
              </w:rPr>
              <w:t>ANATÔMICO.</w:t>
            </w:r>
          </w:p>
        </w:tc>
        <w:tc>
          <w:tcPr>
            <w:tcW w:w="1107" w:type="dxa"/>
          </w:tcPr>
          <w:p w:rsidR="001E24E4" w:rsidRDefault="001E24E4" w:rsidP="000051EE">
            <w:pPr>
              <w:pStyle w:val="TableParagraph"/>
              <w:spacing w:before="111"/>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spacing w:before="111"/>
              <w:rPr>
                <w:sz w:val="20"/>
              </w:rPr>
            </w:pPr>
          </w:p>
          <w:p w:rsidR="001E24E4" w:rsidRDefault="001E24E4" w:rsidP="000051EE">
            <w:pPr>
              <w:pStyle w:val="TableParagraph"/>
              <w:ind w:left="67"/>
              <w:rPr>
                <w:sz w:val="20"/>
              </w:rPr>
            </w:pPr>
            <w:r>
              <w:rPr>
                <w:spacing w:val="-5"/>
                <w:sz w:val="20"/>
              </w:rPr>
              <w:t>200</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6"/>
              <w:rPr>
                <w:sz w:val="20"/>
              </w:rPr>
            </w:pPr>
            <w:r>
              <w:rPr>
                <w:spacing w:val="-5"/>
                <w:sz w:val="20"/>
              </w:rPr>
              <w:t>29</w:t>
            </w:r>
          </w:p>
        </w:tc>
        <w:tc>
          <w:tcPr>
            <w:tcW w:w="5441" w:type="dxa"/>
          </w:tcPr>
          <w:p w:rsidR="001E24E4" w:rsidRDefault="001E24E4" w:rsidP="000051EE">
            <w:pPr>
              <w:pStyle w:val="TableParagraph"/>
              <w:spacing w:line="360" w:lineRule="auto"/>
              <w:ind w:left="67" w:right="54"/>
              <w:jc w:val="both"/>
              <w:rPr>
                <w:sz w:val="20"/>
              </w:rPr>
            </w:pPr>
            <w:r>
              <w:rPr>
                <w:noProof/>
                <w:sz w:val="20"/>
                <w:lang w:val="pt-BR" w:eastAsia="pt-BR"/>
              </w:rPr>
              <mc:AlternateContent>
                <mc:Choice Requires="wpg">
                  <w:drawing>
                    <wp:anchor distT="0" distB="0" distL="0" distR="0" simplePos="0" relativeHeight="487760896" behindDoc="1" locked="0" layoutInCell="1" allowOverlap="1" wp14:anchorId="5CF95F13" wp14:editId="65C14985">
                      <wp:simplePos x="0" y="0"/>
                      <wp:positionH relativeFrom="column">
                        <wp:posOffset>2693670</wp:posOffset>
                      </wp:positionH>
                      <wp:positionV relativeFrom="paragraph">
                        <wp:posOffset>78038</wp:posOffset>
                      </wp:positionV>
                      <wp:extent cx="71755" cy="12700"/>
                      <wp:effectExtent l="0" t="0" r="0" b="0"/>
                      <wp:wrapNone/>
                      <wp:docPr id="429"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30" name="Graphic 271"/>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804FF86" id="Group 270" o:spid="_x0000_s1026" style="position:absolute;margin-left:212.1pt;margin-top:6.15pt;width:5.65pt;height:1pt;z-index:-1555558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">
                      <v:shape id="Graphic 27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x1usMA&#10;AADcAAAADwAAAGRycy9kb3ducmV2LnhtbERPXWvCMBR9H+w/hDvwRTS1jiHVKDJxGxOGVvH52lzb&#10;suamJJnt/v3yIOzxcL4Xq9404kbO15YVTMYJCOLC6ppLBafjdjQD4QOyxsYyKfglD6vl48MCM207&#10;PtAtD6WIIewzVFCF0GZS+qIig35sW+LIXa0zGCJ0pdQOuxhuGpkmyYs0WHNsqLCl14qK7/zHKPj0&#10;u8v0vP/qTTrcvLk87d53w7VSg6d+PQcRqA//4rv7Qyt4nsb5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zx1usMAAADcAAAADwAAAAAAAAAAAAAAAACYAgAAZHJzL2Rv&#10;d25yZXYueG1sUEsFBgAAAAAEAAQA9QAAAIgDAAAAAA==&#10;" path="m71627,12192l,12192,,,71627,r,12192xe" fillcolor="black" stroked="f">
                        <v:path arrowok="t"/>
                      </v:shape>
                    </v:group>
                  </w:pict>
                </mc:Fallback>
              </mc:AlternateContent>
            </w:r>
            <w:r>
              <w:rPr>
                <w:b/>
                <w:sz w:val="20"/>
              </w:rPr>
              <w:t>ESCOVA DE SANITÁRIO COM CABO</w:t>
            </w:r>
            <w:r>
              <w:rPr>
                <w:b/>
                <w:spacing w:val="40"/>
                <w:sz w:val="20"/>
              </w:rPr>
              <w:t xml:space="preserve"> </w:t>
            </w:r>
            <w:r>
              <w:rPr>
                <w:sz w:val="20"/>
              </w:rPr>
              <w:t>ESCOVA PRÓPRIA PARA A LIMPEZA DE VASOS SANITÁRIOS, COM CABO LONGO E EM MATERIAL PLÁSTICO RESISTENTE.</w:t>
            </w:r>
            <w:r>
              <w:rPr>
                <w:spacing w:val="26"/>
                <w:sz w:val="20"/>
              </w:rPr>
              <w:t xml:space="preserve">  </w:t>
            </w:r>
            <w:r>
              <w:rPr>
                <w:sz w:val="20"/>
              </w:rPr>
              <w:t>COR</w:t>
            </w:r>
            <w:r>
              <w:rPr>
                <w:spacing w:val="27"/>
                <w:sz w:val="20"/>
              </w:rPr>
              <w:t xml:space="preserve">  </w:t>
            </w:r>
            <w:r>
              <w:rPr>
                <w:sz w:val="20"/>
              </w:rPr>
              <w:t>BRANCA.</w:t>
            </w:r>
            <w:r>
              <w:rPr>
                <w:spacing w:val="26"/>
                <w:sz w:val="20"/>
              </w:rPr>
              <w:t xml:space="preserve">  </w:t>
            </w:r>
            <w:r>
              <w:rPr>
                <w:sz w:val="20"/>
              </w:rPr>
              <w:t>CERDAS</w:t>
            </w:r>
            <w:r>
              <w:rPr>
                <w:spacing w:val="27"/>
                <w:sz w:val="20"/>
              </w:rPr>
              <w:t xml:space="preserve">  </w:t>
            </w:r>
            <w:r>
              <w:rPr>
                <w:sz w:val="20"/>
              </w:rPr>
              <w:t>RÍGIDAS</w:t>
            </w:r>
            <w:r>
              <w:rPr>
                <w:spacing w:val="26"/>
                <w:sz w:val="20"/>
              </w:rPr>
              <w:t xml:space="preserve">  </w:t>
            </w:r>
            <w:r>
              <w:rPr>
                <w:spacing w:val="-10"/>
                <w:sz w:val="20"/>
              </w:rPr>
              <w:t>E</w:t>
            </w:r>
          </w:p>
          <w:p w:rsidR="001E24E4" w:rsidRDefault="001E24E4" w:rsidP="000051EE">
            <w:pPr>
              <w:pStyle w:val="TableParagraph"/>
              <w:ind w:left="67"/>
              <w:rPr>
                <w:sz w:val="20"/>
              </w:rPr>
            </w:pPr>
            <w:r>
              <w:rPr>
                <w:spacing w:val="-2"/>
                <w:sz w:val="20"/>
              </w:rPr>
              <w:t>MALEÁVEIS.</w:t>
            </w:r>
          </w:p>
        </w:tc>
        <w:tc>
          <w:tcPr>
            <w:tcW w:w="1107"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7"/>
              <w:rPr>
                <w:sz w:val="20"/>
              </w:rPr>
            </w:pPr>
            <w:r>
              <w:rPr>
                <w:spacing w:val="-5"/>
                <w:sz w:val="20"/>
              </w:rPr>
              <w:t>200</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6"/>
              <w:rPr>
                <w:sz w:val="20"/>
              </w:rPr>
            </w:pPr>
            <w:r>
              <w:rPr>
                <w:spacing w:val="-5"/>
                <w:sz w:val="20"/>
              </w:rPr>
              <w:t>30</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61920" behindDoc="1" locked="0" layoutInCell="1" allowOverlap="1" wp14:anchorId="432E698E" wp14:editId="66943830">
                      <wp:simplePos x="0" y="0"/>
                      <wp:positionH relativeFrom="column">
                        <wp:posOffset>1785365</wp:posOffset>
                      </wp:positionH>
                      <wp:positionV relativeFrom="paragraph">
                        <wp:posOffset>78035</wp:posOffset>
                      </wp:positionV>
                      <wp:extent cx="71755" cy="12700"/>
                      <wp:effectExtent l="0" t="0" r="0" b="0"/>
                      <wp:wrapNone/>
                      <wp:docPr id="431"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32" name="Graphic 27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64CB418" id="Group 272" o:spid="_x0000_s1026" style="position:absolute;margin-left:140.6pt;margin-top:6.15pt;width:5.65pt;height:1pt;z-index:-1555456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">
                      <v:shape id="Graphic 27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JOVsYA&#10;AADcAAAADwAAAGRycy9kb3ducmV2LnhtbESPQWvCQBSE7wX/w/IKXkQ3jUUkdRWpaEuFolE8v2Zf&#10;k2D2bdjdmvTfdwuFHoeZ+YZZrHrTiBs5X1tW8DBJQBAXVtdcKjiftuM5CB+QNTaWScE3eVgtB3cL&#10;zLTt+Ei3PJQiQthnqKAKoc2k9EVFBv3EtsTR+7TOYIjSlVI77CLcNDJNkpk0WHNcqLCl54qKa/5l&#10;FLz5/cf0cnjvTTra7Fyedi/70Vqp4X2/fgIRqA//4b/2q1bwOE3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JOVsYAAADcAAAADwAAAAAAAAAAAAAAAACYAgAAZHJz&#10;L2Rvd25yZXYueG1sUEsFBgAAAAAEAAQA9QAAAIsDAAAAAA==&#10;" path="m71628,12192l,12192,,,71628,r,12192xe" fillcolor="black" stroked="f">
                        <v:path arrowok="t"/>
                      </v:shape>
                    </v:group>
                  </w:pict>
                </mc:Fallback>
              </mc:AlternateContent>
            </w:r>
            <w:r>
              <w:rPr>
                <w:b/>
                <w:sz w:val="20"/>
              </w:rPr>
              <w:t>ESPONJA DE LÃ DE AÇO</w:t>
            </w:r>
            <w:r>
              <w:rPr>
                <w:b/>
                <w:spacing w:val="80"/>
                <w:sz w:val="20"/>
              </w:rPr>
              <w:t xml:space="preserve"> </w:t>
            </w:r>
            <w:r>
              <w:rPr>
                <w:sz w:val="20"/>
              </w:rPr>
              <w:t>EMBALAGEM PLÁSTICA CONTENDO 8 UNIDADES, PARA APLICAÇÃO EM UTENSÍLIOS</w:t>
            </w:r>
            <w:r>
              <w:rPr>
                <w:spacing w:val="-4"/>
                <w:sz w:val="20"/>
              </w:rPr>
              <w:t xml:space="preserve"> </w:t>
            </w:r>
            <w:r>
              <w:rPr>
                <w:sz w:val="20"/>
              </w:rPr>
              <w:t>E</w:t>
            </w:r>
            <w:r>
              <w:rPr>
                <w:spacing w:val="-7"/>
                <w:sz w:val="20"/>
              </w:rPr>
              <w:t xml:space="preserve"> </w:t>
            </w:r>
            <w:r>
              <w:rPr>
                <w:sz w:val="20"/>
              </w:rPr>
              <w:t>EQUIPAMENTOS</w:t>
            </w:r>
            <w:r>
              <w:rPr>
                <w:spacing w:val="-5"/>
                <w:sz w:val="20"/>
              </w:rPr>
              <w:t xml:space="preserve"> </w:t>
            </w:r>
            <w:r>
              <w:rPr>
                <w:sz w:val="20"/>
              </w:rPr>
              <w:t>DOMÉSTICOS.</w:t>
            </w:r>
            <w:r>
              <w:rPr>
                <w:spacing w:val="-4"/>
                <w:sz w:val="20"/>
              </w:rPr>
              <w:t xml:space="preserve"> </w:t>
            </w:r>
            <w:r>
              <w:rPr>
                <w:sz w:val="20"/>
              </w:rPr>
              <w:t>MARCA DE</w:t>
            </w:r>
            <w:r>
              <w:rPr>
                <w:spacing w:val="12"/>
                <w:sz w:val="20"/>
              </w:rPr>
              <w:t xml:space="preserve"> </w:t>
            </w:r>
            <w:r>
              <w:rPr>
                <w:sz w:val="20"/>
              </w:rPr>
              <w:t>REFERÊNCIA:</w:t>
            </w:r>
            <w:r>
              <w:rPr>
                <w:spacing w:val="13"/>
                <w:sz w:val="20"/>
              </w:rPr>
              <w:t xml:space="preserve"> </w:t>
            </w:r>
            <w:r>
              <w:rPr>
                <w:sz w:val="20"/>
              </w:rPr>
              <w:t>ASSOLAN</w:t>
            </w:r>
            <w:r>
              <w:rPr>
                <w:spacing w:val="13"/>
                <w:sz w:val="20"/>
              </w:rPr>
              <w:t xml:space="preserve"> </w:t>
            </w:r>
            <w:r>
              <w:rPr>
                <w:sz w:val="20"/>
              </w:rPr>
              <w:t>-</w:t>
            </w:r>
            <w:r>
              <w:rPr>
                <w:spacing w:val="15"/>
                <w:sz w:val="20"/>
              </w:rPr>
              <w:t xml:space="preserve"> </w:t>
            </w:r>
            <w:r>
              <w:rPr>
                <w:sz w:val="20"/>
              </w:rPr>
              <w:t>BOMBRIL</w:t>
            </w:r>
            <w:r>
              <w:rPr>
                <w:spacing w:val="13"/>
                <w:sz w:val="20"/>
              </w:rPr>
              <w:t xml:space="preserve"> </w:t>
            </w:r>
            <w:r>
              <w:rPr>
                <w:sz w:val="20"/>
              </w:rPr>
              <w:t>*</w:t>
            </w:r>
            <w:r>
              <w:rPr>
                <w:spacing w:val="13"/>
                <w:sz w:val="20"/>
              </w:rPr>
              <w:t xml:space="preserve"> </w:t>
            </w:r>
            <w:r>
              <w:rPr>
                <w:sz w:val="20"/>
              </w:rPr>
              <w:t>AMOSTRA:</w:t>
            </w:r>
            <w:r>
              <w:rPr>
                <w:spacing w:val="13"/>
                <w:sz w:val="20"/>
              </w:rPr>
              <w:t xml:space="preserve"> </w:t>
            </w:r>
            <w:r>
              <w:rPr>
                <w:spacing w:val="-10"/>
                <w:sz w:val="20"/>
              </w:rPr>
              <w:t>1</w:t>
            </w:r>
          </w:p>
          <w:p w:rsidR="001E24E4" w:rsidRDefault="001E24E4" w:rsidP="000051EE">
            <w:pPr>
              <w:pStyle w:val="TableParagraph"/>
              <w:ind w:left="67"/>
              <w:rPr>
                <w:sz w:val="20"/>
              </w:rPr>
            </w:pPr>
            <w:r>
              <w:rPr>
                <w:spacing w:val="-2"/>
                <w:sz w:val="20"/>
              </w:rPr>
              <w:t>EMBALAGEM.</w:t>
            </w:r>
          </w:p>
        </w:tc>
        <w:tc>
          <w:tcPr>
            <w:tcW w:w="1107"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9"/>
              <w:rPr>
                <w:sz w:val="20"/>
              </w:rPr>
            </w:pPr>
            <w:r>
              <w:rPr>
                <w:spacing w:val="-2"/>
                <w:sz w:val="20"/>
              </w:rPr>
              <w:t>PACOTE</w:t>
            </w:r>
          </w:p>
        </w:tc>
        <w:tc>
          <w:tcPr>
            <w:tcW w:w="908"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7"/>
              <w:rPr>
                <w:sz w:val="20"/>
              </w:rPr>
            </w:pPr>
            <w:r>
              <w:rPr>
                <w:spacing w:val="-4"/>
                <w:sz w:val="20"/>
              </w:rPr>
              <w:t>1000</w:t>
            </w:r>
          </w:p>
        </w:tc>
      </w:tr>
    </w:tbl>
    <w:p w:rsidR="001E24E4" w:rsidRDefault="001E24E4" w:rsidP="001E24E4">
      <w:pPr>
        <w:pStyle w:val="TableParagraph"/>
        <w:rPr>
          <w:sz w:val="20"/>
        </w:rPr>
        <w:sectPr w:rsidR="001E24E4">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2412"/>
        </w:trPr>
        <w:tc>
          <w:tcPr>
            <w:tcW w:w="739"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16"/>
              <w:rPr>
                <w:sz w:val="20"/>
              </w:rPr>
            </w:pPr>
          </w:p>
          <w:p w:rsidR="001E24E4" w:rsidRDefault="001E24E4" w:rsidP="000051EE">
            <w:pPr>
              <w:pStyle w:val="TableParagraph"/>
              <w:ind w:left="66"/>
              <w:rPr>
                <w:sz w:val="20"/>
              </w:rPr>
            </w:pPr>
            <w:r>
              <w:rPr>
                <w:spacing w:val="-5"/>
                <w:sz w:val="20"/>
              </w:rPr>
              <w:t>31</w:t>
            </w:r>
          </w:p>
        </w:tc>
        <w:tc>
          <w:tcPr>
            <w:tcW w:w="5441" w:type="dxa"/>
            <w:tcBorders>
              <w:top w:val="nil"/>
            </w:tcBorders>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62944" behindDoc="1" locked="0" layoutInCell="1" allowOverlap="1" wp14:anchorId="5F3C6DD7" wp14:editId="2C4EBA3B">
                      <wp:simplePos x="0" y="0"/>
                      <wp:positionH relativeFrom="column">
                        <wp:posOffset>2303526</wp:posOffset>
                      </wp:positionH>
                      <wp:positionV relativeFrom="paragraph">
                        <wp:posOffset>79497</wp:posOffset>
                      </wp:positionV>
                      <wp:extent cx="71755" cy="12700"/>
                      <wp:effectExtent l="0" t="0" r="0" b="0"/>
                      <wp:wrapNone/>
                      <wp:docPr id="433"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34" name="Graphic 27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B6A1D6" id="Group 274" o:spid="_x0000_s1026" style="position:absolute;margin-left:181.4pt;margin-top:6.25pt;width:5.65pt;height:1pt;z-index:-1555353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">
                      <v:shape id="Graphic 27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dzucYA&#10;AADcAAAADwAAAGRycy9kb3ducmV2LnhtbESPQWvCQBSE74L/YXmCF6mbRikldRVpsS0KpU1Lz8/s&#10;MwnNvg27WxP/vSsIHoeZ+YZZrHrTiCM5X1tWcD9NQBAXVtdcKvj53tw9gvABWWNjmRScyMNqORws&#10;MNO24y865qEUEcI+QwVVCG0mpS8qMuintiWO3sE6gyFKV0rtsItw08g0SR6kwZrjQoUtPVdU/OX/&#10;RsHW7/az38+P3qSTl1eXp93bbrJWajzq108gAvXhFr6237WC+WwOlzPxCMjl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dzucYAAADcAAAADwAAAAAAAAAAAAAAAACYAgAAZHJz&#10;L2Rvd25yZXYueG1sUEsFBgAAAAAEAAQA9QAAAIsDAAAAAA==&#10;" path="m71627,12191l,12191,,,71627,r,12191xe" fillcolor="black" stroked="f">
                        <v:path arrowok="t"/>
                      </v:shape>
                    </v:group>
                  </w:pict>
                </mc:Fallback>
              </mc:AlternateContent>
            </w:r>
            <w:r>
              <w:rPr>
                <w:b/>
                <w:sz w:val="20"/>
              </w:rPr>
              <w:t xml:space="preserve">ESPONJA DUPLA FACE </w:t>
            </w:r>
            <w:r>
              <w:rPr>
                <w:sz w:val="20"/>
              </w:rPr>
              <w:t>- ESPONJA</w:t>
            </w:r>
            <w:r>
              <w:rPr>
                <w:spacing w:val="80"/>
                <w:sz w:val="20"/>
              </w:rPr>
              <w:t xml:space="preserve"> </w:t>
            </w:r>
            <w:r>
              <w:rPr>
                <w:sz w:val="20"/>
              </w:rPr>
              <w:t>ESPONJA PARA LIMPEZA</w:t>
            </w:r>
            <w:r>
              <w:rPr>
                <w:spacing w:val="-12"/>
                <w:sz w:val="20"/>
              </w:rPr>
              <w:t xml:space="preserve"> </w:t>
            </w:r>
            <w:r>
              <w:rPr>
                <w:sz w:val="20"/>
              </w:rPr>
              <w:t>DE</w:t>
            </w:r>
            <w:r>
              <w:rPr>
                <w:spacing w:val="-10"/>
                <w:sz w:val="20"/>
              </w:rPr>
              <w:t xml:space="preserve"> </w:t>
            </w:r>
            <w:r>
              <w:rPr>
                <w:sz w:val="20"/>
              </w:rPr>
              <w:t>UTENSÍLIOS</w:t>
            </w:r>
            <w:r>
              <w:rPr>
                <w:spacing w:val="-8"/>
                <w:sz w:val="20"/>
              </w:rPr>
              <w:t xml:space="preserve"> </w:t>
            </w:r>
            <w:r>
              <w:rPr>
                <w:sz w:val="20"/>
              </w:rPr>
              <w:t>E</w:t>
            </w:r>
            <w:r>
              <w:rPr>
                <w:spacing w:val="-8"/>
                <w:sz w:val="20"/>
              </w:rPr>
              <w:t xml:space="preserve"> </w:t>
            </w:r>
            <w:r>
              <w:rPr>
                <w:sz w:val="20"/>
              </w:rPr>
              <w:t>SUPERFÍCIES,</w:t>
            </w:r>
            <w:r>
              <w:rPr>
                <w:spacing w:val="-5"/>
                <w:sz w:val="20"/>
              </w:rPr>
              <w:t xml:space="preserve"> </w:t>
            </w:r>
            <w:r>
              <w:rPr>
                <w:sz w:val="20"/>
              </w:rPr>
              <w:t>COM</w:t>
            </w:r>
            <w:r>
              <w:rPr>
                <w:spacing w:val="-9"/>
                <w:sz w:val="20"/>
              </w:rPr>
              <w:t xml:space="preserve"> </w:t>
            </w:r>
            <w:r>
              <w:rPr>
                <w:sz w:val="20"/>
              </w:rPr>
              <w:t>DUPLA FACE E EM MATERIAL SINTÉTICO, COM UMA DAS FACES EM ESPUMA DE POLIURETANO E OUTRA EM FIBRA ABRASIVA, MEDINDO APROXIMADAMENTE 100X70X2CM.</w:t>
            </w:r>
            <w:r>
              <w:rPr>
                <w:spacing w:val="31"/>
                <w:sz w:val="20"/>
              </w:rPr>
              <w:t xml:space="preserve">  </w:t>
            </w:r>
            <w:r>
              <w:rPr>
                <w:sz w:val="20"/>
              </w:rPr>
              <w:t>EMBALAGEM</w:t>
            </w:r>
            <w:r>
              <w:rPr>
                <w:spacing w:val="32"/>
                <w:sz w:val="20"/>
              </w:rPr>
              <w:t xml:space="preserve">  </w:t>
            </w:r>
            <w:r>
              <w:rPr>
                <w:sz w:val="20"/>
              </w:rPr>
              <w:t>INDIVIDUAL</w:t>
            </w:r>
            <w:r>
              <w:rPr>
                <w:spacing w:val="31"/>
                <w:sz w:val="20"/>
              </w:rPr>
              <w:t xml:space="preserve">  </w:t>
            </w:r>
            <w:r>
              <w:rPr>
                <w:sz w:val="20"/>
              </w:rPr>
              <w:t>EM</w:t>
            </w:r>
            <w:r>
              <w:rPr>
                <w:spacing w:val="31"/>
                <w:sz w:val="20"/>
              </w:rPr>
              <w:t xml:space="preserve">  </w:t>
            </w:r>
            <w:r>
              <w:rPr>
                <w:spacing w:val="-4"/>
                <w:sz w:val="20"/>
              </w:rPr>
              <w:t>SACO</w:t>
            </w:r>
          </w:p>
          <w:p w:rsidR="001E24E4" w:rsidRDefault="001E24E4" w:rsidP="000051EE">
            <w:pPr>
              <w:pStyle w:val="TableParagraph"/>
              <w:spacing w:before="1"/>
              <w:ind w:left="67"/>
              <w:jc w:val="both"/>
              <w:rPr>
                <w:sz w:val="20"/>
              </w:rPr>
            </w:pPr>
            <w:r>
              <w:rPr>
                <w:sz w:val="20"/>
              </w:rPr>
              <w:t>PLÁSTICO</w:t>
            </w:r>
          </w:p>
        </w:tc>
        <w:tc>
          <w:tcPr>
            <w:tcW w:w="1107"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16"/>
              <w:rPr>
                <w:sz w:val="20"/>
              </w:rPr>
            </w:pPr>
          </w:p>
          <w:p w:rsidR="001E24E4" w:rsidRDefault="001E24E4" w:rsidP="000051EE">
            <w:pPr>
              <w:pStyle w:val="TableParagraph"/>
              <w:ind w:left="69"/>
              <w:rPr>
                <w:sz w:val="20"/>
              </w:rPr>
            </w:pPr>
            <w:r>
              <w:rPr>
                <w:spacing w:val="-4"/>
                <w:sz w:val="20"/>
              </w:rPr>
              <w:t>UNID</w:t>
            </w:r>
          </w:p>
        </w:tc>
        <w:tc>
          <w:tcPr>
            <w:tcW w:w="908"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16"/>
              <w:rPr>
                <w:sz w:val="20"/>
              </w:rPr>
            </w:pPr>
          </w:p>
          <w:p w:rsidR="001E24E4" w:rsidRDefault="001E24E4" w:rsidP="000051EE">
            <w:pPr>
              <w:pStyle w:val="TableParagraph"/>
              <w:ind w:left="67"/>
              <w:rPr>
                <w:sz w:val="20"/>
              </w:rPr>
            </w:pPr>
            <w:r>
              <w:rPr>
                <w:spacing w:val="-4"/>
                <w:sz w:val="20"/>
              </w:rPr>
              <w:t>1200</w:t>
            </w:r>
          </w:p>
        </w:tc>
      </w:tr>
      <w:tr w:rsidR="001E24E4" w:rsidTr="000051EE">
        <w:trPr>
          <w:trHeight w:val="417"/>
        </w:trPr>
        <w:tc>
          <w:tcPr>
            <w:tcW w:w="739" w:type="dxa"/>
          </w:tcPr>
          <w:p w:rsidR="001E24E4" w:rsidRDefault="001E24E4" w:rsidP="000051EE">
            <w:pPr>
              <w:pStyle w:val="TableParagraph"/>
              <w:spacing w:before="34"/>
              <w:ind w:left="66"/>
              <w:rPr>
                <w:sz w:val="20"/>
              </w:rPr>
            </w:pPr>
            <w:r>
              <w:rPr>
                <w:spacing w:val="-5"/>
                <w:sz w:val="20"/>
              </w:rPr>
              <w:t>32</w:t>
            </w:r>
          </w:p>
        </w:tc>
        <w:tc>
          <w:tcPr>
            <w:tcW w:w="5441" w:type="dxa"/>
          </w:tcPr>
          <w:p w:rsidR="001E24E4" w:rsidRDefault="001E24E4" w:rsidP="000051EE">
            <w:pPr>
              <w:pStyle w:val="TableParagraph"/>
              <w:spacing w:before="34"/>
              <w:ind w:left="67"/>
              <w:rPr>
                <w:sz w:val="20"/>
              </w:rPr>
            </w:pPr>
            <w:r>
              <w:rPr>
                <w:b/>
                <w:sz w:val="20"/>
              </w:rPr>
              <w:t>FILTRO</w:t>
            </w:r>
            <w:r>
              <w:rPr>
                <w:b/>
                <w:spacing w:val="-5"/>
                <w:sz w:val="20"/>
              </w:rPr>
              <w:t xml:space="preserve"> </w:t>
            </w:r>
            <w:r>
              <w:rPr>
                <w:b/>
                <w:sz w:val="20"/>
              </w:rPr>
              <w:t>DE</w:t>
            </w:r>
            <w:r>
              <w:rPr>
                <w:b/>
                <w:spacing w:val="-6"/>
                <w:sz w:val="20"/>
              </w:rPr>
              <w:t xml:space="preserve"> </w:t>
            </w:r>
            <w:r>
              <w:rPr>
                <w:b/>
                <w:sz w:val="20"/>
              </w:rPr>
              <w:t>PAPEL</w:t>
            </w:r>
            <w:r>
              <w:rPr>
                <w:b/>
                <w:spacing w:val="-5"/>
                <w:sz w:val="20"/>
              </w:rPr>
              <w:t xml:space="preserve"> </w:t>
            </w:r>
            <w:r>
              <w:rPr>
                <w:sz w:val="20"/>
              </w:rPr>
              <w:t>N°</w:t>
            </w:r>
            <w:r>
              <w:rPr>
                <w:spacing w:val="-2"/>
                <w:sz w:val="20"/>
              </w:rPr>
              <w:t xml:space="preserve"> </w:t>
            </w:r>
            <w:r>
              <w:rPr>
                <w:sz w:val="20"/>
              </w:rPr>
              <w:t>103,</w:t>
            </w:r>
            <w:r>
              <w:rPr>
                <w:spacing w:val="-6"/>
                <w:sz w:val="20"/>
              </w:rPr>
              <w:t xml:space="preserve"> </w:t>
            </w:r>
            <w:r>
              <w:rPr>
                <w:sz w:val="20"/>
              </w:rPr>
              <w:t>CAIXA</w:t>
            </w:r>
            <w:r>
              <w:rPr>
                <w:spacing w:val="-5"/>
                <w:sz w:val="20"/>
              </w:rPr>
              <w:t xml:space="preserve"> </w:t>
            </w:r>
            <w:r>
              <w:rPr>
                <w:sz w:val="20"/>
              </w:rPr>
              <w:t>COM</w:t>
            </w:r>
            <w:r>
              <w:rPr>
                <w:spacing w:val="-7"/>
                <w:sz w:val="20"/>
              </w:rPr>
              <w:t xml:space="preserve"> </w:t>
            </w:r>
            <w:r>
              <w:rPr>
                <w:sz w:val="20"/>
              </w:rPr>
              <w:t>30</w:t>
            </w:r>
            <w:r>
              <w:rPr>
                <w:spacing w:val="-6"/>
                <w:sz w:val="20"/>
              </w:rPr>
              <w:t xml:space="preserve"> </w:t>
            </w:r>
            <w:r>
              <w:rPr>
                <w:spacing w:val="-2"/>
                <w:sz w:val="20"/>
              </w:rPr>
              <w:t>UNIDADES</w:t>
            </w:r>
          </w:p>
        </w:tc>
        <w:tc>
          <w:tcPr>
            <w:tcW w:w="1107" w:type="dxa"/>
          </w:tcPr>
          <w:p w:rsidR="001E24E4" w:rsidRDefault="001E24E4" w:rsidP="000051EE">
            <w:pPr>
              <w:pStyle w:val="TableParagraph"/>
              <w:spacing w:before="34"/>
              <w:ind w:left="70"/>
              <w:rPr>
                <w:sz w:val="20"/>
              </w:rPr>
            </w:pPr>
            <w:r>
              <w:rPr>
                <w:spacing w:val="-2"/>
                <w:sz w:val="20"/>
              </w:rPr>
              <w:t>CAIXA</w:t>
            </w:r>
          </w:p>
        </w:tc>
        <w:tc>
          <w:tcPr>
            <w:tcW w:w="908" w:type="dxa"/>
          </w:tcPr>
          <w:p w:rsidR="001E24E4" w:rsidRDefault="001E24E4" w:rsidP="000051EE">
            <w:pPr>
              <w:pStyle w:val="TableParagraph"/>
              <w:spacing w:before="34"/>
              <w:ind w:left="68"/>
              <w:rPr>
                <w:sz w:val="20"/>
              </w:rPr>
            </w:pPr>
            <w:r>
              <w:rPr>
                <w:spacing w:val="-5"/>
                <w:sz w:val="20"/>
              </w:rPr>
              <w:t>500</w:t>
            </w:r>
          </w:p>
        </w:tc>
      </w:tr>
      <w:tr w:rsidR="001E24E4" w:rsidTr="000051EE">
        <w:trPr>
          <w:trHeight w:val="1029"/>
        </w:trPr>
        <w:tc>
          <w:tcPr>
            <w:tcW w:w="739" w:type="dxa"/>
          </w:tcPr>
          <w:p w:rsidR="001E24E4" w:rsidRDefault="001E24E4" w:rsidP="000051EE">
            <w:pPr>
              <w:pStyle w:val="TableParagraph"/>
              <w:spacing w:before="111"/>
              <w:rPr>
                <w:sz w:val="20"/>
              </w:rPr>
            </w:pPr>
          </w:p>
          <w:p w:rsidR="001E24E4" w:rsidRDefault="001E24E4" w:rsidP="000051EE">
            <w:pPr>
              <w:pStyle w:val="TableParagraph"/>
              <w:ind w:left="66"/>
              <w:rPr>
                <w:sz w:val="20"/>
              </w:rPr>
            </w:pPr>
            <w:r>
              <w:rPr>
                <w:spacing w:val="-5"/>
                <w:sz w:val="20"/>
              </w:rPr>
              <w:t>33</w:t>
            </w:r>
          </w:p>
        </w:tc>
        <w:tc>
          <w:tcPr>
            <w:tcW w:w="5441" w:type="dxa"/>
          </w:tcPr>
          <w:p w:rsidR="001E24E4" w:rsidRDefault="001E24E4" w:rsidP="000051EE">
            <w:pPr>
              <w:pStyle w:val="TableParagraph"/>
              <w:tabs>
                <w:tab w:val="left" w:pos="1552"/>
              </w:tabs>
              <w:spacing w:line="226" w:lineRule="exact"/>
              <w:ind w:left="67"/>
              <w:rPr>
                <w:sz w:val="20"/>
              </w:rPr>
            </w:pPr>
            <w:r>
              <w:rPr>
                <w:b/>
                <w:sz w:val="20"/>
              </w:rPr>
              <w:t>FIO</w:t>
            </w:r>
            <w:r>
              <w:rPr>
                <w:b/>
                <w:spacing w:val="17"/>
                <w:sz w:val="20"/>
              </w:rPr>
              <w:t xml:space="preserve"> </w:t>
            </w:r>
            <w:r>
              <w:rPr>
                <w:b/>
                <w:spacing w:val="-2"/>
                <w:sz w:val="20"/>
              </w:rPr>
              <w:t>DENTAL</w:t>
            </w:r>
            <w:r>
              <w:rPr>
                <w:b/>
                <w:sz w:val="20"/>
              </w:rPr>
              <w:tab/>
            </w:r>
            <w:r>
              <w:rPr>
                <w:sz w:val="20"/>
              </w:rPr>
              <w:t>FIO</w:t>
            </w:r>
            <w:r>
              <w:rPr>
                <w:spacing w:val="15"/>
                <w:sz w:val="20"/>
              </w:rPr>
              <w:t xml:space="preserve"> </w:t>
            </w:r>
            <w:r>
              <w:rPr>
                <w:sz w:val="20"/>
              </w:rPr>
              <w:t>DE</w:t>
            </w:r>
            <w:r>
              <w:rPr>
                <w:spacing w:val="16"/>
                <w:sz w:val="20"/>
              </w:rPr>
              <w:t xml:space="preserve"> </w:t>
            </w:r>
            <w:r>
              <w:rPr>
                <w:sz w:val="20"/>
              </w:rPr>
              <w:t>NYLON</w:t>
            </w:r>
            <w:r>
              <w:rPr>
                <w:spacing w:val="17"/>
                <w:sz w:val="20"/>
              </w:rPr>
              <w:t xml:space="preserve"> </w:t>
            </w:r>
            <w:r>
              <w:rPr>
                <w:sz w:val="20"/>
              </w:rPr>
              <w:t>DESTINADO</w:t>
            </w:r>
            <w:r>
              <w:rPr>
                <w:spacing w:val="18"/>
                <w:sz w:val="20"/>
              </w:rPr>
              <w:t xml:space="preserve"> </w:t>
            </w:r>
            <w:r>
              <w:rPr>
                <w:sz w:val="20"/>
              </w:rPr>
              <w:t>À</w:t>
            </w:r>
            <w:r>
              <w:rPr>
                <w:spacing w:val="14"/>
                <w:sz w:val="20"/>
              </w:rPr>
              <w:t xml:space="preserve"> </w:t>
            </w:r>
            <w:r>
              <w:rPr>
                <w:spacing w:val="-2"/>
                <w:sz w:val="20"/>
              </w:rPr>
              <w:t>HIGIENE</w:t>
            </w:r>
          </w:p>
          <w:p w:rsidR="001E24E4" w:rsidRDefault="001E24E4" w:rsidP="000051EE">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763968" behindDoc="1" locked="0" layoutInCell="1" allowOverlap="1" wp14:anchorId="634B3D34" wp14:editId="5877D093">
                      <wp:simplePos x="0" y="0"/>
                      <wp:positionH relativeFrom="column">
                        <wp:posOffset>867917</wp:posOffset>
                      </wp:positionH>
                      <wp:positionV relativeFrom="paragraph">
                        <wp:posOffset>-66900</wp:posOffset>
                      </wp:positionV>
                      <wp:extent cx="71755" cy="12700"/>
                      <wp:effectExtent l="0" t="0" r="0" b="0"/>
                      <wp:wrapNone/>
                      <wp:docPr id="435"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36" name="Graphic 27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62790E" id="Group 276" o:spid="_x0000_s1026" style="position:absolute;margin-left:68.35pt;margin-top:-5.25pt;width:5.65pt;height:1pt;z-index:-1555251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">
                      <v:shape id="Graphic 27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lIVcYA&#10;AADcAAAADwAAAGRycy9kb3ducmV2LnhtbESPQWvCQBSE74L/YXmCF6kbo0hJXUUqtqVCadPS8zP7&#10;TEKzb8Pu1sR/7wqFHoeZ+YZZbXrTiDM5X1tWMJsmIIgLq2suFXx97u/uQfiArLGxTAou5GGzHg5W&#10;mGnb8Qed81CKCGGfoYIqhDaT0hcVGfRT2xJH72SdwRClK6V22EW4aWSaJEtpsOa4UGFLjxUVP/mv&#10;UfDqD8f59/tbb9LJ7snlafd8mGyVGo/67QOIQH34D/+1X7SCxXwJtzPx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5lIVcYAAADcAAAADwAAAAAAAAAAAAAAAACYAgAAZHJz&#10;L2Rvd25yZXYueG1sUEsFBgAAAAAEAAQA9QAAAIsDAAAAAA==&#10;" path="m71628,12191l,12191,,,71628,r,12191xe" fillcolor="black" stroked="f">
                        <v:path arrowok="t"/>
                      </v:shape>
                    </v:group>
                  </w:pict>
                </mc:Fallback>
              </mc:AlternateContent>
            </w:r>
            <w:r>
              <w:rPr>
                <w:sz w:val="20"/>
              </w:rPr>
              <w:t>BUCAL,</w:t>
            </w:r>
            <w:r>
              <w:rPr>
                <w:spacing w:val="-13"/>
                <w:sz w:val="20"/>
              </w:rPr>
              <w:t xml:space="preserve"> </w:t>
            </w:r>
            <w:r>
              <w:rPr>
                <w:sz w:val="20"/>
              </w:rPr>
              <w:t>EM</w:t>
            </w:r>
            <w:r>
              <w:rPr>
                <w:spacing w:val="-11"/>
                <w:sz w:val="20"/>
              </w:rPr>
              <w:t xml:space="preserve"> </w:t>
            </w:r>
            <w:r>
              <w:rPr>
                <w:sz w:val="20"/>
              </w:rPr>
              <w:t>EMBALAGEM</w:t>
            </w:r>
            <w:r>
              <w:rPr>
                <w:spacing w:val="-11"/>
                <w:sz w:val="20"/>
              </w:rPr>
              <w:t xml:space="preserve"> </w:t>
            </w:r>
            <w:r>
              <w:rPr>
                <w:sz w:val="20"/>
              </w:rPr>
              <w:t>INDIVIDUAL</w:t>
            </w:r>
            <w:r>
              <w:rPr>
                <w:spacing w:val="-14"/>
                <w:sz w:val="20"/>
              </w:rPr>
              <w:t xml:space="preserve"> </w:t>
            </w:r>
            <w:r>
              <w:rPr>
                <w:sz w:val="20"/>
              </w:rPr>
              <w:t>DE</w:t>
            </w:r>
            <w:r>
              <w:rPr>
                <w:spacing w:val="-14"/>
                <w:sz w:val="20"/>
              </w:rPr>
              <w:t xml:space="preserve"> </w:t>
            </w:r>
            <w:r>
              <w:rPr>
                <w:sz w:val="20"/>
              </w:rPr>
              <w:t>NO</w:t>
            </w:r>
            <w:r>
              <w:rPr>
                <w:spacing w:val="-14"/>
                <w:sz w:val="20"/>
              </w:rPr>
              <w:t xml:space="preserve"> </w:t>
            </w:r>
            <w:r>
              <w:rPr>
                <w:sz w:val="20"/>
              </w:rPr>
              <w:t>MÍNIMO</w:t>
            </w:r>
            <w:r>
              <w:rPr>
                <w:spacing w:val="-14"/>
                <w:sz w:val="20"/>
              </w:rPr>
              <w:t xml:space="preserve"> </w:t>
            </w:r>
            <w:r>
              <w:rPr>
                <w:sz w:val="20"/>
              </w:rPr>
              <w:t xml:space="preserve">50 </w:t>
            </w:r>
            <w:r>
              <w:rPr>
                <w:spacing w:val="-2"/>
                <w:sz w:val="20"/>
              </w:rPr>
              <w:t>METROS.</w:t>
            </w:r>
          </w:p>
        </w:tc>
        <w:tc>
          <w:tcPr>
            <w:tcW w:w="1107" w:type="dxa"/>
          </w:tcPr>
          <w:p w:rsidR="001E24E4" w:rsidRDefault="001E24E4" w:rsidP="000051EE">
            <w:pPr>
              <w:pStyle w:val="TableParagraph"/>
              <w:spacing w:before="111"/>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spacing w:before="111"/>
              <w:rPr>
                <w:sz w:val="20"/>
              </w:rPr>
            </w:pPr>
          </w:p>
          <w:p w:rsidR="001E24E4" w:rsidRDefault="001E24E4" w:rsidP="000051EE">
            <w:pPr>
              <w:pStyle w:val="TableParagraph"/>
              <w:ind w:left="67"/>
              <w:rPr>
                <w:sz w:val="20"/>
              </w:rPr>
            </w:pPr>
            <w:r>
              <w:rPr>
                <w:spacing w:val="-5"/>
                <w:sz w:val="20"/>
              </w:rPr>
              <w:t>100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34</w:t>
            </w:r>
          </w:p>
        </w:tc>
        <w:tc>
          <w:tcPr>
            <w:tcW w:w="5441" w:type="dxa"/>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64992" behindDoc="1" locked="0" layoutInCell="1" allowOverlap="1" wp14:anchorId="07898BB2" wp14:editId="42C0DB8B">
                      <wp:simplePos x="0" y="0"/>
                      <wp:positionH relativeFrom="column">
                        <wp:posOffset>694181</wp:posOffset>
                      </wp:positionH>
                      <wp:positionV relativeFrom="paragraph">
                        <wp:posOffset>79558</wp:posOffset>
                      </wp:positionV>
                      <wp:extent cx="71755" cy="12700"/>
                      <wp:effectExtent l="0" t="0" r="0" b="0"/>
                      <wp:wrapNone/>
                      <wp:docPr id="437"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38" name="Graphic 279"/>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9D66763" id="Group 278" o:spid="_x0000_s1026" style="position:absolute;margin-left:54.65pt;margin-top:6.25pt;width:5.65pt;height:1pt;z-index:-1555148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">
                      <v:shape id="Graphic 27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p5vMMA&#10;AADcAAAADwAAAGRycy9kb3ducmV2LnhtbERPXWvCMBR9H+w/hDvwRTS1jiHVKDJxGxOGVvH52lzb&#10;suamJJnt/v3yIOzxcL4Xq9404kbO15YVTMYJCOLC6ppLBafjdjQD4QOyxsYyKfglD6vl48MCM207&#10;PtAtD6WIIewzVFCF0GZS+qIig35sW+LIXa0zGCJ0pdQOuxhuGpkmyYs0WHNsqLCl14qK7/zHKPj0&#10;u8v0vP/qTTrcvLk87d53w7VSg6d+PQcRqA//4rv7Qyt4nsa1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p5vMMAAADcAAAADwAAAAAAAAAAAAAAAACYAgAAZHJzL2Rv&#10;d25yZXYueG1sUEsFBgAAAAAEAAQA9QAAAIgDAAAAAA==&#10;" path="m71628,12191l,12191,,,71628,r,12191xe" fillcolor="black" stroked="f">
                        <v:path arrowok="t"/>
                      </v:shape>
                    </v:group>
                  </w:pict>
                </mc:Fallback>
              </mc:AlternateContent>
            </w:r>
            <w:r>
              <w:rPr>
                <w:b/>
                <w:sz w:val="20"/>
              </w:rPr>
              <w:t>FLANELA</w:t>
            </w:r>
            <w:r>
              <w:rPr>
                <w:b/>
                <w:spacing w:val="80"/>
                <w:sz w:val="20"/>
              </w:rPr>
              <w:t xml:space="preserve"> </w:t>
            </w:r>
            <w:r>
              <w:rPr>
                <w:sz w:val="20"/>
              </w:rPr>
              <w:t>FLANELA PARA LIMPEZA EM GERAL, NA COR LARANJA, MEDINDO APROXIMADAMENTE 40X60CM,</w:t>
            </w:r>
            <w:r>
              <w:rPr>
                <w:spacing w:val="72"/>
                <w:w w:val="150"/>
                <w:sz w:val="20"/>
              </w:rPr>
              <w:t xml:space="preserve"> </w:t>
            </w:r>
            <w:r>
              <w:rPr>
                <w:sz w:val="20"/>
              </w:rPr>
              <w:t>COM</w:t>
            </w:r>
            <w:r>
              <w:rPr>
                <w:spacing w:val="74"/>
                <w:w w:val="150"/>
                <w:sz w:val="20"/>
              </w:rPr>
              <w:t xml:space="preserve"> </w:t>
            </w:r>
            <w:r>
              <w:rPr>
                <w:sz w:val="20"/>
              </w:rPr>
              <w:t>COSTURAS</w:t>
            </w:r>
            <w:r>
              <w:rPr>
                <w:spacing w:val="75"/>
                <w:w w:val="150"/>
                <w:sz w:val="20"/>
              </w:rPr>
              <w:t xml:space="preserve"> </w:t>
            </w:r>
            <w:r>
              <w:rPr>
                <w:sz w:val="20"/>
              </w:rPr>
              <w:t>NAS</w:t>
            </w:r>
            <w:r>
              <w:rPr>
                <w:spacing w:val="74"/>
                <w:w w:val="150"/>
                <w:sz w:val="20"/>
              </w:rPr>
              <w:t xml:space="preserve"> </w:t>
            </w:r>
            <w:r>
              <w:rPr>
                <w:sz w:val="20"/>
              </w:rPr>
              <w:t>LATERAIS,</w:t>
            </w:r>
            <w:r>
              <w:rPr>
                <w:spacing w:val="75"/>
                <w:w w:val="150"/>
                <w:sz w:val="20"/>
              </w:rPr>
              <w:t xml:space="preserve"> </w:t>
            </w:r>
            <w:r>
              <w:rPr>
                <w:spacing w:val="-4"/>
                <w:sz w:val="20"/>
              </w:rPr>
              <w:t>100%</w:t>
            </w:r>
          </w:p>
          <w:p w:rsidR="001E24E4" w:rsidRDefault="001E24E4" w:rsidP="000051EE">
            <w:pPr>
              <w:pStyle w:val="TableParagraph"/>
              <w:spacing w:line="229" w:lineRule="exact"/>
              <w:ind w:left="67"/>
              <w:rPr>
                <w:sz w:val="20"/>
              </w:rPr>
            </w:pPr>
            <w:r>
              <w:rPr>
                <w:spacing w:val="-2"/>
                <w:sz w:val="20"/>
              </w:rPr>
              <w:t>ALGODÃO.</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5"/>
                <w:sz w:val="20"/>
              </w:rPr>
              <w:t>200</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6"/>
              <w:rPr>
                <w:sz w:val="20"/>
              </w:rPr>
            </w:pPr>
            <w:r>
              <w:rPr>
                <w:spacing w:val="-5"/>
                <w:sz w:val="20"/>
              </w:rPr>
              <w:t>35</w:t>
            </w:r>
          </w:p>
        </w:tc>
        <w:tc>
          <w:tcPr>
            <w:tcW w:w="5441" w:type="dxa"/>
          </w:tcPr>
          <w:p w:rsidR="001E24E4" w:rsidRDefault="001E24E4" w:rsidP="000051EE">
            <w:pPr>
              <w:pStyle w:val="TableParagraph"/>
              <w:spacing w:line="360" w:lineRule="auto"/>
              <w:ind w:left="67" w:right="58"/>
              <w:jc w:val="both"/>
              <w:rPr>
                <w:sz w:val="20"/>
              </w:rPr>
            </w:pPr>
            <w:r>
              <w:rPr>
                <w:b/>
                <w:sz w:val="20"/>
              </w:rPr>
              <w:t>FRALDA DE PANO</w:t>
            </w:r>
            <w:r>
              <w:rPr>
                <w:sz w:val="20"/>
              </w:rPr>
              <w:t>- 80CMX70CM DE TECIDO DE FRALDA, QUADRICULADA 100% ALGODÃO. TECIDO DUPLO</w:t>
            </w:r>
            <w:r>
              <w:rPr>
                <w:spacing w:val="-9"/>
                <w:sz w:val="20"/>
              </w:rPr>
              <w:t xml:space="preserve"> </w:t>
            </w:r>
            <w:r>
              <w:rPr>
                <w:sz w:val="20"/>
              </w:rPr>
              <w:t>ACABAMENTO,</w:t>
            </w:r>
            <w:r>
              <w:rPr>
                <w:spacing w:val="-12"/>
                <w:sz w:val="20"/>
              </w:rPr>
              <w:t xml:space="preserve"> </w:t>
            </w:r>
            <w:r>
              <w:rPr>
                <w:sz w:val="20"/>
              </w:rPr>
              <w:t>FEITO</w:t>
            </w:r>
            <w:r>
              <w:rPr>
                <w:spacing w:val="-9"/>
                <w:sz w:val="20"/>
              </w:rPr>
              <w:t xml:space="preserve"> </w:t>
            </w:r>
            <w:r>
              <w:rPr>
                <w:sz w:val="20"/>
              </w:rPr>
              <w:t>NOS</w:t>
            </w:r>
            <w:r>
              <w:rPr>
                <w:spacing w:val="-10"/>
                <w:sz w:val="20"/>
              </w:rPr>
              <w:t xml:space="preserve"> </w:t>
            </w:r>
            <w:r>
              <w:rPr>
                <w:sz w:val="20"/>
              </w:rPr>
              <w:t>4</w:t>
            </w:r>
            <w:r>
              <w:rPr>
                <w:spacing w:val="-9"/>
                <w:sz w:val="20"/>
              </w:rPr>
              <w:t xml:space="preserve"> </w:t>
            </w:r>
            <w:r>
              <w:rPr>
                <w:sz w:val="20"/>
              </w:rPr>
              <w:t>LADOS</w:t>
            </w:r>
            <w:r>
              <w:rPr>
                <w:spacing w:val="-9"/>
                <w:sz w:val="20"/>
              </w:rPr>
              <w:t xml:space="preserve"> </w:t>
            </w:r>
            <w:r>
              <w:rPr>
                <w:sz w:val="20"/>
              </w:rPr>
              <w:t>PARA</w:t>
            </w:r>
            <w:r>
              <w:rPr>
                <w:spacing w:val="-9"/>
                <w:sz w:val="20"/>
              </w:rPr>
              <w:t xml:space="preserve"> </w:t>
            </w:r>
            <w:r>
              <w:rPr>
                <w:sz w:val="20"/>
              </w:rPr>
              <w:t>QUE A</w:t>
            </w:r>
            <w:r>
              <w:rPr>
                <w:spacing w:val="67"/>
                <w:sz w:val="20"/>
              </w:rPr>
              <w:t xml:space="preserve"> </w:t>
            </w:r>
            <w:r>
              <w:rPr>
                <w:sz w:val="20"/>
              </w:rPr>
              <w:t>FRALDA</w:t>
            </w:r>
            <w:r>
              <w:rPr>
                <w:spacing w:val="67"/>
                <w:sz w:val="20"/>
              </w:rPr>
              <w:t xml:space="preserve"> </w:t>
            </w:r>
            <w:r>
              <w:rPr>
                <w:sz w:val="20"/>
              </w:rPr>
              <w:t>NÃO</w:t>
            </w:r>
            <w:r>
              <w:rPr>
                <w:spacing w:val="67"/>
                <w:sz w:val="20"/>
              </w:rPr>
              <w:t xml:space="preserve"> </w:t>
            </w:r>
            <w:r>
              <w:rPr>
                <w:sz w:val="20"/>
              </w:rPr>
              <w:t>DESFIE.*NÃO</w:t>
            </w:r>
            <w:r>
              <w:rPr>
                <w:spacing w:val="67"/>
                <w:sz w:val="20"/>
              </w:rPr>
              <w:t xml:space="preserve"> </w:t>
            </w:r>
            <w:r>
              <w:rPr>
                <w:sz w:val="20"/>
              </w:rPr>
              <w:t>DEFORMA,</w:t>
            </w:r>
            <w:r>
              <w:rPr>
                <w:spacing w:val="67"/>
                <w:sz w:val="20"/>
              </w:rPr>
              <w:t xml:space="preserve"> </w:t>
            </w:r>
            <w:r>
              <w:rPr>
                <w:sz w:val="20"/>
              </w:rPr>
              <w:t>NÃO</w:t>
            </w:r>
            <w:r>
              <w:rPr>
                <w:spacing w:val="71"/>
                <w:sz w:val="20"/>
              </w:rPr>
              <w:t xml:space="preserve"> </w:t>
            </w:r>
            <w:r>
              <w:rPr>
                <w:spacing w:val="-5"/>
                <w:sz w:val="20"/>
              </w:rPr>
              <w:t>FAZ</w:t>
            </w:r>
          </w:p>
          <w:p w:rsidR="001E24E4" w:rsidRDefault="001E24E4" w:rsidP="000051EE">
            <w:pPr>
              <w:pStyle w:val="TableParagraph"/>
              <w:ind w:left="67"/>
              <w:rPr>
                <w:sz w:val="20"/>
              </w:rPr>
            </w:pPr>
            <w:r>
              <w:rPr>
                <w:spacing w:val="-2"/>
                <w:sz w:val="20"/>
              </w:rPr>
              <w:t>BOLINHA.</w:t>
            </w:r>
          </w:p>
        </w:tc>
        <w:tc>
          <w:tcPr>
            <w:tcW w:w="1107"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9"/>
              <w:rPr>
                <w:sz w:val="20"/>
              </w:rPr>
            </w:pPr>
            <w:r>
              <w:rPr>
                <w:spacing w:val="-2"/>
                <w:sz w:val="20"/>
              </w:rPr>
              <w:t>METRO</w:t>
            </w:r>
          </w:p>
        </w:tc>
        <w:tc>
          <w:tcPr>
            <w:tcW w:w="908"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7"/>
              <w:rPr>
                <w:sz w:val="20"/>
              </w:rPr>
            </w:pPr>
            <w:r>
              <w:rPr>
                <w:spacing w:val="-5"/>
                <w:sz w:val="20"/>
              </w:rPr>
              <w:t>100</w:t>
            </w:r>
          </w:p>
        </w:tc>
      </w:tr>
      <w:tr w:rsidR="001E24E4" w:rsidTr="000051EE">
        <w:trPr>
          <w:trHeight w:val="685"/>
        </w:trPr>
        <w:tc>
          <w:tcPr>
            <w:tcW w:w="739" w:type="dxa"/>
          </w:tcPr>
          <w:p w:rsidR="001E24E4" w:rsidRDefault="001E24E4" w:rsidP="000051EE">
            <w:pPr>
              <w:pStyle w:val="TableParagraph"/>
              <w:spacing w:before="171"/>
              <w:ind w:left="66"/>
              <w:rPr>
                <w:sz w:val="20"/>
              </w:rPr>
            </w:pPr>
            <w:r>
              <w:rPr>
                <w:spacing w:val="-5"/>
                <w:sz w:val="20"/>
              </w:rPr>
              <w:t>36</w:t>
            </w:r>
          </w:p>
        </w:tc>
        <w:tc>
          <w:tcPr>
            <w:tcW w:w="5441" w:type="dxa"/>
          </w:tcPr>
          <w:p w:rsidR="001E24E4" w:rsidRDefault="001E24E4" w:rsidP="000051EE">
            <w:pPr>
              <w:pStyle w:val="TableParagraph"/>
              <w:spacing w:line="228" w:lineRule="exact"/>
              <w:ind w:left="67"/>
              <w:rPr>
                <w:sz w:val="20"/>
              </w:rPr>
            </w:pPr>
            <w:r>
              <w:rPr>
                <w:b/>
                <w:sz w:val="20"/>
              </w:rPr>
              <w:t>GARFO</w:t>
            </w:r>
            <w:r>
              <w:rPr>
                <w:b/>
                <w:spacing w:val="61"/>
                <w:w w:val="150"/>
                <w:sz w:val="20"/>
              </w:rPr>
              <w:t xml:space="preserve"> </w:t>
            </w:r>
            <w:r>
              <w:rPr>
                <w:b/>
                <w:sz w:val="20"/>
              </w:rPr>
              <w:t>DESCARTAVEL</w:t>
            </w:r>
            <w:r>
              <w:rPr>
                <w:b/>
                <w:spacing w:val="61"/>
                <w:w w:val="150"/>
                <w:sz w:val="20"/>
              </w:rPr>
              <w:t xml:space="preserve"> </w:t>
            </w:r>
            <w:r>
              <w:rPr>
                <w:sz w:val="20"/>
              </w:rPr>
              <w:t>CRISTAL</w:t>
            </w:r>
            <w:r>
              <w:rPr>
                <w:spacing w:val="58"/>
                <w:w w:val="150"/>
                <w:sz w:val="20"/>
              </w:rPr>
              <w:t xml:space="preserve"> </w:t>
            </w:r>
            <w:r>
              <w:rPr>
                <w:sz w:val="20"/>
              </w:rPr>
              <w:t>PARA</w:t>
            </w:r>
            <w:r>
              <w:rPr>
                <w:spacing w:val="59"/>
                <w:w w:val="150"/>
                <w:sz w:val="20"/>
              </w:rPr>
              <w:t xml:space="preserve"> </w:t>
            </w:r>
            <w:r>
              <w:rPr>
                <w:spacing w:val="-2"/>
                <w:sz w:val="20"/>
              </w:rPr>
              <w:t>REFEIÇÃO.</w:t>
            </w:r>
          </w:p>
          <w:p w:rsidR="001E24E4" w:rsidRDefault="001E24E4" w:rsidP="000051EE">
            <w:pPr>
              <w:pStyle w:val="TableParagraph"/>
              <w:spacing w:before="115"/>
              <w:ind w:left="67"/>
              <w:rPr>
                <w:sz w:val="20"/>
              </w:rPr>
            </w:pPr>
            <w:r>
              <w:rPr>
                <w:sz w:val="20"/>
              </w:rPr>
              <w:t>EMBALAGEM</w:t>
            </w:r>
            <w:r>
              <w:rPr>
                <w:spacing w:val="-8"/>
                <w:sz w:val="20"/>
              </w:rPr>
              <w:t xml:space="preserve"> </w:t>
            </w:r>
            <w:r>
              <w:rPr>
                <w:sz w:val="20"/>
              </w:rPr>
              <w:t>COM</w:t>
            </w:r>
            <w:r>
              <w:rPr>
                <w:spacing w:val="-8"/>
                <w:sz w:val="20"/>
              </w:rPr>
              <w:t xml:space="preserve"> </w:t>
            </w:r>
            <w:r>
              <w:rPr>
                <w:sz w:val="20"/>
              </w:rPr>
              <w:t>100</w:t>
            </w:r>
            <w:r>
              <w:rPr>
                <w:spacing w:val="-9"/>
                <w:sz w:val="20"/>
              </w:rPr>
              <w:t xml:space="preserve"> </w:t>
            </w:r>
            <w:r>
              <w:rPr>
                <w:spacing w:val="-2"/>
                <w:sz w:val="20"/>
              </w:rPr>
              <w:t>UNIDADES.</w:t>
            </w:r>
          </w:p>
        </w:tc>
        <w:tc>
          <w:tcPr>
            <w:tcW w:w="1107" w:type="dxa"/>
          </w:tcPr>
          <w:p w:rsidR="001E24E4" w:rsidRDefault="001E24E4" w:rsidP="000051EE">
            <w:pPr>
              <w:pStyle w:val="TableParagraph"/>
              <w:spacing w:before="171"/>
              <w:ind w:left="69"/>
              <w:rPr>
                <w:sz w:val="20"/>
              </w:rPr>
            </w:pPr>
            <w:r>
              <w:rPr>
                <w:spacing w:val="-2"/>
                <w:sz w:val="20"/>
              </w:rPr>
              <w:t>PACOTE</w:t>
            </w:r>
          </w:p>
        </w:tc>
        <w:tc>
          <w:tcPr>
            <w:tcW w:w="908" w:type="dxa"/>
          </w:tcPr>
          <w:p w:rsidR="001E24E4" w:rsidRDefault="001E24E4" w:rsidP="000051EE">
            <w:pPr>
              <w:pStyle w:val="TableParagraph"/>
              <w:spacing w:before="171"/>
              <w:ind w:left="67"/>
              <w:rPr>
                <w:sz w:val="20"/>
              </w:rPr>
            </w:pPr>
            <w:r>
              <w:rPr>
                <w:spacing w:val="-5"/>
                <w:sz w:val="20"/>
              </w:rPr>
              <w:t>200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37</w:t>
            </w:r>
          </w:p>
        </w:tc>
        <w:tc>
          <w:tcPr>
            <w:tcW w:w="5441" w:type="dxa"/>
          </w:tcPr>
          <w:p w:rsidR="001E24E4" w:rsidRDefault="001E24E4" w:rsidP="000051EE">
            <w:pPr>
              <w:pStyle w:val="TableParagraph"/>
              <w:spacing w:line="360" w:lineRule="auto"/>
              <w:ind w:left="67" w:right="58"/>
              <w:jc w:val="both"/>
              <w:rPr>
                <w:sz w:val="20"/>
              </w:rPr>
            </w:pPr>
            <w:r>
              <w:rPr>
                <w:b/>
                <w:sz w:val="20"/>
              </w:rPr>
              <w:t xml:space="preserve">GARRAFA TÉRMICA </w:t>
            </w:r>
            <w:r>
              <w:rPr>
                <w:sz w:val="20"/>
              </w:rPr>
              <w:t>AÇO INOXIDÁVEL COM ALÇA CAPACIDADE</w:t>
            </w:r>
            <w:r>
              <w:rPr>
                <w:spacing w:val="-2"/>
                <w:sz w:val="20"/>
              </w:rPr>
              <w:t xml:space="preserve"> </w:t>
            </w:r>
            <w:r>
              <w:rPr>
                <w:sz w:val="20"/>
              </w:rPr>
              <w:t>1 LITRO.</w:t>
            </w:r>
            <w:r>
              <w:rPr>
                <w:spacing w:val="-2"/>
                <w:sz w:val="20"/>
              </w:rPr>
              <w:t xml:space="preserve"> </w:t>
            </w:r>
            <w:r>
              <w:rPr>
                <w:sz w:val="20"/>
              </w:rPr>
              <w:t>(POSSUI UMA AMPOLA DE AÇO INOXIDÁVEL</w:t>
            </w:r>
            <w:r>
              <w:rPr>
                <w:spacing w:val="55"/>
                <w:w w:val="150"/>
                <w:sz w:val="20"/>
              </w:rPr>
              <w:t xml:space="preserve"> </w:t>
            </w:r>
            <w:r>
              <w:rPr>
                <w:sz w:val="20"/>
              </w:rPr>
              <w:t>QUE</w:t>
            </w:r>
            <w:r>
              <w:rPr>
                <w:spacing w:val="56"/>
                <w:w w:val="150"/>
                <w:sz w:val="20"/>
              </w:rPr>
              <w:t xml:space="preserve"> </w:t>
            </w:r>
            <w:r>
              <w:rPr>
                <w:sz w:val="20"/>
              </w:rPr>
              <w:t>CONSERVA</w:t>
            </w:r>
            <w:r>
              <w:rPr>
                <w:spacing w:val="53"/>
                <w:w w:val="150"/>
                <w:sz w:val="20"/>
              </w:rPr>
              <w:t xml:space="preserve"> </w:t>
            </w:r>
            <w:r>
              <w:rPr>
                <w:sz w:val="20"/>
              </w:rPr>
              <w:t>TEMPERATURA</w:t>
            </w:r>
            <w:r>
              <w:rPr>
                <w:spacing w:val="56"/>
                <w:w w:val="150"/>
                <w:sz w:val="20"/>
              </w:rPr>
              <w:t xml:space="preserve"> </w:t>
            </w:r>
            <w:r>
              <w:rPr>
                <w:spacing w:val="-5"/>
                <w:sz w:val="20"/>
              </w:rPr>
              <w:t>POR</w:t>
            </w:r>
          </w:p>
          <w:p w:rsidR="001E24E4" w:rsidRDefault="001E24E4" w:rsidP="000051EE">
            <w:pPr>
              <w:pStyle w:val="TableParagraph"/>
              <w:spacing w:line="229" w:lineRule="exact"/>
              <w:ind w:left="67"/>
              <w:jc w:val="both"/>
              <w:rPr>
                <w:sz w:val="20"/>
              </w:rPr>
            </w:pPr>
            <w:r>
              <w:rPr>
                <w:sz w:val="20"/>
              </w:rPr>
              <w:t>MUITO</w:t>
            </w:r>
            <w:r>
              <w:rPr>
                <w:spacing w:val="-8"/>
                <w:sz w:val="20"/>
              </w:rPr>
              <w:t xml:space="preserve"> </w:t>
            </w:r>
            <w:r>
              <w:rPr>
                <w:sz w:val="20"/>
              </w:rPr>
              <w:t>MAIS</w:t>
            </w:r>
            <w:r>
              <w:rPr>
                <w:spacing w:val="-7"/>
                <w:sz w:val="20"/>
              </w:rPr>
              <w:t xml:space="preserve"> </w:t>
            </w:r>
            <w:r>
              <w:rPr>
                <w:sz w:val="20"/>
              </w:rPr>
              <w:t>TEMPO)</w:t>
            </w:r>
            <w:r>
              <w:rPr>
                <w:spacing w:val="-8"/>
                <w:sz w:val="20"/>
              </w:rPr>
              <w:t xml:space="preserve"> </w:t>
            </w:r>
            <w:r>
              <w:rPr>
                <w:spacing w:val="-2"/>
                <w:sz w:val="20"/>
              </w:rPr>
              <w:t>17,0X17,0X33,0CM</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10"/>
                <w:sz w:val="20"/>
              </w:rPr>
              <w:t>6</w:t>
            </w:r>
          </w:p>
        </w:tc>
      </w:tr>
      <w:tr w:rsidR="001E24E4" w:rsidTr="000051EE">
        <w:trPr>
          <w:trHeight w:val="683"/>
        </w:trPr>
        <w:tc>
          <w:tcPr>
            <w:tcW w:w="739" w:type="dxa"/>
          </w:tcPr>
          <w:p w:rsidR="001E24E4" w:rsidRDefault="001E24E4" w:rsidP="000051EE">
            <w:pPr>
              <w:pStyle w:val="TableParagraph"/>
              <w:spacing w:before="171"/>
              <w:ind w:left="66"/>
              <w:rPr>
                <w:sz w:val="20"/>
              </w:rPr>
            </w:pPr>
            <w:r>
              <w:rPr>
                <w:spacing w:val="-5"/>
                <w:sz w:val="20"/>
              </w:rPr>
              <w:t>38</w:t>
            </w:r>
          </w:p>
        </w:tc>
        <w:tc>
          <w:tcPr>
            <w:tcW w:w="5441" w:type="dxa"/>
          </w:tcPr>
          <w:p w:rsidR="001E24E4" w:rsidRDefault="001E24E4" w:rsidP="000051EE">
            <w:pPr>
              <w:pStyle w:val="TableParagraph"/>
              <w:spacing w:line="228" w:lineRule="exact"/>
              <w:ind w:left="67"/>
              <w:rPr>
                <w:sz w:val="20"/>
              </w:rPr>
            </w:pPr>
            <w:r>
              <w:rPr>
                <w:b/>
                <w:sz w:val="20"/>
              </w:rPr>
              <w:t>GARRAFA</w:t>
            </w:r>
            <w:r>
              <w:rPr>
                <w:b/>
                <w:spacing w:val="65"/>
                <w:w w:val="150"/>
                <w:sz w:val="20"/>
              </w:rPr>
              <w:t xml:space="preserve"> </w:t>
            </w:r>
            <w:r>
              <w:rPr>
                <w:b/>
                <w:sz w:val="20"/>
              </w:rPr>
              <w:t>TÉRMICA</w:t>
            </w:r>
            <w:r>
              <w:rPr>
                <w:b/>
                <w:spacing w:val="66"/>
                <w:w w:val="150"/>
                <w:sz w:val="20"/>
              </w:rPr>
              <w:t xml:space="preserve"> </w:t>
            </w:r>
            <w:r>
              <w:rPr>
                <w:sz w:val="20"/>
              </w:rPr>
              <w:t>PLÁSTICA,</w:t>
            </w:r>
            <w:r>
              <w:rPr>
                <w:spacing w:val="67"/>
                <w:w w:val="150"/>
                <w:sz w:val="20"/>
              </w:rPr>
              <w:t xml:space="preserve"> </w:t>
            </w:r>
            <w:r>
              <w:rPr>
                <w:sz w:val="20"/>
              </w:rPr>
              <w:t>RESISTENTE</w:t>
            </w:r>
            <w:r>
              <w:rPr>
                <w:spacing w:val="66"/>
                <w:w w:val="150"/>
                <w:sz w:val="20"/>
              </w:rPr>
              <w:t xml:space="preserve"> </w:t>
            </w:r>
            <w:r>
              <w:rPr>
                <w:spacing w:val="-5"/>
                <w:sz w:val="20"/>
              </w:rPr>
              <w:t>COM</w:t>
            </w:r>
          </w:p>
          <w:p w:rsidR="001E24E4" w:rsidRDefault="001E24E4" w:rsidP="000051EE">
            <w:pPr>
              <w:pStyle w:val="TableParagraph"/>
              <w:spacing w:before="115"/>
              <w:ind w:left="67"/>
              <w:rPr>
                <w:sz w:val="20"/>
              </w:rPr>
            </w:pPr>
            <w:r>
              <w:rPr>
                <w:sz w:val="20"/>
              </w:rPr>
              <w:t>ALÇA,</w:t>
            </w:r>
            <w:r>
              <w:rPr>
                <w:spacing w:val="-6"/>
                <w:sz w:val="20"/>
              </w:rPr>
              <w:t xml:space="preserve"> </w:t>
            </w:r>
            <w:r>
              <w:rPr>
                <w:sz w:val="20"/>
              </w:rPr>
              <w:t>1</w:t>
            </w:r>
            <w:r>
              <w:rPr>
                <w:spacing w:val="-5"/>
                <w:sz w:val="20"/>
              </w:rPr>
              <w:t xml:space="preserve"> </w:t>
            </w:r>
            <w:r>
              <w:rPr>
                <w:sz w:val="20"/>
              </w:rPr>
              <w:t>LITRO,</w:t>
            </w:r>
            <w:r>
              <w:rPr>
                <w:spacing w:val="-7"/>
                <w:sz w:val="20"/>
              </w:rPr>
              <w:t xml:space="preserve"> </w:t>
            </w:r>
            <w:r>
              <w:rPr>
                <w:sz w:val="20"/>
              </w:rPr>
              <w:t>PARA</w:t>
            </w:r>
            <w:r>
              <w:rPr>
                <w:spacing w:val="-5"/>
                <w:sz w:val="20"/>
              </w:rPr>
              <w:t xml:space="preserve"> </w:t>
            </w:r>
            <w:r>
              <w:rPr>
                <w:spacing w:val="-4"/>
                <w:sz w:val="20"/>
              </w:rPr>
              <w:t>CAFÉ.</w:t>
            </w:r>
          </w:p>
        </w:tc>
        <w:tc>
          <w:tcPr>
            <w:tcW w:w="1107" w:type="dxa"/>
          </w:tcPr>
          <w:p w:rsidR="001E24E4" w:rsidRDefault="001E24E4" w:rsidP="000051EE">
            <w:pPr>
              <w:pStyle w:val="TableParagraph"/>
              <w:spacing w:before="171"/>
              <w:ind w:left="69"/>
              <w:rPr>
                <w:sz w:val="20"/>
              </w:rPr>
            </w:pPr>
            <w:r>
              <w:rPr>
                <w:spacing w:val="-4"/>
                <w:sz w:val="20"/>
              </w:rPr>
              <w:t>UNID</w:t>
            </w:r>
          </w:p>
        </w:tc>
        <w:tc>
          <w:tcPr>
            <w:tcW w:w="908" w:type="dxa"/>
          </w:tcPr>
          <w:p w:rsidR="001E24E4" w:rsidRDefault="001E24E4" w:rsidP="000051EE">
            <w:pPr>
              <w:pStyle w:val="TableParagraph"/>
              <w:spacing w:before="171"/>
              <w:ind w:left="67"/>
              <w:rPr>
                <w:sz w:val="20"/>
              </w:rPr>
            </w:pPr>
            <w:r>
              <w:rPr>
                <w:spacing w:val="-5"/>
                <w:sz w:val="20"/>
              </w:rPr>
              <w:t>40</w:t>
            </w:r>
          </w:p>
        </w:tc>
      </w:tr>
      <w:tr w:rsidR="001E24E4" w:rsidTr="000051EE">
        <w:trPr>
          <w:trHeight w:val="3116"/>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7"/>
              <w:rPr>
                <w:sz w:val="20"/>
              </w:rPr>
            </w:pPr>
          </w:p>
          <w:p w:rsidR="001E24E4" w:rsidRDefault="001E24E4" w:rsidP="000051EE">
            <w:pPr>
              <w:pStyle w:val="TableParagraph"/>
              <w:ind w:left="66"/>
              <w:rPr>
                <w:sz w:val="20"/>
              </w:rPr>
            </w:pPr>
            <w:r>
              <w:rPr>
                <w:spacing w:val="-5"/>
                <w:sz w:val="20"/>
              </w:rPr>
              <w:t>39</w:t>
            </w:r>
          </w:p>
        </w:tc>
        <w:tc>
          <w:tcPr>
            <w:tcW w:w="5441" w:type="dxa"/>
          </w:tcPr>
          <w:p w:rsidR="001E24E4" w:rsidRDefault="001E24E4" w:rsidP="000051EE">
            <w:pPr>
              <w:pStyle w:val="TableParagraph"/>
              <w:spacing w:before="7" w:line="360" w:lineRule="auto"/>
              <w:ind w:left="67" w:right="56"/>
              <w:jc w:val="both"/>
              <w:rPr>
                <w:sz w:val="20"/>
              </w:rPr>
            </w:pPr>
            <w:r>
              <w:rPr>
                <w:b/>
                <w:sz w:val="20"/>
              </w:rPr>
              <w:t xml:space="preserve">GARRAFA TÉRMICA </w:t>
            </w:r>
            <w:r>
              <w:rPr>
                <w:sz w:val="20"/>
              </w:rPr>
              <w:t>SUPERTERMO ROLHA CLEAN 5L AZUL 1 UM TIPO TERMOLAR PRODUTO COM ISOLAMENTO TÉRMICO EM PU, QUE GARANTE ALTA RESISTÊNCIA E DURABILIDADE. POSSUI ROLHA CLEAN QUE NÃO ACUMULA RESÍDUOS, BOCAL DIRECIONADOR DE FLUXO COM BORDA CORTA PINGO, REMOVÍVEL E DE FÁCIL HIGIENIZAÇÃO, E COPO</w:t>
            </w:r>
            <w:r>
              <w:rPr>
                <w:spacing w:val="73"/>
                <w:w w:val="150"/>
                <w:sz w:val="20"/>
              </w:rPr>
              <w:t xml:space="preserve">  </w:t>
            </w:r>
            <w:r>
              <w:rPr>
                <w:sz w:val="20"/>
              </w:rPr>
              <w:t>PROTETOR</w:t>
            </w:r>
            <w:r>
              <w:rPr>
                <w:spacing w:val="73"/>
                <w:w w:val="150"/>
                <w:sz w:val="20"/>
              </w:rPr>
              <w:t xml:space="preserve">  </w:t>
            </w:r>
            <w:r>
              <w:rPr>
                <w:sz w:val="20"/>
              </w:rPr>
              <w:t>E</w:t>
            </w:r>
            <w:r>
              <w:rPr>
                <w:spacing w:val="73"/>
                <w:w w:val="150"/>
                <w:sz w:val="20"/>
              </w:rPr>
              <w:t xml:space="preserve">  </w:t>
            </w:r>
            <w:r>
              <w:rPr>
                <w:sz w:val="20"/>
              </w:rPr>
              <w:t>DOSADOR</w:t>
            </w:r>
            <w:r>
              <w:rPr>
                <w:spacing w:val="73"/>
                <w:w w:val="150"/>
                <w:sz w:val="20"/>
              </w:rPr>
              <w:t xml:space="preserve">  </w:t>
            </w:r>
            <w:r>
              <w:rPr>
                <w:spacing w:val="-2"/>
                <w:sz w:val="20"/>
              </w:rPr>
              <w:t>ACOPLADO.</w:t>
            </w:r>
          </w:p>
          <w:p w:rsidR="001E24E4" w:rsidRDefault="001E24E4" w:rsidP="000051EE">
            <w:pPr>
              <w:pStyle w:val="TableParagraph"/>
              <w:spacing w:before="1"/>
              <w:ind w:left="67"/>
              <w:jc w:val="both"/>
              <w:rPr>
                <w:sz w:val="20"/>
              </w:rPr>
            </w:pPr>
            <w:r>
              <w:rPr>
                <w:sz w:val="20"/>
              </w:rPr>
              <w:t>APRESENTA</w:t>
            </w:r>
            <w:r>
              <w:rPr>
                <w:spacing w:val="43"/>
                <w:sz w:val="20"/>
              </w:rPr>
              <w:t xml:space="preserve"> </w:t>
            </w:r>
            <w:r>
              <w:rPr>
                <w:sz w:val="20"/>
              </w:rPr>
              <w:t>TODA</w:t>
            </w:r>
            <w:r>
              <w:rPr>
                <w:spacing w:val="45"/>
                <w:sz w:val="20"/>
              </w:rPr>
              <w:t xml:space="preserve"> </w:t>
            </w:r>
            <w:r>
              <w:rPr>
                <w:sz w:val="20"/>
              </w:rPr>
              <w:t>A</w:t>
            </w:r>
            <w:r>
              <w:rPr>
                <w:spacing w:val="45"/>
                <w:sz w:val="20"/>
              </w:rPr>
              <w:t xml:space="preserve"> </w:t>
            </w:r>
            <w:r>
              <w:rPr>
                <w:sz w:val="20"/>
              </w:rPr>
              <w:t>PRATICIDADE</w:t>
            </w:r>
            <w:r>
              <w:rPr>
                <w:spacing w:val="47"/>
                <w:sz w:val="20"/>
              </w:rPr>
              <w:t xml:space="preserve"> </w:t>
            </w:r>
            <w:r>
              <w:rPr>
                <w:sz w:val="20"/>
              </w:rPr>
              <w:t>E</w:t>
            </w:r>
            <w:r>
              <w:rPr>
                <w:spacing w:val="44"/>
                <w:sz w:val="20"/>
              </w:rPr>
              <w:t xml:space="preserve"> </w:t>
            </w:r>
            <w:r>
              <w:rPr>
                <w:spacing w:val="-2"/>
                <w:sz w:val="20"/>
              </w:rPr>
              <w:t>COMODIDADE</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7"/>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7"/>
              <w:rPr>
                <w:sz w:val="20"/>
              </w:rPr>
            </w:pPr>
          </w:p>
          <w:p w:rsidR="001E24E4" w:rsidRDefault="001E24E4" w:rsidP="000051EE">
            <w:pPr>
              <w:pStyle w:val="TableParagraph"/>
              <w:ind w:left="67"/>
              <w:rPr>
                <w:sz w:val="20"/>
              </w:rPr>
            </w:pPr>
            <w:r>
              <w:rPr>
                <w:spacing w:val="-5"/>
                <w:sz w:val="20"/>
              </w:rPr>
              <w:t>24</w:t>
            </w:r>
          </w:p>
        </w:tc>
      </w:tr>
    </w:tbl>
    <w:p w:rsidR="001E24E4" w:rsidRDefault="001E24E4" w:rsidP="001E24E4">
      <w:pPr>
        <w:pStyle w:val="TableParagraph"/>
        <w:rPr>
          <w:sz w:val="20"/>
        </w:rPr>
        <w:sectPr w:rsidR="001E24E4">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3118"/>
        </w:trPr>
        <w:tc>
          <w:tcPr>
            <w:tcW w:w="739" w:type="dxa"/>
            <w:tcBorders>
              <w:top w:val="nil"/>
            </w:tcBorders>
          </w:tcPr>
          <w:p w:rsidR="001E24E4" w:rsidRDefault="001E24E4" w:rsidP="000051EE">
            <w:pPr>
              <w:pStyle w:val="TableParagraph"/>
              <w:rPr>
                <w:rFonts w:ascii="Times New Roman"/>
                <w:sz w:val="20"/>
              </w:rPr>
            </w:pPr>
          </w:p>
        </w:tc>
        <w:tc>
          <w:tcPr>
            <w:tcW w:w="5441" w:type="dxa"/>
            <w:tcBorders>
              <w:top w:val="nil"/>
            </w:tcBorders>
          </w:tcPr>
          <w:p w:rsidR="001E24E4" w:rsidRDefault="001E24E4" w:rsidP="000051EE">
            <w:pPr>
              <w:pStyle w:val="TableParagraph"/>
              <w:spacing w:line="360" w:lineRule="auto"/>
              <w:ind w:left="67" w:right="53"/>
              <w:jc w:val="both"/>
              <w:rPr>
                <w:sz w:val="20"/>
              </w:rPr>
            </w:pPr>
            <w:r>
              <w:rPr>
                <w:sz w:val="20"/>
              </w:rPr>
              <w:t>PARA TORNAR OS MOMENTOS AO AR LIVRE AINDA MAIS CONFORTÁVEIS. COM A CONFIANÇA E QUALIDADE DOS PRODUTOS TERMOLAR, POSSUI CONSERVAÇÃO TÉRMICA DIFERENCIADA, O QUE GARANTIRÁ LÍQUIDOS QUENTES OU FRIOS POR MUITO MAIS TEMPO.</w:t>
            </w:r>
          </w:p>
        </w:tc>
        <w:tc>
          <w:tcPr>
            <w:tcW w:w="1107" w:type="dxa"/>
            <w:tcBorders>
              <w:top w:val="nil"/>
            </w:tcBorders>
          </w:tcPr>
          <w:p w:rsidR="001E24E4" w:rsidRDefault="001E24E4" w:rsidP="000051EE">
            <w:pPr>
              <w:pStyle w:val="TableParagraph"/>
              <w:rPr>
                <w:rFonts w:ascii="Times New Roman"/>
                <w:sz w:val="20"/>
              </w:rPr>
            </w:pPr>
          </w:p>
        </w:tc>
        <w:tc>
          <w:tcPr>
            <w:tcW w:w="908" w:type="dxa"/>
            <w:tcBorders>
              <w:top w:val="nil"/>
            </w:tcBorders>
          </w:tcPr>
          <w:p w:rsidR="001E24E4" w:rsidRDefault="001E24E4" w:rsidP="000051EE">
            <w:pPr>
              <w:pStyle w:val="TableParagraph"/>
              <w:rPr>
                <w:rFonts w:ascii="Times New Roman"/>
                <w:sz w:val="20"/>
              </w:rPr>
            </w:pPr>
          </w:p>
        </w:tc>
      </w:tr>
      <w:tr w:rsidR="001E24E4" w:rsidTr="000051EE">
        <w:trPr>
          <w:trHeight w:val="1031"/>
        </w:trPr>
        <w:tc>
          <w:tcPr>
            <w:tcW w:w="739" w:type="dxa"/>
          </w:tcPr>
          <w:p w:rsidR="001E24E4" w:rsidRDefault="001E24E4" w:rsidP="000051EE">
            <w:pPr>
              <w:pStyle w:val="TableParagraph"/>
              <w:spacing w:before="111"/>
              <w:rPr>
                <w:sz w:val="20"/>
              </w:rPr>
            </w:pPr>
          </w:p>
          <w:p w:rsidR="001E24E4" w:rsidRDefault="001E24E4" w:rsidP="000051EE">
            <w:pPr>
              <w:pStyle w:val="TableParagraph"/>
              <w:ind w:left="66"/>
              <w:rPr>
                <w:sz w:val="20"/>
              </w:rPr>
            </w:pPr>
            <w:r>
              <w:rPr>
                <w:spacing w:val="-5"/>
                <w:sz w:val="20"/>
              </w:rPr>
              <w:t>40</w:t>
            </w:r>
          </w:p>
        </w:tc>
        <w:tc>
          <w:tcPr>
            <w:tcW w:w="5441" w:type="dxa"/>
          </w:tcPr>
          <w:p w:rsidR="001E24E4" w:rsidRDefault="001E24E4" w:rsidP="000051EE">
            <w:pPr>
              <w:pStyle w:val="TableParagraph"/>
              <w:tabs>
                <w:tab w:val="left" w:pos="1732"/>
                <w:tab w:val="left" w:pos="2224"/>
                <w:tab w:val="left" w:pos="3429"/>
                <w:tab w:val="left" w:pos="4445"/>
              </w:tabs>
              <w:spacing w:line="226" w:lineRule="exact"/>
              <w:ind w:left="67"/>
              <w:rPr>
                <w:sz w:val="20"/>
              </w:rPr>
            </w:pPr>
            <w:r>
              <w:rPr>
                <w:b/>
                <w:spacing w:val="-2"/>
                <w:sz w:val="20"/>
              </w:rPr>
              <w:t>GUARDANAPO</w:t>
            </w:r>
            <w:r>
              <w:rPr>
                <w:b/>
                <w:sz w:val="20"/>
              </w:rPr>
              <w:tab/>
            </w:r>
            <w:r>
              <w:rPr>
                <w:b/>
                <w:spacing w:val="-5"/>
                <w:sz w:val="20"/>
              </w:rPr>
              <w:t>DE</w:t>
            </w:r>
            <w:r>
              <w:rPr>
                <w:b/>
                <w:sz w:val="20"/>
              </w:rPr>
              <w:tab/>
            </w:r>
            <w:r>
              <w:rPr>
                <w:b/>
                <w:spacing w:val="-2"/>
                <w:sz w:val="20"/>
              </w:rPr>
              <w:t>PAPEL</w:t>
            </w:r>
            <w:r>
              <w:rPr>
                <w:b/>
                <w:sz w:val="20"/>
              </w:rPr>
              <w:tab/>
            </w:r>
            <w:r>
              <w:rPr>
                <w:spacing w:val="-2"/>
                <w:sz w:val="20"/>
              </w:rPr>
              <w:t>FOLHAS</w:t>
            </w:r>
            <w:r>
              <w:rPr>
                <w:sz w:val="20"/>
              </w:rPr>
              <w:tab/>
            </w:r>
            <w:r>
              <w:rPr>
                <w:spacing w:val="-2"/>
                <w:sz w:val="20"/>
              </w:rPr>
              <w:t>SIMPLES,</w:t>
            </w:r>
          </w:p>
          <w:p w:rsidR="001E24E4" w:rsidRDefault="001E24E4" w:rsidP="000051EE">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766016" behindDoc="1" locked="0" layoutInCell="1" allowOverlap="1" wp14:anchorId="7BB33FF4" wp14:editId="26A97964">
                      <wp:simplePos x="0" y="0"/>
                      <wp:positionH relativeFrom="column">
                        <wp:posOffset>1972818</wp:posOffset>
                      </wp:positionH>
                      <wp:positionV relativeFrom="paragraph">
                        <wp:posOffset>-66904</wp:posOffset>
                      </wp:positionV>
                      <wp:extent cx="71755" cy="12700"/>
                      <wp:effectExtent l="0" t="0" r="0" b="0"/>
                      <wp:wrapNone/>
                      <wp:docPr id="439"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40" name="Graphic 28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55072C" id="Group 280" o:spid="_x0000_s1026" style="position:absolute;margin-left:155.35pt;margin-top:-5.25pt;width:5.65pt;height:1pt;z-index:-1555046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">
                      <v:shape id="Graphic 28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oGx8MA&#10;AADcAAAADwAAAGRycy9kb3ducmV2LnhtbERPXWvCMBR9H+w/hDvYi2i6ToZUo8jGnEwYWsXna3Nt&#10;y5qbkkRb//3yIOzxcL5ni9404krO15YVvIwSEMSF1TWXCg77z+EEhA/IGhvLpOBGHhbzx4cZZtp2&#10;vKNrHkoRQ9hnqKAKoc2k9EVFBv3ItsSRO1tnMEToSqkddjHcNDJNkjdpsObYUGFL7xUVv/nFKPj2&#10;m9PrcfvTm3TwsXJ52n1tBkulnp/65RREoD78i+/utVYwHsf58Uw8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zoGx8MAAADcAAAADwAAAAAAAAAAAAAAAACYAgAAZHJzL2Rv&#10;d25yZXYueG1sUEsFBgAAAAAEAAQA9QAAAIgDAAAAAA==&#10;" path="m71627,12191l,12191,,,71627,r,12191xe" fillcolor="black" stroked="f">
                        <v:path arrowok="t"/>
                      </v:shape>
                    </v:group>
                  </w:pict>
                </mc:Fallback>
              </mc:AlternateContent>
            </w:r>
            <w:r>
              <w:rPr>
                <w:sz w:val="20"/>
              </w:rPr>
              <w:t>ABSORVENTES</w:t>
            </w:r>
            <w:r>
              <w:rPr>
                <w:spacing w:val="-13"/>
                <w:sz w:val="20"/>
              </w:rPr>
              <w:t xml:space="preserve"> </w:t>
            </w:r>
            <w:r>
              <w:rPr>
                <w:sz w:val="20"/>
              </w:rPr>
              <w:t>E</w:t>
            </w:r>
            <w:r>
              <w:rPr>
                <w:spacing w:val="-13"/>
                <w:sz w:val="20"/>
              </w:rPr>
              <w:t xml:space="preserve"> </w:t>
            </w:r>
            <w:r>
              <w:rPr>
                <w:sz w:val="20"/>
              </w:rPr>
              <w:t>MACIAS.</w:t>
            </w:r>
            <w:r>
              <w:rPr>
                <w:spacing w:val="-13"/>
                <w:sz w:val="20"/>
              </w:rPr>
              <w:t xml:space="preserve"> </w:t>
            </w:r>
            <w:r>
              <w:rPr>
                <w:sz w:val="20"/>
              </w:rPr>
              <w:t>PACOTE</w:t>
            </w:r>
            <w:r>
              <w:rPr>
                <w:spacing w:val="-13"/>
                <w:sz w:val="20"/>
              </w:rPr>
              <w:t xml:space="preserve"> </w:t>
            </w:r>
            <w:r>
              <w:rPr>
                <w:sz w:val="20"/>
              </w:rPr>
              <w:t>COM</w:t>
            </w:r>
            <w:r>
              <w:rPr>
                <w:spacing w:val="-14"/>
                <w:sz w:val="20"/>
              </w:rPr>
              <w:t xml:space="preserve"> </w:t>
            </w:r>
            <w:r>
              <w:rPr>
                <w:sz w:val="20"/>
              </w:rPr>
              <w:t>50</w:t>
            </w:r>
            <w:r>
              <w:rPr>
                <w:spacing w:val="-14"/>
                <w:sz w:val="20"/>
              </w:rPr>
              <w:t xml:space="preserve"> </w:t>
            </w:r>
            <w:r>
              <w:rPr>
                <w:sz w:val="20"/>
              </w:rPr>
              <w:t xml:space="preserve">UNIDADES CADA. </w:t>
            </w:r>
          </w:p>
        </w:tc>
        <w:tc>
          <w:tcPr>
            <w:tcW w:w="1107" w:type="dxa"/>
          </w:tcPr>
          <w:p w:rsidR="001E24E4" w:rsidRDefault="001E24E4" w:rsidP="000051EE">
            <w:pPr>
              <w:pStyle w:val="TableParagraph"/>
              <w:spacing w:before="111"/>
              <w:rPr>
                <w:sz w:val="20"/>
              </w:rPr>
            </w:pPr>
          </w:p>
          <w:p w:rsidR="001E24E4" w:rsidRDefault="001E24E4" w:rsidP="000051EE">
            <w:pPr>
              <w:pStyle w:val="TableParagraph"/>
              <w:ind w:left="69"/>
              <w:rPr>
                <w:sz w:val="20"/>
              </w:rPr>
            </w:pPr>
            <w:r>
              <w:rPr>
                <w:spacing w:val="-2"/>
                <w:sz w:val="20"/>
              </w:rPr>
              <w:t>PACOTE</w:t>
            </w:r>
          </w:p>
        </w:tc>
        <w:tc>
          <w:tcPr>
            <w:tcW w:w="908" w:type="dxa"/>
          </w:tcPr>
          <w:p w:rsidR="001E24E4" w:rsidRDefault="001E24E4" w:rsidP="000051EE">
            <w:pPr>
              <w:pStyle w:val="TableParagraph"/>
              <w:spacing w:before="111"/>
              <w:rPr>
                <w:sz w:val="20"/>
              </w:rPr>
            </w:pPr>
          </w:p>
          <w:p w:rsidR="001E24E4" w:rsidRDefault="001E24E4" w:rsidP="000051EE">
            <w:pPr>
              <w:pStyle w:val="TableParagraph"/>
              <w:ind w:left="67"/>
              <w:rPr>
                <w:sz w:val="20"/>
              </w:rPr>
            </w:pPr>
            <w:r>
              <w:rPr>
                <w:spacing w:val="-5"/>
                <w:sz w:val="20"/>
              </w:rPr>
              <w:t>500</w:t>
            </w:r>
          </w:p>
        </w:tc>
      </w:tr>
      <w:tr w:rsidR="001E24E4" w:rsidTr="000051EE">
        <w:trPr>
          <w:trHeight w:val="2063"/>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6"/>
              <w:rPr>
                <w:sz w:val="20"/>
              </w:rPr>
            </w:pPr>
            <w:r>
              <w:rPr>
                <w:spacing w:val="-5"/>
                <w:sz w:val="20"/>
              </w:rPr>
              <w:t>41</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67040" behindDoc="1" locked="0" layoutInCell="1" allowOverlap="1" wp14:anchorId="4EA2ADA5" wp14:editId="51EC753F">
                      <wp:simplePos x="0" y="0"/>
                      <wp:positionH relativeFrom="column">
                        <wp:posOffset>1507997</wp:posOffset>
                      </wp:positionH>
                      <wp:positionV relativeFrom="paragraph">
                        <wp:posOffset>79526</wp:posOffset>
                      </wp:positionV>
                      <wp:extent cx="71755" cy="12700"/>
                      <wp:effectExtent l="0" t="0" r="0" b="0"/>
                      <wp:wrapNone/>
                      <wp:docPr id="441"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42" name="Graphic 28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E985FF9" id="Group 282" o:spid="_x0000_s1026" style="position:absolute;margin-left:118.75pt;margin-top:6.25pt;width:5.65pt;height:1pt;z-index:-1554944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">
                      <v:shape id="Graphic 28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Q9K8YA&#10;AADcAAAADwAAAGRycy9kb3ducmV2LnhtbESPQWvCQBSE7wX/w/IKXkQ3TUUkdRWpaEuFolE8v2Zf&#10;k2D2bdjdmvTfdwuFHoeZ+YZZrHrTiBs5X1tW8DBJQBAXVtdcKjiftuM5CB+QNTaWScE3eVgtB3cL&#10;zLTt+Ei3PJQiQthnqKAKoc2k9EVFBv3EtsTR+7TOYIjSlVI77CLcNDJNkpk0WHNcqLCl54qKa/5l&#10;FLz5/cfj5fDem3S02bk87V72o7VSw/t+/QQiUB/+w3/tV61gOk3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KQ9K8YAAADcAAAADwAAAAAAAAAAAAAAAACYAgAAZHJz&#10;L2Rvd25yZXYueG1sUEsFBgAAAAAEAAQA9QAAAIsDAAAAAA==&#10;" path="m71628,12191l,12191,,,71628,r,12191xe" fillcolor="black" stroked="f">
                        <v:path arrowok="t"/>
                      </v:shape>
                    </v:group>
                  </w:pict>
                </mc:Fallback>
              </mc:AlternateContent>
            </w:r>
            <w:r>
              <w:rPr>
                <w:b/>
                <w:sz w:val="20"/>
              </w:rPr>
              <w:t>LENÇO UMEDECIDO</w:t>
            </w:r>
            <w:r>
              <w:rPr>
                <w:b/>
                <w:spacing w:val="40"/>
                <w:sz w:val="20"/>
              </w:rPr>
              <w:t xml:space="preserve"> </w:t>
            </w:r>
            <w:r>
              <w:rPr>
                <w:sz w:val="20"/>
              </w:rPr>
              <w:t>PRODUTO DESTINADO À HIGIENE</w:t>
            </w:r>
            <w:r>
              <w:rPr>
                <w:spacing w:val="-5"/>
                <w:sz w:val="20"/>
              </w:rPr>
              <w:t xml:space="preserve"> </w:t>
            </w:r>
            <w:r>
              <w:rPr>
                <w:sz w:val="20"/>
              </w:rPr>
              <w:t>ÍNTIMA</w:t>
            </w:r>
            <w:r>
              <w:rPr>
                <w:spacing w:val="-3"/>
                <w:sz w:val="20"/>
              </w:rPr>
              <w:t xml:space="preserve"> </w:t>
            </w:r>
            <w:r>
              <w:rPr>
                <w:sz w:val="20"/>
              </w:rPr>
              <w:t>DE</w:t>
            </w:r>
            <w:r>
              <w:rPr>
                <w:spacing w:val="-3"/>
                <w:sz w:val="20"/>
              </w:rPr>
              <w:t xml:space="preserve"> </w:t>
            </w:r>
            <w:r>
              <w:rPr>
                <w:sz w:val="20"/>
              </w:rPr>
              <w:t>BEBÊS,</w:t>
            </w:r>
            <w:r>
              <w:rPr>
                <w:spacing w:val="-7"/>
                <w:sz w:val="20"/>
              </w:rPr>
              <w:t xml:space="preserve"> </w:t>
            </w:r>
            <w:r>
              <w:rPr>
                <w:sz w:val="20"/>
              </w:rPr>
              <w:t>DE</w:t>
            </w:r>
            <w:r>
              <w:rPr>
                <w:spacing w:val="-5"/>
                <w:sz w:val="20"/>
              </w:rPr>
              <w:t xml:space="preserve"> </w:t>
            </w:r>
            <w:r>
              <w:rPr>
                <w:sz w:val="20"/>
              </w:rPr>
              <w:t>FRAGRÂNCIA</w:t>
            </w:r>
            <w:r>
              <w:rPr>
                <w:spacing w:val="-5"/>
                <w:sz w:val="20"/>
              </w:rPr>
              <w:t xml:space="preserve"> </w:t>
            </w:r>
            <w:r>
              <w:rPr>
                <w:sz w:val="20"/>
              </w:rPr>
              <w:t>SUAVE</w:t>
            </w:r>
            <w:r>
              <w:rPr>
                <w:spacing w:val="-5"/>
                <w:sz w:val="20"/>
              </w:rPr>
              <w:t xml:space="preserve"> </w:t>
            </w:r>
            <w:r>
              <w:rPr>
                <w:sz w:val="20"/>
              </w:rPr>
              <w:t>E DE EXCELENTE QUALIDADE. TESTADO DERMATOLOGICAMENTE. EMBALADO EM POTES PLÁSTICOS</w:t>
            </w:r>
            <w:r>
              <w:rPr>
                <w:spacing w:val="62"/>
                <w:sz w:val="20"/>
              </w:rPr>
              <w:t xml:space="preserve"> </w:t>
            </w:r>
            <w:r>
              <w:rPr>
                <w:sz w:val="20"/>
              </w:rPr>
              <w:t>CONTENDO</w:t>
            </w:r>
            <w:r>
              <w:rPr>
                <w:spacing w:val="66"/>
                <w:sz w:val="20"/>
              </w:rPr>
              <w:t xml:space="preserve"> </w:t>
            </w:r>
            <w:r>
              <w:rPr>
                <w:sz w:val="20"/>
              </w:rPr>
              <w:t>FOLHAS</w:t>
            </w:r>
            <w:r>
              <w:rPr>
                <w:spacing w:val="64"/>
                <w:sz w:val="20"/>
              </w:rPr>
              <w:t xml:space="preserve"> </w:t>
            </w:r>
            <w:r>
              <w:rPr>
                <w:sz w:val="20"/>
              </w:rPr>
              <w:t>SOBREPOSTAS,</w:t>
            </w:r>
            <w:r>
              <w:rPr>
                <w:spacing w:val="64"/>
                <w:sz w:val="20"/>
              </w:rPr>
              <w:t xml:space="preserve"> </w:t>
            </w:r>
            <w:r>
              <w:rPr>
                <w:spacing w:val="-10"/>
                <w:sz w:val="20"/>
              </w:rPr>
              <w:t>E</w:t>
            </w:r>
          </w:p>
          <w:p w:rsidR="001E24E4" w:rsidRDefault="001E24E4" w:rsidP="000051EE">
            <w:pPr>
              <w:pStyle w:val="TableParagraph"/>
              <w:ind w:left="67"/>
              <w:jc w:val="both"/>
              <w:rPr>
                <w:sz w:val="20"/>
              </w:rPr>
            </w:pPr>
            <w:r>
              <w:rPr>
                <w:sz w:val="20"/>
              </w:rPr>
              <w:t>CONTENDO</w:t>
            </w:r>
            <w:r>
              <w:rPr>
                <w:spacing w:val="-5"/>
                <w:sz w:val="20"/>
              </w:rPr>
              <w:t xml:space="preserve"> </w:t>
            </w:r>
            <w:r>
              <w:rPr>
                <w:sz w:val="20"/>
              </w:rPr>
              <w:t>EM</w:t>
            </w:r>
            <w:r>
              <w:rPr>
                <w:spacing w:val="-7"/>
                <w:sz w:val="20"/>
              </w:rPr>
              <w:t xml:space="preserve"> </w:t>
            </w:r>
            <w:r>
              <w:rPr>
                <w:sz w:val="20"/>
              </w:rPr>
              <w:t>CADA</w:t>
            </w:r>
            <w:r>
              <w:rPr>
                <w:spacing w:val="-6"/>
                <w:sz w:val="20"/>
              </w:rPr>
              <w:t xml:space="preserve"> </w:t>
            </w:r>
            <w:r>
              <w:rPr>
                <w:sz w:val="20"/>
              </w:rPr>
              <w:t>POTE</w:t>
            </w:r>
            <w:r>
              <w:rPr>
                <w:spacing w:val="-6"/>
                <w:sz w:val="20"/>
              </w:rPr>
              <w:t xml:space="preserve"> </w:t>
            </w:r>
            <w:r>
              <w:rPr>
                <w:sz w:val="20"/>
              </w:rPr>
              <w:t>DE</w:t>
            </w:r>
            <w:r>
              <w:rPr>
                <w:spacing w:val="-6"/>
                <w:sz w:val="20"/>
              </w:rPr>
              <w:t xml:space="preserve"> </w:t>
            </w:r>
            <w:r>
              <w:rPr>
                <w:sz w:val="20"/>
              </w:rPr>
              <w:t>400</w:t>
            </w:r>
            <w:r>
              <w:rPr>
                <w:spacing w:val="-4"/>
                <w:sz w:val="20"/>
              </w:rPr>
              <w:t xml:space="preserve"> </w:t>
            </w:r>
            <w:r>
              <w:rPr>
                <w:sz w:val="20"/>
              </w:rPr>
              <w:t>A</w:t>
            </w:r>
            <w:r>
              <w:rPr>
                <w:spacing w:val="-4"/>
                <w:sz w:val="20"/>
              </w:rPr>
              <w:t xml:space="preserve"> </w:t>
            </w:r>
            <w:r>
              <w:rPr>
                <w:sz w:val="20"/>
              </w:rPr>
              <w:t>450</w:t>
            </w:r>
            <w:r>
              <w:rPr>
                <w:spacing w:val="-5"/>
                <w:sz w:val="20"/>
              </w:rPr>
              <w:t xml:space="preserve"> </w:t>
            </w:r>
            <w:r>
              <w:rPr>
                <w:spacing w:val="-2"/>
                <w:sz w:val="20"/>
              </w:rPr>
              <w:t>FOLHAS.</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9"/>
              <w:rPr>
                <w:sz w:val="20"/>
              </w:rPr>
            </w:pPr>
            <w:r>
              <w:rPr>
                <w:spacing w:val="-4"/>
                <w:sz w:val="20"/>
              </w:rPr>
              <w:t>POTE</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7"/>
              <w:rPr>
                <w:sz w:val="20"/>
              </w:rPr>
            </w:pPr>
            <w:r>
              <w:rPr>
                <w:spacing w:val="-5"/>
                <w:sz w:val="20"/>
              </w:rPr>
              <w:t>300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42</w:t>
            </w:r>
          </w:p>
        </w:tc>
        <w:tc>
          <w:tcPr>
            <w:tcW w:w="5441" w:type="dxa"/>
          </w:tcPr>
          <w:p w:rsidR="001E24E4" w:rsidRDefault="001E24E4" w:rsidP="000051EE">
            <w:pPr>
              <w:pStyle w:val="TableParagraph"/>
              <w:spacing w:line="360" w:lineRule="auto"/>
              <w:ind w:left="67" w:right="57"/>
              <w:jc w:val="both"/>
              <w:rPr>
                <w:sz w:val="20"/>
              </w:rPr>
            </w:pPr>
            <w:r>
              <w:rPr>
                <w:b/>
                <w:sz w:val="20"/>
              </w:rPr>
              <w:t xml:space="preserve">LIMPA ALUMÍNIO COM 500ML </w:t>
            </w:r>
            <w:r>
              <w:rPr>
                <w:sz w:val="20"/>
              </w:rPr>
              <w:t xml:space="preserve">REMOVE INCRUSTAÇÕES EM PANELAS, PORTAS, JANELAS, </w:t>
            </w:r>
            <w:r>
              <w:rPr>
                <w:spacing w:val="-2"/>
                <w:sz w:val="20"/>
              </w:rPr>
              <w:t>RODAS</w:t>
            </w:r>
            <w:r>
              <w:rPr>
                <w:spacing w:val="-8"/>
                <w:sz w:val="20"/>
              </w:rPr>
              <w:t xml:space="preserve"> </w:t>
            </w:r>
            <w:r>
              <w:rPr>
                <w:spacing w:val="-2"/>
                <w:sz w:val="20"/>
              </w:rPr>
              <w:t>ESPORTIVAS</w:t>
            </w:r>
            <w:r>
              <w:rPr>
                <w:spacing w:val="-5"/>
                <w:sz w:val="20"/>
              </w:rPr>
              <w:t xml:space="preserve"> </w:t>
            </w:r>
            <w:r>
              <w:rPr>
                <w:spacing w:val="-2"/>
                <w:sz w:val="20"/>
              </w:rPr>
              <w:t>DE</w:t>
            </w:r>
            <w:r>
              <w:rPr>
                <w:spacing w:val="-8"/>
                <w:sz w:val="20"/>
              </w:rPr>
              <w:t xml:space="preserve"> </w:t>
            </w:r>
            <w:r>
              <w:rPr>
                <w:spacing w:val="-2"/>
                <w:sz w:val="20"/>
              </w:rPr>
              <w:t>ALUMÍNIO,</w:t>
            </w:r>
            <w:r>
              <w:rPr>
                <w:spacing w:val="-3"/>
                <w:sz w:val="20"/>
              </w:rPr>
              <w:t xml:space="preserve"> </w:t>
            </w:r>
            <w:r>
              <w:rPr>
                <w:spacing w:val="-2"/>
                <w:sz w:val="20"/>
              </w:rPr>
              <w:t>BAIXELAS</w:t>
            </w:r>
            <w:r>
              <w:rPr>
                <w:spacing w:val="-5"/>
                <w:sz w:val="20"/>
              </w:rPr>
              <w:t xml:space="preserve"> </w:t>
            </w:r>
            <w:r>
              <w:rPr>
                <w:spacing w:val="-2"/>
                <w:sz w:val="20"/>
              </w:rPr>
              <w:t>DE</w:t>
            </w:r>
            <w:r>
              <w:rPr>
                <w:spacing w:val="-8"/>
                <w:sz w:val="20"/>
              </w:rPr>
              <w:t xml:space="preserve"> </w:t>
            </w:r>
            <w:r>
              <w:rPr>
                <w:spacing w:val="-4"/>
                <w:sz w:val="20"/>
              </w:rPr>
              <w:t>INOX</w:t>
            </w:r>
          </w:p>
          <w:p w:rsidR="001E24E4" w:rsidRDefault="001E24E4" w:rsidP="000051EE">
            <w:pPr>
              <w:pStyle w:val="TableParagraph"/>
              <w:ind w:left="67"/>
              <w:jc w:val="both"/>
              <w:rPr>
                <w:sz w:val="20"/>
              </w:rPr>
            </w:pPr>
            <w:r>
              <w:rPr>
                <w:sz w:val="20"/>
              </w:rPr>
              <w:t>E</w:t>
            </w:r>
            <w:r>
              <w:rPr>
                <w:spacing w:val="-4"/>
                <w:sz w:val="20"/>
              </w:rPr>
              <w:t xml:space="preserve"> </w:t>
            </w:r>
            <w:r>
              <w:rPr>
                <w:spacing w:val="-2"/>
                <w:sz w:val="20"/>
              </w:rPr>
              <w:t>COIFAS.</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5"/>
                <w:sz w:val="20"/>
              </w:rPr>
              <w:t>300</w:t>
            </w:r>
          </w:p>
        </w:tc>
      </w:tr>
      <w:tr w:rsidR="001E24E4" w:rsidTr="000051EE">
        <w:trPr>
          <w:trHeight w:val="1376"/>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43</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68064" behindDoc="1" locked="0" layoutInCell="1" allowOverlap="1" wp14:anchorId="775AD7B6" wp14:editId="73125B8C">
                      <wp:simplePos x="0" y="0"/>
                      <wp:positionH relativeFrom="column">
                        <wp:posOffset>915162</wp:posOffset>
                      </wp:positionH>
                      <wp:positionV relativeFrom="paragraph">
                        <wp:posOffset>78015</wp:posOffset>
                      </wp:positionV>
                      <wp:extent cx="71755" cy="12700"/>
                      <wp:effectExtent l="0" t="0" r="0" b="0"/>
                      <wp:wrapNone/>
                      <wp:docPr id="443"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44" name="Graphic 28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16D6F4" id="Group 284" o:spid="_x0000_s1026" style="position:absolute;margin-left:72.05pt;margin-top:6.15pt;width:5.65pt;height:1pt;z-index:-1554841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">
                      <v:shape id="Graphic 28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EAxMYA&#10;AADcAAAADwAAAGRycy9kb3ducmV2LnhtbESPQUvDQBSE74L/YXlCL8VujKFI2k0oiq1YkBrF82v2&#10;mQSzb8Puton/3hUEj8PMfMOsy8n04kzOd5YV3CwSEMS11R03Ct7fHq/vQPiArLG3TAq+yUNZXF6s&#10;Mdd25Fc6V6EREcI+RwVtCEMupa9bMugXdiCO3qd1BkOUrpHa4RjhppdpkiylwY7jQosD3bdUf1Un&#10;o+DZ74+3H4eXyaTzh62r0nG3n2+Uml1NmxWIQFP4D/+1n7SCLMvg90w8Ar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EAxMYAAADcAAAADwAAAAAAAAAAAAAAAACYAgAAZHJz&#10;L2Rvd25yZXYueG1sUEsFBgAAAAAEAAQA9QAAAIsDAAAAAA==&#10;" path="m71627,12192l,12192,,,71627,r,12192xe" fillcolor="black" stroked="f">
                        <v:path arrowok="t"/>
                      </v:shape>
                    </v:group>
                  </w:pict>
                </mc:Fallback>
              </mc:AlternateContent>
            </w:r>
            <w:r>
              <w:rPr>
                <w:b/>
                <w:sz w:val="20"/>
              </w:rPr>
              <w:t>LIMPA</w:t>
            </w:r>
            <w:r>
              <w:rPr>
                <w:b/>
                <w:spacing w:val="-3"/>
                <w:sz w:val="20"/>
              </w:rPr>
              <w:t xml:space="preserve"> </w:t>
            </w:r>
            <w:r>
              <w:rPr>
                <w:b/>
                <w:sz w:val="20"/>
              </w:rPr>
              <w:t>VIDRO</w:t>
            </w:r>
            <w:r>
              <w:rPr>
                <w:b/>
                <w:spacing w:val="80"/>
                <w:w w:val="150"/>
                <w:sz w:val="20"/>
              </w:rPr>
              <w:t xml:space="preserve"> </w:t>
            </w:r>
            <w:r>
              <w:rPr>
                <w:sz w:val="20"/>
              </w:rPr>
              <w:t>LÍQUIDO, PARA</w:t>
            </w:r>
            <w:r>
              <w:rPr>
                <w:spacing w:val="-2"/>
                <w:sz w:val="20"/>
              </w:rPr>
              <w:t xml:space="preserve"> </w:t>
            </w:r>
            <w:r>
              <w:rPr>
                <w:sz w:val="20"/>
              </w:rPr>
              <w:t>A LIMPEZA</w:t>
            </w:r>
            <w:r>
              <w:rPr>
                <w:spacing w:val="-2"/>
                <w:sz w:val="20"/>
              </w:rPr>
              <w:t xml:space="preserve"> </w:t>
            </w:r>
            <w:r>
              <w:rPr>
                <w:sz w:val="20"/>
              </w:rPr>
              <w:t>DE VIDROS E ACRÍLICOS, EMBALAGEM PLÁSTICA COM 500ML. VALIDADE</w:t>
            </w:r>
            <w:r>
              <w:rPr>
                <w:spacing w:val="14"/>
                <w:sz w:val="20"/>
              </w:rPr>
              <w:t xml:space="preserve"> </w:t>
            </w:r>
            <w:r>
              <w:rPr>
                <w:sz w:val="20"/>
              </w:rPr>
              <w:t>MÍNIMA</w:t>
            </w:r>
            <w:r>
              <w:rPr>
                <w:spacing w:val="14"/>
                <w:sz w:val="20"/>
              </w:rPr>
              <w:t xml:space="preserve"> </w:t>
            </w:r>
            <w:r>
              <w:rPr>
                <w:sz w:val="20"/>
              </w:rPr>
              <w:t>DE</w:t>
            </w:r>
            <w:r>
              <w:rPr>
                <w:spacing w:val="15"/>
                <w:sz w:val="20"/>
              </w:rPr>
              <w:t xml:space="preserve"> </w:t>
            </w:r>
            <w:r>
              <w:rPr>
                <w:sz w:val="20"/>
              </w:rPr>
              <w:t>12</w:t>
            </w:r>
            <w:r>
              <w:rPr>
                <w:spacing w:val="12"/>
                <w:sz w:val="20"/>
              </w:rPr>
              <w:t xml:space="preserve"> </w:t>
            </w:r>
            <w:r>
              <w:rPr>
                <w:sz w:val="20"/>
              </w:rPr>
              <w:t>MESES</w:t>
            </w:r>
            <w:r>
              <w:rPr>
                <w:spacing w:val="14"/>
                <w:sz w:val="20"/>
              </w:rPr>
              <w:t xml:space="preserve"> </w:t>
            </w:r>
            <w:r>
              <w:rPr>
                <w:sz w:val="20"/>
              </w:rPr>
              <w:t>A</w:t>
            </w:r>
            <w:r>
              <w:rPr>
                <w:spacing w:val="13"/>
                <w:sz w:val="20"/>
              </w:rPr>
              <w:t xml:space="preserve"> </w:t>
            </w:r>
            <w:r>
              <w:rPr>
                <w:sz w:val="20"/>
              </w:rPr>
              <w:t>CONTAR</w:t>
            </w:r>
            <w:r>
              <w:rPr>
                <w:spacing w:val="11"/>
                <w:sz w:val="20"/>
              </w:rPr>
              <w:t xml:space="preserve"> </w:t>
            </w:r>
            <w:r>
              <w:rPr>
                <w:sz w:val="20"/>
              </w:rPr>
              <w:t>DA</w:t>
            </w:r>
            <w:r>
              <w:rPr>
                <w:spacing w:val="15"/>
                <w:sz w:val="20"/>
              </w:rPr>
              <w:t xml:space="preserve"> </w:t>
            </w:r>
            <w:r>
              <w:rPr>
                <w:spacing w:val="-4"/>
                <w:sz w:val="20"/>
              </w:rPr>
              <w:t>DATA</w:t>
            </w:r>
          </w:p>
          <w:p w:rsidR="001E24E4" w:rsidRDefault="001E24E4" w:rsidP="000051EE">
            <w:pPr>
              <w:pStyle w:val="TableParagraph"/>
              <w:spacing w:line="229" w:lineRule="exact"/>
              <w:ind w:left="67"/>
              <w:jc w:val="both"/>
              <w:rPr>
                <w:sz w:val="20"/>
              </w:rPr>
            </w:pPr>
            <w:r>
              <w:rPr>
                <w:sz w:val="20"/>
              </w:rPr>
              <w:t>DA</w:t>
            </w:r>
            <w:r>
              <w:rPr>
                <w:spacing w:val="-5"/>
                <w:sz w:val="20"/>
              </w:rPr>
              <w:t xml:space="preserve"> </w:t>
            </w:r>
            <w:r>
              <w:rPr>
                <w:sz w:val="20"/>
              </w:rPr>
              <w:t>ENTREGA</w:t>
            </w:r>
            <w:r>
              <w:rPr>
                <w:spacing w:val="-9"/>
                <w:sz w:val="20"/>
              </w:rPr>
              <w:t xml:space="preserve"> </w:t>
            </w:r>
            <w:r>
              <w:rPr>
                <w:sz w:val="20"/>
              </w:rPr>
              <w:t>DO</w:t>
            </w:r>
            <w:r>
              <w:rPr>
                <w:spacing w:val="-3"/>
                <w:sz w:val="20"/>
              </w:rPr>
              <w:t xml:space="preserve"> </w:t>
            </w:r>
            <w:r>
              <w:rPr>
                <w:spacing w:val="-2"/>
                <w:sz w:val="20"/>
              </w:rPr>
              <w:t>PRODUTO.</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150</w:t>
            </w:r>
          </w:p>
        </w:tc>
      </w:tr>
      <w:tr w:rsidR="001E24E4" w:rsidTr="000051EE">
        <w:trPr>
          <w:trHeight w:val="1029"/>
        </w:trPr>
        <w:tc>
          <w:tcPr>
            <w:tcW w:w="739" w:type="dxa"/>
          </w:tcPr>
          <w:p w:rsidR="001E24E4" w:rsidRDefault="001E24E4" w:rsidP="000051EE">
            <w:pPr>
              <w:pStyle w:val="TableParagraph"/>
              <w:spacing w:before="111"/>
              <w:rPr>
                <w:sz w:val="20"/>
              </w:rPr>
            </w:pPr>
          </w:p>
          <w:p w:rsidR="001E24E4" w:rsidRDefault="001E24E4" w:rsidP="000051EE">
            <w:pPr>
              <w:pStyle w:val="TableParagraph"/>
              <w:ind w:left="66"/>
              <w:rPr>
                <w:sz w:val="20"/>
              </w:rPr>
            </w:pPr>
            <w:r>
              <w:rPr>
                <w:spacing w:val="-5"/>
                <w:sz w:val="20"/>
              </w:rPr>
              <w:t>44</w:t>
            </w:r>
          </w:p>
        </w:tc>
        <w:tc>
          <w:tcPr>
            <w:tcW w:w="5441" w:type="dxa"/>
          </w:tcPr>
          <w:p w:rsidR="001E24E4" w:rsidRDefault="001E24E4" w:rsidP="000051EE">
            <w:pPr>
              <w:pStyle w:val="TableParagraph"/>
              <w:spacing w:line="357" w:lineRule="auto"/>
              <w:ind w:left="67"/>
              <w:rPr>
                <w:sz w:val="20"/>
              </w:rPr>
            </w:pPr>
            <w:r>
              <w:rPr>
                <w:b/>
                <w:sz w:val="20"/>
              </w:rPr>
              <w:t>LUSTRA</w:t>
            </w:r>
            <w:r>
              <w:rPr>
                <w:b/>
                <w:spacing w:val="80"/>
                <w:sz w:val="20"/>
              </w:rPr>
              <w:t xml:space="preserve"> </w:t>
            </w:r>
            <w:r>
              <w:rPr>
                <w:b/>
                <w:sz w:val="20"/>
              </w:rPr>
              <w:t>MOVEIS</w:t>
            </w:r>
            <w:r>
              <w:rPr>
                <w:b/>
                <w:spacing w:val="80"/>
                <w:sz w:val="20"/>
              </w:rPr>
              <w:t xml:space="preserve"> </w:t>
            </w:r>
            <w:r>
              <w:rPr>
                <w:sz w:val="20"/>
              </w:rPr>
              <w:t>200</w:t>
            </w:r>
            <w:r>
              <w:rPr>
                <w:spacing w:val="80"/>
                <w:sz w:val="20"/>
              </w:rPr>
              <w:t xml:space="preserve"> </w:t>
            </w:r>
            <w:r>
              <w:rPr>
                <w:sz w:val="20"/>
              </w:rPr>
              <w:t>ML</w:t>
            </w:r>
            <w:r>
              <w:rPr>
                <w:spacing w:val="80"/>
                <w:sz w:val="20"/>
              </w:rPr>
              <w:t xml:space="preserve"> </w:t>
            </w:r>
            <w:r>
              <w:rPr>
                <w:sz w:val="20"/>
              </w:rPr>
              <w:t>COM</w:t>
            </w:r>
            <w:r>
              <w:rPr>
                <w:spacing w:val="80"/>
                <w:sz w:val="20"/>
              </w:rPr>
              <w:t xml:space="preserve"> </w:t>
            </w:r>
            <w:r>
              <w:rPr>
                <w:sz w:val="20"/>
              </w:rPr>
              <w:t>ESPECIFICAÇÕES MÍNIMAS:</w:t>
            </w:r>
            <w:r>
              <w:rPr>
                <w:spacing w:val="46"/>
                <w:sz w:val="20"/>
              </w:rPr>
              <w:t xml:space="preserve"> </w:t>
            </w:r>
            <w:r>
              <w:rPr>
                <w:sz w:val="20"/>
              </w:rPr>
              <w:t>COMPOSIÇÃO:</w:t>
            </w:r>
            <w:r>
              <w:rPr>
                <w:spacing w:val="49"/>
                <w:sz w:val="20"/>
              </w:rPr>
              <w:t xml:space="preserve"> </w:t>
            </w:r>
            <w:r>
              <w:rPr>
                <w:sz w:val="20"/>
              </w:rPr>
              <w:t>ÓLEO</w:t>
            </w:r>
            <w:r>
              <w:rPr>
                <w:spacing w:val="51"/>
                <w:sz w:val="20"/>
              </w:rPr>
              <w:t xml:space="preserve"> </w:t>
            </w:r>
            <w:r>
              <w:rPr>
                <w:sz w:val="20"/>
              </w:rPr>
              <w:t>MINERAL,</w:t>
            </w:r>
            <w:r>
              <w:rPr>
                <w:spacing w:val="52"/>
                <w:sz w:val="20"/>
              </w:rPr>
              <w:t xml:space="preserve"> </w:t>
            </w:r>
            <w:r>
              <w:rPr>
                <w:spacing w:val="-2"/>
                <w:sz w:val="20"/>
              </w:rPr>
              <w:t>SILICONE,</w:t>
            </w:r>
          </w:p>
          <w:p w:rsidR="001E24E4" w:rsidRDefault="001E24E4" w:rsidP="000051EE">
            <w:pPr>
              <w:pStyle w:val="TableParagraph"/>
              <w:spacing w:before="1"/>
              <w:ind w:left="67"/>
              <w:rPr>
                <w:sz w:val="20"/>
              </w:rPr>
            </w:pPr>
            <w:r>
              <w:rPr>
                <w:sz w:val="20"/>
              </w:rPr>
              <w:t>FRAGANCIA,</w:t>
            </w:r>
            <w:r>
              <w:rPr>
                <w:spacing w:val="-10"/>
                <w:sz w:val="20"/>
              </w:rPr>
              <w:t xml:space="preserve"> </w:t>
            </w:r>
            <w:r>
              <w:rPr>
                <w:sz w:val="20"/>
              </w:rPr>
              <w:t>PRESERVANTE</w:t>
            </w:r>
            <w:r>
              <w:rPr>
                <w:spacing w:val="-11"/>
                <w:sz w:val="20"/>
              </w:rPr>
              <w:t xml:space="preserve"> </w:t>
            </w:r>
            <w:r>
              <w:rPr>
                <w:sz w:val="20"/>
              </w:rPr>
              <w:t>E</w:t>
            </w:r>
            <w:r>
              <w:rPr>
                <w:spacing w:val="-12"/>
                <w:sz w:val="20"/>
              </w:rPr>
              <w:t xml:space="preserve"> </w:t>
            </w:r>
            <w:r>
              <w:rPr>
                <w:spacing w:val="-4"/>
                <w:sz w:val="20"/>
              </w:rPr>
              <w:t>AGUA</w:t>
            </w:r>
          </w:p>
        </w:tc>
        <w:tc>
          <w:tcPr>
            <w:tcW w:w="1107" w:type="dxa"/>
          </w:tcPr>
          <w:p w:rsidR="001E24E4" w:rsidRDefault="001E24E4" w:rsidP="000051EE">
            <w:pPr>
              <w:pStyle w:val="TableParagraph"/>
              <w:spacing w:before="111"/>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spacing w:before="111"/>
              <w:rPr>
                <w:sz w:val="20"/>
              </w:rPr>
            </w:pPr>
          </w:p>
          <w:p w:rsidR="001E24E4" w:rsidRDefault="001E24E4" w:rsidP="000051EE">
            <w:pPr>
              <w:pStyle w:val="TableParagraph"/>
              <w:ind w:left="67"/>
              <w:rPr>
                <w:sz w:val="20"/>
              </w:rPr>
            </w:pPr>
            <w:r>
              <w:rPr>
                <w:spacing w:val="-5"/>
                <w:sz w:val="20"/>
              </w:rPr>
              <w:t>12</w:t>
            </w:r>
          </w:p>
        </w:tc>
      </w:tr>
      <w:tr w:rsidR="001E24E4" w:rsidTr="000051EE">
        <w:trPr>
          <w:trHeight w:val="340"/>
        </w:trPr>
        <w:tc>
          <w:tcPr>
            <w:tcW w:w="739" w:type="dxa"/>
          </w:tcPr>
          <w:p w:rsidR="001E24E4" w:rsidRDefault="001E24E4" w:rsidP="000051EE">
            <w:pPr>
              <w:pStyle w:val="TableParagraph"/>
              <w:spacing w:line="228" w:lineRule="exact"/>
              <w:ind w:left="66"/>
              <w:rPr>
                <w:sz w:val="20"/>
              </w:rPr>
            </w:pPr>
            <w:r>
              <w:rPr>
                <w:spacing w:val="-5"/>
                <w:sz w:val="20"/>
              </w:rPr>
              <w:t>45</w:t>
            </w:r>
          </w:p>
        </w:tc>
        <w:tc>
          <w:tcPr>
            <w:tcW w:w="5441" w:type="dxa"/>
          </w:tcPr>
          <w:p w:rsidR="001E24E4" w:rsidRDefault="001E24E4" w:rsidP="000051EE">
            <w:pPr>
              <w:pStyle w:val="TableParagraph"/>
              <w:spacing w:line="228" w:lineRule="exact"/>
              <w:ind w:left="67"/>
              <w:rPr>
                <w:sz w:val="20"/>
              </w:rPr>
            </w:pPr>
            <w:r>
              <w:rPr>
                <w:sz w:val="20"/>
              </w:rPr>
              <w:t>LUVA</w:t>
            </w:r>
            <w:r>
              <w:rPr>
                <w:spacing w:val="-8"/>
                <w:sz w:val="20"/>
              </w:rPr>
              <w:t xml:space="preserve"> </w:t>
            </w:r>
            <w:r>
              <w:rPr>
                <w:sz w:val="20"/>
              </w:rPr>
              <w:t>FORRADA</w:t>
            </w:r>
            <w:r>
              <w:rPr>
                <w:spacing w:val="-6"/>
                <w:sz w:val="20"/>
              </w:rPr>
              <w:t xml:space="preserve"> </w:t>
            </w:r>
            <w:r>
              <w:rPr>
                <w:sz w:val="20"/>
              </w:rPr>
              <w:t>LATÉX</w:t>
            </w:r>
            <w:r>
              <w:rPr>
                <w:spacing w:val="-5"/>
                <w:sz w:val="20"/>
              </w:rPr>
              <w:t xml:space="preserve"> </w:t>
            </w:r>
            <w:r>
              <w:rPr>
                <w:sz w:val="20"/>
              </w:rPr>
              <w:t>PRETA</w:t>
            </w:r>
            <w:r>
              <w:rPr>
                <w:spacing w:val="-8"/>
                <w:sz w:val="20"/>
              </w:rPr>
              <w:t xml:space="preserve"> </w:t>
            </w:r>
            <w:r>
              <w:rPr>
                <w:sz w:val="20"/>
              </w:rPr>
              <w:t>G</w:t>
            </w:r>
            <w:r>
              <w:rPr>
                <w:spacing w:val="-5"/>
                <w:sz w:val="20"/>
              </w:rPr>
              <w:t xml:space="preserve"> </w:t>
            </w:r>
            <w:r>
              <w:rPr>
                <w:sz w:val="20"/>
              </w:rPr>
              <w:t>CA</w:t>
            </w:r>
            <w:r>
              <w:rPr>
                <w:spacing w:val="-6"/>
                <w:sz w:val="20"/>
              </w:rPr>
              <w:t xml:space="preserve"> </w:t>
            </w:r>
            <w:r>
              <w:rPr>
                <w:spacing w:val="-2"/>
                <w:sz w:val="20"/>
              </w:rPr>
              <w:t>44495</w:t>
            </w:r>
          </w:p>
        </w:tc>
        <w:tc>
          <w:tcPr>
            <w:tcW w:w="1107" w:type="dxa"/>
          </w:tcPr>
          <w:p w:rsidR="001E24E4" w:rsidRDefault="001E24E4" w:rsidP="000051EE">
            <w:pPr>
              <w:pStyle w:val="TableParagraph"/>
              <w:spacing w:line="228" w:lineRule="exact"/>
              <w:ind w:left="69"/>
              <w:rPr>
                <w:sz w:val="20"/>
              </w:rPr>
            </w:pPr>
            <w:r>
              <w:rPr>
                <w:spacing w:val="-5"/>
                <w:sz w:val="20"/>
              </w:rPr>
              <w:t>PAR</w:t>
            </w:r>
          </w:p>
        </w:tc>
        <w:tc>
          <w:tcPr>
            <w:tcW w:w="908" w:type="dxa"/>
          </w:tcPr>
          <w:p w:rsidR="001E24E4" w:rsidRDefault="001E24E4" w:rsidP="000051EE">
            <w:pPr>
              <w:pStyle w:val="TableParagraph"/>
              <w:spacing w:line="228" w:lineRule="exact"/>
              <w:ind w:left="68"/>
              <w:rPr>
                <w:sz w:val="20"/>
              </w:rPr>
            </w:pPr>
            <w:r>
              <w:rPr>
                <w:spacing w:val="-5"/>
                <w:sz w:val="20"/>
              </w:rPr>
              <w:t>240</w:t>
            </w:r>
          </w:p>
        </w:tc>
      </w:tr>
      <w:tr w:rsidR="001E24E4" w:rsidTr="000051EE">
        <w:trPr>
          <w:trHeight w:val="340"/>
        </w:trPr>
        <w:tc>
          <w:tcPr>
            <w:tcW w:w="739" w:type="dxa"/>
          </w:tcPr>
          <w:p w:rsidR="001E24E4" w:rsidRDefault="001E24E4" w:rsidP="000051EE">
            <w:pPr>
              <w:pStyle w:val="TableParagraph"/>
              <w:spacing w:line="228" w:lineRule="exact"/>
              <w:ind w:left="66"/>
              <w:rPr>
                <w:sz w:val="20"/>
              </w:rPr>
            </w:pPr>
            <w:r>
              <w:rPr>
                <w:spacing w:val="-5"/>
                <w:sz w:val="20"/>
              </w:rPr>
              <w:t>46</w:t>
            </w:r>
          </w:p>
        </w:tc>
        <w:tc>
          <w:tcPr>
            <w:tcW w:w="5441" w:type="dxa"/>
          </w:tcPr>
          <w:p w:rsidR="001E24E4" w:rsidRDefault="001E24E4" w:rsidP="000051EE">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5"/>
                <w:sz w:val="20"/>
              </w:rPr>
              <w:t xml:space="preserve"> </w:t>
            </w:r>
            <w:r>
              <w:rPr>
                <w:sz w:val="20"/>
              </w:rPr>
              <w:t>PRETA</w:t>
            </w:r>
            <w:r>
              <w:rPr>
                <w:spacing w:val="-8"/>
                <w:sz w:val="20"/>
              </w:rPr>
              <w:t xml:space="preserve"> </w:t>
            </w:r>
            <w:r>
              <w:rPr>
                <w:sz w:val="20"/>
              </w:rPr>
              <w:t>M</w:t>
            </w:r>
            <w:r>
              <w:rPr>
                <w:spacing w:val="-6"/>
                <w:sz w:val="20"/>
              </w:rPr>
              <w:t xml:space="preserve"> </w:t>
            </w:r>
            <w:r>
              <w:rPr>
                <w:sz w:val="20"/>
              </w:rPr>
              <w:t>CA</w:t>
            </w:r>
            <w:r>
              <w:rPr>
                <w:spacing w:val="-7"/>
                <w:sz w:val="20"/>
              </w:rPr>
              <w:t xml:space="preserve"> </w:t>
            </w:r>
            <w:r>
              <w:rPr>
                <w:spacing w:val="-4"/>
                <w:sz w:val="20"/>
              </w:rPr>
              <w:t>44495</w:t>
            </w:r>
          </w:p>
        </w:tc>
        <w:tc>
          <w:tcPr>
            <w:tcW w:w="1107" w:type="dxa"/>
          </w:tcPr>
          <w:p w:rsidR="001E24E4" w:rsidRDefault="001E24E4" w:rsidP="000051EE">
            <w:pPr>
              <w:pStyle w:val="TableParagraph"/>
              <w:spacing w:line="228" w:lineRule="exact"/>
              <w:ind w:left="69"/>
              <w:rPr>
                <w:sz w:val="20"/>
              </w:rPr>
            </w:pPr>
            <w:r>
              <w:rPr>
                <w:spacing w:val="-5"/>
                <w:sz w:val="20"/>
              </w:rPr>
              <w:t>PAR</w:t>
            </w:r>
          </w:p>
        </w:tc>
        <w:tc>
          <w:tcPr>
            <w:tcW w:w="908" w:type="dxa"/>
          </w:tcPr>
          <w:p w:rsidR="001E24E4" w:rsidRDefault="001E24E4" w:rsidP="000051EE">
            <w:pPr>
              <w:pStyle w:val="TableParagraph"/>
              <w:spacing w:line="228" w:lineRule="exact"/>
              <w:ind w:left="68"/>
              <w:rPr>
                <w:sz w:val="20"/>
              </w:rPr>
            </w:pPr>
            <w:r>
              <w:rPr>
                <w:spacing w:val="-5"/>
                <w:sz w:val="20"/>
              </w:rPr>
              <w:t>240</w:t>
            </w:r>
          </w:p>
        </w:tc>
      </w:tr>
      <w:tr w:rsidR="001E24E4" w:rsidTr="000051EE">
        <w:trPr>
          <w:trHeight w:val="340"/>
        </w:trPr>
        <w:tc>
          <w:tcPr>
            <w:tcW w:w="739" w:type="dxa"/>
          </w:tcPr>
          <w:p w:rsidR="001E24E4" w:rsidRDefault="001E24E4" w:rsidP="000051EE">
            <w:pPr>
              <w:pStyle w:val="TableParagraph"/>
              <w:spacing w:line="228" w:lineRule="exact"/>
              <w:ind w:left="66"/>
              <w:rPr>
                <w:sz w:val="20"/>
              </w:rPr>
            </w:pPr>
            <w:r>
              <w:rPr>
                <w:spacing w:val="-5"/>
                <w:sz w:val="20"/>
              </w:rPr>
              <w:t>47</w:t>
            </w:r>
          </w:p>
        </w:tc>
        <w:tc>
          <w:tcPr>
            <w:tcW w:w="5441" w:type="dxa"/>
          </w:tcPr>
          <w:p w:rsidR="001E24E4" w:rsidRDefault="001E24E4" w:rsidP="000051EE">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5"/>
                <w:sz w:val="20"/>
              </w:rPr>
              <w:t xml:space="preserve"> </w:t>
            </w:r>
            <w:r>
              <w:rPr>
                <w:sz w:val="20"/>
              </w:rPr>
              <w:t>PRETA</w:t>
            </w:r>
            <w:r>
              <w:rPr>
                <w:spacing w:val="-7"/>
                <w:sz w:val="20"/>
              </w:rPr>
              <w:t xml:space="preserve"> </w:t>
            </w:r>
            <w:r>
              <w:rPr>
                <w:sz w:val="20"/>
              </w:rPr>
              <w:t>P</w:t>
            </w:r>
            <w:r>
              <w:rPr>
                <w:spacing w:val="-7"/>
                <w:sz w:val="20"/>
              </w:rPr>
              <w:t xml:space="preserve"> </w:t>
            </w:r>
            <w:r>
              <w:rPr>
                <w:sz w:val="20"/>
              </w:rPr>
              <w:t>CA</w:t>
            </w:r>
            <w:r>
              <w:rPr>
                <w:spacing w:val="-8"/>
                <w:sz w:val="20"/>
              </w:rPr>
              <w:t xml:space="preserve"> </w:t>
            </w:r>
            <w:r>
              <w:rPr>
                <w:spacing w:val="-4"/>
                <w:sz w:val="20"/>
              </w:rPr>
              <w:t>44495</w:t>
            </w:r>
          </w:p>
        </w:tc>
        <w:tc>
          <w:tcPr>
            <w:tcW w:w="1107" w:type="dxa"/>
          </w:tcPr>
          <w:p w:rsidR="001E24E4" w:rsidRDefault="001E24E4" w:rsidP="000051EE">
            <w:pPr>
              <w:pStyle w:val="TableParagraph"/>
              <w:spacing w:line="228" w:lineRule="exact"/>
              <w:ind w:left="68"/>
              <w:rPr>
                <w:sz w:val="20"/>
              </w:rPr>
            </w:pPr>
            <w:r>
              <w:rPr>
                <w:spacing w:val="-5"/>
                <w:sz w:val="20"/>
              </w:rPr>
              <w:t>PAR</w:t>
            </w:r>
          </w:p>
        </w:tc>
        <w:tc>
          <w:tcPr>
            <w:tcW w:w="908" w:type="dxa"/>
          </w:tcPr>
          <w:p w:rsidR="001E24E4" w:rsidRDefault="001E24E4" w:rsidP="000051EE">
            <w:pPr>
              <w:pStyle w:val="TableParagraph"/>
              <w:spacing w:line="228" w:lineRule="exact"/>
              <w:ind w:left="68"/>
              <w:rPr>
                <w:sz w:val="20"/>
              </w:rPr>
            </w:pPr>
            <w:r>
              <w:rPr>
                <w:spacing w:val="-5"/>
                <w:sz w:val="20"/>
              </w:rPr>
              <w:t>240</w:t>
            </w:r>
          </w:p>
        </w:tc>
      </w:tr>
      <w:tr w:rsidR="001E24E4" w:rsidTr="000051EE">
        <w:trPr>
          <w:trHeight w:val="340"/>
        </w:trPr>
        <w:tc>
          <w:tcPr>
            <w:tcW w:w="739" w:type="dxa"/>
          </w:tcPr>
          <w:p w:rsidR="001E24E4" w:rsidRDefault="001E24E4" w:rsidP="000051EE">
            <w:pPr>
              <w:pStyle w:val="TableParagraph"/>
              <w:spacing w:line="228" w:lineRule="exact"/>
              <w:ind w:left="66"/>
              <w:rPr>
                <w:sz w:val="20"/>
              </w:rPr>
            </w:pPr>
            <w:r>
              <w:rPr>
                <w:spacing w:val="-5"/>
                <w:sz w:val="20"/>
              </w:rPr>
              <w:t>48</w:t>
            </w:r>
          </w:p>
        </w:tc>
        <w:tc>
          <w:tcPr>
            <w:tcW w:w="5441" w:type="dxa"/>
          </w:tcPr>
          <w:p w:rsidR="001E24E4" w:rsidRDefault="001E24E4" w:rsidP="000051EE">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6"/>
                <w:sz w:val="20"/>
              </w:rPr>
              <w:t xml:space="preserve"> </w:t>
            </w:r>
            <w:r>
              <w:rPr>
                <w:sz w:val="20"/>
              </w:rPr>
              <w:t>PRETA</w:t>
            </w:r>
            <w:r>
              <w:rPr>
                <w:spacing w:val="-7"/>
                <w:sz w:val="20"/>
              </w:rPr>
              <w:t xml:space="preserve"> </w:t>
            </w:r>
            <w:r>
              <w:rPr>
                <w:sz w:val="20"/>
              </w:rPr>
              <w:t>XG</w:t>
            </w:r>
            <w:r>
              <w:rPr>
                <w:spacing w:val="-6"/>
                <w:sz w:val="20"/>
              </w:rPr>
              <w:t xml:space="preserve"> </w:t>
            </w:r>
            <w:r>
              <w:rPr>
                <w:sz w:val="20"/>
              </w:rPr>
              <w:t>CA</w:t>
            </w:r>
            <w:r>
              <w:rPr>
                <w:spacing w:val="-7"/>
                <w:sz w:val="20"/>
              </w:rPr>
              <w:t xml:space="preserve"> </w:t>
            </w:r>
            <w:r>
              <w:rPr>
                <w:spacing w:val="-4"/>
                <w:sz w:val="20"/>
              </w:rPr>
              <w:t>44495</w:t>
            </w:r>
          </w:p>
        </w:tc>
        <w:tc>
          <w:tcPr>
            <w:tcW w:w="1107" w:type="dxa"/>
          </w:tcPr>
          <w:p w:rsidR="001E24E4" w:rsidRDefault="001E24E4" w:rsidP="000051EE">
            <w:pPr>
              <w:pStyle w:val="TableParagraph"/>
              <w:spacing w:line="228" w:lineRule="exact"/>
              <w:ind w:left="69"/>
              <w:rPr>
                <w:sz w:val="20"/>
              </w:rPr>
            </w:pPr>
            <w:r>
              <w:rPr>
                <w:spacing w:val="-5"/>
                <w:sz w:val="20"/>
              </w:rPr>
              <w:t>PAR</w:t>
            </w:r>
          </w:p>
        </w:tc>
        <w:tc>
          <w:tcPr>
            <w:tcW w:w="908" w:type="dxa"/>
          </w:tcPr>
          <w:p w:rsidR="001E24E4" w:rsidRDefault="001E24E4" w:rsidP="000051EE">
            <w:pPr>
              <w:pStyle w:val="TableParagraph"/>
              <w:spacing w:line="228" w:lineRule="exact"/>
              <w:ind w:left="67"/>
              <w:rPr>
                <w:sz w:val="20"/>
              </w:rPr>
            </w:pPr>
            <w:r>
              <w:rPr>
                <w:spacing w:val="-5"/>
                <w:sz w:val="20"/>
              </w:rPr>
              <w:t>240</w:t>
            </w:r>
          </w:p>
        </w:tc>
      </w:tr>
      <w:tr w:rsidR="001E24E4" w:rsidTr="000051EE">
        <w:trPr>
          <w:trHeight w:val="683"/>
        </w:trPr>
        <w:tc>
          <w:tcPr>
            <w:tcW w:w="739" w:type="dxa"/>
          </w:tcPr>
          <w:p w:rsidR="001E24E4" w:rsidRDefault="001E24E4" w:rsidP="000051EE">
            <w:pPr>
              <w:pStyle w:val="TableParagraph"/>
              <w:spacing w:before="170"/>
              <w:ind w:left="66"/>
              <w:rPr>
                <w:sz w:val="20"/>
              </w:rPr>
            </w:pPr>
            <w:r>
              <w:rPr>
                <w:spacing w:val="-5"/>
                <w:sz w:val="20"/>
              </w:rPr>
              <w:t>49</w:t>
            </w:r>
          </w:p>
        </w:tc>
        <w:tc>
          <w:tcPr>
            <w:tcW w:w="5441" w:type="dxa"/>
          </w:tcPr>
          <w:p w:rsidR="001E24E4" w:rsidRDefault="001E24E4" w:rsidP="000051EE">
            <w:pPr>
              <w:pStyle w:val="TableParagraph"/>
              <w:spacing w:line="228" w:lineRule="exact"/>
              <w:ind w:left="67"/>
              <w:rPr>
                <w:sz w:val="20"/>
              </w:rPr>
            </w:pPr>
            <w:r>
              <w:rPr>
                <w:b/>
                <w:sz w:val="20"/>
              </w:rPr>
              <w:t>LUVA</w:t>
            </w:r>
            <w:r>
              <w:rPr>
                <w:b/>
                <w:spacing w:val="33"/>
                <w:sz w:val="20"/>
              </w:rPr>
              <w:t xml:space="preserve"> </w:t>
            </w:r>
            <w:r>
              <w:rPr>
                <w:b/>
                <w:sz w:val="20"/>
              </w:rPr>
              <w:t>IMBAT</w:t>
            </w:r>
            <w:r>
              <w:rPr>
                <w:b/>
                <w:spacing w:val="42"/>
                <w:sz w:val="20"/>
              </w:rPr>
              <w:t xml:space="preserve"> </w:t>
            </w:r>
            <w:r>
              <w:rPr>
                <w:sz w:val="20"/>
              </w:rPr>
              <w:t>TRICOTADA</w:t>
            </w:r>
            <w:r>
              <w:rPr>
                <w:spacing w:val="37"/>
                <w:sz w:val="20"/>
              </w:rPr>
              <w:t xml:space="preserve"> </w:t>
            </w:r>
            <w:r>
              <w:rPr>
                <w:sz w:val="20"/>
              </w:rPr>
              <w:t>COM</w:t>
            </w:r>
            <w:r>
              <w:rPr>
                <w:spacing w:val="38"/>
                <w:sz w:val="20"/>
              </w:rPr>
              <w:t xml:space="preserve"> </w:t>
            </w:r>
            <w:r>
              <w:rPr>
                <w:sz w:val="20"/>
              </w:rPr>
              <w:t>BANHO,</w:t>
            </w:r>
            <w:r>
              <w:rPr>
                <w:spacing w:val="39"/>
                <w:sz w:val="20"/>
              </w:rPr>
              <w:t xml:space="preserve"> </w:t>
            </w:r>
            <w:r>
              <w:rPr>
                <w:sz w:val="20"/>
              </w:rPr>
              <w:t>PALMAR</w:t>
            </w:r>
            <w:r>
              <w:rPr>
                <w:spacing w:val="38"/>
                <w:sz w:val="20"/>
              </w:rPr>
              <w:t xml:space="preserve"> </w:t>
            </w:r>
            <w:r>
              <w:rPr>
                <w:spacing w:val="-5"/>
                <w:sz w:val="20"/>
              </w:rPr>
              <w:t>EM</w:t>
            </w:r>
          </w:p>
          <w:p w:rsidR="001E24E4" w:rsidRDefault="001E24E4" w:rsidP="000051EE">
            <w:pPr>
              <w:pStyle w:val="TableParagraph"/>
              <w:spacing w:before="113"/>
              <w:ind w:left="67"/>
              <w:rPr>
                <w:sz w:val="20"/>
              </w:rPr>
            </w:pPr>
            <w:r>
              <w:rPr>
                <w:sz w:val="20"/>
              </w:rPr>
              <w:t>LATEX</w:t>
            </w:r>
            <w:r>
              <w:rPr>
                <w:spacing w:val="-12"/>
                <w:sz w:val="20"/>
              </w:rPr>
              <w:t xml:space="preserve"> </w:t>
            </w:r>
            <w:r>
              <w:rPr>
                <w:sz w:val="20"/>
              </w:rPr>
              <w:t>AZUL,</w:t>
            </w:r>
            <w:r>
              <w:rPr>
                <w:spacing w:val="-12"/>
                <w:sz w:val="20"/>
              </w:rPr>
              <w:t xml:space="preserve"> </w:t>
            </w:r>
            <w:r>
              <w:rPr>
                <w:sz w:val="20"/>
              </w:rPr>
              <w:t>TAM</w:t>
            </w:r>
            <w:r>
              <w:rPr>
                <w:spacing w:val="-13"/>
                <w:sz w:val="20"/>
              </w:rPr>
              <w:t xml:space="preserve"> </w:t>
            </w:r>
            <w:r>
              <w:rPr>
                <w:sz w:val="20"/>
              </w:rPr>
              <w:t>VARIADOS</w:t>
            </w:r>
            <w:r>
              <w:rPr>
                <w:spacing w:val="-11"/>
                <w:sz w:val="20"/>
              </w:rPr>
              <w:t xml:space="preserve"> </w:t>
            </w:r>
            <w:r>
              <w:rPr>
                <w:sz w:val="20"/>
              </w:rPr>
              <w:t>-</w:t>
            </w:r>
            <w:r>
              <w:rPr>
                <w:spacing w:val="-11"/>
                <w:sz w:val="20"/>
              </w:rPr>
              <w:t xml:space="preserve"> </w:t>
            </w:r>
            <w:r>
              <w:rPr>
                <w:sz w:val="20"/>
              </w:rPr>
              <w:t>EMBALAGEM</w:t>
            </w:r>
            <w:r>
              <w:rPr>
                <w:spacing w:val="-13"/>
                <w:sz w:val="20"/>
              </w:rPr>
              <w:t xml:space="preserve"> </w:t>
            </w:r>
            <w:r>
              <w:rPr>
                <w:sz w:val="20"/>
              </w:rPr>
              <w:t>C/</w:t>
            </w:r>
            <w:r>
              <w:rPr>
                <w:spacing w:val="-12"/>
                <w:sz w:val="20"/>
              </w:rPr>
              <w:t xml:space="preserve"> </w:t>
            </w:r>
            <w:r>
              <w:rPr>
                <w:sz w:val="20"/>
              </w:rPr>
              <w:t>12</w:t>
            </w:r>
            <w:r>
              <w:rPr>
                <w:spacing w:val="-9"/>
                <w:sz w:val="20"/>
              </w:rPr>
              <w:t xml:space="preserve"> </w:t>
            </w:r>
            <w:r>
              <w:rPr>
                <w:spacing w:val="-4"/>
                <w:sz w:val="20"/>
              </w:rPr>
              <w:t>UNID</w:t>
            </w:r>
          </w:p>
        </w:tc>
        <w:tc>
          <w:tcPr>
            <w:tcW w:w="1107" w:type="dxa"/>
          </w:tcPr>
          <w:p w:rsidR="001E24E4" w:rsidRDefault="001E24E4" w:rsidP="000051EE">
            <w:pPr>
              <w:pStyle w:val="TableParagraph"/>
              <w:spacing w:before="170"/>
              <w:ind w:left="69"/>
              <w:rPr>
                <w:sz w:val="20"/>
              </w:rPr>
            </w:pPr>
            <w:r>
              <w:rPr>
                <w:spacing w:val="-5"/>
                <w:sz w:val="20"/>
              </w:rPr>
              <w:t>PAR</w:t>
            </w:r>
          </w:p>
        </w:tc>
        <w:tc>
          <w:tcPr>
            <w:tcW w:w="908" w:type="dxa"/>
          </w:tcPr>
          <w:p w:rsidR="001E24E4" w:rsidRDefault="001E24E4" w:rsidP="000051EE">
            <w:pPr>
              <w:pStyle w:val="TableParagraph"/>
              <w:spacing w:before="170"/>
              <w:ind w:left="67"/>
              <w:rPr>
                <w:sz w:val="20"/>
              </w:rPr>
            </w:pPr>
            <w:r>
              <w:rPr>
                <w:spacing w:val="-5"/>
                <w:sz w:val="20"/>
              </w:rPr>
              <w:t>160</w:t>
            </w:r>
          </w:p>
        </w:tc>
      </w:tr>
    </w:tbl>
    <w:p w:rsidR="001E24E4" w:rsidRDefault="001E24E4" w:rsidP="001E24E4">
      <w:pPr>
        <w:pStyle w:val="TableParagraph"/>
        <w:rPr>
          <w:sz w:val="20"/>
        </w:rPr>
        <w:sectPr w:rsidR="001E24E4">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1035"/>
        </w:trPr>
        <w:tc>
          <w:tcPr>
            <w:tcW w:w="739"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6"/>
              <w:rPr>
                <w:sz w:val="20"/>
              </w:rPr>
            </w:pPr>
            <w:r>
              <w:rPr>
                <w:spacing w:val="-5"/>
                <w:sz w:val="20"/>
              </w:rPr>
              <w:t>50</w:t>
            </w:r>
          </w:p>
        </w:tc>
        <w:tc>
          <w:tcPr>
            <w:tcW w:w="5441" w:type="dxa"/>
            <w:tcBorders>
              <w:top w:val="nil"/>
            </w:tcBorders>
          </w:tcPr>
          <w:p w:rsidR="001E24E4" w:rsidRDefault="001E24E4" w:rsidP="000051EE">
            <w:pPr>
              <w:pStyle w:val="TableParagraph"/>
              <w:spacing w:line="230" w:lineRule="exact"/>
              <w:ind w:left="67"/>
              <w:rPr>
                <w:sz w:val="20"/>
              </w:rPr>
            </w:pPr>
            <w:r>
              <w:rPr>
                <w:b/>
                <w:sz w:val="20"/>
              </w:rPr>
              <w:t>LUVAS</w:t>
            </w:r>
            <w:r>
              <w:rPr>
                <w:b/>
                <w:spacing w:val="68"/>
                <w:sz w:val="20"/>
              </w:rPr>
              <w:t xml:space="preserve"> </w:t>
            </w:r>
            <w:r>
              <w:rPr>
                <w:b/>
                <w:sz w:val="20"/>
              </w:rPr>
              <w:t>DE</w:t>
            </w:r>
            <w:r>
              <w:rPr>
                <w:b/>
                <w:spacing w:val="69"/>
                <w:sz w:val="20"/>
              </w:rPr>
              <w:t xml:space="preserve"> </w:t>
            </w:r>
            <w:r>
              <w:rPr>
                <w:b/>
                <w:sz w:val="20"/>
              </w:rPr>
              <w:t>BORRACHA</w:t>
            </w:r>
            <w:r>
              <w:rPr>
                <w:b/>
                <w:spacing w:val="66"/>
                <w:sz w:val="20"/>
              </w:rPr>
              <w:t xml:space="preserve"> </w:t>
            </w:r>
            <w:r>
              <w:rPr>
                <w:sz w:val="20"/>
              </w:rPr>
              <w:t>PARA</w:t>
            </w:r>
            <w:r>
              <w:rPr>
                <w:spacing w:val="69"/>
                <w:sz w:val="20"/>
              </w:rPr>
              <w:t xml:space="preserve"> </w:t>
            </w:r>
            <w:r>
              <w:rPr>
                <w:sz w:val="20"/>
              </w:rPr>
              <w:t>LIMPEZA</w:t>
            </w:r>
            <w:r>
              <w:rPr>
                <w:spacing w:val="68"/>
                <w:sz w:val="20"/>
              </w:rPr>
              <w:t xml:space="preserve"> </w:t>
            </w:r>
            <w:r>
              <w:rPr>
                <w:sz w:val="20"/>
              </w:rPr>
              <w:t>-</w:t>
            </w:r>
            <w:r>
              <w:rPr>
                <w:spacing w:val="67"/>
                <w:sz w:val="20"/>
              </w:rPr>
              <w:t xml:space="preserve"> </w:t>
            </w:r>
            <w:r>
              <w:rPr>
                <w:sz w:val="20"/>
              </w:rPr>
              <w:t>LUVA</w:t>
            </w:r>
            <w:r>
              <w:rPr>
                <w:spacing w:val="66"/>
                <w:sz w:val="20"/>
              </w:rPr>
              <w:t xml:space="preserve"> </w:t>
            </w:r>
            <w:r>
              <w:rPr>
                <w:spacing w:val="-5"/>
                <w:sz w:val="20"/>
              </w:rPr>
              <w:t>DE</w:t>
            </w:r>
          </w:p>
          <w:p w:rsidR="001E24E4" w:rsidRDefault="001E24E4" w:rsidP="000051EE">
            <w:pPr>
              <w:pStyle w:val="TableParagraph"/>
              <w:spacing w:before="5" w:line="340" w:lineRule="atLeast"/>
              <w:ind w:left="67"/>
              <w:rPr>
                <w:sz w:val="20"/>
              </w:rPr>
            </w:pPr>
            <w:r>
              <w:rPr>
                <w:sz w:val="20"/>
              </w:rPr>
              <w:t>PROTEÇÃO E SEGURANÇA, EM LÁTEX DE</w:t>
            </w:r>
            <w:r>
              <w:rPr>
                <w:spacing w:val="-1"/>
                <w:sz w:val="20"/>
              </w:rPr>
              <w:t xml:space="preserve"> </w:t>
            </w:r>
            <w:r>
              <w:rPr>
                <w:sz w:val="20"/>
              </w:rPr>
              <w:t>BORRACHA NATURAL, TAMANHO P, M,G .</w:t>
            </w:r>
          </w:p>
        </w:tc>
        <w:tc>
          <w:tcPr>
            <w:tcW w:w="1107"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9"/>
              <w:rPr>
                <w:sz w:val="20"/>
              </w:rPr>
            </w:pPr>
            <w:r>
              <w:rPr>
                <w:spacing w:val="-5"/>
                <w:sz w:val="20"/>
              </w:rPr>
              <w:t>PAR</w:t>
            </w:r>
          </w:p>
        </w:tc>
        <w:tc>
          <w:tcPr>
            <w:tcW w:w="908"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7"/>
              <w:rPr>
                <w:sz w:val="20"/>
              </w:rPr>
            </w:pPr>
            <w:r>
              <w:rPr>
                <w:spacing w:val="-4"/>
                <w:sz w:val="20"/>
              </w:rPr>
              <w:t>1000</w:t>
            </w:r>
          </w:p>
        </w:tc>
      </w:tr>
      <w:tr w:rsidR="001E24E4" w:rsidTr="000051EE">
        <w:trPr>
          <w:trHeight w:val="1717"/>
        </w:trPr>
        <w:tc>
          <w:tcPr>
            <w:tcW w:w="739" w:type="dxa"/>
          </w:tcPr>
          <w:p w:rsidR="001E24E4" w:rsidRDefault="001E24E4" w:rsidP="000051EE">
            <w:pPr>
              <w:pStyle w:val="TableParagraph"/>
              <w:rPr>
                <w:sz w:val="20"/>
              </w:rPr>
            </w:pPr>
          </w:p>
          <w:p w:rsidR="001E24E4" w:rsidRDefault="001E24E4" w:rsidP="000051EE">
            <w:pPr>
              <w:pStyle w:val="TableParagraph"/>
              <w:spacing w:before="224"/>
              <w:rPr>
                <w:sz w:val="20"/>
              </w:rPr>
            </w:pPr>
          </w:p>
          <w:p w:rsidR="001E24E4" w:rsidRDefault="001E24E4" w:rsidP="000051EE">
            <w:pPr>
              <w:pStyle w:val="TableParagraph"/>
              <w:ind w:left="66"/>
              <w:rPr>
                <w:sz w:val="20"/>
              </w:rPr>
            </w:pPr>
            <w:r>
              <w:rPr>
                <w:spacing w:val="-5"/>
                <w:sz w:val="20"/>
              </w:rPr>
              <w:t>51</w:t>
            </w:r>
          </w:p>
        </w:tc>
        <w:tc>
          <w:tcPr>
            <w:tcW w:w="5441" w:type="dxa"/>
          </w:tcPr>
          <w:p w:rsidR="001E24E4" w:rsidRDefault="001E24E4" w:rsidP="000051EE">
            <w:pPr>
              <w:pStyle w:val="TableParagraph"/>
              <w:spacing w:line="360" w:lineRule="auto"/>
              <w:ind w:left="67" w:right="58"/>
              <w:jc w:val="both"/>
              <w:rPr>
                <w:sz w:val="20"/>
              </w:rPr>
            </w:pPr>
            <w:r>
              <w:rPr>
                <w:b/>
                <w:sz w:val="20"/>
              </w:rPr>
              <w:t xml:space="preserve">MANGUEIRA </w:t>
            </w:r>
            <w:r>
              <w:rPr>
                <w:sz w:val="20"/>
              </w:rPr>
              <w:t>TIPO TRAMONTINA FLEX COM 30 METROS.</w:t>
            </w:r>
            <w:r>
              <w:rPr>
                <w:spacing w:val="-14"/>
                <w:sz w:val="20"/>
              </w:rPr>
              <w:t xml:space="preserve"> </w:t>
            </w:r>
            <w:r>
              <w:rPr>
                <w:sz w:val="20"/>
              </w:rPr>
              <w:t>ACOMPANHADA</w:t>
            </w:r>
            <w:r>
              <w:rPr>
                <w:spacing w:val="-14"/>
                <w:sz w:val="20"/>
              </w:rPr>
              <w:t xml:space="preserve"> </w:t>
            </w:r>
            <w:r>
              <w:rPr>
                <w:sz w:val="20"/>
              </w:rPr>
              <w:t>DE</w:t>
            </w:r>
            <w:r>
              <w:rPr>
                <w:spacing w:val="-14"/>
                <w:sz w:val="20"/>
              </w:rPr>
              <w:t xml:space="preserve"> </w:t>
            </w:r>
            <w:r>
              <w:rPr>
                <w:sz w:val="20"/>
              </w:rPr>
              <w:t>ENGATES</w:t>
            </w:r>
            <w:r>
              <w:rPr>
                <w:spacing w:val="-14"/>
                <w:sz w:val="20"/>
              </w:rPr>
              <w:t xml:space="preserve"> </w:t>
            </w:r>
            <w:r>
              <w:rPr>
                <w:sz w:val="20"/>
              </w:rPr>
              <w:t>ROSQUEADAS E</w:t>
            </w:r>
            <w:r>
              <w:rPr>
                <w:spacing w:val="-10"/>
                <w:sz w:val="20"/>
              </w:rPr>
              <w:t xml:space="preserve"> </w:t>
            </w:r>
            <w:r>
              <w:rPr>
                <w:sz w:val="20"/>
              </w:rPr>
              <w:t>ESGUICHO.</w:t>
            </w:r>
            <w:r>
              <w:rPr>
                <w:spacing w:val="-8"/>
                <w:sz w:val="20"/>
              </w:rPr>
              <w:t xml:space="preserve"> </w:t>
            </w:r>
            <w:r>
              <w:rPr>
                <w:sz w:val="20"/>
              </w:rPr>
              <w:t>POSSUI</w:t>
            </w:r>
            <w:r>
              <w:rPr>
                <w:spacing w:val="-10"/>
                <w:sz w:val="20"/>
              </w:rPr>
              <w:t xml:space="preserve"> </w:t>
            </w:r>
            <w:r>
              <w:rPr>
                <w:sz w:val="20"/>
              </w:rPr>
              <w:t>TAMBÉM</w:t>
            </w:r>
            <w:r>
              <w:rPr>
                <w:spacing w:val="-6"/>
                <w:sz w:val="20"/>
              </w:rPr>
              <w:t xml:space="preserve"> </w:t>
            </w:r>
            <w:r>
              <w:rPr>
                <w:sz w:val="20"/>
              </w:rPr>
              <w:t>3</w:t>
            </w:r>
            <w:r>
              <w:rPr>
                <w:spacing w:val="-11"/>
                <w:sz w:val="20"/>
              </w:rPr>
              <w:t xml:space="preserve"> </w:t>
            </w:r>
            <w:r>
              <w:rPr>
                <w:sz w:val="20"/>
              </w:rPr>
              <w:t>CAMADAS</w:t>
            </w:r>
            <w:r>
              <w:rPr>
                <w:spacing w:val="-8"/>
                <w:sz w:val="20"/>
              </w:rPr>
              <w:t xml:space="preserve"> </w:t>
            </w:r>
            <w:r>
              <w:rPr>
                <w:sz w:val="20"/>
              </w:rPr>
              <w:t>INTERNAS É</w:t>
            </w:r>
            <w:r>
              <w:rPr>
                <w:spacing w:val="46"/>
                <w:sz w:val="20"/>
              </w:rPr>
              <w:t xml:space="preserve">  </w:t>
            </w:r>
            <w:r>
              <w:rPr>
                <w:sz w:val="20"/>
              </w:rPr>
              <w:t>EM</w:t>
            </w:r>
            <w:r>
              <w:rPr>
                <w:spacing w:val="49"/>
                <w:sz w:val="20"/>
              </w:rPr>
              <w:t xml:space="preserve">  </w:t>
            </w:r>
            <w:r>
              <w:rPr>
                <w:sz w:val="20"/>
              </w:rPr>
              <w:t>PVC,</w:t>
            </w:r>
            <w:r>
              <w:rPr>
                <w:spacing w:val="49"/>
                <w:sz w:val="20"/>
              </w:rPr>
              <w:t xml:space="preserve">  </w:t>
            </w:r>
            <w:r>
              <w:rPr>
                <w:sz w:val="20"/>
              </w:rPr>
              <w:t>A</w:t>
            </w:r>
            <w:r>
              <w:rPr>
                <w:spacing w:val="48"/>
                <w:sz w:val="20"/>
              </w:rPr>
              <w:t xml:space="preserve">  </w:t>
            </w:r>
            <w:r>
              <w:rPr>
                <w:sz w:val="20"/>
              </w:rPr>
              <w:t>INTERMEDIARIA</w:t>
            </w:r>
            <w:r>
              <w:rPr>
                <w:spacing w:val="47"/>
                <w:sz w:val="20"/>
              </w:rPr>
              <w:t xml:space="preserve">  </w:t>
            </w:r>
            <w:r>
              <w:rPr>
                <w:sz w:val="20"/>
              </w:rPr>
              <w:t>EM</w:t>
            </w:r>
            <w:r>
              <w:rPr>
                <w:spacing w:val="48"/>
                <w:sz w:val="20"/>
              </w:rPr>
              <w:t xml:space="preserve">  </w:t>
            </w:r>
            <w:r>
              <w:rPr>
                <w:spacing w:val="-2"/>
                <w:sz w:val="20"/>
              </w:rPr>
              <w:t>POLIÉSTER</w:t>
            </w:r>
          </w:p>
          <w:p w:rsidR="001E24E4" w:rsidRDefault="001E24E4" w:rsidP="000051EE">
            <w:pPr>
              <w:pStyle w:val="TableParagraph"/>
              <w:ind w:left="67"/>
              <w:jc w:val="both"/>
              <w:rPr>
                <w:sz w:val="20"/>
              </w:rPr>
            </w:pPr>
            <w:r>
              <w:rPr>
                <w:sz w:val="20"/>
              </w:rPr>
              <w:t>TRANÇADO</w:t>
            </w:r>
            <w:r>
              <w:rPr>
                <w:spacing w:val="-7"/>
                <w:sz w:val="20"/>
              </w:rPr>
              <w:t xml:space="preserve"> </w:t>
            </w:r>
            <w:r>
              <w:rPr>
                <w:sz w:val="20"/>
              </w:rPr>
              <w:t>E</w:t>
            </w:r>
            <w:r>
              <w:rPr>
                <w:spacing w:val="-5"/>
                <w:sz w:val="20"/>
              </w:rPr>
              <w:t xml:space="preserve"> </w:t>
            </w:r>
            <w:r>
              <w:rPr>
                <w:sz w:val="20"/>
              </w:rPr>
              <w:t>A</w:t>
            </w:r>
            <w:r>
              <w:rPr>
                <w:spacing w:val="-7"/>
                <w:sz w:val="20"/>
              </w:rPr>
              <w:t xml:space="preserve"> </w:t>
            </w:r>
            <w:r>
              <w:rPr>
                <w:sz w:val="20"/>
              </w:rPr>
              <w:t>EXTERNA</w:t>
            </w:r>
            <w:r>
              <w:rPr>
                <w:spacing w:val="-9"/>
                <w:sz w:val="20"/>
              </w:rPr>
              <w:t xml:space="preserve"> </w:t>
            </w:r>
            <w:r>
              <w:rPr>
                <w:sz w:val="20"/>
              </w:rPr>
              <w:t>TAMBÉM</w:t>
            </w:r>
            <w:r>
              <w:rPr>
                <w:spacing w:val="-5"/>
                <w:sz w:val="20"/>
              </w:rPr>
              <w:t xml:space="preserve"> </w:t>
            </w:r>
            <w:r>
              <w:rPr>
                <w:sz w:val="20"/>
              </w:rPr>
              <w:t>EM</w:t>
            </w:r>
            <w:r>
              <w:rPr>
                <w:spacing w:val="-6"/>
                <w:sz w:val="20"/>
              </w:rPr>
              <w:t xml:space="preserve"> </w:t>
            </w:r>
            <w:r>
              <w:rPr>
                <w:spacing w:val="-4"/>
                <w:sz w:val="20"/>
              </w:rPr>
              <w:t>PVC.</w:t>
            </w:r>
          </w:p>
        </w:tc>
        <w:tc>
          <w:tcPr>
            <w:tcW w:w="1107" w:type="dxa"/>
          </w:tcPr>
          <w:p w:rsidR="001E24E4" w:rsidRDefault="001E24E4" w:rsidP="000051EE">
            <w:pPr>
              <w:pStyle w:val="TableParagraph"/>
              <w:rPr>
                <w:sz w:val="20"/>
              </w:rPr>
            </w:pPr>
          </w:p>
          <w:p w:rsidR="001E24E4" w:rsidRDefault="001E24E4" w:rsidP="000051EE">
            <w:pPr>
              <w:pStyle w:val="TableParagraph"/>
              <w:spacing w:before="224"/>
              <w:rPr>
                <w:sz w:val="20"/>
              </w:rPr>
            </w:pPr>
          </w:p>
          <w:p w:rsidR="001E24E4" w:rsidRDefault="001E24E4" w:rsidP="000051EE">
            <w:pPr>
              <w:pStyle w:val="TableParagraph"/>
              <w:ind w:left="69"/>
              <w:rPr>
                <w:sz w:val="20"/>
              </w:rPr>
            </w:pPr>
            <w:r>
              <w:rPr>
                <w:spacing w:val="-4"/>
                <w:sz w:val="20"/>
              </w:rPr>
              <w:t>ROLO</w:t>
            </w:r>
          </w:p>
        </w:tc>
        <w:tc>
          <w:tcPr>
            <w:tcW w:w="908" w:type="dxa"/>
          </w:tcPr>
          <w:p w:rsidR="001E24E4" w:rsidRDefault="001E24E4" w:rsidP="000051EE">
            <w:pPr>
              <w:pStyle w:val="TableParagraph"/>
              <w:rPr>
                <w:sz w:val="20"/>
              </w:rPr>
            </w:pPr>
          </w:p>
          <w:p w:rsidR="001E24E4" w:rsidRDefault="001E24E4" w:rsidP="000051EE">
            <w:pPr>
              <w:pStyle w:val="TableParagraph"/>
              <w:spacing w:before="224"/>
              <w:rPr>
                <w:sz w:val="20"/>
              </w:rPr>
            </w:pPr>
          </w:p>
          <w:p w:rsidR="001E24E4" w:rsidRDefault="001E24E4" w:rsidP="000051EE">
            <w:pPr>
              <w:pStyle w:val="TableParagraph"/>
              <w:ind w:left="67"/>
              <w:rPr>
                <w:sz w:val="20"/>
              </w:rPr>
            </w:pPr>
            <w:r>
              <w:rPr>
                <w:spacing w:val="-5"/>
                <w:sz w:val="20"/>
              </w:rPr>
              <w:t>15</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6"/>
              <w:rPr>
                <w:sz w:val="20"/>
              </w:rPr>
            </w:pPr>
            <w:r>
              <w:rPr>
                <w:spacing w:val="-5"/>
                <w:sz w:val="20"/>
              </w:rPr>
              <w:t>52</w:t>
            </w:r>
          </w:p>
        </w:tc>
        <w:tc>
          <w:tcPr>
            <w:tcW w:w="5441" w:type="dxa"/>
          </w:tcPr>
          <w:p w:rsidR="001E24E4" w:rsidRDefault="001E24E4" w:rsidP="000051EE">
            <w:pPr>
              <w:pStyle w:val="TableParagraph"/>
              <w:spacing w:line="360" w:lineRule="auto"/>
              <w:ind w:left="67" w:right="58"/>
              <w:jc w:val="both"/>
              <w:rPr>
                <w:sz w:val="20"/>
              </w:rPr>
            </w:pPr>
            <w:r>
              <w:rPr>
                <w:b/>
                <w:sz w:val="20"/>
              </w:rPr>
              <w:t xml:space="preserve">MANGUEIRA </w:t>
            </w:r>
            <w:r>
              <w:rPr>
                <w:sz w:val="20"/>
              </w:rPr>
              <w:t>TIPO TRAMONTINA FLEX COM 50 METROS.</w:t>
            </w:r>
            <w:r>
              <w:rPr>
                <w:spacing w:val="-14"/>
                <w:sz w:val="20"/>
              </w:rPr>
              <w:t xml:space="preserve"> </w:t>
            </w:r>
            <w:r>
              <w:rPr>
                <w:sz w:val="20"/>
              </w:rPr>
              <w:t>ACOMPANHADA</w:t>
            </w:r>
            <w:r>
              <w:rPr>
                <w:spacing w:val="-14"/>
                <w:sz w:val="20"/>
              </w:rPr>
              <w:t xml:space="preserve"> </w:t>
            </w:r>
            <w:r>
              <w:rPr>
                <w:sz w:val="20"/>
              </w:rPr>
              <w:t>DE</w:t>
            </w:r>
            <w:r>
              <w:rPr>
                <w:spacing w:val="-14"/>
                <w:sz w:val="20"/>
              </w:rPr>
              <w:t xml:space="preserve"> </w:t>
            </w:r>
            <w:r>
              <w:rPr>
                <w:sz w:val="20"/>
              </w:rPr>
              <w:t>ENGATES</w:t>
            </w:r>
            <w:r>
              <w:rPr>
                <w:spacing w:val="-14"/>
                <w:sz w:val="20"/>
              </w:rPr>
              <w:t xml:space="preserve"> </w:t>
            </w:r>
            <w:r>
              <w:rPr>
                <w:sz w:val="20"/>
              </w:rPr>
              <w:t>ROSQUEADAS E</w:t>
            </w:r>
            <w:r>
              <w:rPr>
                <w:spacing w:val="-10"/>
                <w:sz w:val="20"/>
              </w:rPr>
              <w:t xml:space="preserve"> </w:t>
            </w:r>
            <w:r>
              <w:rPr>
                <w:sz w:val="20"/>
              </w:rPr>
              <w:t>ESGUICHO.</w:t>
            </w:r>
            <w:r>
              <w:rPr>
                <w:spacing w:val="-8"/>
                <w:sz w:val="20"/>
              </w:rPr>
              <w:t xml:space="preserve"> </w:t>
            </w:r>
            <w:r>
              <w:rPr>
                <w:sz w:val="20"/>
              </w:rPr>
              <w:t>POSSUI</w:t>
            </w:r>
            <w:r>
              <w:rPr>
                <w:spacing w:val="-10"/>
                <w:sz w:val="20"/>
              </w:rPr>
              <w:t xml:space="preserve"> </w:t>
            </w:r>
            <w:r>
              <w:rPr>
                <w:sz w:val="20"/>
              </w:rPr>
              <w:t>TAMBÉM</w:t>
            </w:r>
            <w:r>
              <w:rPr>
                <w:spacing w:val="-6"/>
                <w:sz w:val="20"/>
              </w:rPr>
              <w:t xml:space="preserve"> </w:t>
            </w:r>
            <w:r>
              <w:rPr>
                <w:sz w:val="20"/>
              </w:rPr>
              <w:t>3</w:t>
            </w:r>
            <w:r>
              <w:rPr>
                <w:spacing w:val="-11"/>
                <w:sz w:val="20"/>
              </w:rPr>
              <w:t xml:space="preserve"> </w:t>
            </w:r>
            <w:r>
              <w:rPr>
                <w:sz w:val="20"/>
              </w:rPr>
              <w:t>CAMADAS</w:t>
            </w:r>
            <w:r>
              <w:rPr>
                <w:spacing w:val="-8"/>
                <w:sz w:val="20"/>
              </w:rPr>
              <w:t xml:space="preserve"> </w:t>
            </w:r>
            <w:r>
              <w:rPr>
                <w:sz w:val="20"/>
              </w:rPr>
              <w:t>INTERNAS É</w:t>
            </w:r>
            <w:r>
              <w:rPr>
                <w:spacing w:val="46"/>
                <w:sz w:val="20"/>
              </w:rPr>
              <w:t xml:space="preserve">  </w:t>
            </w:r>
            <w:r>
              <w:rPr>
                <w:sz w:val="20"/>
              </w:rPr>
              <w:t>EM</w:t>
            </w:r>
            <w:r>
              <w:rPr>
                <w:spacing w:val="48"/>
                <w:sz w:val="20"/>
              </w:rPr>
              <w:t xml:space="preserve">  </w:t>
            </w:r>
            <w:r>
              <w:rPr>
                <w:sz w:val="20"/>
              </w:rPr>
              <w:t>PVC,</w:t>
            </w:r>
            <w:r>
              <w:rPr>
                <w:spacing w:val="49"/>
                <w:sz w:val="20"/>
              </w:rPr>
              <w:t xml:space="preserve">  </w:t>
            </w:r>
            <w:r>
              <w:rPr>
                <w:sz w:val="20"/>
              </w:rPr>
              <w:t>A</w:t>
            </w:r>
            <w:r>
              <w:rPr>
                <w:spacing w:val="48"/>
                <w:sz w:val="20"/>
              </w:rPr>
              <w:t xml:space="preserve">  </w:t>
            </w:r>
            <w:r>
              <w:rPr>
                <w:sz w:val="20"/>
              </w:rPr>
              <w:t>INTERMEDIARIA</w:t>
            </w:r>
            <w:r>
              <w:rPr>
                <w:spacing w:val="48"/>
                <w:sz w:val="20"/>
              </w:rPr>
              <w:t xml:space="preserve">  </w:t>
            </w:r>
            <w:r>
              <w:rPr>
                <w:sz w:val="20"/>
              </w:rPr>
              <w:t>EM</w:t>
            </w:r>
            <w:r>
              <w:rPr>
                <w:spacing w:val="47"/>
                <w:sz w:val="20"/>
              </w:rPr>
              <w:t xml:space="preserve">  </w:t>
            </w:r>
            <w:r>
              <w:rPr>
                <w:spacing w:val="-2"/>
                <w:sz w:val="20"/>
              </w:rPr>
              <w:t>POLIÉSTER</w:t>
            </w:r>
          </w:p>
          <w:p w:rsidR="001E24E4" w:rsidRDefault="001E24E4" w:rsidP="000051EE">
            <w:pPr>
              <w:pStyle w:val="TableParagraph"/>
              <w:ind w:left="67"/>
              <w:jc w:val="both"/>
              <w:rPr>
                <w:sz w:val="20"/>
              </w:rPr>
            </w:pPr>
            <w:r>
              <w:rPr>
                <w:sz w:val="20"/>
              </w:rPr>
              <w:t>TRANÇADO</w:t>
            </w:r>
            <w:r>
              <w:rPr>
                <w:spacing w:val="-7"/>
                <w:sz w:val="20"/>
              </w:rPr>
              <w:t xml:space="preserve"> </w:t>
            </w:r>
            <w:r>
              <w:rPr>
                <w:sz w:val="20"/>
              </w:rPr>
              <w:t>E</w:t>
            </w:r>
            <w:r>
              <w:rPr>
                <w:spacing w:val="-5"/>
                <w:sz w:val="20"/>
              </w:rPr>
              <w:t xml:space="preserve"> </w:t>
            </w:r>
            <w:r>
              <w:rPr>
                <w:sz w:val="20"/>
              </w:rPr>
              <w:t>A</w:t>
            </w:r>
            <w:r>
              <w:rPr>
                <w:spacing w:val="-7"/>
                <w:sz w:val="20"/>
              </w:rPr>
              <w:t xml:space="preserve"> </w:t>
            </w:r>
            <w:r>
              <w:rPr>
                <w:sz w:val="20"/>
              </w:rPr>
              <w:t>EXTERNA</w:t>
            </w:r>
            <w:r>
              <w:rPr>
                <w:spacing w:val="-9"/>
                <w:sz w:val="20"/>
              </w:rPr>
              <w:t xml:space="preserve"> </w:t>
            </w:r>
            <w:r>
              <w:rPr>
                <w:sz w:val="20"/>
              </w:rPr>
              <w:t>TAMBÉM</w:t>
            </w:r>
            <w:r>
              <w:rPr>
                <w:spacing w:val="-5"/>
                <w:sz w:val="20"/>
              </w:rPr>
              <w:t xml:space="preserve"> </w:t>
            </w:r>
            <w:r>
              <w:rPr>
                <w:sz w:val="20"/>
              </w:rPr>
              <w:t>EM</w:t>
            </w:r>
            <w:r>
              <w:rPr>
                <w:spacing w:val="-5"/>
                <w:sz w:val="20"/>
              </w:rPr>
              <w:t xml:space="preserve"> </w:t>
            </w:r>
            <w:r>
              <w:rPr>
                <w:spacing w:val="-4"/>
                <w:sz w:val="20"/>
              </w:rPr>
              <w:t>PVC.</w:t>
            </w:r>
          </w:p>
        </w:tc>
        <w:tc>
          <w:tcPr>
            <w:tcW w:w="1107"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9"/>
              <w:rPr>
                <w:sz w:val="20"/>
              </w:rPr>
            </w:pPr>
            <w:r>
              <w:rPr>
                <w:spacing w:val="-4"/>
                <w:sz w:val="20"/>
              </w:rPr>
              <w:t>ROLO</w:t>
            </w:r>
          </w:p>
        </w:tc>
        <w:tc>
          <w:tcPr>
            <w:tcW w:w="908" w:type="dxa"/>
          </w:tcPr>
          <w:p w:rsidR="001E24E4" w:rsidRDefault="001E24E4" w:rsidP="000051EE">
            <w:pPr>
              <w:pStyle w:val="TableParagraph"/>
              <w:rPr>
                <w:sz w:val="20"/>
              </w:rPr>
            </w:pPr>
          </w:p>
          <w:p w:rsidR="001E24E4" w:rsidRDefault="001E24E4" w:rsidP="000051EE">
            <w:pPr>
              <w:pStyle w:val="TableParagraph"/>
              <w:spacing w:before="226"/>
              <w:rPr>
                <w:sz w:val="20"/>
              </w:rPr>
            </w:pPr>
          </w:p>
          <w:p w:rsidR="001E24E4" w:rsidRDefault="001E24E4" w:rsidP="000051EE">
            <w:pPr>
              <w:pStyle w:val="TableParagraph"/>
              <w:spacing w:before="1"/>
              <w:ind w:left="67"/>
              <w:rPr>
                <w:sz w:val="20"/>
              </w:rPr>
            </w:pPr>
            <w:r>
              <w:rPr>
                <w:spacing w:val="-5"/>
                <w:sz w:val="20"/>
              </w:rPr>
              <w:t>15</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53</w:t>
            </w:r>
          </w:p>
        </w:tc>
        <w:tc>
          <w:tcPr>
            <w:tcW w:w="5441" w:type="dxa"/>
          </w:tcPr>
          <w:p w:rsidR="001E24E4" w:rsidRDefault="001E24E4" w:rsidP="000051EE">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769088" behindDoc="1" locked="0" layoutInCell="1" allowOverlap="1" wp14:anchorId="224F0292" wp14:editId="4C22667E">
                      <wp:simplePos x="0" y="0"/>
                      <wp:positionH relativeFrom="column">
                        <wp:posOffset>744474</wp:posOffset>
                      </wp:positionH>
                      <wp:positionV relativeFrom="paragraph">
                        <wp:posOffset>79513</wp:posOffset>
                      </wp:positionV>
                      <wp:extent cx="71755" cy="12700"/>
                      <wp:effectExtent l="0" t="0" r="0" b="0"/>
                      <wp:wrapNone/>
                      <wp:docPr id="445"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46" name="Graphic 28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0EDDB9" id="Group 286" o:spid="_x0000_s1026" style="position:absolute;margin-left:58.6pt;margin-top:6.25pt;width:5.65pt;height:1pt;z-index:-1554739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">
                      <v:shape id="Graphic 28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87KMYA&#10;AADcAAAADwAAAGRycy9kb3ducmV2LnhtbESPQWvCQBSE74X+h+UVvEjdNBUpqatIi1YqSJuWnp/Z&#10;ZxKafRt2VxP/vSsIHoeZ+YaZznvTiCM5X1tW8DRKQBAXVtdcKvj9WT6+gPABWWNjmRScyMN8dn83&#10;xUzbjr/pmIdSRAj7DBVUIbSZlL6oyKAf2ZY4envrDIYoXSm1wy7CTSPTJJlIgzXHhQpbequo+M8P&#10;RsGn3+ye/762vUmH7yuXp93HZrhQavDQL15BBOrDLXxtr7WC8XgClzPxCMjZ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587KMYAAADcAAAADwAAAAAAAAAAAAAAAACYAgAAZHJz&#10;L2Rvd25yZXYueG1sUEsFBgAAAAAEAAQA9QAAAIsDAAAAAA==&#10;" path="m71627,12191l,12191,,,71627,r,12191xe" fillcolor="black" stroked="f">
                        <v:path arrowok="t"/>
                      </v:shape>
                    </v:group>
                  </w:pict>
                </mc:Fallback>
              </mc:AlternateContent>
            </w:r>
            <w:r>
              <w:rPr>
                <w:b/>
                <w:sz w:val="20"/>
              </w:rPr>
              <w:t>MULTIUSO</w:t>
            </w:r>
            <w:r>
              <w:rPr>
                <w:b/>
                <w:spacing w:val="40"/>
                <w:sz w:val="20"/>
              </w:rPr>
              <w:t xml:space="preserve"> </w:t>
            </w:r>
            <w:r>
              <w:rPr>
                <w:sz w:val="20"/>
              </w:rPr>
              <w:t>LIMPADOR</w:t>
            </w:r>
            <w:r>
              <w:rPr>
                <w:spacing w:val="-5"/>
                <w:sz w:val="20"/>
              </w:rPr>
              <w:t xml:space="preserve"> </w:t>
            </w:r>
            <w:r>
              <w:rPr>
                <w:sz w:val="20"/>
              </w:rPr>
              <w:t>INSTANTÂNEO</w:t>
            </w:r>
            <w:r>
              <w:rPr>
                <w:spacing w:val="-4"/>
                <w:sz w:val="20"/>
              </w:rPr>
              <w:t xml:space="preserve"> </w:t>
            </w:r>
            <w:r>
              <w:rPr>
                <w:sz w:val="20"/>
              </w:rPr>
              <w:t>MULTIUSO,</w:t>
            </w:r>
            <w:r>
              <w:rPr>
                <w:spacing w:val="-4"/>
                <w:sz w:val="20"/>
              </w:rPr>
              <w:t xml:space="preserve"> </w:t>
            </w:r>
            <w:r>
              <w:rPr>
                <w:sz w:val="20"/>
              </w:rPr>
              <w:t xml:space="preserve">EM EMBALAGEM PLÁSTICA RESISTENTE DE 500ML. </w:t>
            </w:r>
          </w:p>
          <w:p w:rsidR="001E24E4" w:rsidRDefault="001E24E4" w:rsidP="000051EE">
            <w:pPr>
              <w:pStyle w:val="TableParagraph"/>
              <w:ind w:left="67"/>
              <w:rPr>
                <w:sz w:val="20"/>
              </w:rPr>
            </w:pP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5"/>
                <w:sz w:val="20"/>
              </w:rPr>
              <w:t>350</w:t>
            </w:r>
          </w:p>
        </w:tc>
      </w:tr>
      <w:tr w:rsidR="001E24E4" w:rsidTr="000051EE">
        <w:trPr>
          <w:trHeight w:val="685"/>
        </w:trPr>
        <w:tc>
          <w:tcPr>
            <w:tcW w:w="739" w:type="dxa"/>
          </w:tcPr>
          <w:p w:rsidR="001E24E4" w:rsidRDefault="001E24E4" w:rsidP="000051EE">
            <w:pPr>
              <w:pStyle w:val="TableParagraph"/>
              <w:spacing w:before="168"/>
              <w:ind w:left="66"/>
              <w:rPr>
                <w:sz w:val="20"/>
              </w:rPr>
            </w:pPr>
            <w:r>
              <w:rPr>
                <w:spacing w:val="-5"/>
                <w:sz w:val="20"/>
              </w:rPr>
              <w:t>54</w:t>
            </w:r>
          </w:p>
        </w:tc>
        <w:tc>
          <w:tcPr>
            <w:tcW w:w="5441" w:type="dxa"/>
          </w:tcPr>
          <w:p w:rsidR="001E24E4" w:rsidRDefault="001E24E4" w:rsidP="000051EE">
            <w:pPr>
              <w:pStyle w:val="TableParagraph"/>
              <w:spacing w:line="228" w:lineRule="exact"/>
              <w:ind w:left="67"/>
              <w:rPr>
                <w:sz w:val="20"/>
              </w:rPr>
            </w:pPr>
            <w:r>
              <w:rPr>
                <w:b/>
                <w:sz w:val="20"/>
              </w:rPr>
              <w:t>ÓCULOS</w:t>
            </w:r>
            <w:r>
              <w:rPr>
                <w:b/>
                <w:spacing w:val="26"/>
                <w:sz w:val="20"/>
              </w:rPr>
              <w:t xml:space="preserve"> </w:t>
            </w:r>
            <w:r>
              <w:rPr>
                <w:b/>
                <w:sz w:val="20"/>
              </w:rPr>
              <w:t>DE</w:t>
            </w:r>
            <w:r>
              <w:rPr>
                <w:b/>
                <w:spacing w:val="29"/>
                <w:sz w:val="20"/>
              </w:rPr>
              <w:t xml:space="preserve"> </w:t>
            </w:r>
            <w:r>
              <w:rPr>
                <w:b/>
                <w:sz w:val="20"/>
              </w:rPr>
              <w:t>PROTEÇÃO</w:t>
            </w:r>
            <w:r>
              <w:rPr>
                <w:b/>
                <w:spacing w:val="32"/>
                <w:sz w:val="20"/>
              </w:rPr>
              <w:t xml:space="preserve"> </w:t>
            </w:r>
            <w:r>
              <w:rPr>
                <w:sz w:val="20"/>
              </w:rPr>
              <w:t>CA</w:t>
            </w:r>
            <w:r>
              <w:rPr>
                <w:spacing w:val="30"/>
                <w:sz w:val="20"/>
              </w:rPr>
              <w:t xml:space="preserve"> </w:t>
            </w:r>
            <w:r>
              <w:rPr>
                <w:sz w:val="20"/>
              </w:rPr>
              <w:t>11268.</w:t>
            </w:r>
            <w:r>
              <w:rPr>
                <w:spacing w:val="30"/>
                <w:sz w:val="20"/>
              </w:rPr>
              <w:t xml:space="preserve"> </w:t>
            </w:r>
            <w:r>
              <w:rPr>
                <w:sz w:val="20"/>
              </w:rPr>
              <w:t>VÁRIAS</w:t>
            </w:r>
            <w:r>
              <w:rPr>
                <w:spacing w:val="27"/>
                <w:sz w:val="20"/>
              </w:rPr>
              <w:t xml:space="preserve"> </w:t>
            </w:r>
            <w:r>
              <w:rPr>
                <w:spacing w:val="-2"/>
                <w:sz w:val="20"/>
              </w:rPr>
              <w:t>OPÇÕES</w:t>
            </w:r>
          </w:p>
          <w:p w:rsidR="001E24E4" w:rsidRDefault="001E24E4" w:rsidP="000051EE">
            <w:pPr>
              <w:pStyle w:val="TableParagraph"/>
              <w:spacing w:before="113"/>
              <w:ind w:left="67"/>
              <w:rPr>
                <w:sz w:val="20"/>
              </w:rPr>
            </w:pPr>
            <w:r>
              <w:rPr>
                <w:sz w:val="20"/>
              </w:rPr>
              <w:t>DE</w:t>
            </w:r>
            <w:r>
              <w:rPr>
                <w:spacing w:val="-6"/>
                <w:sz w:val="20"/>
              </w:rPr>
              <w:t xml:space="preserve"> </w:t>
            </w:r>
            <w:r>
              <w:rPr>
                <w:sz w:val="20"/>
              </w:rPr>
              <w:t>LENTE</w:t>
            </w:r>
            <w:r>
              <w:rPr>
                <w:spacing w:val="-5"/>
                <w:sz w:val="20"/>
              </w:rPr>
              <w:t xml:space="preserve"> </w:t>
            </w:r>
            <w:r>
              <w:rPr>
                <w:sz w:val="20"/>
              </w:rPr>
              <w:t>(CLARA</w:t>
            </w:r>
            <w:r>
              <w:rPr>
                <w:spacing w:val="48"/>
                <w:sz w:val="20"/>
              </w:rPr>
              <w:t xml:space="preserve"> </w:t>
            </w:r>
            <w:r>
              <w:rPr>
                <w:sz w:val="20"/>
              </w:rPr>
              <w:t>E</w:t>
            </w:r>
            <w:r>
              <w:rPr>
                <w:spacing w:val="-3"/>
                <w:sz w:val="20"/>
              </w:rPr>
              <w:t xml:space="preserve"> </w:t>
            </w:r>
            <w:r>
              <w:rPr>
                <w:spacing w:val="-2"/>
                <w:sz w:val="20"/>
              </w:rPr>
              <w:t>ESCURA)</w:t>
            </w:r>
          </w:p>
        </w:tc>
        <w:tc>
          <w:tcPr>
            <w:tcW w:w="1107" w:type="dxa"/>
          </w:tcPr>
          <w:p w:rsidR="001E24E4" w:rsidRDefault="001E24E4" w:rsidP="000051EE">
            <w:pPr>
              <w:pStyle w:val="TableParagraph"/>
              <w:spacing w:before="168"/>
              <w:ind w:left="69"/>
              <w:rPr>
                <w:sz w:val="20"/>
              </w:rPr>
            </w:pPr>
            <w:r>
              <w:rPr>
                <w:spacing w:val="-4"/>
                <w:sz w:val="20"/>
              </w:rPr>
              <w:t>UNID</w:t>
            </w:r>
          </w:p>
        </w:tc>
        <w:tc>
          <w:tcPr>
            <w:tcW w:w="908" w:type="dxa"/>
          </w:tcPr>
          <w:p w:rsidR="001E24E4" w:rsidRDefault="001E24E4" w:rsidP="000051EE">
            <w:pPr>
              <w:pStyle w:val="TableParagraph"/>
              <w:spacing w:before="168"/>
              <w:ind w:left="67"/>
              <w:rPr>
                <w:sz w:val="20"/>
              </w:rPr>
            </w:pPr>
            <w:r>
              <w:rPr>
                <w:spacing w:val="-5"/>
                <w:sz w:val="20"/>
              </w:rPr>
              <w:t>400</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6"/>
              <w:rPr>
                <w:sz w:val="20"/>
              </w:rPr>
            </w:pPr>
            <w:r>
              <w:rPr>
                <w:spacing w:val="-5"/>
                <w:sz w:val="20"/>
              </w:rPr>
              <w:t>55</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70112" behindDoc="1" locked="0" layoutInCell="1" allowOverlap="1" wp14:anchorId="5EC2C63D" wp14:editId="713C0386">
                      <wp:simplePos x="0" y="0"/>
                      <wp:positionH relativeFrom="column">
                        <wp:posOffset>983741</wp:posOffset>
                      </wp:positionH>
                      <wp:positionV relativeFrom="paragraph">
                        <wp:posOffset>79511</wp:posOffset>
                      </wp:positionV>
                      <wp:extent cx="71755" cy="12700"/>
                      <wp:effectExtent l="0" t="0" r="0" b="0"/>
                      <wp:wrapNone/>
                      <wp:docPr id="447"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48" name="Graphic 291"/>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6D6744" id="Group 290" o:spid="_x0000_s1026" style="position:absolute;margin-left:77.45pt;margin-top:6.25pt;width:5.65pt;height:1pt;z-index:-1554636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">
                      <v:shape id="Graphic 29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KwcMA&#10;AADcAAAADwAAAGRycy9kb3ducmV2LnhtbERPXWvCMBR9H+w/hDvYi2i6ToZUo8jGnEwYWsXna3Nt&#10;y5qbkkRb//3yIOzxcL5ni9404krO15YVvIwSEMSF1TWXCg77z+EEhA/IGhvLpOBGHhbzx4cZZtp2&#10;vKNrHkoRQ9hnqKAKoc2k9EVFBv3ItsSRO1tnMEToSqkddjHcNDJNkjdpsObYUGFL7xUVv/nFKPj2&#10;m9PrcfvTm3TwsXJ52n1tBkulnp/65RREoD78i+/utVYwHse18Uw8AnL+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KwcMAAADcAAAADwAAAAAAAAAAAAAAAACYAgAAZHJzL2Rv&#10;d25yZXYueG1sUEsFBgAAAAAEAAQA9QAAAIgDAAAAAA==&#10;" path="m71628,12192l,12192,,,71628,r,12192xe" fillcolor="black" stroked="f">
                        <v:path arrowok="t"/>
                      </v:shape>
                    </v:group>
                  </w:pict>
                </mc:Fallback>
              </mc:AlternateContent>
            </w:r>
            <w:r>
              <w:rPr>
                <w:b/>
                <w:sz w:val="20"/>
              </w:rPr>
              <w:t>PÁ</w:t>
            </w:r>
            <w:r>
              <w:rPr>
                <w:b/>
                <w:spacing w:val="-7"/>
                <w:sz w:val="20"/>
              </w:rPr>
              <w:t xml:space="preserve"> </w:t>
            </w:r>
            <w:r>
              <w:rPr>
                <w:b/>
                <w:sz w:val="20"/>
              </w:rPr>
              <w:t>PARA</w:t>
            </w:r>
            <w:r>
              <w:rPr>
                <w:b/>
                <w:spacing w:val="-6"/>
                <w:sz w:val="20"/>
              </w:rPr>
              <w:t xml:space="preserve"> </w:t>
            </w:r>
            <w:r>
              <w:rPr>
                <w:b/>
                <w:sz w:val="20"/>
              </w:rPr>
              <w:t>LIXO</w:t>
            </w:r>
            <w:r>
              <w:rPr>
                <w:b/>
                <w:spacing w:val="80"/>
                <w:sz w:val="20"/>
              </w:rPr>
              <w:t xml:space="preserve"> </w:t>
            </w:r>
            <w:r>
              <w:rPr>
                <w:sz w:val="20"/>
              </w:rPr>
              <w:t>PÁ</w:t>
            </w:r>
            <w:r>
              <w:rPr>
                <w:spacing w:val="-3"/>
                <w:sz w:val="20"/>
              </w:rPr>
              <w:t xml:space="preserve"> </w:t>
            </w:r>
            <w:r>
              <w:rPr>
                <w:sz w:val="20"/>
              </w:rPr>
              <w:t>DESTINADA</w:t>
            </w:r>
            <w:r>
              <w:rPr>
                <w:spacing w:val="-3"/>
                <w:sz w:val="20"/>
              </w:rPr>
              <w:t xml:space="preserve"> </w:t>
            </w:r>
            <w:r>
              <w:rPr>
                <w:sz w:val="20"/>
              </w:rPr>
              <w:t>A</w:t>
            </w:r>
            <w:r>
              <w:rPr>
                <w:spacing w:val="-3"/>
                <w:sz w:val="20"/>
              </w:rPr>
              <w:t xml:space="preserve"> </w:t>
            </w:r>
            <w:r>
              <w:rPr>
                <w:sz w:val="20"/>
              </w:rPr>
              <w:t>REMOÇÃO</w:t>
            </w:r>
            <w:r>
              <w:rPr>
                <w:spacing w:val="-1"/>
                <w:sz w:val="20"/>
              </w:rPr>
              <w:t xml:space="preserve"> </w:t>
            </w:r>
            <w:r>
              <w:rPr>
                <w:sz w:val="20"/>
              </w:rPr>
              <w:t>DE LIXO, COM APARADOR EM MATERIAL DE METAL RESISTENTE, MEDINDO APROXIMADAMENTE 20X50CM</w:t>
            </w:r>
            <w:r>
              <w:rPr>
                <w:spacing w:val="16"/>
                <w:sz w:val="20"/>
              </w:rPr>
              <w:t xml:space="preserve"> </w:t>
            </w:r>
            <w:r>
              <w:rPr>
                <w:sz w:val="20"/>
              </w:rPr>
              <w:t>E</w:t>
            </w:r>
            <w:r>
              <w:rPr>
                <w:spacing w:val="12"/>
                <w:sz w:val="20"/>
              </w:rPr>
              <w:t xml:space="preserve"> </w:t>
            </w:r>
            <w:r>
              <w:rPr>
                <w:sz w:val="20"/>
              </w:rPr>
              <w:t>CABO</w:t>
            </w:r>
            <w:r>
              <w:rPr>
                <w:spacing w:val="18"/>
                <w:sz w:val="20"/>
              </w:rPr>
              <w:t xml:space="preserve"> </w:t>
            </w:r>
            <w:r>
              <w:rPr>
                <w:sz w:val="20"/>
              </w:rPr>
              <w:t>EM</w:t>
            </w:r>
            <w:r>
              <w:rPr>
                <w:spacing w:val="13"/>
                <w:sz w:val="20"/>
              </w:rPr>
              <w:t xml:space="preserve"> </w:t>
            </w:r>
            <w:r>
              <w:rPr>
                <w:sz w:val="20"/>
              </w:rPr>
              <w:t>MADEIRA</w:t>
            </w:r>
            <w:r>
              <w:rPr>
                <w:spacing w:val="15"/>
                <w:sz w:val="20"/>
              </w:rPr>
              <w:t xml:space="preserve"> </w:t>
            </w:r>
            <w:r>
              <w:rPr>
                <w:sz w:val="20"/>
              </w:rPr>
              <w:t>MÉDIO,</w:t>
            </w:r>
            <w:r>
              <w:rPr>
                <w:spacing w:val="16"/>
                <w:sz w:val="20"/>
              </w:rPr>
              <w:t xml:space="preserve"> </w:t>
            </w:r>
            <w:r>
              <w:rPr>
                <w:sz w:val="20"/>
              </w:rPr>
              <w:t>MEDINDO</w:t>
            </w:r>
            <w:r>
              <w:rPr>
                <w:spacing w:val="14"/>
                <w:sz w:val="20"/>
              </w:rPr>
              <w:t xml:space="preserve"> </w:t>
            </w:r>
            <w:r>
              <w:rPr>
                <w:spacing w:val="-5"/>
                <w:sz w:val="20"/>
              </w:rPr>
              <w:t>NO</w:t>
            </w:r>
          </w:p>
          <w:p w:rsidR="001E24E4" w:rsidRDefault="001E24E4" w:rsidP="000051EE">
            <w:pPr>
              <w:pStyle w:val="TableParagraph"/>
              <w:ind w:left="67"/>
              <w:jc w:val="both"/>
              <w:rPr>
                <w:sz w:val="20"/>
              </w:rPr>
            </w:pPr>
            <w:r>
              <w:rPr>
                <w:sz w:val="20"/>
              </w:rPr>
              <w:t>MÍNIMO</w:t>
            </w:r>
            <w:r>
              <w:rPr>
                <w:spacing w:val="-9"/>
                <w:sz w:val="20"/>
              </w:rPr>
              <w:t xml:space="preserve"> </w:t>
            </w:r>
            <w:r>
              <w:rPr>
                <w:spacing w:val="-2"/>
                <w:sz w:val="20"/>
              </w:rPr>
              <w:t>50CM.</w:t>
            </w:r>
          </w:p>
        </w:tc>
        <w:tc>
          <w:tcPr>
            <w:tcW w:w="1107"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7"/>
              <w:rPr>
                <w:sz w:val="20"/>
              </w:rPr>
            </w:pPr>
            <w:r>
              <w:rPr>
                <w:spacing w:val="-5"/>
                <w:sz w:val="20"/>
              </w:rPr>
              <w:t>60</w:t>
            </w:r>
          </w:p>
        </w:tc>
      </w:tr>
      <w:tr w:rsidR="001E24E4" w:rsidTr="000051EE">
        <w:trPr>
          <w:trHeight w:val="385"/>
        </w:trPr>
        <w:tc>
          <w:tcPr>
            <w:tcW w:w="739" w:type="dxa"/>
          </w:tcPr>
          <w:p w:rsidR="001E24E4" w:rsidRDefault="001E24E4" w:rsidP="000051EE">
            <w:pPr>
              <w:pStyle w:val="TableParagraph"/>
              <w:spacing w:before="19"/>
              <w:ind w:left="66"/>
              <w:rPr>
                <w:sz w:val="20"/>
              </w:rPr>
            </w:pPr>
            <w:r>
              <w:rPr>
                <w:spacing w:val="-5"/>
                <w:sz w:val="20"/>
              </w:rPr>
              <w:t>56</w:t>
            </w:r>
          </w:p>
        </w:tc>
        <w:tc>
          <w:tcPr>
            <w:tcW w:w="5441" w:type="dxa"/>
          </w:tcPr>
          <w:p w:rsidR="001E24E4" w:rsidRDefault="001E24E4" w:rsidP="000051EE">
            <w:pPr>
              <w:pStyle w:val="TableParagraph"/>
              <w:spacing w:before="19"/>
              <w:ind w:left="67"/>
              <w:rPr>
                <w:sz w:val="20"/>
              </w:rPr>
            </w:pPr>
            <w:r>
              <w:rPr>
                <w:b/>
                <w:sz w:val="20"/>
              </w:rPr>
              <w:t>PALHA</w:t>
            </w:r>
            <w:r>
              <w:rPr>
                <w:b/>
                <w:spacing w:val="-13"/>
                <w:sz w:val="20"/>
              </w:rPr>
              <w:t xml:space="preserve"> </w:t>
            </w:r>
            <w:r>
              <w:rPr>
                <w:b/>
                <w:sz w:val="20"/>
              </w:rPr>
              <w:t>DE</w:t>
            </w:r>
            <w:r>
              <w:rPr>
                <w:b/>
                <w:spacing w:val="-4"/>
                <w:sz w:val="20"/>
              </w:rPr>
              <w:t xml:space="preserve"> </w:t>
            </w:r>
            <w:r>
              <w:rPr>
                <w:b/>
                <w:sz w:val="20"/>
              </w:rPr>
              <w:t>AÇO</w:t>
            </w:r>
            <w:r>
              <w:rPr>
                <w:b/>
                <w:spacing w:val="-3"/>
                <w:sz w:val="20"/>
              </w:rPr>
              <w:t xml:space="preserve"> </w:t>
            </w:r>
            <w:r>
              <w:rPr>
                <w:sz w:val="20"/>
              </w:rPr>
              <w:t>PARA</w:t>
            </w:r>
            <w:r>
              <w:rPr>
                <w:spacing w:val="-6"/>
                <w:sz w:val="20"/>
              </w:rPr>
              <w:t xml:space="preserve"> </w:t>
            </w:r>
            <w:r>
              <w:rPr>
                <w:sz w:val="20"/>
              </w:rPr>
              <w:t>LIMPEZA</w:t>
            </w:r>
            <w:r>
              <w:rPr>
                <w:spacing w:val="-6"/>
                <w:sz w:val="20"/>
              </w:rPr>
              <w:t xml:space="preserve"> </w:t>
            </w:r>
            <w:r>
              <w:rPr>
                <w:spacing w:val="-2"/>
                <w:sz w:val="20"/>
              </w:rPr>
              <w:t>PESADA.</w:t>
            </w:r>
          </w:p>
        </w:tc>
        <w:tc>
          <w:tcPr>
            <w:tcW w:w="1107" w:type="dxa"/>
          </w:tcPr>
          <w:p w:rsidR="001E24E4" w:rsidRDefault="001E24E4" w:rsidP="000051EE">
            <w:pPr>
              <w:pStyle w:val="TableParagraph"/>
              <w:spacing w:before="19"/>
              <w:ind w:left="69"/>
              <w:rPr>
                <w:sz w:val="20"/>
              </w:rPr>
            </w:pPr>
            <w:r>
              <w:rPr>
                <w:spacing w:val="-4"/>
                <w:sz w:val="20"/>
              </w:rPr>
              <w:t>UNID</w:t>
            </w:r>
          </w:p>
        </w:tc>
        <w:tc>
          <w:tcPr>
            <w:tcW w:w="908" w:type="dxa"/>
          </w:tcPr>
          <w:p w:rsidR="001E24E4" w:rsidRDefault="001E24E4" w:rsidP="000051EE">
            <w:pPr>
              <w:pStyle w:val="TableParagraph"/>
              <w:spacing w:before="19"/>
              <w:ind w:left="68"/>
              <w:rPr>
                <w:sz w:val="20"/>
              </w:rPr>
            </w:pPr>
            <w:r>
              <w:rPr>
                <w:spacing w:val="-5"/>
                <w:sz w:val="20"/>
              </w:rPr>
              <w:t>200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57</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71136" behindDoc="1" locked="0" layoutInCell="1" allowOverlap="1" wp14:anchorId="26602511" wp14:editId="517ABA8B">
                      <wp:simplePos x="0" y="0"/>
                      <wp:positionH relativeFrom="column">
                        <wp:posOffset>1152905</wp:posOffset>
                      </wp:positionH>
                      <wp:positionV relativeFrom="paragraph">
                        <wp:posOffset>78009</wp:posOffset>
                      </wp:positionV>
                      <wp:extent cx="71755" cy="12700"/>
                      <wp:effectExtent l="0" t="0" r="0" b="0"/>
                      <wp:wrapNone/>
                      <wp:docPr id="449"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50" name="Graphic 29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A4AB24" id="Group 292" o:spid="_x0000_s1026" style="position:absolute;margin-left:90.8pt;margin-top:6.15pt;width:5.65pt;height:1pt;z-index:-1554534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">
                      <v:shape id="Graphic 29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OQGsQA&#10;AADcAAAADwAAAGRycy9kb3ducmV2LnhtbERPW2vCMBR+H/gfwhH2IpraTZHOKLKxCwpjVtnzsTm2&#10;xeakJJnt/v3yMPDx47sv171pxJWcry0rmE4SEMSF1TWXCo6H1/EChA/IGhvLpOCXPKxXg7slZtp2&#10;vKdrHkoRQ9hnqKAKoc2k9EVFBv3EtsSRO1tnMEToSqkddjHcNDJNkrk0WHNsqLCl54qKS/5jFGz9&#10;7vTw/fXZm3T08ubytHvfjTZK3Q/7zROIQH24if/dH1rB4yzOj2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jkBrEAAAA3AAAAA8AAAAAAAAAAAAAAAAAmAIAAGRycy9k&#10;b3ducmV2LnhtbFBLBQYAAAAABAAEAPUAAACJAwAAAAA=&#10;" path="m71627,12191l,12191,,,71627,r,12191xe" fillcolor="black" stroked="f">
                        <v:path arrowok="t"/>
                      </v:shape>
                    </v:group>
                  </w:pict>
                </mc:Fallback>
              </mc:AlternateContent>
            </w:r>
            <w:r>
              <w:rPr>
                <w:b/>
                <w:sz w:val="20"/>
              </w:rPr>
              <w:t>PANO DE PRATO</w:t>
            </w:r>
            <w:r>
              <w:rPr>
                <w:b/>
                <w:spacing w:val="80"/>
                <w:sz w:val="20"/>
              </w:rPr>
              <w:t xml:space="preserve"> </w:t>
            </w:r>
            <w:r>
              <w:rPr>
                <w:sz w:val="20"/>
              </w:rPr>
              <w:t>PANO DE PRATO EM TECIDO TIPO SACARIA, COM COSTURA FEITA NAS BORDAS, SEM PINTURA,</w:t>
            </w:r>
            <w:r>
              <w:rPr>
                <w:spacing w:val="64"/>
                <w:w w:val="150"/>
                <w:sz w:val="20"/>
              </w:rPr>
              <w:t xml:space="preserve"> </w:t>
            </w:r>
            <w:r>
              <w:rPr>
                <w:sz w:val="20"/>
              </w:rPr>
              <w:t>COM</w:t>
            </w:r>
            <w:r>
              <w:rPr>
                <w:spacing w:val="66"/>
                <w:w w:val="150"/>
                <w:sz w:val="20"/>
              </w:rPr>
              <w:t xml:space="preserve"> </w:t>
            </w:r>
            <w:r>
              <w:rPr>
                <w:sz w:val="20"/>
              </w:rPr>
              <w:t>ALTA</w:t>
            </w:r>
            <w:r>
              <w:rPr>
                <w:spacing w:val="64"/>
                <w:w w:val="150"/>
                <w:sz w:val="20"/>
              </w:rPr>
              <w:t xml:space="preserve"> </w:t>
            </w:r>
            <w:r>
              <w:rPr>
                <w:sz w:val="20"/>
              </w:rPr>
              <w:t>ABSORÇÃO</w:t>
            </w:r>
            <w:r>
              <w:rPr>
                <w:spacing w:val="64"/>
                <w:w w:val="150"/>
                <w:sz w:val="20"/>
              </w:rPr>
              <w:t xml:space="preserve"> </w:t>
            </w:r>
            <w:r>
              <w:rPr>
                <w:sz w:val="20"/>
              </w:rPr>
              <w:t>DE</w:t>
            </w:r>
            <w:r>
              <w:rPr>
                <w:spacing w:val="64"/>
                <w:w w:val="150"/>
                <w:sz w:val="20"/>
              </w:rPr>
              <w:t xml:space="preserve"> </w:t>
            </w:r>
            <w:r>
              <w:rPr>
                <w:sz w:val="20"/>
              </w:rPr>
              <w:t>UMIDADE</w:t>
            </w:r>
            <w:r>
              <w:rPr>
                <w:spacing w:val="64"/>
                <w:w w:val="150"/>
                <w:sz w:val="20"/>
              </w:rPr>
              <w:t xml:space="preserve"> </w:t>
            </w:r>
            <w:r>
              <w:rPr>
                <w:spacing w:val="-10"/>
                <w:sz w:val="20"/>
              </w:rPr>
              <w:t>E</w:t>
            </w:r>
          </w:p>
          <w:p w:rsidR="001E24E4" w:rsidRDefault="001E24E4" w:rsidP="000051EE">
            <w:pPr>
              <w:pStyle w:val="TableParagraph"/>
              <w:spacing w:line="229" w:lineRule="exact"/>
              <w:ind w:left="67"/>
              <w:jc w:val="both"/>
              <w:rPr>
                <w:sz w:val="20"/>
              </w:rPr>
            </w:pPr>
            <w:r>
              <w:rPr>
                <w:sz w:val="20"/>
              </w:rPr>
              <w:t>TAMANHO</w:t>
            </w:r>
            <w:r>
              <w:rPr>
                <w:spacing w:val="-10"/>
                <w:sz w:val="20"/>
              </w:rPr>
              <w:t xml:space="preserve"> </w:t>
            </w:r>
            <w:r>
              <w:rPr>
                <w:sz w:val="20"/>
              </w:rPr>
              <w:t>APROXIMADO</w:t>
            </w:r>
            <w:r>
              <w:rPr>
                <w:spacing w:val="-7"/>
                <w:sz w:val="20"/>
              </w:rPr>
              <w:t xml:space="preserve"> </w:t>
            </w:r>
            <w:r>
              <w:rPr>
                <w:sz w:val="20"/>
              </w:rPr>
              <w:t>DE</w:t>
            </w:r>
            <w:r>
              <w:rPr>
                <w:spacing w:val="-12"/>
                <w:sz w:val="20"/>
              </w:rPr>
              <w:t xml:space="preserve"> </w:t>
            </w:r>
            <w:r>
              <w:rPr>
                <w:spacing w:val="-2"/>
                <w:sz w:val="20"/>
              </w:rPr>
              <w:t>40X60CM.</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5"/>
                <w:sz w:val="20"/>
              </w:rPr>
              <w:t>250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3"/>
              <w:rPr>
                <w:sz w:val="20"/>
              </w:rPr>
            </w:pPr>
          </w:p>
          <w:p w:rsidR="001E24E4" w:rsidRDefault="001E24E4" w:rsidP="000051EE">
            <w:pPr>
              <w:pStyle w:val="TableParagraph"/>
              <w:spacing w:before="1"/>
              <w:ind w:left="66"/>
              <w:rPr>
                <w:sz w:val="20"/>
              </w:rPr>
            </w:pPr>
            <w:r>
              <w:rPr>
                <w:spacing w:val="-5"/>
                <w:sz w:val="20"/>
              </w:rPr>
              <w:t>58</w:t>
            </w:r>
          </w:p>
        </w:tc>
        <w:tc>
          <w:tcPr>
            <w:tcW w:w="5441" w:type="dxa"/>
          </w:tcPr>
          <w:p w:rsidR="001E24E4" w:rsidRDefault="001E24E4" w:rsidP="000051EE">
            <w:pPr>
              <w:pStyle w:val="TableParagraph"/>
              <w:spacing w:line="360" w:lineRule="auto"/>
              <w:ind w:left="67" w:right="58"/>
              <w:jc w:val="both"/>
              <w:rPr>
                <w:sz w:val="20"/>
              </w:rPr>
            </w:pPr>
            <w:r>
              <w:rPr>
                <w:b/>
                <w:sz w:val="20"/>
              </w:rPr>
              <w:t xml:space="preserve">PANO PRA LIMPEZA DE CHÃO </w:t>
            </w:r>
            <w:r>
              <w:rPr>
                <w:sz w:val="20"/>
              </w:rPr>
              <w:t>- PANO PARA LIMPEZAGERAL, EM ALGODÃO CRU, TIPO SACO, REFORÇADO,</w:t>
            </w:r>
            <w:r>
              <w:rPr>
                <w:spacing w:val="63"/>
                <w:sz w:val="20"/>
              </w:rPr>
              <w:t xml:space="preserve"> </w:t>
            </w:r>
            <w:r>
              <w:rPr>
                <w:sz w:val="20"/>
              </w:rPr>
              <w:t>MEDINDO</w:t>
            </w:r>
            <w:r>
              <w:rPr>
                <w:spacing w:val="69"/>
                <w:sz w:val="20"/>
              </w:rPr>
              <w:t xml:space="preserve"> </w:t>
            </w:r>
            <w:r>
              <w:rPr>
                <w:sz w:val="20"/>
              </w:rPr>
              <w:t>APROXIMADAMENTE</w:t>
            </w:r>
            <w:r>
              <w:rPr>
                <w:spacing w:val="63"/>
                <w:sz w:val="20"/>
              </w:rPr>
              <w:t xml:space="preserve"> </w:t>
            </w:r>
            <w:r>
              <w:rPr>
                <w:spacing w:val="-2"/>
                <w:sz w:val="20"/>
              </w:rPr>
              <w:t>50X80</w:t>
            </w:r>
          </w:p>
          <w:p w:rsidR="001E24E4" w:rsidRDefault="001E24E4" w:rsidP="000051EE">
            <w:pPr>
              <w:pStyle w:val="TableParagraph"/>
              <w:spacing w:line="229" w:lineRule="exact"/>
              <w:ind w:left="67"/>
              <w:rPr>
                <w:sz w:val="20"/>
              </w:rPr>
            </w:pPr>
            <w:r>
              <w:rPr>
                <w:spacing w:val="-5"/>
                <w:sz w:val="20"/>
              </w:rPr>
              <w:t>CM</w:t>
            </w:r>
          </w:p>
        </w:tc>
        <w:tc>
          <w:tcPr>
            <w:tcW w:w="1107" w:type="dxa"/>
          </w:tcPr>
          <w:p w:rsidR="001E24E4" w:rsidRDefault="001E24E4" w:rsidP="000051EE">
            <w:pPr>
              <w:pStyle w:val="TableParagraph"/>
              <w:rPr>
                <w:sz w:val="20"/>
              </w:rPr>
            </w:pPr>
          </w:p>
          <w:p w:rsidR="001E24E4" w:rsidRDefault="001E24E4" w:rsidP="000051EE">
            <w:pPr>
              <w:pStyle w:val="TableParagraph"/>
              <w:spacing w:before="53"/>
              <w:rPr>
                <w:sz w:val="20"/>
              </w:rPr>
            </w:pPr>
          </w:p>
          <w:p w:rsidR="001E24E4" w:rsidRDefault="001E24E4" w:rsidP="000051EE">
            <w:pPr>
              <w:pStyle w:val="TableParagraph"/>
              <w:spacing w:before="1"/>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3"/>
              <w:rPr>
                <w:sz w:val="20"/>
              </w:rPr>
            </w:pPr>
          </w:p>
          <w:p w:rsidR="001E24E4" w:rsidRDefault="001E24E4" w:rsidP="000051EE">
            <w:pPr>
              <w:pStyle w:val="TableParagraph"/>
              <w:spacing w:before="1"/>
              <w:ind w:left="67"/>
              <w:rPr>
                <w:sz w:val="20"/>
              </w:rPr>
            </w:pPr>
            <w:r>
              <w:rPr>
                <w:spacing w:val="-4"/>
                <w:sz w:val="20"/>
              </w:rPr>
              <w:t>1200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59</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72160" behindDoc="1" locked="0" layoutInCell="1" allowOverlap="1" wp14:anchorId="6C533744" wp14:editId="4F7C2490">
                      <wp:simplePos x="0" y="0"/>
                      <wp:positionH relativeFrom="column">
                        <wp:posOffset>1233678</wp:posOffset>
                      </wp:positionH>
                      <wp:positionV relativeFrom="paragraph">
                        <wp:posOffset>78034</wp:posOffset>
                      </wp:positionV>
                      <wp:extent cx="71755" cy="12700"/>
                      <wp:effectExtent l="0" t="0" r="0" b="0"/>
                      <wp:wrapNone/>
                      <wp:docPr id="451"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52" name="Graphic 29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32B7129" id="Group 294" o:spid="_x0000_s1026" style="position:absolute;margin-left:97.15pt;margin-top:6.15pt;width:5.65pt;height:1pt;z-index:-1554432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">
                      <v:shape id="Graphic 29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2r9scA&#10;AADcAAAADwAAAGRycy9kb3ducmV2LnhtbESP3WrCQBSE7wXfYTkFb0Q3TatI6ipS6Q8VRGPp9Wn2&#10;NAlmz4bdrUnfvlsoeDnMzDfMct2bRlzI+dqygttpAoK4sLrmUsH76WmyAOEDssbGMin4IQ/r1XCw&#10;xEzbjo90yUMpIoR9hgqqENpMSl9UZNBPbUscvS/rDIYoXSm1wy7CTSPTJJlLgzXHhQpbeqyoOOff&#10;RsGb333efRz2vUnH22eXp93LbrxRanTTbx5ABOrDNfzfftUK7mcp/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l9q/bHAAAA3AAAAA8AAAAAAAAAAAAAAAAAmAIAAGRy&#10;cy9kb3ducmV2LnhtbFBLBQYAAAAABAAEAPUAAACMAwAAAAA=&#10;" path="m71627,12192l,12192,,,71627,r,12192xe" fillcolor="black" stroked="f">
                        <v:path arrowok="t"/>
                      </v:shape>
                    </v:group>
                  </w:pict>
                </mc:Fallback>
              </mc:AlternateContent>
            </w:r>
            <w:r>
              <w:rPr>
                <w:b/>
                <w:sz w:val="20"/>
              </w:rPr>
              <w:t>PAPEL TOALHA</w:t>
            </w:r>
            <w:r>
              <w:rPr>
                <w:b/>
                <w:spacing w:val="40"/>
                <w:sz w:val="20"/>
              </w:rPr>
              <w:t xml:space="preserve"> </w:t>
            </w:r>
            <w:r>
              <w:rPr>
                <w:sz w:val="20"/>
              </w:rPr>
              <w:t>FOLHAS SIMPLES, BRANCAS, INTERFOLHADO, COM FOLHAS MACIAS E ABSORVENTES,</w:t>
            </w:r>
            <w:r>
              <w:rPr>
                <w:spacing w:val="66"/>
                <w:sz w:val="20"/>
              </w:rPr>
              <w:t xml:space="preserve">   </w:t>
            </w:r>
            <w:r>
              <w:rPr>
                <w:sz w:val="20"/>
              </w:rPr>
              <w:t>MEDINDO</w:t>
            </w:r>
            <w:r>
              <w:rPr>
                <w:spacing w:val="67"/>
                <w:sz w:val="20"/>
              </w:rPr>
              <w:t xml:space="preserve">   </w:t>
            </w:r>
            <w:r>
              <w:rPr>
                <w:spacing w:val="-2"/>
                <w:sz w:val="20"/>
              </w:rPr>
              <w:t>APROXIMADAMENTE</w:t>
            </w:r>
          </w:p>
          <w:p w:rsidR="001E24E4" w:rsidRDefault="001E24E4" w:rsidP="000051EE">
            <w:pPr>
              <w:pStyle w:val="TableParagraph"/>
              <w:spacing w:line="229" w:lineRule="exact"/>
              <w:ind w:left="67"/>
              <w:jc w:val="both"/>
              <w:rPr>
                <w:sz w:val="20"/>
              </w:rPr>
            </w:pPr>
            <w:r>
              <w:rPr>
                <w:spacing w:val="-2"/>
                <w:sz w:val="20"/>
              </w:rPr>
              <w:t>20X21CM.</w:t>
            </w:r>
            <w:r>
              <w:rPr>
                <w:spacing w:val="-6"/>
                <w:sz w:val="20"/>
              </w:rPr>
              <w:t xml:space="preserve"> </w:t>
            </w:r>
            <w:r>
              <w:rPr>
                <w:spacing w:val="-2"/>
                <w:sz w:val="20"/>
              </w:rPr>
              <w:t>EMBALAGEM</w:t>
            </w:r>
            <w:r>
              <w:rPr>
                <w:spacing w:val="-10"/>
                <w:sz w:val="20"/>
              </w:rPr>
              <w:t xml:space="preserve"> </w:t>
            </w:r>
            <w:r>
              <w:rPr>
                <w:spacing w:val="-2"/>
                <w:sz w:val="20"/>
              </w:rPr>
              <w:t>COM</w:t>
            </w:r>
            <w:r>
              <w:rPr>
                <w:spacing w:val="-9"/>
                <w:sz w:val="20"/>
              </w:rPr>
              <w:t xml:space="preserve"> </w:t>
            </w:r>
            <w:r>
              <w:rPr>
                <w:spacing w:val="-2"/>
                <w:sz w:val="20"/>
              </w:rPr>
              <w:t>NO</w:t>
            </w:r>
            <w:r>
              <w:rPr>
                <w:spacing w:val="-5"/>
                <w:sz w:val="20"/>
              </w:rPr>
              <w:t xml:space="preserve"> </w:t>
            </w:r>
            <w:r>
              <w:rPr>
                <w:spacing w:val="-2"/>
                <w:sz w:val="20"/>
              </w:rPr>
              <w:t>MÍNIMO</w:t>
            </w:r>
            <w:r>
              <w:rPr>
                <w:spacing w:val="-7"/>
                <w:sz w:val="20"/>
              </w:rPr>
              <w:t xml:space="preserve"> </w:t>
            </w:r>
            <w:r>
              <w:rPr>
                <w:spacing w:val="-2"/>
                <w:sz w:val="20"/>
              </w:rPr>
              <w:t>1000</w:t>
            </w:r>
            <w:r>
              <w:rPr>
                <w:spacing w:val="-4"/>
                <w:sz w:val="20"/>
              </w:rPr>
              <w:t xml:space="preserve"> </w:t>
            </w:r>
            <w:r>
              <w:rPr>
                <w:spacing w:val="-2"/>
                <w:sz w:val="20"/>
              </w:rPr>
              <w:t>FOLHAS.</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2"/>
                <w:sz w:val="20"/>
              </w:rPr>
              <w:t>PACOTE</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4"/>
                <w:sz w:val="20"/>
              </w:rPr>
              <w:t>2000</w:t>
            </w:r>
          </w:p>
        </w:tc>
      </w:tr>
    </w:tbl>
    <w:p w:rsidR="001E24E4" w:rsidRDefault="001E24E4" w:rsidP="001E24E4">
      <w:pPr>
        <w:pStyle w:val="TableParagraph"/>
        <w:rPr>
          <w:sz w:val="20"/>
        </w:rPr>
        <w:sectPr w:rsidR="001E24E4">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2069"/>
        </w:trPr>
        <w:tc>
          <w:tcPr>
            <w:tcW w:w="739"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6"/>
              <w:rPr>
                <w:sz w:val="20"/>
              </w:rPr>
            </w:pPr>
            <w:r>
              <w:rPr>
                <w:spacing w:val="-5"/>
                <w:sz w:val="20"/>
              </w:rPr>
              <w:t>60</w:t>
            </w:r>
          </w:p>
        </w:tc>
        <w:tc>
          <w:tcPr>
            <w:tcW w:w="5441" w:type="dxa"/>
            <w:tcBorders>
              <w:top w:val="nil"/>
            </w:tcBorders>
          </w:tcPr>
          <w:p w:rsidR="001E24E4" w:rsidRDefault="001E24E4" w:rsidP="000051EE">
            <w:pPr>
              <w:pStyle w:val="TableParagraph"/>
              <w:spacing w:line="360" w:lineRule="auto"/>
              <w:ind w:left="67" w:right="58"/>
              <w:jc w:val="both"/>
              <w:rPr>
                <w:sz w:val="20"/>
              </w:rPr>
            </w:pPr>
            <w:r>
              <w:rPr>
                <w:b/>
                <w:sz w:val="20"/>
              </w:rPr>
              <w:t xml:space="preserve">PAPEL TOALHA FOLHA DUPLA </w:t>
            </w:r>
            <w:r>
              <w:rPr>
                <w:sz w:val="20"/>
              </w:rPr>
              <w:t>TIPO SNOB FARDO COM 2 ROLOS CADA ROLO TEM 60 PANOS TOTAL DO KIT: 12 FARDOS COM 2 ROLOS CADA = 24 ROLOS DESCRIÇÃO TIPO SOB, RESISTENTE E POSSUI ALTA ABSORÇÃO,</w:t>
            </w:r>
            <w:r>
              <w:rPr>
                <w:spacing w:val="52"/>
                <w:sz w:val="20"/>
              </w:rPr>
              <w:t xml:space="preserve"> </w:t>
            </w:r>
            <w:r>
              <w:rPr>
                <w:sz w:val="20"/>
              </w:rPr>
              <w:t>TEXTURA</w:t>
            </w:r>
            <w:r>
              <w:rPr>
                <w:spacing w:val="54"/>
                <w:sz w:val="20"/>
              </w:rPr>
              <w:t xml:space="preserve"> </w:t>
            </w:r>
            <w:r>
              <w:rPr>
                <w:sz w:val="20"/>
              </w:rPr>
              <w:t>3D</w:t>
            </w:r>
            <w:r>
              <w:rPr>
                <w:spacing w:val="55"/>
                <w:sz w:val="20"/>
              </w:rPr>
              <w:t xml:space="preserve">  </w:t>
            </w:r>
            <w:r>
              <w:rPr>
                <w:sz w:val="20"/>
              </w:rPr>
              <w:t>-</w:t>
            </w:r>
            <w:r>
              <w:rPr>
                <w:spacing w:val="54"/>
                <w:sz w:val="20"/>
              </w:rPr>
              <w:t xml:space="preserve"> </w:t>
            </w:r>
            <w:r>
              <w:rPr>
                <w:sz w:val="20"/>
              </w:rPr>
              <w:t>MEDIDAS</w:t>
            </w:r>
            <w:r>
              <w:rPr>
                <w:spacing w:val="54"/>
                <w:sz w:val="20"/>
              </w:rPr>
              <w:t xml:space="preserve"> </w:t>
            </w:r>
            <w:r>
              <w:rPr>
                <w:sz w:val="20"/>
              </w:rPr>
              <w:t>DA</w:t>
            </w:r>
            <w:r>
              <w:rPr>
                <w:spacing w:val="54"/>
                <w:sz w:val="20"/>
              </w:rPr>
              <w:t xml:space="preserve"> </w:t>
            </w:r>
            <w:r>
              <w:rPr>
                <w:spacing w:val="-2"/>
                <w:sz w:val="20"/>
              </w:rPr>
              <w:t>TOALHA:</w:t>
            </w:r>
          </w:p>
          <w:p w:rsidR="001E24E4" w:rsidRDefault="001E24E4" w:rsidP="000051EE">
            <w:pPr>
              <w:pStyle w:val="TableParagraph"/>
              <w:ind w:left="67"/>
              <w:rPr>
                <w:sz w:val="20"/>
              </w:rPr>
            </w:pPr>
            <w:r>
              <w:rPr>
                <w:spacing w:val="-2"/>
                <w:sz w:val="20"/>
              </w:rPr>
              <w:t>19X22CM</w:t>
            </w:r>
          </w:p>
        </w:tc>
        <w:tc>
          <w:tcPr>
            <w:tcW w:w="1107"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9"/>
              <w:rPr>
                <w:sz w:val="20"/>
              </w:rPr>
            </w:pPr>
            <w:r>
              <w:rPr>
                <w:spacing w:val="-2"/>
                <w:sz w:val="20"/>
              </w:rPr>
              <w:t>FARDO</w:t>
            </w:r>
          </w:p>
        </w:tc>
        <w:tc>
          <w:tcPr>
            <w:tcW w:w="908"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7"/>
              <w:rPr>
                <w:sz w:val="20"/>
              </w:rPr>
            </w:pPr>
            <w:r>
              <w:rPr>
                <w:spacing w:val="-5"/>
                <w:sz w:val="20"/>
              </w:rPr>
              <w:t>200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61</w:t>
            </w:r>
          </w:p>
        </w:tc>
        <w:tc>
          <w:tcPr>
            <w:tcW w:w="5441" w:type="dxa"/>
          </w:tcPr>
          <w:p w:rsidR="001E24E4" w:rsidRDefault="001E24E4" w:rsidP="000051EE">
            <w:pPr>
              <w:pStyle w:val="TableParagraph"/>
              <w:spacing w:line="360" w:lineRule="auto"/>
              <w:ind w:left="67" w:right="57"/>
              <w:jc w:val="both"/>
              <w:rPr>
                <w:sz w:val="20"/>
              </w:rPr>
            </w:pPr>
            <w:r>
              <w:rPr>
                <w:noProof/>
                <w:sz w:val="20"/>
                <w:lang w:val="pt-BR" w:eastAsia="pt-BR"/>
              </w:rPr>
              <mc:AlternateContent>
                <mc:Choice Requires="wpg">
                  <w:drawing>
                    <wp:anchor distT="0" distB="0" distL="0" distR="0" simplePos="0" relativeHeight="487773184" behindDoc="1" locked="0" layoutInCell="1" allowOverlap="1" wp14:anchorId="689381B3" wp14:editId="7DE3A49D">
                      <wp:simplePos x="0" y="0"/>
                      <wp:positionH relativeFrom="column">
                        <wp:posOffset>1288541</wp:posOffset>
                      </wp:positionH>
                      <wp:positionV relativeFrom="paragraph">
                        <wp:posOffset>79506</wp:posOffset>
                      </wp:positionV>
                      <wp:extent cx="71755" cy="12700"/>
                      <wp:effectExtent l="0" t="0" r="0" b="0"/>
                      <wp:wrapNone/>
                      <wp:docPr id="453"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54" name="Graphic 29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770139A" id="Group 296" o:spid="_x0000_s1026" style="position:absolute;margin-left:101.45pt;margin-top:6.25pt;width:5.65pt;height:1pt;z-index:-1554329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">
                      <v:shape id="Graphic 29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iWGccA&#10;AADcAAAADwAAAGRycy9kb3ducmV2LnhtbESPQWvCQBSE7wX/w/KEXkQ3jVZKdBVpqRWF0kbx/Jp9&#10;TUKzb8Pu1sR/3y0Uehxm5htmue5NIy7kfG1Zwd0kAUFcWF1zqeB0fB4/gPABWWNjmRRcycN6NbhZ&#10;YqZtx+90yUMpIoR9hgqqENpMSl9UZNBPbEscvU/rDIYoXSm1wy7CTSPTJJlLgzXHhQpbeqyo+Mq/&#10;jYK9P3xMz2+vvUlHT1uXp93LYbRR6nbYbxYgAvXhP/zX3mkFs/sZ/J6JR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YlhnHAAAA3AAAAA8AAAAAAAAAAAAAAAAAmAIAAGRy&#10;cy9kb3ducmV2LnhtbFBLBQYAAAAABAAEAPUAAACMAwAAAAA=&#10;" path="m71628,12191l,12191,,,71628,r,12191xe" fillcolor="black" stroked="f">
                        <v:path arrowok="t"/>
                      </v:shape>
                    </v:group>
                  </w:pict>
                </mc:Fallback>
              </mc:AlternateContent>
            </w:r>
            <w:r>
              <w:rPr>
                <w:b/>
                <w:sz w:val="20"/>
              </w:rPr>
              <w:t>PEDRA SANITÁRIA</w:t>
            </w:r>
            <w:r>
              <w:rPr>
                <w:b/>
                <w:spacing w:val="40"/>
                <w:sz w:val="20"/>
              </w:rPr>
              <w:t xml:space="preserve"> </w:t>
            </w:r>
            <w:r>
              <w:rPr>
                <w:sz w:val="20"/>
              </w:rPr>
              <w:t>PEDRA SANITÁRIA PARA INIBIR ODORES EM VASOS SANITÁRIOS, SIMPLES, COM HASTE</w:t>
            </w:r>
            <w:r>
              <w:rPr>
                <w:spacing w:val="22"/>
                <w:sz w:val="20"/>
              </w:rPr>
              <w:t xml:space="preserve"> </w:t>
            </w:r>
            <w:r>
              <w:rPr>
                <w:sz w:val="20"/>
              </w:rPr>
              <w:t>EM</w:t>
            </w:r>
            <w:r>
              <w:rPr>
                <w:spacing w:val="21"/>
                <w:sz w:val="20"/>
              </w:rPr>
              <w:t xml:space="preserve"> </w:t>
            </w:r>
            <w:r>
              <w:rPr>
                <w:sz w:val="20"/>
              </w:rPr>
              <w:t>PLÁSTICO</w:t>
            </w:r>
            <w:r>
              <w:rPr>
                <w:spacing w:val="23"/>
                <w:sz w:val="20"/>
              </w:rPr>
              <w:t xml:space="preserve"> </w:t>
            </w:r>
            <w:r>
              <w:rPr>
                <w:sz w:val="20"/>
              </w:rPr>
              <w:t>PARA</w:t>
            </w:r>
            <w:r>
              <w:rPr>
                <w:spacing w:val="25"/>
                <w:sz w:val="20"/>
              </w:rPr>
              <w:t xml:space="preserve"> </w:t>
            </w:r>
            <w:r>
              <w:rPr>
                <w:sz w:val="20"/>
              </w:rPr>
              <w:t>SUA</w:t>
            </w:r>
            <w:r>
              <w:rPr>
                <w:spacing w:val="23"/>
                <w:sz w:val="20"/>
              </w:rPr>
              <w:t xml:space="preserve"> </w:t>
            </w:r>
            <w:r>
              <w:rPr>
                <w:sz w:val="20"/>
              </w:rPr>
              <w:t>FIXAÇÃO</w:t>
            </w:r>
            <w:r>
              <w:rPr>
                <w:spacing w:val="23"/>
                <w:sz w:val="20"/>
              </w:rPr>
              <w:t xml:space="preserve"> </w:t>
            </w:r>
            <w:r>
              <w:rPr>
                <w:sz w:val="20"/>
              </w:rPr>
              <w:t>NO</w:t>
            </w:r>
            <w:r>
              <w:rPr>
                <w:spacing w:val="24"/>
                <w:sz w:val="20"/>
              </w:rPr>
              <w:t xml:space="preserve"> </w:t>
            </w:r>
            <w:r>
              <w:rPr>
                <w:spacing w:val="-2"/>
                <w:sz w:val="20"/>
              </w:rPr>
              <w:t>VASO.</w:t>
            </w:r>
          </w:p>
          <w:p w:rsidR="001E24E4" w:rsidRDefault="001E24E4" w:rsidP="000051EE">
            <w:pPr>
              <w:pStyle w:val="TableParagraph"/>
              <w:spacing w:line="229" w:lineRule="exact"/>
              <w:ind w:left="67"/>
              <w:jc w:val="both"/>
              <w:rPr>
                <w:sz w:val="20"/>
              </w:rPr>
            </w:pPr>
            <w:r>
              <w:rPr>
                <w:sz w:val="20"/>
              </w:rPr>
              <w:t>CAIXA</w:t>
            </w:r>
            <w:r>
              <w:rPr>
                <w:spacing w:val="-9"/>
                <w:sz w:val="20"/>
              </w:rPr>
              <w:t xml:space="preserve"> </w:t>
            </w:r>
            <w:r>
              <w:rPr>
                <w:sz w:val="20"/>
              </w:rPr>
              <w:t>CONTENDO</w:t>
            </w:r>
            <w:r>
              <w:rPr>
                <w:spacing w:val="-5"/>
                <w:sz w:val="20"/>
              </w:rPr>
              <w:t xml:space="preserve"> </w:t>
            </w:r>
            <w:r>
              <w:rPr>
                <w:sz w:val="20"/>
              </w:rPr>
              <w:t>1</w:t>
            </w:r>
            <w:r>
              <w:rPr>
                <w:spacing w:val="-9"/>
                <w:sz w:val="20"/>
              </w:rPr>
              <w:t xml:space="preserve"> </w:t>
            </w:r>
            <w:r>
              <w:rPr>
                <w:spacing w:val="-2"/>
                <w:sz w:val="20"/>
              </w:rPr>
              <w:t>UNIDADE.</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5"/>
                <w:sz w:val="20"/>
              </w:rPr>
              <w:t>300</w:t>
            </w:r>
          </w:p>
        </w:tc>
      </w:tr>
      <w:tr w:rsidR="001E24E4" w:rsidTr="000051EE">
        <w:trPr>
          <w:trHeight w:val="685"/>
        </w:trPr>
        <w:tc>
          <w:tcPr>
            <w:tcW w:w="739" w:type="dxa"/>
          </w:tcPr>
          <w:p w:rsidR="001E24E4" w:rsidRDefault="001E24E4" w:rsidP="000051EE">
            <w:pPr>
              <w:pStyle w:val="TableParagraph"/>
              <w:spacing w:before="168"/>
              <w:ind w:left="66"/>
              <w:rPr>
                <w:sz w:val="20"/>
              </w:rPr>
            </w:pPr>
            <w:r>
              <w:rPr>
                <w:spacing w:val="-5"/>
                <w:sz w:val="20"/>
              </w:rPr>
              <w:t>62</w:t>
            </w:r>
          </w:p>
        </w:tc>
        <w:tc>
          <w:tcPr>
            <w:tcW w:w="5441" w:type="dxa"/>
          </w:tcPr>
          <w:p w:rsidR="001E24E4" w:rsidRDefault="001E24E4" w:rsidP="000051EE">
            <w:pPr>
              <w:pStyle w:val="TableParagraph"/>
              <w:spacing w:line="226" w:lineRule="exact"/>
              <w:ind w:left="67"/>
              <w:rPr>
                <w:sz w:val="20"/>
              </w:rPr>
            </w:pPr>
            <w:r>
              <w:rPr>
                <w:b/>
                <w:sz w:val="20"/>
              </w:rPr>
              <w:t>PENTE</w:t>
            </w:r>
            <w:r>
              <w:rPr>
                <w:b/>
                <w:spacing w:val="74"/>
                <w:w w:val="150"/>
                <w:sz w:val="20"/>
              </w:rPr>
              <w:t xml:space="preserve"> </w:t>
            </w:r>
            <w:r>
              <w:rPr>
                <w:b/>
                <w:sz w:val="20"/>
              </w:rPr>
              <w:t>DE</w:t>
            </w:r>
            <w:r>
              <w:rPr>
                <w:b/>
                <w:spacing w:val="74"/>
                <w:w w:val="150"/>
                <w:sz w:val="20"/>
              </w:rPr>
              <w:t xml:space="preserve"> </w:t>
            </w:r>
            <w:r>
              <w:rPr>
                <w:b/>
                <w:sz w:val="20"/>
              </w:rPr>
              <w:t>CABELO</w:t>
            </w:r>
            <w:r>
              <w:rPr>
                <w:b/>
                <w:spacing w:val="75"/>
                <w:w w:val="150"/>
                <w:sz w:val="20"/>
              </w:rPr>
              <w:t xml:space="preserve"> </w:t>
            </w:r>
            <w:r>
              <w:rPr>
                <w:sz w:val="20"/>
              </w:rPr>
              <w:t>-</w:t>
            </w:r>
            <w:r>
              <w:rPr>
                <w:spacing w:val="74"/>
                <w:w w:val="150"/>
                <w:sz w:val="20"/>
              </w:rPr>
              <w:t xml:space="preserve"> </w:t>
            </w:r>
            <w:r>
              <w:rPr>
                <w:sz w:val="20"/>
              </w:rPr>
              <w:t>MATERIAL</w:t>
            </w:r>
            <w:r>
              <w:rPr>
                <w:spacing w:val="76"/>
                <w:w w:val="150"/>
                <w:sz w:val="20"/>
              </w:rPr>
              <w:t xml:space="preserve"> </w:t>
            </w:r>
            <w:r>
              <w:rPr>
                <w:sz w:val="20"/>
              </w:rPr>
              <w:t>PLÁSTICO</w:t>
            </w:r>
            <w:r>
              <w:rPr>
                <w:spacing w:val="70"/>
                <w:w w:val="150"/>
                <w:sz w:val="20"/>
              </w:rPr>
              <w:t xml:space="preserve"> </w:t>
            </w:r>
            <w:r>
              <w:rPr>
                <w:spacing w:val="-5"/>
                <w:sz w:val="20"/>
              </w:rPr>
              <w:t>COM</w:t>
            </w:r>
          </w:p>
          <w:p w:rsidR="001E24E4" w:rsidRDefault="001E24E4" w:rsidP="000051EE">
            <w:pPr>
              <w:pStyle w:val="TableParagraph"/>
              <w:spacing w:before="115"/>
              <w:ind w:left="67"/>
              <w:rPr>
                <w:sz w:val="20"/>
              </w:rPr>
            </w:pPr>
            <w:r>
              <w:rPr>
                <w:sz w:val="20"/>
              </w:rPr>
              <w:t>DENTES</w:t>
            </w:r>
            <w:r>
              <w:rPr>
                <w:spacing w:val="-10"/>
                <w:sz w:val="20"/>
              </w:rPr>
              <w:t xml:space="preserve"> </w:t>
            </w:r>
            <w:r>
              <w:rPr>
                <w:spacing w:val="-2"/>
                <w:sz w:val="20"/>
              </w:rPr>
              <w:t>MÉDIOS</w:t>
            </w:r>
          </w:p>
        </w:tc>
        <w:tc>
          <w:tcPr>
            <w:tcW w:w="1107" w:type="dxa"/>
          </w:tcPr>
          <w:p w:rsidR="001E24E4" w:rsidRDefault="001E24E4" w:rsidP="000051EE">
            <w:pPr>
              <w:pStyle w:val="TableParagraph"/>
              <w:spacing w:before="168"/>
              <w:ind w:left="69"/>
              <w:rPr>
                <w:sz w:val="20"/>
              </w:rPr>
            </w:pPr>
            <w:r>
              <w:rPr>
                <w:spacing w:val="-4"/>
                <w:sz w:val="20"/>
              </w:rPr>
              <w:t>UNID</w:t>
            </w:r>
          </w:p>
        </w:tc>
        <w:tc>
          <w:tcPr>
            <w:tcW w:w="908" w:type="dxa"/>
          </w:tcPr>
          <w:p w:rsidR="001E24E4" w:rsidRDefault="001E24E4" w:rsidP="000051EE">
            <w:pPr>
              <w:pStyle w:val="TableParagraph"/>
              <w:spacing w:before="168"/>
              <w:ind w:left="67"/>
              <w:rPr>
                <w:sz w:val="20"/>
              </w:rPr>
            </w:pPr>
            <w:r>
              <w:rPr>
                <w:spacing w:val="-5"/>
                <w:sz w:val="20"/>
              </w:rPr>
              <w:t>50</w:t>
            </w:r>
          </w:p>
        </w:tc>
      </w:tr>
      <w:tr w:rsidR="001E24E4" w:rsidTr="000051EE">
        <w:trPr>
          <w:trHeight w:val="683"/>
        </w:trPr>
        <w:tc>
          <w:tcPr>
            <w:tcW w:w="739" w:type="dxa"/>
          </w:tcPr>
          <w:p w:rsidR="001E24E4" w:rsidRDefault="001E24E4" w:rsidP="000051EE">
            <w:pPr>
              <w:pStyle w:val="TableParagraph"/>
              <w:spacing w:before="168"/>
              <w:ind w:left="66"/>
              <w:rPr>
                <w:sz w:val="20"/>
              </w:rPr>
            </w:pPr>
            <w:r>
              <w:rPr>
                <w:spacing w:val="-5"/>
                <w:sz w:val="20"/>
              </w:rPr>
              <w:t>63</w:t>
            </w:r>
          </w:p>
        </w:tc>
        <w:tc>
          <w:tcPr>
            <w:tcW w:w="5441" w:type="dxa"/>
          </w:tcPr>
          <w:p w:rsidR="001E24E4" w:rsidRDefault="001E24E4" w:rsidP="000051EE">
            <w:pPr>
              <w:pStyle w:val="TableParagraph"/>
              <w:spacing w:line="226" w:lineRule="exact"/>
              <w:ind w:left="67"/>
              <w:rPr>
                <w:sz w:val="20"/>
              </w:rPr>
            </w:pPr>
            <w:r>
              <w:rPr>
                <w:b/>
                <w:sz w:val="20"/>
              </w:rPr>
              <w:t>PRATO</w:t>
            </w:r>
            <w:r>
              <w:rPr>
                <w:b/>
                <w:spacing w:val="34"/>
                <w:sz w:val="20"/>
              </w:rPr>
              <w:t xml:space="preserve">  </w:t>
            </w:r>
            <w:r>
              <w:rPr>
                <w:b/>
                <w:sz w:val="20"/>
              </w:rPr>
              <w:t>DESCARTAVEL</w:t>
            </w:r>
            <w:r>
              <w:rPr>
                <w:b/>
                <w:spacing w:val="35"/>
                <w:sz w:val="20"/>
              </w:rPr>
              <w:t xml:space="preserve">  </w:t>
            </w:r>
            <w:r>
              <w:rPr>
                <w:sz w:val="20"/>
              </w:rPr>
              <w:t>FUNDO</w:t>
            </w:r>
            <w:r>
              <w:rPr>
                <w:spacing w:val="34"/>
                <w:sz w:val="20"/>
              </w:rPr>
              <w:t xml:space="preserve">  </w:t>
            </w:r>
            <w:r>
              <w:rPr>
                <w:sz w:val="20"/>
              </w:rPr>
              <w:t>BRANCO</w:t>
            </w:r>
            <w:r>
              <w:rPr>
                <w:spacing w:val="35"/>
                <w:sz w:val="20"/>
              </w:rPr>
              <w:t xml:space="preserve">  </w:t>
            </w:r>
            <w:r>
              <w:rPr>
                <w:sz w:val="20"/>
              </w:rPr>
              <w:t>21</w:t>
            </w:r>
            <w:r>
              <w:rPr>
                <w:spacing w:val="34"/>
                <w:sz w:val="20"/>
              </w:rPr>
              <w:t xml:space="preserve">  </w:t>
            </w:r>
            <w:r>
              <w:rPr>
                <w:spacing w:val="-5"/>
                <w:sz w:val="20"/>
              </w:rPr>
              <w:t>CM.</w:t>
            </w:r>
          </w:p>
          <w:p w:rsidR="001E24E4" w:rsidRDefault="001E24E4" w:rsidP="000051EE">
            <w:pPr>
              <w:pStyle w:val="TableParagraph"/>
              <w:spacing w:before="113"/>
              <w:ind w:left="67"/>
              <w:rPr>
                <w:sz w:val="20"/>
              </w:rPr>
            </w:pPr>
            <w:r>
              <w:rPr>
                <w:sz w:val="20"/>
              </w:rPr>
              <w:t>EMBALAGEM</w:t>
            </w:r>
            <w:r>
              <w:rPr>
                <w:spacing w:val="-8"/>
                <w:sz w:val="20"/>
              </w:rPr>
              <w:t xml:space="preserve"> </w:t>
            </w:r>
            <w:r>
              <w:rPr>
                <w:sz w:val="20"/>
              </w:rPr>
              <w:t>COM</w:t>
            </w:r>
            <w:r>
              <w:rPr>
                <w:spacing w:val="-7"/>
                <w:sz w:val="20"/>
              </w:rPr>
              <w:t xml:space="preserve"> </w:t>
            </w:r>
            <w:r>
              <w:rPr>
                <w:sz w:val="20"/>
              </w:rPr>
              <w:t>10</w:t>
            </w:r>
            <w:r>
              <w:rPr>
                <w:spacing w:val="-7"/>
                <w:sz w:val="20"/>
              </w:rPr>
              <w:t xml:space="preserve"> </w:t>
            </w:r>
            <w:r>
              <w:rPr>
                <w:spacing w:val="-2"/>
                <w:sz w:val="20"/>
              </w:rPr>
              <w:t>UNIDADES</w:t>
            </w:r>
          </w:p>
        </w:tc>
        <w:tc>
          <w:tcPr>
            <w:tcW w:w="1107" w:type="dxa"/>
          </w:tcPr>
          <w:p w:rsidR="001E24E4" w:rsidRDefault="001E24E4" w:rsidP="000051EE">
            <w:pPr>
              <w:pStyle w:val="TableParagraph"/>
              <w:spacing w:before="168"/>
              <w:ind w:left="69"/>
              <w:rPr>
                <w:sz w:val="20"/>
              </w:rPr>
            </w:pPr>
            <w:r>
              <w:rPr>
                <w:spacing w:val="-2"/>
                <w:sz w:val="20"/>
              </w:rPr>
              <w:t>PACOTE</w:t>
            </w:r>
          </w:p>
        </w:tc>
        <w:tc>
          <w:tcPr>
            <w:tcW w:w="908" w:type="dxa"/>
          </w:tcPr>
          <w:p w:rsidR="001E24E4" w:rsidRDefault="001E24E4" w:rsidP="000051EE">
            <w:pPr>
              <w:pStyle w:val="TableParagraph"/>
              <w:spacing w:before="168"/>
              <w:ind w:left="67"/>
              <w:rPr>
                <w:sz w:val="20"/>
              </w:rPr>
            </w:pPr>
            <w:r>
              <w:rPr>
                <w:spacing w:val="-5"/>
                <w:sz w:val="20"/>
              </w:rPr>
              <w:t>800</w:t>
            </w:r>
          </w:p>
        </w:tc>
      </w:tr>
      <w:tr w:rsidR="001E24E4" w:rsidTr="000051EE">
        <w:trPr>
          <w:trHeight w:val="685"/>
        </w:trPr>
        <w:tc>
          <w:tcPr>
            <w:tcW w:w="739" w:type="dxa"/>
          </w:tcPr>
          <w:p w:rsidR="001E24E4" w:rsidRDefault="001E24E4" w:rsidP="000051EE">
            <w:pPr>
              <w:pStyle w:val="TableParagraph"/>
              <w:spacing w:before="168"/>
              <w:ind w:left="66"/>
              <w:rPr>
                <w:sz w:val="20"/>
              </w:rPr>
            </w:pPr>
            <w:r>
              <w:rPr>
                <w:spacing w:val="-5"/>
                <w:sz w:val="20"/>
              </w:rPr>
              <w:t>64</w:t>
            </w:r>
          </w:p>
        </w:tc>
        <w:tc>
          <w:tcPr>
            <w:tcW w:w="5441" w:type="dxa"/>
          </w:tcPr>
          <w:p w:rsidR="001E24E4" w:rsidRDefault="001E24E4" w:rsidP="000051EE">
            <w:pPr>
              <w:pStyle w:val="TableParagraph"/>
              <w:tabs>
                <w:tab w:val="left" w:pos="983"/>
                <w:tab w:val="left" w:pos="2702"/>
                <w:tab w:val="left" w:pos="3485"/>
                <w:tab w:val="left" w:pos="4556"/>
                <w:tab w:val="left" w:pos="4998"/>
              </w:tabs>
              <w:spacing w:line="226" w:lineRule="exact"/>
              <w:ind w:left="67"/>
              <w:rPr>
                <w:sz w:val="20"/>
              </w:rPr>
            </w:pPr>
            <w:r>
              <w:rPr>
                <w:b/>
                <w:spacing w:val="-2"/>
                <w:sz w:val="20"/>
              </w:rPr>
              <w:t>PRATO</w:t>
            </w:r>
            <w:r>
              <w:rPr>
                <w:b/>
                <w:sz w:val="20"/>
              </w:rPr>
              <w:tab/>
            </w:r>
            <w:r>
              <w:rPr>
                <w:b/>
                <w:spacing w:val="-2"/>
                <w:sz w:val="20"/>
              </w:rPr>
              <w:t>DESCARTAVEL</w:t>
            </w:r>
            <w:r>
              <w:rPr>
                <w:b/>
                <w:sz w:val="20"/>
              </w:rPr>
              <w:tab/>
            </w:r>
            <w:r>
              <w:rPr>
                <w:spacing w:val="-4"/>
                <w:sz w:val="20"/>
              </w:rPr>
              <w:t>RASO</w:t>
            </w:r>
            <w:r>
              <w:rPr>
                <w:sz w:val="20"/>
              </w:rPr>
              <w:tab/>
            </w:r>
            <w:r>
              <w:rPr>
                <w:spacing w:val="-2"/>
                <w:sz w:val="20"/>
              </w:rPr>
              <w:t>BRANCO</w:t>
            </w:r>
            <w:r>
              <w:rPr>
                <w:sz w:val="20"/>
              </w:rPr>
              <w:tab/>
            </w:r>
            <w:r>
              <w:rPr>
                <w:spacing w:val="-5"/>
                <w:sz w:val="20"/>
              </w:rPr>
              <w:t>21</w:t>
            </w:r>
            <w:r>
              <w:rPr>
                <w:sz w:val="20"/>
              </w:rPr>
              <w:tab/>
            </w:r>
            <w:r>
              <w:rPr>
                <w:spacing w:val="-5"/>
                <w:sz w:val="20"/>
              </w:rPr>
              <w:t>CM.</w:t>
            </w:r>
          </w:p>
          <w:p w:rsidR="001E24E4" w:rsidRDefault="001E24E4" w:rsidP="000051EE">
            <w:pPr>
              <w:pStyle w:val="TableParagraph"/>
              <w:spacing w:before="115"/>
              <w:ind w:left="67"/>
              <w:rPr>
                <w:sz w:val="20"/>
              </w:rPr>
            </w:pPr>
            <w:r>
              <w:rPr>
                <w:sz w:val="20"/>
              </w:rPr>
              <w:t>EMBALAGEM</w:t>
            </w:r>
            <w:r>
              <w:rPr>
                <w:spacing w:val="-8"/>
                <w:sz w:val="20"/>
              </w:rPr>
              <w:t xml:space="preserve"> </w:t>
            </w:r>
            <w:r>
              <w:rPr>
                <w:sz w:val="20"/>
              </w:rPr>
              <w:t>COM</w:t>
            </w:r>
            <w:r>
              <w:rPr>
                <w:spacing w:val="-7"/>
                <w:sz w:val="20"/>
              </w:rPr>
              <w:t xml:space="preserve"> </w:t>
            </w:r>
            <w:r>
              <w:rPr>
                <w:sz w:val="20"/>
              </w:rPr>
              <w:t>10</w:t>
            </w:r>
            <w:r>
              <w:rPr>
                <w:spacing w:val="-7"/>
                <w:sz w:val="20"/>
              </w:rPr>
              <w:t xml:space="preserve"> </w:t>
            </w:r>
            <w:r>
              <w:rPr>
                <w:spacing w:val="-2"/>
                <w:sz w:val="20"/>
              </w:rPr>
              <w:t>UNIDADES</w:t>
            </w:r>
          </w:p>
        </w:tc>
        <w:tc>
          <w:tcPr>
            <w:tcW w:w="1107" w:type="dxa"/>
          </w:tcPr>
          <w:p w:rsidR="001E24E4" w:rsidRDefault="001E24E4" w:rsidP="000051EE">
            <w:pPr>
              <w:pStyle w:val="TableParagraph"/>
              <w:spacing w:before="168"/>
              <w:ind w:left="69"/>
              <w:rPr>
                <w:sz w:val="20"/>
              </w:rPr>
            </w:pPr>
            <w:r>
              <w:rPr>
                <w:spacing w:val="-2"/>
                <w:sz w:val="20"/>
              </w:rPr>
              <w:t>PACOTE</w:t>
            </w:r>
          </w:p>
        </w:tc>
        <w:tc>
          <w:tcPr>
            <w:tcW w:w="908" w:type="dxa"/>
          </w:tcPr>
          <w:p w:rsidR="001E24E4" w:rsidRDefault="001E24E4" w:rsidP="000051EE">
            <w:pPr>
              <w:pStyle w:val="TableParagraph"/>
              <w:spacing w:before="168"/>
              <w:ind w:left="67"/>
              <w:rPr>
                <w:sz w:val="20"/>
              </w:rPr>
            </w:pPr>
            <w:r>
              <w:rPr>
                <w:spacing w:val="-5"/>
                <w:sz w:val="20"/>
              </w:rPr>
              <w:t>800</w:t>
            </w:r>
          </w:p>
        </w:tc>
      </w:tr>
      <w:tr w:rsidR="001E24E4" w:rsidTr="000051EE">
        <w:trPr>
          <w:trHeight w:val="683"/>
        </w:trPr>
        <w:tc>
          <w:tcPr>
            <w:tcW w:w="739" w:type="dxa"/>
          </w:tcPr>
          <w:p w:rsidR="001E24E4" w:rsidRDefault="001E24E4" w:rsidP="000051EE">
            <w:pPr>
              <w:pStyle w:val="TableParagraph"/>
              <w:spacing w:before="168"/>
              <w:ind w:left="66"/>
              <w:rPr>
                <w:sz w:val="20"/>
              </w:rPr>
            </w:pPr>
            <w:r>
              <w:rPr>
                <w:spacing w:val="-5"/>
                <w:sz w:val="20"/>
              </w:rPr>
              <w:t>65</w:t>
            </w:r>
          </w:p>
        </w:tc>
        <w:tc>
          <w:tcPr>
            <w:tcW w:w="5441" w:type="dxa"/>
          </w:tcPr>
          <w:p w:rsidR="001E24E4" w:rsidRDefault="001E24E4" w:rsidP="000051EE">
            <w:pPr>
              <w:pStyle w:val="TableParagraph"/>
              <w:spacing w:line="226" w:lineRule="exact"/>
              <w:ind w:left="67"/>
              <w:rPr>
                <w:sz w:val="20"/>
              </w:rPr>
            </w:pPr>
            <w:r>
              <w:rPr>
                <w:b/>
                <w:sz w:val="20"/>
              </w:rPr>
              <w:t>PRATO</w:t>
            </w:r>
            <w:r>
              <w:rPr>
                <w:b/>
                <w:spacing w:val="53"/>
                <w:sz w:val="20"/>
              </w:rPr>
              <w:t xml:space="preserve"> </w:t>
            </w:r>
            <w:r>
              <w:rPr>
                <w:b/>
                <w:sz w:val="20"/>
              </w:rPr>
              <w:t>DESCARTAVEL</w:t>
            </w:r>
            <w:r>
              <w:rPr>
                <w:sz w:val="20"/>
              </w:rPr>
              <w:t>,</w:t>
            </w:r>
            <w:r>
              <w:rPr>
                <w:spacing w:val="54"/>
                <w:sz w:val="20"/>
              </w:rPr>
              <w:t xml:space="preserve"> </w:t>
            </w:r>
            <w:r>
              <w:rPr>
                <w:sz w:val="20"/>
              </w:rPr>
              <w:t>FUNDO</w:t>
            </w:r>
            <w:r>
              <w:rPr>
                <w:spacing w:val="53"/>
                <w:sz w:val="20"/>
              </w:rPr>
              <w:t xml:space="preserve"> </w:t>
            </w:r>
            <w:r>
              <w:rPr>
                <w:sz w:val="20"/>
              </w:rPr>
              <w:t>15CM.</w:t>
            </w:r>
            <w:r>
              <w:rPr>
                <w:spacing w:val="50"/>
                <w:sz w:val="20"/>
              </w:rPr>
              <w:t xml:space="preserve"> </w:t>
            </w:r>
            <w:r>
              <w:rPr>
                <w:spacing w:val="-2"/>
                <w:sz w:val="20"/>
              </w:rPr>
              <w:t>EMBALAGEM</w:t>
            </w:r>
          </w:p>
          <w:p w:rsidR="001E24E4" w:rsidRDefault="001E24E4" w:rsidP="000051EE">
            <w:pPr>
              <w:pStyle w:val="TableParagraph"/>
              <w:spacing w:before="115"/>
              <w:ind w:left="67"/>
              <w:rPr>
                <w:sz w:val="20"/>
              </w:rPr>
            </w:pPr>
            <w:r>
              <w:rPr>
                <w:sz w:val="20"/>
              </w:rPr>
              <w:t>COM</w:t>
            </w:r>
            <w:r>
              <w:rPr>
                <w:spacing w:val="-6"/>
                <w:sz w:val="20"/>
              </w:rPr>
              <w:t xml:space="preserve"> </w:t>
            </w:r>
            <w:r>
              <w:rPr>
                <w:sz w:val="20"/>
              </w:rPr>
              <w:t>10</w:t>
            </w:r>
            <w:r>
              <w:rPr>
                <w:spacing w:val="-3"/>
                <w:sz w:val="20"/>
              </w:rPr>
              <w:t xml:space="preserve"> </w:t>
            </w:r>
            <w:r>
              <w:rPr>
                <w:spacing w:val="-2"/>
                <w:sz w:val="20"/>
              </w:rPr>
              <w:t>UNIDADES.</w:t>
            </w:r>
          </w:p>
        </w:tc>
        <w:tc>
          <w:tcPr>
            <w:tcW w:w="1107" w:type="dxa"/>
          </w:tcPr>
          <w:p w:rsidR="001E24E4" w:rsidRDefault="001E24E4" w:rsidP="000051EE">
            <w:pPr>
              <w:pStyle w:val="TableParagraph"/>
              <w:spacing w:before="168"/>
              <w:ind w:left="69"/>
              <w:rPr>
                <w:sz w:val="20"/>
              </w:rPr>
            </w:pPr>
            <w:r>
              <w:rPr>
                <w:spacing w:val="-2"/>
                <w:sz w:val="20"/>
              </w:rPr>
              <w:t>PACOTE</w:t>
            </w:r>
          </w:p>
        </w:tc>
        <w:tc>
          <w:tcPr>
            <w:tcW w:w="908" w:type="dxa"/>
          </w:tcPr>
          <w:p w:rsidR="001E24E4" w:rsidRDefault="001E24E4" w:rsidP="000051EE">
            <w:pPr>
              <w:pStyle w:val="TableParagraph"/>
              <w:spacing w:before="168"/>
              <w:ind w:left="67"/>
              <w:rPr>
                <w:sz w:val="20"/>
              </w:rPr>
            </w:pPr>
            <w:r>
              <w:rPr>
                <w:spacing w:val="-5"/>
                <w:sz w:val="20"/>
              </w:rPr>
              <w:t>800</w:t>
            </w:r>
          </w:p>
        </w:tc>
      </w:tr>
      <w:tr w:rsidR="001E24E4" w:rsidTr="000051EE">
        <w:trPr>
          <w:trHeight w:val="685"/>
        </w:trPr>
        <w:tc>
          <w:tcPr>
            <w:tcW w:w="739" w:type="dxa"/>
          </w:tcPr>
          <w:p w:rsidR="001E24E4" w:rsidRDefault="001E24E4" w:rsidP="000051EE">
            <w:pPr>
              <w:pStyle w:val="TableParagraph"/>
              <w:spacing w:before="168"/>
              <w:ind w:left="66"/>
              <w:rPr>
                <w:sz w:val="20"/>
              </w:rPr>
            </w:pPr>
            <w:r>
              <w:rPr>
                <w:spacing w:val="-5"/>
                <w:sz w:val="20"/>
              </w:rPr>
              <w:t>66</w:t>
            </w:r>
          </w:p>
        </w:tc>
        <w:tc>
          <w:tcPr>
            <w:tcW w:w="5441" w:type="dxa"/>
          </w:tcPr>
          <w:p w:rsidR="001E24E4" w:rsidRDefault="001E24E4" w:rsidP="000051EE">
            <w:pPr>
              <w:pStyle w:val="TableParagraph"/>
              <w:spacing w:line="228" w:lineRule="exact"/>
              <w:ind w:left="67"/>
              <w:rPr>
                <w:sz w:val="20"/>
              </w:rPr>
            </w:pPr>
            <w:r>
              <w:rPr>
                <w:b/>
                <w:sz w:val="20"/>
              </w:rPr>
              <w:t>PRENDEDOR</w:t>
            </w:r>
            <w:r>
              <w:rPr>
                <w:b/>
                <w:spacing w:val="72"/>
                <w:w w:val="150"/>
                <w:sz w:val="20"/>
              </w:rPr>
              <w:t xml:space="preserve"> </w:t>
            </w:r>
            <w:r>
              <w:rPr>
                <w:b/>
                <w:sz w:val="20"/>
              </w:rPr>
              <w:t>DE</w:t>
            </w:r>
            <w:r>
              <w:rPr>
                <w:b/>
                <w:spacing w:val="72"/>
                <w:w w:val="150"/>
                <w:sz w:val="20"/>
              </w:rPr>
              <w:t xml:space="preserve"> </w:t>
            </w:r>
            <w:r>
              <w:rPr>
                <w:b/>
                <w:sz w:val="20"/>
              </w:rPr>
              <w:t>ROUPA</w:t>
            </w:r>
            <w:r>
              <w:rPr>
                <w:b/>
                <w:spacing w:val="71"/>
                <w:w w:val="150"/>
                <w:sz w:val="20"/>
              </w:rPr>
              <w:t xml:space="preserve"> </w:t>
            </w:r>
            <w:r>
              <w:rPr>
                <w:sz w:val="20"/>
              </w:rPr>
              <w:t>MADEIRA</w:t>
            </w:r>
            <w:r>
              <w:rPr>
                <w:spacing w:val="74"/>
                <w:w w:val="150"/>
                <w:sz w:val="20"/>
              </w:rPr>
              <w:t xml:space="preserve"> </w:t>
            </w:r>
            <w:r>
              <w:rPr>
                <w:sz w:val="20"/>
              </w:rPr>
              <w:t>GRADE</w:t>
            </w:r>
            <w:r>
              <w:rPr>
                <w:spacing w:val="70"/>
                <w:w w:val="150"/>
                <w:sz w:val="20"/>
              </w:rPr>
              <w:t xml:space="preserve"> </w:t>
            </w:r>
            <w:r>
              <w:rPr>
                <w:sz w:val="20"/>
              </w:rPr>
              <w:t>C/</w:t>
            </w:r>
            <w:r>
              <w:rPr>
                <w:spacing w:val="74"/>
                <w:w w:val="150"/>
                <w:sz w:val="20"/>
              </w:rPr>
              <w:t xml:space="preserve"> </w:t>
            </w:r>
            <w:r>
              <w:rPr>
                <w:spacing w:val="-5"/>
                <w:sz w:val="20"/>
              </w:rPr>
              <w:t>12</w:t>
            </w:r>
          </w:p>
          <w:p w:rsidR="001E24E4" w:rsidRDefault="001E24E4" w:rsidP="000051EE">
            <w:pPr>
              <w:pStyle w:val="TableParagraph"/>
              <w:spacing w:before="113"/>
              <w:ind w:left="67"/>
              <w:rPr>
                <w:sz w:val="20"/>
              </w:rPr>
            </w:pPr>
            <w:r>
              <w:rPr>
                <w:spacing w:val="-2"/>
                <w:sz w:val="20"/>
              </w:rPr>
              <w:t>UNIDADES</w:t>
            </w:r>
          </w:p>
        </w:tc>
        <w:tc>
          <w:tcPr>
            <w:tcW w:w="1107" w:type="dxa"/>
          </w:tcPr>
          <w:p w:rsidR="001E24E4" w:rsidRDefault="001E24E4" w:rsidP="000051EE">
            <w:pPr>
              <w:pStyle w:val="TableParagraph"/>
              <w:spacing w:before="168"/>
              <w:ind w:left="69"/>
              <w:rPr>
                <w:sz w:val="20"/>
              </w:rPr>
            </w:pPr>
            <w:r>
              <w:rPr>
                <w:spacing w:val="-2"/>
                <w:sz w:val="20"/>
              </w:rPr>
              <w:t>PACOTE</w:t>
            </w:r>
          </w:p>
        </w:tc>
        <w:tc>
          <w:tcPr>
            <w:tcW w:w="908" w:type="dxa"/>
          </w:tcPr>
          <w:p w:rsidR="001E24E4" w:rsidRDefault="001E24E4" w:rsidP="000051EE">
            <w:pPr>
              <w:pStyle w:val="TableParagraph"/>
              <w:spacing w:before="168"/>
              <w:ind w:left="67"/>
              <w:rPr>
                <w:sz w:val="20"/>
              </w:rPr>
            </w:pPr>
            <w:r>
              <w:rPr>
                <w:spacing w:val="-5"/>
                <w:sz w:val="20"/>
              </w:rPr>
              <w:t>100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67</w:t>
            </w:r>
          </w:p>
        </w:tc>
        <w:tc>
          <w:tcPr>
            <w:tcW w:w="5441" w:type="dxa"/>
          </w:tcPr>
          <w:p w:rsidR="001E24E4" w:rsidRDefault="001E24E4" w:rsidP="000051EE">
            <w:pPr>
              <w:pStyle w:val="TableParagraph"/>
              <w:spacing w:line="362" w:lineRule="auto"/>
              <w:ind w:left="67" w:right="56"/>
              <w:jc w:val="both"/>
              <w:rPr>
                <w:sz w:val="20"/>
              </w:rPr>
            </w:pPr>
            <w:r>
              <w:rPr>
                <w:b/>
                <w:sz w:val="20"/>
              </w:rPr>
              <w:t>PRODUTO PARA LIMPEZA PESADA</w:t>
            </w:r>
            <w:r>
              <w:rPr>
                <w:sz w:val="20"/>
              </w:rPr>
              <w:t>, PRÓPRIO PARA CERÂMICA, REJUNTE E AZULEJOS. EMBALAGEM PLÁSTICA</w:t>
            </w:r>
            <w:r>
              <w:rPr>
                <w:spacing w:val="68"/>
                <w:w w:val="150"/>
                <w:sz w:val="20"/>
              </w:rPr>
              <w:t xml:space="preserve"> </w:t>
            </w:r>
            <w:r>
              <w:rPr>
                <w:sz w:val="20"/>
              </w:rPr>
              <w:t>DE</w:t>
            </w:r>
            <w:r>
              <w:rPr>
                <w:spacing w:val="70"/>
                <w:w w:val="150"/>
                <w:sz w:val="20"/>
              </w:rPr>
              <w:t xml:space="preserve"> </w:t>
            </w:r>
            <w:r>
              <w:rPr>
                <w:sz w:val="20"/>
              </w:rPr>
              <w:t>1</w:t>
            </w:r>
            <w:r>
              <w:rPr>
                <w:spacing w:val="69"/>
                <w:w w:val="150"/>
                <w:sz w:val="20"/>
              </w:rPr>
              <w:t xml:space="preserve"> </w:t>
            </w:r>
            <w:r>
              <w:rPr>
                <w:sz w:val="20"/>
              </w:rPr>
              <w:t>LITRO.</w:t>
            </w:r>
            <w:r>
              <w:rPr>
                <w:spacing w:val="70"/>
                <w:w w:val="150"/>
                <w:sz w:val="20"/>
              </w:rPr>
              <w:t xml:space="preserve"> </w:t>
            </w:r>
            <w:r>
              <w:rPr>
                <w:sz w:val="20"/>
              </w:rPr>
              <w:t>MARCA</w:t>
            </w:r>
            <w:r>
              <w:rPr>
                <w:spacing w:val="70"/>
                <w:w w:val="150"/>
                <w:sz w:val="20"/>
              </w:rPr>
              <w:t xml:space="preserve"> </w:t>
            </w:r>
            <w:r>
              <w:rPr>
                <w:sz w:val="20"/>
              </w:rPr>
              <w:t>DE</w:t>
            </w:r>
            <w:r>
              <w:rPr>
                <w:spacing w:val="71"/>
                <w:w w:val="150"/>
                <w:sz w:val="20"/>
              </w:rPr>
              <w:t xml:space="preserve"> </w:t>
            </w:r>
            <w:r>
              <w:rPr>
                <w:spacing w:val="-2"/>
                <w:sz w:val="20"/>
              </w:rPr>
              <w:t>REFERÊNCIA:</w:t>
            </w:r>
          </w:p>
          <w:p w:rsidR="001E24E4" w:rsidRDefault="001E24E4" w:rsidP="000051EE">
            <w:pPr>
              <w:pStyle w:val="TableParagraph"/>
              <w:spacing w:line="225" w:lineRule="exact"/>
              <w:ind w:left="67"/>
              <w:jc w:val="both"/>
              <w:rPr>
                <w:sz w:val="20"/>
              </w:rPr>
            </w:pPr>
            <w:r>
              <w:rPr>
                <w:sz w:val="20"/>
              </w:rPr>
              <w:t>AZULIM</w:t>
            </w:r>
            <w:r>
              <w:rPr>
                <w:spacing w:val="-7"/>
                <w:sz w:val="20"/>
              </w:rPr>
              <w:t xml:space="preserve"> </w:t>
            </w:r>
            <w:r>
              <w:rPr>
                <w:sz w:val="20"/>
              </w:rPr>
              <w:t>*</w:t>
            </w:r>
            <w:r>
              <w:rPr>
                <w:spacing w:val="-4"/>
                <w:sz w:val="20"/>
              </w:rPr>
              <w:t xml:space="preserve"> </w:t>
            </w:r>
            <w:r>
              <w:rPr>
                <w:sz w:val="20"/>
              </w:rPr>
              <w:t>AMOSTRA:</w:t>
            </w:r>
            <w:r>
              <w:rPr>
                <w:spacing w:val="-7"/>
                <w:sz w:val="20"/>
              </w:rPr>
              <w:t xml:space="preserve"> </w:t>
            </w:r>
            <w:r>
              <w:rPr>
                <w:sz w:val="20"/>
              </w:rPr>
              <w:t>1</w:t>
            </w:r>
            <w:r>
              <w:rPr>
                <w:spacing w:val="-6"/>
                <w:sz w:val="20"/>
              </w:rPr>
              <w:t xml:space="preserve"> </w:t>
            </w:r>
            <w:r>
              <w:rPr>
                <w:spacing w:val="-2"/>
                <w:sz w:val="20"/>
              </w:rPr>
              <w:t>UNIDADE.</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200</w:t>
            </w:r>
          </w:p>
        </w:tc>
      </w:tr>
      <w:tr w:rsidR="001E24E4" w:rsidTr="000051EE">
        <w:trPr>
          <w:trHeight w:val="371"/>
        </w:trPr>
        <w:tc>
          <w:tcPr>
            <w:tcW w:w="739" w:type="dxa"/>
          </w:tcPr>
          <w:p w:rsidR="001E24E4" w:rsidRDefault="001E24E4" w:rsidP="000051EE">
            <w:pPr>
              <w:pStyle w:val="TableParagraph"/>
              <w:spacing w:before="14"/>
              <w:ind w:left="66"/>
              <w:rPr>
                <w:sz w:val="20"/>
              </w:rPr>
            </w:pPr>
            <w:r>
              <w:rPr>
                <w:spacing w:val="-5"/>
                <w:sz w:val="20"/>
              </w:rPr>
              <w:t>68</w:t>
            </w:r>
          </w:p>
        </w:tc>
        <w:tc>
          <w:tcPr>
            <w:tcW w:w="5441" w:type="dxa"/>
          </w:tcPr>
          <w:p w:rsidR="001E24E4" w:rsidRDefault="001E24E4" w:rsidP="000051EE">
            <w:pPr>
              <w:pStyle w:val="TableParagraph"/>
              <w:spacing w:before="14"/>
              <w:ind w:left="66"/>
              <w:rPr>
                <w:sz w:val="20"/>
              </w:rPr>
            </w:pPr>
            <w:r>
              <w:rPr>
                <w:sz w:val="20"/>
              </w:rPr>
              <w:t>PROTETOR</w:t>
            </w:r>
            <w:r>
              <w:rPr>
                <w:spacing w:val="-11"/>
                <w:sz w:val="20"/>
              </w:rPr>
              <w:t xml:space="preserve"> </w:t>
            </w:r>
            <w:r>
              <w:rPr>
                <w:sz w:val="20"/>
              </w:rPr>
              <w:t>AURICULAR</w:t>
            </w:r>
            <w:r>
              <w:rPr>
                <w:spacing w:val="-8"/>
                <w:sz w:val="20"/>
              </w:rPr>
              <w:t xml:space="preserve"> </w:t>
            </w:r>
            <w:r>
              <w:rPr>
                <w:sz w:val="20"/>
              </w:rPr>
              <w:t>CA</w:t>
            </w:r>
            <w:r>
              <w:rPr>
                <w:spacing w:val="-11"/>
                <w:sz w:val="20"/>
              </w:rPr>
              <w:t xml:space="preserve"> </w:t>
            </w:r>
            <w:r>
              <w:rPr>
                <w:spacing w:val="-4"/>
                <w:sz w:val="20"/>
              </w:rPr>
              <w:t>28534</w:t>
            </w:r>
          </w:p>
        </w:tc>
        <w:tc>
          <w:tcPr>
            <w:tcW w:w="1107" w:type="dxa"/>
          </w:tcPr>
          <w:p w:rsidR="001E24E4" w:rsidRDefault="001E24E4" w:rsidP="000051EE">
            <w:pPr>
              <w:pStyle w:val="TableParagraph"/>
              <w:spacing w:before="14"/>
              <w:ind w:left="70"/>
              <w:rPr>
                <w:sz w:val="20"/>
              </w:rPr>
            </w:pPr>
            <w:r>
              <w:rPr>
                <w:spacing w:val="-4"/>
                <w:sz w:val="20"/>
              </w:rPr>
              <w:t>UNID</w:t>
            </w:r>
          </w:p>
        </w:tc>
        <w:tc>
          <w:tcPr>
            <w:tcW w:w="908" w:type="dxa"/>
          </w:tcPr>
          <w:p w:rsidR="001E24E4" w:rsidRDefault="001E24E4" w:rsidP="000051EE">
            <w:pPr>
              <w:pStyle w:val="TableParagraph"/>
              <w:spacing w:before="14"/>
              <w:ind w:left="68"/>
              <w:rPr>
                <w:sz w:val="20"/>
              </w:rPr>
            </w:pPr>
            <w:r>
              <w:rPr>
                <w:spacing w:val="-5"/>
                <w:sz w:val="20"/>
              </w:rPr>
              <w:t>400</w:t>
            </w:r>
          </w:p>
        </w:tc>
      </w:tr>
      <w:tr w:rsidR="001E24E4" w:rsidTr="000051EE">
        <w:trPr>
          <w:trHeight w:val="1029"/>
        </w:trPr>
        <w:tc>
          <w:tcPr>
            <w:tcW w:w="739" w:type="dxa"/>
          </w:tcPr>
          <w:p w:rsidR="001E24E4" w:rsidRDefault="001E24E4" w:rsidP="000051EE">
            <w:pPr>
              <w:pStyle w:val="TableParagraph"/>
              <w:spacing w:before="113"/>
              <w:rPr>
                <w:sz w:val="20"/>
              </w:rPr>
            </w:pPr>
          </w:p>
          <w:p w:rsidR="001E24E4" w:rsidRDefault="001E24E4" w:rsidP="000051EE">
            <w:pPr>
              <w:pStyle w:val="TableParagraph"/>
              <w:ind w:left="66"/>
              <w:rPr>
                <w:sz w:val="20"/>
              </w:rPr>
            </w:pPr>
            <w:r>
              <w:rPr>
                <w:spacing w:val="-5"/>
                <w:sz w:val="20"/>
              </w:rPr>
              <w:t>69</w:t>
            </w:r>
          </w:p>
        </w:tc>
        <w:tc>
          <w:tcPr>
            <w:tcW w:w="5441" w:type="dxa"/>
          </w:tcPr>
          <w:p w:rsidR="001E24E4" w:rsidRDefault="001E24E4" w:rsidP="000051EE">
            <w:pPr>
              <w:pStyle w:val="TableParagraph"/>
              <w:tabs>
                <w:tab w:val="left" w:pos="2481"/>
              </w:tabs>
              <w:spacing w:line="228" w:lineRule="exact"/>
              <w:ind w:left="67"/>
              <w:rPr>
                <w:sz w:val="20"/>
              </w:rPr>
            </w:pPr>
            <w:r>
              <w:rPr>
                <w:b/>
                <w:sz w:val="20"/>
              </w:rPr>
              <w:t>REDE</w:t>
            </w:r>
            <w:r>
              <w:rPr>
                <w:b/>
                <w:spacing w:val="22"/>
                <w:sz w:val="20"/>
              </w:rPr>
              <w:t xml:space="preserve"> </w:t>
            </w:r>
            <w:r>
              <w:rPr>
                <w:b/>
                <w:sz w:val="20"/>
              </w:rPr>
              <w:t>PARA</w:t>
            </w:r>
            <w:r>
              <w:rPr>
                <w:b/>
                <w:spacing w:val="21"/>
                <w:sz w:val="20"/>
              </w:rPr>
              <w:t xml:space="preserve"> </w:t>
            </w:r>
            <w:r>
              <w:rPr>
                <w:b/>
                <w:spacing w:val="-2"/>
                <w:sz w:val="20"/>
              </w:rPr>
              <w:t>CABELO</w:t>
            </w:r>
            <w:r>
              <w:rPr>
                <w:b/>
                <w:sz w:val="20"/>
              </w:rPr>
              <w:tab/>
            </w:r>
            <w:r>
              <w:rPr>
                <w:sz w:val="20"/>
              </w:rPr>
              <w:t>TOUCA</w:t>
            </w:r>
            <w:r>
              <w:rPr>
                <w:spacing w:val="19"/>
                <w:sz w:val="20"/>
              </w:rPr>
              <w:t xml:space="preserve"> </w:t>
            </w:r>
            <w:r>
              <w:rPr>
                <w:sz w:val="20"/>
              </w:rPr>
              <w:t>CAPILAR</w:t>
            </w:r>
            <w:r>
              <w:rPr>
                <w:spacing w:val="21"/>
                <w:sz w:val="20"/>
              </w:rPr>
              <w:t xml:space="preserve"> </w:t>
            </w:r>
            <w:r>
              <w:rPr>
                <w:sz w:val="20"/>
              </w:rPr>
              <w:t>TIPO</w:t>
            </w:r>
            <w:r>
              <w:rPr>
                <w:spacing w:val="20"/>
                <w:sz w:val="20"/>
              </w:rPr>
              <w:t xml:space="preserve"> </w:t>
            </w:r>
            <w:r>
              <w:rPr>
                <w:spacing w:val="-4"/>
                <w:sz w:val="20"/>
              </w:rPr>
              <w:t>REDE,</w:t>
            </w:r>
          </w:p>
          <w:p w:rsidR="001E24E4" w:rsidRDefault="001E24E4" w:rsidP="000051EE">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774208" behindDoc="1" locked="0" layoutInCell="1" allowOverlap="1" wp14:anchorId="212F0D27" wp14:editId="25185D39">
                      <wp:simplePos x="0" y="0"/>
                      <wp:positionH relativeFrom="column">
                        <wp:posOffset>1451610</wp:posOffset>
                      </wp:positionH>
                      <wp:positionV relativeFrom="paragraph">
                        <wp:posOffset>-68368</wp:posOffset>
                      </wp:positionV>
                      <wp:extent cx="71755" cy="12700"/>
                      <wp:effectExtent l="0" t="0" r="0" b="0"/>
                      <wp:wrapNone/>
                      <wp:docPr id="455"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56" name="Graphic 29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C4FE927" id="Group 298" o:spid="_x0000_s1026" style="position:absolute;margin-left:114.3pt;margin-top:-5.4pt;width:5.65pt;height:1pt;z-index:-1554227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">
                      <v:shape id="Graphic 29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at9ccA&#10;AADcAAAADwAAAGRycy9kb3ducmV2LnhtbESPQUvDQBSE70L/w/IEL8VuGrVIzKaUilVaEI2l52f2&#10;mYRm34bdtYn/visIHoeZ+YbJl6PpxImcby0rmM8SEMSV1S3XCvYfT9f3IHxA1thZJgU/5GFZTC5y&#10;zLQd+J1OZahFhLDPUEETQp9J6auGDPqZ7Ymj92WdwRClq6V2OES46WSaJAtpsOW40GBP64aqY/lt&#10;FGz97vPm8PY6mnT6uHFlOjzvpiulri7H1QOIQGP4D/+1X7SC27sF/J6JR0AWZ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ZGrfXHAAAA3AAAAA8AAAAAAAAAAAAAAAAAmAIAAGRy&#10;cy9kb3ducmV2LnhtbFBLBQYAAAAABAAEAPUAAACMAwAAAAA=&#10;" path="m71627,12191l,12191,,,71627,r,12191xe" fillcolor="black" stroked="f">
                        <v:path arrowok="t"/>
                      </v:shape>
                    </v:group>
                  </w:pict>
                </mc:Fallback>
              </mc:AlternateContent>
            </w:r>
            <w:r>
              <w:rPr>
                <w:sz w:val="20"/>
              </w:rPr>
              <w:t>MATERIAL</w:t>
            </w:r>
            <w:r>
              <w:rPr>
                <w:spacing w:val="-11"/>
                <w:sz w:val="20"/>
              </w:rPr>
              <w:t xml:space="preserve"> </w:t>
            </w:r>
            <w:r>
              <w:rPr>
                <w:sz w:val="20"/>
              </w:rPr>
              <w:t>RESISTENTE,</w:t>
            </w:r>
            <w:r>
              <w:rPr>
                <w:spacing w:val="-9"/>
                <w:sz w:val="20"/>
              </w:rPr>
              <w:t xml:space="preserve"> </w:t>
            </w:r>
            <w:r>
              <w:rPr>
                <w:sz w:val="20"/>
              </w:rPr>
              <w:t>NA</w:t>
            </w:r>
            <w:r>
              <w:rPr>
                <w:spacing w:val="-11"/>
                <w:sz w:val="20"/>
              </w:rPr>
              <w:t xml:space="preserve"> </w:t>
            </w:r>
            <w:r>
              <w:rPr>
                <w:sz w:val="20"/>
              </w:rPr>
              <w:t>COR</w:t>
            </w:r>
            <w:r>
              <w:rPr>
                <w:spacing w:val="-8"/>
                <w:sz w:val="20"/>
              </w:rPr>
              <w:t xml:space="preserve"> </w:t>
            </w:r>
            <w:r>
              <w:rPr>
                <w:sz w:val="20"/>
              </w:rPr>
              <w:t>PRETA.</w:t>
            </w:r>
            <w:r>
              <w:rPr>
                <w:spacing w:val="-7"/>
                <w:sz w:val="20"/>
              </w:rPr>
              <w:t xml:space="preserve"> </w:t>
            </w:r>
            <w:r>
              <w:rPr>
                <w:sz w:val="20"/>
              </w:rPr>
              <w:t>EMBALAGEM PLÁSTICA INDIVIDUAL.</w:t>
            </w:r>
          </w:p>
        </w:tc>
        <w:tc>
          <w:tcPr>
            <w:tcW w:w="1107" w:type="dxa"/>
          </w:tcPr>
          <w:p w:rsidR="001E24E4" w:rsidRDefault="001E24E4" w:rsidP="000051EE">
            <w:pPr>
              <w:pStyle w:val="TableParagraph"/>
              <w:spacing w:before="113"/>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spacing w:before="113"/>
              <w:rPr>
                <w:sz w:val="20"/>
              </w:rPr>
            </w:pPr>
          </w:p>
          <w:p w:rsidR="001E24E4" w:rsidRDefault="001E24E4" w:rsidP="000051EE">
            <w:pPr>
              <w:pStyle w:val="TableParagraph"/>
              <w:ind w:left="67"/>
              <w:rPr>
                <w:sz w:val="20"/>
              </w:rPr>
            </w:pPr>
            <w:r>
              <w:rPr>
                <w:spacing w:val="-5"/>
                <w:sz w:val="20"/>
              </w:rPr>
              <w:t>530</w:t>
            </w:r>
          </w:p>
        </w:tc>
      </w:tr>
      <w:tr w:rsidR="001E24E4" w:rsidTr="000051EE">
        <w:trPr>
          <w:trHeight w:val="2065"/>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6"/>
              <w:rPr>
                <w:sz w:val="20"/>
              </w:rPr>
            </w:pPr>
            <w:r>
              <w:rPr>
                <w:spacing w:val="-5"/>
                <w:sz w:val="20"/>
              </w:rPr>
              <w:t>70</w:t>
            </w:r>
          </w:p>
        </w:tc>
        <w:tc>
          <w:tcPr>
            <w:tcW w:w="5441" w:type="dxa"/>
          </w:tcPr>
          <w:p w:rsidR="001E24E4" w:rsidRDefault="001E24E4" w:rsidP="000051EE">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775232" behindDoc="1" locked="0" layoutInCell="1" allowOverlap="1" wp14:anchorId="32BD1532" wp14:editId="1AE2EF91">
                      <wp:simplePos x="0" y="0"/>
                      <wp:positionH relativeFrom="column">
                        <wp:posOffset>477774</wp:posOffset>
                      </wp:positionH>
                      <wp:positionV relativeFrom="paragraph">
                        <wp:posOffset>77996</wp:posOffset>
                      </wp:positionV>
                      <wp:extent cx="71755" cy="12700"/>
                      <wp:effectExtent l="0" t="0" r="0" b="0"/>
                      <wp:wrapNone/>
                      <wp:docPr id="457"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58" name="Graphic 30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1CE3D4F" id="Group 300" o:spid="_x0000_s1026" style="position:absolute;margin-left:37.6pt;margin-top:6.15pt;width:5.65pt;height:1pt;z-index:-1554124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">
                      <v:shape id="Graphic 30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WcHMQA&#10;AADcAAAADwAAAGRycy9kb3ducmV2LnhtbERPW2vCMBR+H/gfwhH2IpraTZHOKLKxCwpjVtnzsTm2&#10;xeakJJnt/v3yMPDx47sv171pxJWcry0rmE4SEMSF1TWXCo6H1/EChA/IGhvLpOCXPKxXg7slZtp2&#10;vKdrHkoRQ9hnqKAKoc2k9EVFBv3EtsSRO1tnMEToSqkddjHcNDJNkrk0WHNsqLCl54qKS/5jFGz9&#10;7vTw/fXZm3T08ubytHvfjTZK3Q/7zROIQH24if/dH1rB4yyujW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VnBzEAAAA3AAAAA8AAAAAAAAAAAAAAAAAmAIAAGRycy9k&#10;b3ducmV2LnhtbFBLBQYAAAAABAAEAPUAAACJAwAAAAA=&#10;" path="m71627,12191l,12191,,,71627,r,12191xe" fillcolor="black" stroked="f">
                        <v:path arrowok="t"/>
                      </v:shape>
                    </v:group>
                  </w:pict>
                </mc:Fallback>
              </mc:AlternateContent>
            </w:r>
            <w:r>
              <w:rPr>
                <w:b/>
                <w:sz w:val="20"/>
              </w:rPr>
              <w:t>RODO</w:t>
            </w:r>
            <w:r>
              <w:rPr>
                <w:b/>
                <w:spacing w:val="40"/>
                <w:sz w:val="20"/>
              </w:rPr>
              <w:t xml:space="preserve"> </w:t>
            </w:r>
            <w:r>
              <w:rPr>
                <w:sz w:val="20"/>
              </w:rPr>
              <w:t>MATERIAL RESISTENTE, COM DUAS LÂMINA PARALELAS DE BORRACHA NATURAL FIXADAS EM BASE DE PLÁSTICO RÍGIDO MEDINDO APROXIMADAMENTE 50CM OU MAIS, E CABO EM MADEIRA</w:t>
            </w:r>
            <w:r>
              <w:rPr>
                <w:spacing w:val="60"/>
                <w:sz w:val="20"/>
              </w:rPr>
              <w:t xml:space="preserve">  </w:t>
            </w:r>
            <w:r>
              <w:rPr>
                <w:sz w:val="20"/>
              </w:rPr>
              <w:t>REVESTIDA</w:t>
            </w:r>
            <w:r>
              <w:rPr>
                <w:spacing w:val="60"/>
                <w:sz w:val="20"/>
              </w:rPr>
              <w:t xml:space="preserve">  </w:t>
            </w:r>
            <w:r>
              <w:rPr>
                <w:sz w:val="20"/>
              </w:rPr>
              <w:t>COM</w:t>
            </w:r>
            <w:r>
              <w:rPr>
                <w:spacing w:val="59"/>
                <w:sz w:val="20"/>
              </w:rPr>
              <w:t xml:space="preserve">  </w:t>
            </w:r>
            <w:r>
              <w:rPr>
                <w:sz w:val="20"/>
              </w:rPr>
              <w:t>PLÁSTICO</w:t>
            </w:r>
            <w:r>
              <w:rPr>
                <w:spacing w:val="60"/>
                <w:sz w:val="20"/>
              </w:rPr>
              <w:t xml:space="preserve">  </w:t>
            </w:r>
            <w:r>
              <w:rPr>
                <w:sz w:val="20"/>
              </w:rPr>
              <w:t>OU</w:t>
            </w:r>
            <w:r>
              <w:rPr>
                <w:spacing w:val="60"/>
                <w:sz w:val="20"/>
              </w:rPr>
              <w:t xml:space="preserve">  </w:t>
            </w:r>
            <w:r>
              <w:rPr>
                <w:spacing w:val="-5"/>
                <w:sz w:val="20"/>
              </w:rPr>
              <w:t>EM</w:t>
            </w:r>
          </w:p>
          <w:p w:rsidR="001E24E4" w:rsidRDefault="001E24E4" w:rsidP="000051EE">
            <w:pPr>
              <w:pStyle w:val="TableParagraph"/>
              <w:ind w:left="67"/>
              <w:rPr>
                <w:sz w:val="20"/>
              </w:rPr>
            </w:pPr>
            <w:r>
              <w:rPr>
                <w:spacing w:val="-2"/>
                <w:sz w:val="20"/>
              </w:rPr>
              <w:t>ALUMÍNIO.</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7"/>
              <w:rPr>
                <w:sz w:val="20"/>
              </w:rPr>
            </w:pPr>
            <w:r>
              <w:rPr>
                <w:spacing w:val="-5"/>
                <w:sz w:val="20"/>
              </w:rPr>
              <w:t>300</w:t>
            </w:r>
          </w:p>
        </w:tc>
      </w:tr>
    </w:tbl>
    <w:p w:rsidR="001E24E4" w:rsidRDefault="001E24E4" w:rsidP="001E24E4">
      <w:pPr>
        <w:pStyle w:val="TableParagraph"/>
        <w:rPr>
          <w:sz w:val="20"/>
        </w:rPr>
        <w:sectPr w:rsidR="001E24E4">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2069"/>
        </w:trPr>
        <w:tc>
          <w:tcPr>
            <w:tcW w:w="739"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6"/>
              <w:rPr>
                <w:sz w:val="20"/>
              </w:rPr>
            </w:pPr>
            <w:r>
              <w:rPr>
                <w:spacing w:val="-5"/>
                <w:sz w:val="20"/>
              </w:rPr>
              <w:t>71</w:t>
            </w:r>
          </w:p>
        </w:tc>
        <w:tc>
          <w:tcPr>
            <w:tcW w:w="5441" w:type="dxa"/>
            <w:tcBorders>
              <w:top w:val="nil"/>
            </w:tcBorders>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76256" behindDoc="1" locked="0" layoutInCell="1" allowOverlap="1" wp14:anchorId="0F0D3D55" wp14:editId="09F6AD70">
                      <wp:simplePos x="0" y="0"/>
                      <wp:positionH relativeFrom="column">
                        <wp:posOffset>1322070</wp:posOffset>
                      </wp:positionH>
                      <wp:positionV relativeFrom="paragraph">
                        <wp:posOffset>79497</wp:posOffset>
                      </wp:positionV>
                      <wp:extent cx="71755" cy="12700"/>
                      <wp:effectExtent l="0" t="0" r="0" b="0"/>
                      <wp:wrapNone/>
                      <wp:docPr id="459"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60" name="Graphic 30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D961019" id="Group 302" o:spid="_x0000_s1026" style="position:absolute;margin-left:104.1pt;margin-top:6.25pt;width:5.65pt;height:1pt;z-index:-1554022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">
                      <v:shape id="Graphic 30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ap8MA&#10;AADcAAAADwAAAGRycy9kb3ducmV2LnhtbERPXWvCMBR9H+w/hDvwRTS1GyLVKDJxGxOGVvH52lzb&#10;suamJJnt/v3yIOzxcL4Xq9404kbO15YVTMYJCOLC6ppLBafjdjQD4QOyxsYyKfglD6vl48MCM207&#10;PtAtD6WIIewzVFCF0GZS+qIig35sW+LIXa0zGCJ0pdQOuxhuGpkmyVQarDk2VNjSa0XFd/5jFHz6&#10;3eX5vP/qTTrcvLk87d53w7VSg6d+PQcRqA//4rv7Qyt4mcb5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9ap8MAAADcAAAADwAAAAAAAAAAAAAAAACYAgAAZHJzL2Rv&#10;d25yZXYueG1sUEsFBgAAAAAEAAQA9QAAAIgDAAAAAA==&#10;" path="m71627,12191l,12191,,,71627,r,12191xe" fillcolor="black" stroked="f">
                        <v:path arrowok="t"/>
                      </v:shape>
                    </v:group>
                  </w:pict>
                </mc:Fallback>
              </mc:AlternateContent>
            </w:r>
            <w:r>
              <w:rPr>
                <w:b/>
                <w:sz w:val="20"/>
              </w:rPr>
              <w:t>SABÃO EM BARRA</w:t>
            </w:r>
            <w:r>
              <w:rPr>
                <w:b/>
                <w:spacing w:val="80"/>
                <w:sz w:val="20"/>
              </w:rPr>
              <w:t xml:space="preserve"> </w:t>
            </w:r>
            <w:r>
              <w:rPr>
                <w:sz w:val="20"/>
              </w:rPr>
              <w:t>EMBALAGEM PLÁSTICA COM 5 UNIDADES DE 200G CADA UMA, GLICERINADO, EM COR NEUTRA. VALIDADE MÍNIMA DE 12 MESES A CONTAR</w:t>
            </w:r>
            <w:r>
              <w:rPr>
                <w:spacing w:val="-14"/>
                <w:sz w:val="20"/>
              </w:rPr>
              <w:t xml:space="preserve"> </w:t>
            </w:r>
            <w:r>
              <w:rPr>
                <w:sz w:val="20"/>
              </w:rPr>
              <w:t>DA</w:t>
            </w:r>
            <w:r>
              <w:rPr>
                <w:spacing w:val="-14"/>
                <w:sz w:val="20"/>
              </w:rPr>
              <w:t xml:space="preserve"> </w:t>
            </w:r>
            <w:r>
              <w:rPr>
                <w:sz w:val="20"/>
              </w:rPr>
              <w:t>DATA</w:t>
            </w:r>
            <w:r>
              <w:rPr>
                <w:spacing w:val="-14"/>
                <w:sz w:val="20"/>
              </w:rPr>
              <w:t xml:space="preserve"> </w:t>
            </w:r>
            <w:r>
              <w:rPr>
                <w:sz w:val="20"/>
              </w:rPr>
              <w:t>DA</w:t>
            </w:r>
            <w:r>
              <w:rPr>
                <w:spacing w:val="-14"/>
                <w:sz w:val="20"/>
              </w:rPr>
              <w:t xml:space="preserve"> </w:t>
            </w:r>
            <w:r>
              <w:rPr>
                <w:sz w:val="20"/>
              </w:rPr>
              <w:t>ENTREGA</w:t>
            </w:r>
            <w:r>
              <w:rPr>
                <w:spacing w:val="-14"/>
                <w:sz w:val="20"/>
              </w:rPr>
              <w:t xml:space="preserve"> </w:t>
            </w:r>
            <w:r>
              <w:rPr>
                <w:sz w:val="20"/>
              </w:rPr>
              <w:t>DO</w:t>
            </w:r>
            <w:r>
              <w:rPr>
                <w:spacing w:val="-14"/>
                <w:sz w:val="20"/>
              </w:rPr>
              <w:t xml:space="preserve"> </w:t>
            </w:r>
            <w:r>
              <w:rPr>
                <w:sz w:val="20"/>
              </w:rPr>
              <w:t>PRODUTO.</w:t>
            </w:r>
            <w:r>
              <w:rPr>
                <w:spacing w:val="-14"/>
                <w:sz w:val="20"/>
              </w:rPr>
              <w:t xml:space="preserve"> </w:t>
            </w:r>
            <w:r>
              <w:rPr>
                <w:sz w:val="20"/>
              </w:rPr>
              <w:t>MARCA DE</w:t>
            </w:r>
            <w:r>
              <w:rPr>
                <w:spacing w:val="56"/>
                <w:w w:val="150"/>
                <w:sz w:val="20"/>
              </w:rPr>
              <w:t xml:space="preserve"> </w:t>
            </w:r>
            <w:r>
              <w:rPr>
                <w:sz w:val="20"/>
              </w:rPr>
              <w:t>REFERÊNCIA:</w:t>
            </w:r>
            <w:r>
              <w:rPr>
                <w:spacing w:val="56"/>
                <w:w w:val="150"/>
                <w:sz w:val="20"/>
              </w:rPr>
              <w:t xml:space="preserve"> </w:t>
            </w:r>
            <w:r>
              <w:rPr>
                <w:sz w:val="20"/>
              </w:rPr>
              <w:t>MINUANO</w:t>
            </w:r>
            <w:r>
              <w:rPr>
                <w:spacing w:val="59"/>
                <w:w w:val="150"/>
                <w:sz w:val="20"/>
              </w:rPr>
              <w:t xml:space="preserve"> </w:t>
            </w:r>
            <w:r>
              <w:rPr>
                <w:sz w:val="20"/>
              </w:rPr>
              <w:t>-</w:t>
            </w:r>
            <w:r>
              <w:rPr>
                <w:spacing w:val="60"/>
                <w:w w:val="150"/>
                <w:sz w:val="20"/>
              </w:rPr>
              <w:t xml:space="preserve"> </w:t>
            </w:r>
            <w:r>
              <w:rPr>
                <w:sz w:val="20"/>
              </w:rPr>
              <w:t>YPÊ</w:t>
            </w:r>
            <w:r>
              <w:rPr>
                <w:spacing w:val="58"/>
                <w:w w:val="150"/>
                <w:sz w:val="20"/>
              </w:rPr>
              <w:t xml:space="preserve"> </w:t>
            </w:r>
            <w:r>
              <w:rPr>
                <w:sz w:val="20"/>
              </w:rPr>
              <w:t>*</w:t>
            </w:r>
            <w:r>
              <w:rPr>
                <w:spacing w:val="57"/>
                <w:w w:val="150"/>
                <w:sz w:val="20"/>
              </w:rPr>
              <w:t xml:space="preserve"> </w:t>
            </w:r>
            <w:r>
              <w:rPr>
                <w:sz w:val="20"/>
              </w:rPr>
              <w:t>AMOSTRA:</w:t>
            </w:r>
            <w:r>
              <w:rPr>
                <w:spacing w:val="60"/>
                <w:w w:val="150"/>
                <w:sz w:val="20"/>
              </w:rPr>
              <w:t xml:space="preserve"> </w:t>
            </w:r>
            <w:r>
              <w:rPr>
                <w:spacing w:val="-10"/>
                <w:sz w:val="20"/>
              </w:rPr>
              <w:t>1</w:t>
            </w:r>
          </w:p>
          <w:p w:rsidR="001E24E4" w:rsidRDefault="001E24E4" w:rsidP="000051EE">
            <w:pPr>
              <w:pStyle w:val="TableParagraph"/>
              <w:ind w:left="67"/>
              <w:rPr>
                <w:sz w:val="20"/>
              </w:rPr>
            </w:pPr>
            <w:r>
              <w:rPr>
                <w:spacing w:val="-2"/>
                <w:sz w:val="20"/>
              </w:rPr>
              <w:t>EMBALAGEM.</w:t>
            </w:r>
          </w:p>
        </w:tc>
        <w:tc>
          <w:tcPr>
            <w:tcW w:w="1107"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9"/>
              <w:rPr>
                <w:sz w:val="20"/>
              </w:rPr>
            </w:pPr>
            <w:r>
              <w:rPr>
                <w:spacing w:val="-2"/>
                <w:sz w:val="20"/>
              </w:rPr>
              <w:t>PACOTE</w:t>
            </w:r>
          </w:p>
        </w:tc>
        <w:tc>
          <w:tcPr>
            <w:tcW w:w="908"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7"/>
              <w:rPr>
                <w:sz w:val="20"/>
              </w:rPr>
            </w:pPr>
            <w:r>
              <w:rPr>
                <w:spacing w:val="-5"/>
                <w:sz w:val="20"/>
              </w:rPr>
              <w:t>530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72</w:t>
            </w:r>
          </w:p>
        </w:tc>
        <w:tc>
          <w:tcPr>
            <w:tcW w:w="5441" w:type="dxa"/>
          </w:tcPr>
          <w:p w:rsidR="001E24E4" w:rsidRDefault="001E24E4" w:rsidP="000051EE">
            <w:pPr>
              <w:pStyle w:val="TableParagraph"/>
              <w:spacing w:line="360" w:lineRule="auto"/>
              <w:ind w:left="67" w:right="54"/>
              <w:jc w:val="both"/>
              <w:rPr>
                <w:sz w:val="20"/>
              </w:rPr>
            </w:pPr>
            <w:r>
              <w:rPr>
                <w:noProof/>
                <w:sz w:val="20"/>
                <w:lang w:val="pt-BR" w:eastAsia="pt-BR"/>
              </w:rPr>
              <mc:AlternateContent>
                <mc:Choice Requires="wpg">
                  <w:drawing>
                    <wp:anchor distT="0" distB="0" distL="0" distR="0" simplePos="0" relativeHeight="487777280" behindDoc="1" locked="0" layoutInCell="1" allowOverlap="1" wp14:anchorId="57686712" wp14:editId="5B46FF05">
                      <wp:simplePos x="0" y="0"/>
                      <wp:positionH relativeFrom="column">
                        <wp:posOffset>1145286</wp:posOffset>
                      </wp:positionH>
                      <wp:positionV relativeFrom="paragraph">
                        <wp:posOffset>79506</wp:posOffset>
                      </wp:positionV>
                      <wp:extent cx="71755" cy="12700"/>
                      <wp:effectExtent l="0" t="0" r="0" b="0"/>
                      <wp:wrapNone/>
                      <wp:docPr id="461"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62" name="Graphic 30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EF8D58" id="Group 304" o:spid="_x0000_s1026" style="position:absolute;margin-left:90.2pt;margin-top:6.25pt;width:5.65pt;height:1pt;z-index:-1553920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">
                      <v:shape id="Graphic 30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FhS8YA&#10;AADcAAAADwAAAGRycy9kb3ducmV2LnhtbESPQWvCQBSE7wX/w/IKXkQ3TYtI6ipS0ZYKolE8v2Zf&#10;k2D2bdjdmvTfdwuFHoeZ+YaZL3vTiBs5X1tW8DBJQBAXVtdcKjifNuMZCB+QNTaWScE3eVguBndz&#10;zLTt+Ei3PJQiQthnqKAKoc2k9EVFBv3EtsTR+7TOYIjSlVI77CLcNDJNkqk0WHNcqLCll4qKa/5l&#10;FLz73cfj5bDvTTpab12edq+70Uqp4X2/egYRqA//4b/2m1bwNE3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xFhS8YAAADcAAAADwAAAAAAAAAAAAAAAACYAgAAZHJz&#10;L2Rvd25yZXYueG1sUEsFBgAAAAAEAAQA9QAAAIsDAAAAAA==&#10;" path="m71627,12191l,12191,,,71627,r,12191xe" fillcolor="black" stroked="f">
                        <v:path arrowok="t"/>
                      </v:shape>
                    </v:group>
                  </w:pict>
                </mc:Fallback>
              </mc:AlternateContent>
            </w:r>
            <w:r>
              <w:rPr>
                <w:b/>
                <w:sz w:val="20"/>
              </w:rPr>
              <w:t>SABÃO EM PÓ</w:t>
            </w:r>
            <w:r>
              <w:rPr>
                <w:b/>
                <w:spacing w:val="40"/>
                <w:sz w:val="20"/>
              </w:rPr>
              <w:t xml:space="preserve"> </w:t>
            </w:r>
            <w:r>
              <w:rPr>
                <w:sz w:val="20"/>
              </w:rPr>
              <w:t>ACONDICIONADO EM CAIXA DE PAPELÃO COM PESO DE 500G. MARCA DE REFERÊNCIA:</w:t>
            </w:r>
            <w:r>
              <w:rPr>
                <w:spacing w:val="23"/>
                <w:sz w:val="20"/>
              </w:rPr>
              <w:t xml:space="preserve"> </w:t>
            </w:r>
            <w:r>
              <w:rPr>
                <w:sz w:val="20"/>
              </w:rPr>
              <w:t>TIXAN</w:t>
            </w:r>
            <w:r>
              <w:rPr>
                <w:spacing w:val="30"/>
                <w:sz w:val="20"/>
              </w:rPr>
              <w:t xml:space="preserve"> </w:t>
            </w:r>
            <w:r>
              <w:rPr>
                <w:sz w:val="20"/>
              </w:rPr>
              <w:t>YPÊ</w:t>
            </w:r>
            <w:r>
              <w:rPr>
                <w:spacing w:val="25"/>
                <w:sz w:val="20"/>
              </w:rPr>
              <w:t xml:space="preserve"> </w:t>
            </w:r>
            <w:r>
              <w:rPr>
                <w:sz w:val="20"/>
              </w:rPr>
              <w:t>-</w:t>
            </w:r>
            <w:r>
              <w:rPr>
                <w:spacing w:val="25"/>
                <w:sz w:val="20"/>
              </w:rPr>
              <w:t xml:space="preserve"> </w:t>
            </w:r>
            <w:r>
              <w:rPr>
                <w:sz w:val="20"/>
              </w:rPr>
              <w:t>BRILHANTE</w:t>
            </w:r>
            <w:r>
              <w:rPr>
                <w:spacing w:val="25"/>
                <w:sz w:val="20"/>
              </w:rPr>
              <w:t xml:space="preserve"> </w:t>
            </w:r>
            <w:r>
              <w:rPr>
                <w:sz w:val="20"/>
              </w:rPr>
              <w:t>*AMOSTRA:</w:t>
            </w:r>
            <w:r>
              <w:rPr>
                <w:spacing w:val="26"/>
                <w:sz w:val="20"/>
              </w:rPr>
              <w:t xml:space="preserve"> </w:t>
            </w:r>
            <w:r>
              <w:rPr>
                <w:spacing w:val="-10"/>
                <w:sz w:val="20"/>
              </w:rPr>
              <w:t>1</w:t>
            </w:r>
          </w:p>
          <w:p w:rsidR="001E24E4" w:rsidRDefault="001E24E4" w:rsidP="000051EE">
            <w:pPr>
              <w:pStyle w:val="TableParagraph"/>
              <w:spacing w:line="229" w:lineRule="exact"/>
              <w:ind w:left="67"/>
              <w:rPr>
                <w:sz w:val="20"/>
              </w:rPr>
            </w:pPr>
            <w:r>
              <w:rPr>
                <w:spacing w:val="-5"/>
                <w:sz w:val="20"/>
              </w:rPr>
              <w:t>CX.</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2"/>
                <w:sz w:val="20"/>
              </w:rPr>
              <w:t>CAIXA</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4"/>
                <w:sz w:val="20"/>
              </w:rPr>
              <w:t>2600</w:t>
            </w:r>
          </w:p>
        </w:tc>
      </w:tr>
      <w:tr w:rsidR="001E24E4" w:rsidTr="000051EE">
        <w:trPr>
          <w:trHeight w:val="2063"/>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6"/>
              <w:rPr>
                <w:sz w:val="20"/>
              </w:rPr>
            </w:pPr>
            <w:r>
              <w:rPr>
                <w:spacing w:val="-5"/>
                <w:sz w:val="20"/>
              </w:rPr>
              <w:t>73</w:t>
            </w:r>
          </w:p>
        </w:tc>
        <w:tc>
          <w:tcPr>
            <w:tcW w:w="5441" w:type="dxa"/>
          </w:tcPr>
          <w:p w:rsidR="001E24E4" w:rsidRDefault="001E24E4" w:rsidP="000051EE">
            <w:pPr>
              <w:pStyle w:val="TableParagraph"/>
              <w:spacing w:line="360" w:lineRule="auto"/>
              <w:ind w:left="67" w:right="56"/>
              <w:jc w:val="both"/>
              <w:rPr>
                <w:sz w:val="20"/>
              </w:rPr>
            </w:pPr>
            <w:r>
              <w:rPr>
                <w:b/>
                <w:sz w:val="20"/>
              </w:rPr>
              <w:t xml:space="preserve">SABONETE </w:t>
            </w:r>
            <w:r>
              <w:rPr>
                <w:sz w:val="20"/>
              </w:rPr>
              <w:t>90 GRS. SABONETE EM BARRA USO ADULTO, FRAGANCIAS VARIADAS. O SABONETE DEVERÁ</w:t>
            </w:r>
            <w:r>
              <w:rPr>
                <w:spacing w:val="-5"/>
                <w:sz w:val="20"/>
              </w:rPr>
              <w:t xml:space="preserve"> </w:t>
            </w:r>
            <w:r>
              <w:rPr>
                <w:sz w:val="20"/>
              </w:rPr>
              <w:t>POSSUIR</w:t>
            </w:r>
            <w:r>
              <w:rPr>
                <w:spacing w:val="-5"/>
                <w:sz w:val="20"/>
              </w:rPr>
              <w:t xml:space="preserve"> </w:t>
            </w:r>
            <w:r>
              <w:rPr>
                <w:sz w:val="20"/>
              </w:rPr>
              <w:t>GRANDE</w:t>
            </w:r>
            <w:r>
              <w:rPr>
                <w:spacing w:val="-5"/>
                <w:sz w:val="20"/>
              </w:rPr>
              <w:t xml:space="preserve"> </w:t>
            </w:r>
            <w:r>
              <w:rPr>
                <w:sz w:val="20"/>
              </w:rPr>
              <w:t>PODER</w:t>
            </w:r>
            <w:r>
              <w:rPr>
                <w:spacing w:val="-1"/>
                <w:sz w:val="20"/>
              </w:rPr>
              <w:t xml:space="preserve"> </w:t>
            </w:r>
            <w:r>
              <w:rPr>
                <w:sz w:val="20"/>
              </w:rPr>
              <w:t>ESPUMANTE,</w:t>
            </w:r>
            <w:r>
              <w:rPr>
                <w:spacing w:val="-2"/>
                <w:sz w:val="20"/>
              </w:rPr>
              <w:t xml:space="preserve"> </w:t>
            </w:r>
            <w:r>
              <w:rPr>
                <w:sz w:val="20"/>
              </w:rPr>
              <w:t>SER CREMOSO O SUFICIENTE PARA NAO DESENVOLVER RACHADURAS.</w:t>
            </w:r>
            <w:r>
              <w:rPr>
                <w:spacing w:val="56"/>
                <w:sz w:val="20"/>
              </w:rPr>
              <w:t xml:space="preserve"> </w:t>
            </w:r>
            <w:r>
              <w:rPr>
                <w:sz w:val="20"/>
              </w:rPr>
              <w:t>PACOTE</w:t>
            </w:r>
            <w:r>
              <w:rPr>
                <w:spacing w:val="56"/>
                <w:sz w:val="20"/>
              </w:rPr>
              <w:t xml:space="preserve"> </w:t>
            </w:r>
            <w:r>
              <w:rPr>
                <w:sz w:val="20"/>
              </w:rPr>
              <w:t>COM</w:t>
            </w:r>
            <w:r>
              <w:rPr>
                <w:spacing w:val="51"/>
                <w:sz w:val="20"/>
              </w:rPr>
              <w:t xml:space="preserve"> </w:t>
            </w:r>
            <w:r>
              <w:rPr>
                <w:sz w:val="20"/>
              </w:rPr>
              <w:t>UMA</w:t>
            </w:r>
            <w:r>
              <w:rPr>
                <w:spacing w:val="54"/>
                <w:sz w:val="20"/>
              </w:rPr>
              <w:t xml:space="preserve"> </w:t>
            </w:r>
            <w:r>
              <w:rPr>
                <w:sz w:val="20"/>
              </w:rPr>
              <w:t>01</w:t>
            </w:r>
            <w:r>
              <w:rPr>
                <w:spacing w:val="55"/>
                <w:sz w:val="20"/>
              </w:rPr>
              <w:t xml:space="preserve"> </w:t>
            </w:r>
            <w:r>
              <w:rPr>
                <w:sz w:val="20"/>
              </w:rPr>
              <w:t>UNIDADE</w:t>
            </w:r>
            <w:r>
              <w:rPr>
                <w:spacing w:val="53"/>
                <w:sz w:val="20"/>
              </w:rPr>
              <w:t xml:space="preserve"> </w:t>
            </w:r>
            <w:r>
              <w:rPr>
                <w:spacing w:val="-5"/>
                <w:sz w:val="20"/>
              </w:rPr>
              <w:t>DE</w:t>
            </w:r>
          </w:p>
          <w:p w:rsidR="001E24E4" w:rsidRDefault="001E24E4" w:rsidP="000051EE">
            <w:pPr>
              <w:pStyle w:val="TableParagraph"/>
              <w:ind w:left="67"/>
              <w:rPr>
                <w:sz w:val="20"/>
              </w:rPr>
            </w:pPr>
            <w:r>
              <w:rPr>
                <w:spacing w:val="-4"/>
                <w:sz w:val="20"/>
              </w:rPr>
              <w:t>90G.</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9"/>
              <w:rPr>
                <w:sz w:val="20"/>
              </w:rPr>
            </w:pPr>
            <w:r>
              <w:rPr>
                <w:spacing w:val="-2"/>
                <w:sz w:val="20"/>
              </w:rPr>
              <w:t>PACOTE</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7"/>
              <w:rPr>
                <w:sz w:val="20"/>
              </w:rPr>
            </w:pPr>
          </w:p>
          <w:p w:rsidR="001E24E4" w:rsidRDefault="001E24E4" w:rsidP="000051EE">
            <w:pPr>
              <w:pStyle w:val="TableParagraph"/>
              <w:ind w:left="67"/>
              <w:rPr>
                <w:sz w:val="20"/>
              </w:rPr>
            </w:pPr>
            <w:r>
              <w:rPr>
                <w:spacing w:val="-5"/>
                <w:sz w:val="20"/>
              </w:rPr>
              <w:t>600</w:t>
            </w:r>
          </w:p>
        </w:tc>
      </w:tr>
      <w:tr w:rsidR="001E24E4" w:rsidTr="000051EE">
        <w:trPr>
          <w:trHeight w:val="2065"/>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6"/>
              <w:rPr>
                <w:sz w:val="20"/>
              </w:rPr>
            </w:pPr>
            <w:r>
              <w:rPr>
                <w:spacing w:val="-5"/>
                <w:sz w:val="20"/>
              </w:rPr>
              <w:t>74</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78304" behindDoc="1" locked="0" layoutInCell="1" allowOverlap="1" wp14:anchorId="4DB248B8" wp14:editId="4B9C95E2">
                      <wp:simplePos x="0" y="0"/>
                      <wp:positionH relativeFrom="column">
                        <wp:posOffset>1393697</wp:posOffset>
                      </wp:positionH>
                      <wp:positionV relativeFrom="paragraph">
                        <wp:posOffset>79563</wp:posOffset>
                      </wp:positionV>
                      <wp:extent cx="71755" cy="12700"/>
                      <wp:effectExtent l="0" t="0" r="0" b="0"/>
                      <wp:wrapNone/>
                      <wp:docPr id="463"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64" name="Graphic 30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C4F016" id="Group 306" o:spid="_x0000_s1026" style="position:absolute;margin-left:109.75pt;margin-top:6.25pt;width:5.65pt;height:1pt;z-index:-1553817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">
                      <v:shape id="Graphic 30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RcpMYA&#10;AADcAAAADwAAAGRycy9kb3ducmV2LnhtbESPQWvCQBSE74X+h+UVvEjdNBUpqatIi1YqSJuWnp/Z&#10;ZxKafRt2VxP/vSsIHoeZ+YaZznvTiCM5X1tW8DRKQBAXVtdcKvj9WT6+gPABWWNjmRScyMN8dn83&#10;xUzbjr/pmIdSRAj7DBVUIbSZlL6oyKAf2ZY4envrDIYoXSm1wy7CTSPTJJlIgzXHhQpbequo+M8P&#10;RsGn3+ye/762vUmH7yuXp93HZrhQavDQL15BBOrDLXxtr7WC8WQMlzPxCMjZ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7RcpMYAAADcAAAADwAAAAAAAAAAAAAAAACYAgAAZHJz&#10;L2Rvd25yZXYueG1sUEsFBgAAAAAEAAQA9QAAAIsDAAAAAA==&#10;" path="m71628,12191l,12191,,,71628,r,12191xe" fillcolor="black" stroked="f">
                        <v:path arrowok="t"/>
                      </v:shape>
                    </v:group>
                  </w:pict>
                </mc:Fallback>
              </mc:AlternateContent>
            </w:r>
            <w:r>
              <w:rPr>
                <w:b/>
                <w:sz w:val="20"/>
              </w:rPr>
              <w:t>SABONETE LÍQUIDO</w:t>
            </w:r>
            <w:r>
              <w:rPr>
                <w:b/>
                <w:spacing w:val="40"/>
                <w:sz w:val="20"/>
              </w:rPr>
              <w:t xml:space="preserve"> </w:t>
            </w:r>
            <w:r>
              <w:rPr>
                <w:sz w:val="20"/>
              </w:rPr>
              <w:t>LÍQUIDO COM CONSISTÊNCIA CREMOSA, PERFUMADO EM FRAGRÂNCIAS VARIADAS, PH NEUTRO, ACONDICIONADO EM EMBALAGEM PLÁSTICA DE 5 LITROS. VALIDADE MÍNIMA</w:t>
            </w:r>
            <w:r>
              <w:rPr>
                <w:spacing w:val="74"/>
                <w:w w:val="150"/>
                <w:sz w:val="20"/>
              </w:rPr>
              <w:t xml:space="preserve"> </w:t>
            </w:r>
            <w:r>
              <w:rPr>
                <w:sz w:val="20"/>
              </w:rPr>
              <w:t>DE</w:t>
            </w:r>
            <w:r>
              <w:rPr>
                <w:spacing w:val="75"/>
                <w:w w:val="150"/>
                <w:sz w:val="20"/>
              </w:rPr>
              <w:t xml:space="preserve"> </w:t>
            </w:r>
            <w:r>
              <w:rPr>
                <w:sz w:val="20"/>
              </w:rPr>
              <w:t>12</w:t>
            </w:r>
            <w:r>
              <w:rPr>
                <w:spacing w:val="76"/>
                <w:w w:val="150"/>
                <w:sz w:val="20"/>
              </w:rPr>
              <w:t xml:space="preserve"> </w:t>
            </w:r>
            <w:r>
              <w:rPr>
                <w:sz w:val="20"/>
              </w:rPr>
              <w:t>MESES</w:t>
            </w:r>
            <w:r>
              <w:rPr>
                <w:spacing w:val="78"/>
                <w:w w:val="150"/>
                <w:sz w:val="20"/>
              </w:rPr>
              <w:t xml:space="preserve"> </w:t>
            </w:r>
            <w:r>
              <w:rPr>
                <w:sz w:val="20"/>
              </w:rPr>
              <w:t>A</w:t>
            </w:r>
            <w:r>
              <w:rPr>
                <w:spacing w:val="74"/>
                <w:w w:val="150"/>
                <w:sz w:val="20"/>
              </w:rPr>
              <w:t xml:space="preserve"> </w:t>
            </w:r>
            <w:r>
              <w:rPr>
                <w:sz w:val="20"/>
              </w:rPr>
              <w:t>CONTAR</w:t>
            </w:r>
            <w:r>
              <w:rPr>
                <w:spacing w:val="75"/>
                <w:w w:val="150"/>
                <w:sz w:val="20"/>
              </w:rPr>
              <w:t xml:space="preserve"> </w:t>
            </w:r>
            <w:r>
              <w:rPr>
                <w:sz w:val="20"/>
              </w:rPr>
              <w:t>DA</w:t>
            </w:r>
            <w:r>
              <w:rPr>
                <w:spacing w:val="76"/>
                <w:w w:val="150"/>
                <w:sz w:val="20"/>
              </w:rPr>
              <w:t xml:space="preserve"> </w:t>
            </w:r>
            <w:r>
              <w:rPr>
                <w:sz w:val="20"/>
              </w:rPr>
              <w:t>DATA</w:t>
            </w:r>
            <w:r>
              <w:rPr>
                <w:spacing w:val="76"/>
                <w:w w:val="150"/>
                <w:sz w:val="20"/>
              </w:rPr>
              <w:t xml:space="preserve"> </w:t>
            </w:r>
            <w:r>
              <w:rPr>
                <w:spacing w:val="-5"/>
                <w:sz w:val="20"/>
              </w:rPr>
              <w:t>DE</w:t>
            </w:r>
          </w:p>
          <w:p w:rsidR="001E24E4" w:rsidRDefault="001E24E4" w:rsidP="000051EE">
            <w:pPr>
              <w:pStyle w:val="TableParagraph"/>
              <w:ind w:left="67"/>
              <w:jc w:val="both"/>
              <w:rPr>
                <w:sz w:val="20"/>
              </w:rPr>
            </w:pPr>
            <w:r>
              <w:rPr>
                <w:sz w:val="20"/>
              </w:rPr>
              <w:t>ENTREGA</w:t>
            </w:r>
            <w:r>
              <w:rPr>
                <w:spacing w:val="-9"/>
                <w:sz w:val="20"/>
              </w:rPr>
              <w:t xml:space="preserve"> </w:t>
            </w:r>
            <w:r>
              <w:rPr>
                <w:sz w:val="20"/>
              </w:rPr>
              <w:t>DO</w:t>
            </w:r>
            <w:r>
              <w:rPr>
                <w:spacing w:val="-4"/>
                <w:sz w:val="20"/>
              </w:rPr>
              <w:t xml:space="preserve"> </w:t>
            </w:r>
            <w:r>
              <w:rPr>
                <w:spacing w:val="-2"/>
                <w:sz w:val="20"/>
              </w:rPr>
              <w:t>PRODUTO.</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9"/>
              <w:rPr>
                <w:sz w:val="20"/>
              </w:rPr>
            </w:pPr>
            <w:r>
              <w:rPr>
                <w:spacing w:val="-2"/>
                <w:sz w:val="20"/>
              </w:rPr>
              <w:t>GALÃO</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9"/>
              <w:rPr>
                <w:sz w:val="20"/>
              </w:rPr>
            </w:pPr>
            <w:r>
              <w:rPr>
                <w:spacing w:val="-5"/>
                <w:sz w:val="20"/>
              </w:rPr>
              <w:t>200</w:t>
            </w:r>
          </w:p>
        </w:tc>
      </w:tr>
      <w:tr w:rsidR="001E24E4" w:rsidTr="000051EE">
        <w:trPr>
          <w:trHeight w:val="1720"/>
        </w:trPr>
        <w:tc>
          <w:tcPr>
            <w:tcW w:w="739"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6"/>
              <w:rPr>
                <w:sz w:val="20"/>
              </w:rPr>
            </w:pPr>
            <w:r>
              <w:rPr>
                <w:spacing w:val="-5"/>
                <w:sz w:val="20"/>
              </w:rPr>
              <w:t>75</w:t>
            </w:r>
          </w:p>
        </w:tc>
        <w:tc>
          <w:tcPr>
            <w:tcW w:w="5441" w:type="dxa"/>
          </w:tcPr>
          <w:p w:rsidR="001E24E4" w:rsidRDefault="001E24E4" w:rsidP="000051EE">
            <w:pPr>
              <w:pStyle w:val="TableParagraph"/>
              <w:spacing w:line="360" w:lineRule="auto"/>
              <w:ind w:left="67" w:right="56"/>
              <w:jc w:val="both"/>
              <w:rPr>
                <w:sz w:val="20"/>
              </w:rPr>
            </w:pPr>
            <w:r>
              <w:rPr>
                <w:b/>
                <w:sz w:val="20"/>
              </w:rPr>
              <w:t>SABONETE LIQUIDO 1 LITRO</w:t>
            </w:r>
            <w:r>
              <w:rPr>
                <w:sz w:val="20"/>
              </w:rPr>
              <w:t>, POSSUI ATIVOS EMOLIENTES COM AÇÃO PROTETORA, HIDRATANTE, CALMANTE</w:t>
            </w:r>
            <w:r>
              <w:rPr>
                <w:spacing w:val="-4"/>
                <w:sz w:val="20"/>
              </w:rPr>
              <w:t xml:space="preserve"> </w:t>
            </w:r>
            <w:r>
              <w:rPr>
                <w:sz w:val="20"/>
              </w:rPr>
              <w:t>E</w:t>
            </w:r>
            <w:r>
              <w:rPr>
                <w:spacing w:val="-5"/>
                <w:sz w:val="20"/>
              </w:rPr>
              <w:t xml:space="preserve"> </w:t>
            </w:r>
            <w:r>
              <w:rPr>
                <w:sz w:val="20"/>
              </w:rPr>
              <w:t>COM</w:t>
            </w:r>
            <w:r>
              <w:rPr>
                <w:spacing w:val="-1"/>
                <w:sz w:val="20"/>
              </w:rPr>
              <w:t xml:space="preserve"> </w:t>
            </w:r>
            <w:r>
              <w:rPr>
                <w:sz w:val="20"/>
              </w:rPr>
              <w:t>AROMA</w:t>
            </w:r>
            <w:r>
              <w:rPr>
                <w:spacing w:val="-7"/>
                <w:sz w:val="20"/>
              </w:rPr>
              <w:t xml:space="preserve"> </w:t>
            </w:r>
            <w:r>
              <w:rPr>
                <w:sz w:val="20"/>
              </w:rPr>
              <w:t>DE</w:t>
            </w:r>
            <w:r>
              <w:rPr>
                <w:spacing w:val="-4"/>
                <w:sz w:val="20"/>
              </w:rPr>
              <w:t xml:space="preserve"> </w:t>
            </w:r>
            <w:r>
              <w:rPr>
                <w:sz w:val="20"/>
              </w:rPr>
              <w:t>ERVA</w:t>
            </w:r>
            <w:r>
              <w:rPr>
                <w:spacing w:val="-5"/>
                <w:sz w:val="20"/>
              </w:rPr>
              <w:t xml:space="preserve"> </w:t>
            </w:r>
            <w:r>
              <w:rPr>
                <w:sz w:val="20"/>
              </w:rPr>
              <w:t>DOCE.</w:t>
            </w:r>
            <w:r>
              <w:rPr>
                <w:spacing w:val="-4"/>
                <w:sz w:val="20"/>
              </w:rPr>
              <w:t xml:space="preserve"> </w:t>
            </w:r>
            <w:r>
              <w:rPr>
                <w:sz w:val="20"/>
              </w:rPr>
              <w:t>PROMOVE A</w:t>
            </w:r>
            <w:r>
              <w:rPr>
                <w:spacing w:val="70"/>
                <w:sz w:val="20"/>
              </w:rPr>
              <w:t xml:space="preserve"> </w:t>
            </w:r>
            <w:r>
              <w:rPr>
                <w:sz w:val="20"/>
              </w:rPr>
              <w:t>LIMPEZA</w:t>
            </w:r>
            <w:r>
              <w:rPr>
                <w:spacing w:val="72"/>
                <w:sz w:val="20"/>
              </w:rPr>
              <w:t xml:space="preserve"> </w:t>
            </w:r>
            <w:r>
              <w:rPr>
                <w:sz w:val="20"/>
              </w:rPr>
              <w:t>DA</w:t>
            </w:r>
            <w:r>
              <w:rPr>
                <w:spacing w:val="73"/>
                <w:sz w:val="20"/>
              </w:rPr>
              <w:t xml:space="preserve"> </w:t>
            </w:r>
            <w:r>
              <w:rPr>
                <w:sz w:val="20"/>
              </w:rPr>
              <w:t>PELE</w:t>
            </w:r>
            <w:r>
              <w:rPr>
                <w:spacing w:val="72"/>
                <w:sz w:val="20"/>
              </w:rPr>
              <w:t xml:space="preserve"> </w:t>
            </w:r>
            <w:r>
              <w:rPr>
                <w:sz w:val="20"/>
              </w:rPr>
              <w:t>DEVOLVENDO</w:t>
            </w:r>
            <w:r>
              <w:rPr>
                <w:spacing w:val="74"/>
                <w:sz w:val="20"/>
              </w:rPr>
              <w:t xml:space="preserve"> </w:t>
            </w:r>
            <w:r>
              <w:rPr>
                <w:sz w:val="20"/>
              </w:rPr>
              <w:t>A</w:t>
            </w:r>
            <w:r>
              <w:rPr>
                <w:spacing w:val="69"/>
                <w:sz w:val="20"/>
              </w:rPr>
              <w:t xml:space="preserve"> </w:t>
            </w:r>
            <w:r>
              <w:rPr>
                <w:sz w:val="20"/>
              </w:rPr>
              <w:t>UMIDADE</w:t>
            </w:r>
            <w:r>
              <w:rPr>
                <w:spacing w:val="72"/>
                <w:sz w:val="20"/>
              </w:rPr>
              <w:t xml:space="preserve"> </w:t>
            </w:r>
            <w:r>
              <w:rPr>
                <w:spacing w:val="-10"/>
                <w:sz w:val="20"/>
              </w:rPr>
              <w:t>E</w:t>
            </w:r>
          </w:p>
          <w:p w:rsidR="001E24E4" w:rsidRDefault="001E24E4" w:rsidP="000051EE">
            <w:pPr>
              <w:pStyle w:val="TableParagraph"/>
              <w:ind w:left="67"/>
              <w:jc w:val="both"/>
              <w:rPr>
                <w:sz w:val="20"/>
              </w:rPr>
            </w:pPr>
            <w:r>
              <w:rPr>
                <w:spacing w:val="-2"/>
                <w:sz w:val="20"/>
              </w:rPr>
              <w:t>OLEOSIDADE</w:t>
            </w:r>
            <w:r>
              <w:rPr>
                <w:spacing w:val="1"/>
                <w:sz w:val="20"/>
              </w:rPr>
              <w:t xml:space="preserve"> </w:t>
            </w:r>
            <w:r>
              <w:rPr>
                <w:spacing w:val="-2"/>
                <w:sz w:val="20"/>
              </w:rPr>
              <w:t>NATURAL.</w:t>
            </w:r>
          </w:p>
        </w:tc>
        <w:tc>
          <w:tcPr>
            <w:tcW w:w="1107"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229"/>
              <w:rPr>
                <w:sz w:val="20"/>
              </w:rPr>
            </w:pPr>
          </w:p>
          <w:p w:rsidR="001E24E4" w:rsidRDefault="001E24E4" w:rsidP="000051EE">
            <w:pPr>
              <w:pStyle w:val="TableParagraph"/>
              <w:ind w:left="67"/>
              <w:rPr>
                <w:sz w:val="20"/>
              </w:rPr>
            </w:pPr>
            <w:r>
              <w:rPr>
                <w:spacing w:val="-5"/>
                <w:sz w:val="20"/>
              </w:rPr>
              <w:t>36</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76</w:t>
            </w:r>
          </w:p>
        </w:tc>
        <w:tc>
          <w:tcPr>
            <w:tcW w:w="5441" w:type="dxa"/>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79328" behindDoc="1" locked="0" layoutInCell="1" allowOverlap="1" wp14:anchorId="512ECD2D" wp14:editId="0B821B88">
                      <wp:simplePos x="0" y="0"/>
                      <wp:positionH relativeFrom="column">
                        <wp:posOffset>1372362</wp:posOffset>
                      </wp:positionH>
                      <wp:positionV relativeFrom="paragraph">
                        <wp:posOffset>78038</wp:posOffset>
                      </wp:positionV>
                      <wp:extent cx="71755" cy="12700"/>
                      <wp:effectExtent l="0" t="0" r="0" b="0"/>
                      <wp:wrapNone/>
                      <wp:docPr id="465"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66" name="Graphic 309"/>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8EE8026" id="Group 308" o:spid="_x0000_s1026" style="position:absolute;margin-left:108.05pt;margin-top:6.15pt;width:5.65pt;height:1pt;z-index:-1553715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">
                      <v:shape id="Graphic 30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pnSMYA&#10;AADcAAAADwAAAGRycy9kb3ducmV2LnhtbESPQUvDQBSE74L/YXlCL8VujBIk7SYUxVYslBrF82v2&#10;mQSzb8Puton/3hUEj8PMfMOsysn04kzOd5YV3CwSEMS11R03Ct7fnq7vQfiArLG3TAq+yUNZXF6s&#10;MNd25Fc6V6EREcI+RwVtCEMupa9bMugXdiCO3qd1BkOUrpHa4RjhppdpkmTSYMdxocWBHlqqv6qT&#10;UfDid8fbj8N+Mun8ceOqdNzu5mulZlfTegki0BT+w3/tZ63gLsvg90w8ArL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pnSMYAAADcAAAADwAAAAAAAAAAAAAAAACYAgAAZHJz&#10;L2Rvd25yZXYueG1sUEsFBgAAAAAEAAQA9QAAAIsDAAAAAA==&#10;" path="m71627,12192l,12192,,,71627,r,12192xe" fillcolor="black" stroked="f">
                        <v:path arrowok="t"/>
                      </v:shape>
                    </v:group>
                  </w:pict>
                </mc:Fallback>
              </mc:AlternateContent>
            </w:r>
            <w:r>
              <w:rPr>
                <w:b/>
                <w:sz w:val="20"/>
              </w:rPr>
              <w:t>SACO PARA LIXO</w:t>
            </w:r>
            <w:r>
              <w:rPr>
                <w:b/>
                <w:spacing w:val="40"/>
                <w:sz w:val="20"/>
              </w:rPr>
              <w:t xml:space="preserve"> </w:t>
            </w:r>
            <w:r>
              <w:rPr>
                <w:sz w:val="20"/>
              </w:rPr>
              <w:t>100 LITROS - COR PRETA. DIMENSÕES</w:t>
            </w:r>
            <w:r>
              <w:rPr>
                <w:spacing w:val="-14"/>
                <w:sz w:val="20"/>
              </w:rPr>
              <w:t xml:space="preserve"> </w:t>
            </w:r>
            <w:r>
              <w:rPr>
                <w:sz w:val="20"/>
              </w:rPr>
              <w:t>75X90X0,06.</w:t>
            </w:r>
            <w:r>
              <w:rPr>
                <w:spacing w:val="-14"/>
                <w:sz w:val="20"/>
              </w:rPr>
              <w:t xml:space="preserve"> </w:t>
            </w:r>
            <w:r>
              <w:rPr>
                <w:sz w:val="20"/>
              </w:rPr>
              <w:t>PACOTE</w:t>
            </w:r>
            <w:r>
              <w:rPr>
                <w:spacing w:val="-14"/>
                <w:sz w:val="20"/>
              </w:rPr>
              <w:t xml:space="preserve"> </w:t>
            </w:r>
            <w:r>
              <w:rPr>
                <w:sz w:val="20"/>
              </w:rPr>
              <w:t>COM</w:t>
            </w:r>
            <w:r>
              <w:rPr>
                <w:spacing w:val="-14"/>
                <w:sz w:val="20"/>
              </w:rPr>
              <w:t xml:space="preserve"> </w:t>
            </w:r>
            <w:r>
              <w:rPr>
                <w:sz w:val="20"/>
              </w:rPr>
              <w:t>100</w:t>
            </w:r>
            <w:r>
              <w:rPr>
                <w:spacing w:val="-14"/>
                <w:sz w:val="20"/>
              </w:rPr>
              <w:t xml:space="preserve"> </w:t>
            </w:r>
            <w:r>
              <w:rPr>
                <w:sz w:val="20"/>
              </w:rPr>
              <w:t xml:space="preserve">UNIDADES. </w:t>
            </w:r>
            <w:r>
              <w:rPr>
                <w:spacing w:val="-2"/>
                <w:sz w:val="20"/>
              </w:rPr>
              <w:t>DEVERÁ</w:t>
            </w:r>
            <w:r>
              <w:rPr>
                <w:spacing w:val="-12"/>
                <w:sz w:val="20"/>
              </w:rPr>
              <w:t xml:space="preserve"> </w:t>
            </w:r>
            <w:r>
              <w:rPr>
                <w:spacing w:val="-2"/>
                <w:sz w:val="20"/>
              </w:rPr>
              <w:t>ESTAR</w:t>
            </w:r>
            <w:r>
              <w:rPr>
                <w:spacing w:val="-10"/>
                <w:sz w:val="20"/>
              </w:rPr>
              <w:t xml:space="preserve"> </w:t>
            </w:r>
            <w:r>
              <w:rPr>
                <w:spacing w:val="-2"/>
                <w:sz w:val="20"/>
              </w:rPr>
              <w:t>EM</w:t>
            </w:r>
            <w:r>
              <w:rPr>
                <w:spacing w:val="-12"/>
                <w:sz w:val="20"/>
              </w:rPr>
              <w:t xml:space="preserve"> </w:t>
            </w:r>
            <w:r>
              <w:rPr>
                <w:spacing w:val="-2"/>
                <w:sz w:val="20"/>
              </w:rPr>
              <w:t>CONFORMIDADE</w:t>
            </w:r>
            <w:r>
              <w:rPr>
                <w:spacing w:val="-11"/>
                <w:sz w:val="20"/>
              </w:rPr>
              <w:t xml:space="preserve"> </w:t>
            </w:r>
            <w:r>
              <w:rPr>
                <w:spacing w:val="-2"/>
                <w:sz w:val="20"/>
              </w:rPr>
              <w:t>COM</w:t>
            </w:r>
            <w:r>
              <w:rPr>
                <w:spacing w:val="-10"/>
                <w:sz w:val="20"/>
              </w:rPr>
              <w:t xml:space="preserve"> </w:t>
            </w:r>
            <w:r>
              <w:rPr>
                <w:spacing w:val="-2"/>
                <w:sz w:val="20"/>
              </w:rPr>
              <w:t>AS</w:t>
            </w:r>
            <w:r>
              <w:rPr>
                <w:spacing w:val="-11"/>
                <w:sz w:val="20"/>
              </w:rPr>
              <w:t xml:space="preserve"> </w:t>
            </w:r>
            <w:r>
              <w:rPr>
                <w:spacing w:val="-2"/>
                <w:sz w:val="20"/>
              </w:rPr>
              <w:t>NORMAS</w:t>
            </w:r>
          </w:p>
          <w:p w:rsidR="001E24E4" w:rsidRDefault="001E24E4" w:rsidP="000051EE">
            <w:pPr>
              <w:pStyle w:val="TableParagraph"/>
              <w:spacing w:line="229" w:lineRule="exact"/>
              <w:ind w:left="67"/>
              <w:jc w:val="both"/>
              <w:rPr>
                <w:sz w:val="20"/>
              </w:rPr>
            </w:pPr>
            <w:r>
              <w:rPr>
                <w:sz w:val="20"/>
              </w:rPr>
              <w:t>DA</w:t>
            </w:r>
            <w:r>
              <w:rPr>
                <w:spacing w:val="-7"/>
                <w:sz w:val="20"/>
              </w:rPr>
              <w:t xml:space="preserve"> </w:t>
            </w:r>
            <w:r>
              <w:rPr>
                <w:sz w:val="20"/>
              </w:rPr>
              <w:t>ABNT</w:t>
            </w:r>
            <w:r>
              <w:rPr>
                <w:spacing w:val="-2"/>
                <w:sz w:val="20"/>
              </w:rPr>
              <w:t xml:space="preserve"> </w:t>
            </w:r>
            <w:r>
              <w:rPr>
                <w:sz w:val="20"/>
              </w:rPr>
              <w:t>NBR</w:t>
            </w:r>
            <w:r>
              <w:rPr>
                <w:spacing w:val="-6"/>
                <w:sz w:val="20"/>
              </w:rPr>
              <w:t xml:space="preserve"> </w:t>
            </w:r>
            <w:r>
              <w:rPr>
                <w:spacing w:val="-2"/>
                <w:sz w:val="20"/>
              </w:rPr>
              <w:t>9190/9191/13055/13056.</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2"/>
                <w:sz w:val="20"/>
              </w:rPr>
              <w:t>PACOTE</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4"/>
                <w:sz w:val="20"/>
              </w:rPr>
              <w:t>1000</w:t>
            </w:r>
          </w:p>
        </w:tc>
      </w:tr>
      <w:tr w:rsidR="001E24E4" w:rsidTr="000051EE">
        <w:trPr>
          <w:trHeight w:val="2065"/>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6"/>
              <w:rPr>
                <w:sz w:val="20"/>
              </w:rPr>
            </w:pPr>
            <w:r>
              <w:rPr>
                <w:spacing w:val="-5"/>
                <w:sz w:val="20"/>
              </w:rPr>
              <w:t>106</w:t>
            </w:r>
          </w:p>
        </w:tc>
        <w:tc>
          <w:tcPr>
            <w:tcW w:w="5441" w:type="dxa"/>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80352" behindDoc="1" locked="0" layoutInCell="1" allowOverlap="1" wp14:anchorId="1966DE44" wp14:editId="1A69907A">
                      <wp:simplePos x="0" y="0"/>
                      <wp:positionH relativeFrom="column">
                        <wp:posOffset>1338833</wp:posOffset>
                      </wp:positionH>
                      <wp:positionV relativeFrom="paragraph">
                        <wp:posOffset>78031</wp:posOffset>
                      </wp:positionV>
                      <wp:extent cx="71755" cy="12700"/>
                      <wp:effectExtent l="0" t="0" r="0" b="0"/>
                      <wp:wrapNone/>
                      <wp:docPr id="467"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68" name="Graphic 31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FB3D95" id="Group 310" o:spid="_x0000_s1026" style="position:absolute;margin-left:105.4pt;margin-top:6.15pt;width:5.65pt;height:1pt;z-index:-1553612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">
                      <v:shape id="Graphic 31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lWocMA&#10;AADcAAAADwAAAGRycy9kb3ducmV2LnhtbERPXWvCMBR9H+w/hDvwRTS1GyLVKDJxGxOGVvH52lzb&#10;suamJJnt/v3yIOzxcL4Xq9404kbO15YVTMYJCOLC6ppLBafjdjQD4QOyxsYyKfglD6vl48MCM207&#10;PtAtD6WIIewzVFCF0GZS+qIig35sW+LIXa0zGCJ0pdQOuxhuGpkmyVQarDk2VNjSa0XFd/5jFHz6&#10;3eX5vP/qTTrcvLk87d53w7VSg6d+PQcRqA//4rv7Qyt4mca1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vlWocMAAADcAAAADwAAAAAAAAAAAAAAAACYAgAAZHJzL2Rv&#10;d25yZXYueG1sUEsFBgAAAAAEAAQA9QAAAIgDAAAAAA==&#10;" path="m71628,12191l,12191,,,71628,r,12191xe" fillcolor="black" stroked="f">
                        <v:path arrowok="t"/>
                      </v:shape>
                    </v:group>
                  </w:pict>
                </mc:Fallback>
              </mc:AlternateContent>
            </w:r>
            <w:r>
              <w:rPr>
                <w:noProof/>
                <w:sz w:val="20"/>
                <w:lang w:val="pt-BR" w:eastAsia="pt-BR"/>
              </w:rPr>
              <mc:AlternateContent>
                <mc:Choice Requires="wpg">
                  <w:drawing>
                    <wp:anchor distT="0" distB="0" distL="0" distR="0" simplePos="0" relativeHeight="487781376" behindDoc="1" locked="0" layoutInCell="1" allowOverlap="1" wp14:anchorId="5ED84D85" wp14:editId="2B22BFCF">
                      <wp:simplePos x="0" y="0"/>
                      <wp:positionH relativeFrom="column">
                        <wp:posOffset>2352294</wp:posOffset>
                      </wp:positionH>
                      <wp:positionV relativeFrom="paragraph">
                        <wp:posOffset>78031</wp:posOffset>
                      </wp:positionV>
                      <wp:extent cx="71755" cy="12700"/>
                      <wp:effectExtent l="0" t="0" r="0" b="0"/>
                      <wp:wrapNone/>
                      <wp:docPr id="469"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70" name="Graphic 31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2F5D10" id="Group 312" o:spid="_x0000_s1026" style="position:absolute;margin-left:185.2pt;margin-top:6.15pt;width:5.65pt;height:1pt;z-index:-1553510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">
                      <v:shape id="Graphic 31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bMesQA&#10;AADcAAAADwAAAGRycy9kb3ducmV2LnhtbERPW2vCMBR+H/gfwhH2IpraDZXOKLKxCwpjVtnzsTm2&#10;xeakJJnt/v3yMPDx47sv171pxJWcry0rmE4SEMSF1TWXCo6H1/EChA/IGhvLpOCXPKxXg7slZtp2&#10;vKdrHkoRQ9hnqKAKoc2k9EVFBv3EtsSRO1tnMEToSqkddjHcNDJNkpk0WHNsqLCl54qKS/5jFGz9&#10;7vTw/fXZm3T08ubytHvfjTZK3Q/7zROIQH24if/dH1rB4zzOj2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WzHrEAAAA3AAAAA8AAAAAAAAAAAAAAAAAmAIAAGRycy9k&#10;b3ducmV2LnhtbFBLBQYAAAAABAAEAPUAAACJAwAAAAA=&#10;" path="m71627,12191l,12191,,,71627,r,12191xe" fillcolor="black" stroked="f">
                        <v:path arrowok="t"/>
                      </v:shape>
                    </v:group>
                  </w:pict>
                </mc:Fallback>
              </mc:AlternateContent>
            </w:r>
            <w:r>
              <w:rPr>
                <w:b/>
                <w:sz w:val="20"/>
              </w:rPr>
              <w:t>SACO PARA LIXO</w:t>
            </w:r>
            <w:r>
              <w:rPr>
                <w:b/>
                <w:spacing w:val="40"/>
                <w:sz w:val="20"/>
              </w:rPr>
              <w:t xml:space="preserve"> </w:t>
            </w:r>
            <w:r>
              <w:rPr>
                <w:sz w:val="20"/>
              </w:rPr>
              <w:t>100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1E24E4" w:rsidRDefault="001E24E4" w:rsidP="000051EE">
            <w:pPr>
              <w:pStyle w:val="TableParagraph"/>
              <w:ind w:left="67"/>
              <w:rPr>
                <w:sz w:val="20"/>
              </w:rPr>
            </w:pPr>
            <w:r>
              <w:rPr>
                <w:spacing w:val="-2"/>
                <w:sz w:val="20"/>
              </w:rPr>
              <w:t>9190/9191/13055/13056.</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9"/>
              <w:rPr>
                <w:sz w:val="20"/>
              </w:rPr>
            </w:pPr>
            <w:r>
              <w:rPr>
                <w:spacing w:val="-4"/>
                <w:sz w:val="20"/>
              </w:rPr>
              <w:t>ROLO</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2"/>
              <w:rPr>
                <w:sz w:val="20"/>
              </w:rPr>
            </w:pPr>
          </w:p>
          <w:p w:rsidR="001E24E4" w:rsidRDefault="001E24E4" w:rsidP="000051EE">
            <w:pPr>
              <w:pStyle w:val="TableParagraph"/>
              <w:ind w:left="67"/>
              <w:rPr>
                <w:sz w:val="20"/>
              </w:rPr>
            </w:pPr>
            <w:r>
              <w:rPr>
                <w:spacing w:val="-4"/>
                <w:sz w:val="20"/>
              </w:rPr>
              <w:t>1000</w:t>
            </w:r>
          </w:p>
        </w:tc>
      </w:tr>
    </w:tbl>
    <w:p w:rsidR="001E24E4" w:rsidRDefault="001E24E4" w:rsidP="001E24E4">
      <w:pPr>
        <w:pStyle w:val="TableParagraph"/>
        <w:rPr>
          <w:sz w:val="20"/>
        </w:rPr>
        <w:sectPr w:rsidR="001E24E4">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2069"/>
        </w:trPr>
        <w:tc>
          <w:tcPr>
            <w:tcW w:w="739"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6"/>
              <w:rPr>
                <w:sz w:val="20"/>
              </w:rPr>
            </w:pPr>
            <w:r>
              <w:rPr>
                <w:spacing w:val="-5"/>
                <w:sz w:val="20"/>
              </w:rPr>
              <w:t>78</w:t>
            </w:r>
          </w:p>
        </w:tc>
        <w:tc>
          <w:tcPr>
            <w:tcW w:w="5441" w:type="dxa"/>
            <w:tcBorders>
              <w:top w:val="nil"/>
            </w:tcBorders>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82400" behindDoc="1" locked="0" layoutInCell="1" allowOverlap="1" wp14:anchorId="6F252F87" wp14:editId="009D4B41">
                      <wp:simplePos x="0" y="0"/>
                      <wp:positionH relativeFrom="column">
                        <wp:posOffset>1361694</wp:posOffset>
                      </wp:positionH>
                      <wp:positionV relativeFrom="paragraph">
                        <wp:posOffset>79497</wp:posOffset>
                      </wp:positionV>
                      <wp:extent cx="71755" cy="12700"/>
                      <wp:effectExtent l="0" t="0" r="0" b="0"/>
                      <wp:wrapNone/>
                      <wp:docPr id="471"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72" name="Graphic 31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3AFFD4E" id="Group 314" o:spid="_x0000_s1026" style="position:absolute;margin-left:107.2pt;margin-top:6.25pt;width:5.65pt;height:1pt;z-index:-1553408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">
                      <v:shape id="Graphic 31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j3lscA&#10;AADcAAAADwAAAGRycy9kb3ducmV2LnhtbESP3WrCQBSE7wXfYTkFb0Q3TYtK6ipS6Q8VRGPp9Wn2&#10;NAlmz4bdrUnfvlsoeDnMzDfMct2bRlzI+dqygttpAoK4sLrmUsH76WmyAOEDssbGMin4IQ/r1XCw&#10;xEzbjo90yUMpIoR9hgqqENpMSl9UZNBPbUscvS/rDIYoXSm1wy7CTSPTJJlJgzXHhQpbeqyoOOff&#10;RsGb333efRz2vUnH22eXp93LbrxRanTTbx5ABOrDNfzfftUK7ucp/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I95bHAAAA3AAAAA8AAAAAAAAAAAAAAAAAmAIAAGRy&#10;cy9kb3ducmV2LnhtbFBLBQYAAAAABAAEAPUAAACMAw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783424" behindDoc="1" locked="0" layoutInCell="1" allowOverlap="1" wp14:anchorId="2D5C9DCF" wp14:editId="551ED395">
                      <wp:simplePos x="0" y="0"/>
                      <wp:positionH relativeFrom="column">
                        <wp:posOffset>2329433</wp:posOffset>
                      </wp:positionH>
                      <wp:positionV relativeFrom="paragraph">
                        <wp:posOffset>79497</wp:posOffset>
                      </wp:positionV>
                      <wp:extent cx="71755" cy="12700"/>
                      <wp:effectExtent l="0" t="0" r="0" b="0"/>
                      <wp:wrapNone/>
                      <wp:docPr id="473"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74" name="Graphic 31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AB18E8" id="Group 316" o:spid="_x0000_s1026" style="position:absolute;margin-left:183.4pt;margin-top:6.25pt;width:5.65pt;height:1pt;z-index:-1553305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">
                      <v:shape id="Graphic 31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3KeccA&#10;AADcAAAADwAAAGRycy9kb3ducmV2LnhtbESPQWvCQBSE7wX/w/KEXkQ3jVJLdBVpqRWF0kbx/Jp9&#10;TUKzb8Pu1sR/3y0Uehxm5htmue5NIy7kfG1Zwd0kAUFcWF1zqeB0fB4/gPABWWNjmRRcycN6NbhZ&#10;YqZtx+90yUMpIoR9hgqqENpMSl9UZNBPbEscvU/rDIYoXSm1wy7CTSPTJLmXBmuOCxW29FhR8ZV/&#10;GwV7f/iYnt9ee5OOnrYuT7uXw2ij1O2w3yxABOrDf/ivvdMKZvMZ/J6JR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JtynnHAAAA3AAAAA8AAAAAAAAAAAAAAAAAmAIAAGRy&#10;cy9kb3ducmV2LnhtbFBLBQYAAAAABAAEAPUAAACMAwAAAAA=&#10;" path="m71628,12191l,12191,,,71628,r,12191xe" fillcolor="black" stroked="f">
                        <v:path arrowok="t"/>
                      </v:shape>
                    </v:group>
                  </w:pict>
                </mc:Fallback>
              </mc:AlternateContent>
            </w:r>
            <w:r>
              <w:rPr>
                <w:b/>
                <w:sz w:val="20"/>
              </w:rPr>
              <w:t>SACO PARA LIXO</w:t>
            </w:r>
            <w:r>
              <w:rPr>
                <w:b/>
                <w:spacing w:val="40"/>
                <w:sz w:val="20"/>
              </w:rPr>
              <w:t xml:space="preserve"> </w:t>
            </w:r>
            <w:r>
              <w:rPr>
                <w:sz w:val="20"/>
              </w:rPr>
              <w:t>30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1E24E4" w:rsidRDefault="001E24E4" w:rsidP="000051EE">
            <w:pPr>
              <w:pStyle w:val="TableParagraph"/>
              <w:ind w:left="67"/>
              <w:rPr>
                <w:sz w:val="20"/>
              </w:rPr>
            </w:pPr>
            <w:r>
              <w:rPr>
                <w:spacing w:val="-2"/>
                <w:sz w:val="20"/>
              </w:rPr>
              <w:t>9190/9191/13055/13056.</w:t>
            </w:r>
          </w:p>
        </w:tc>
        <w:tc>
          <w:tcPr>
            <w:tcW w:w="1107"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9"/>
              <w:rPr>
                <w:sz w:val="20"/>
              </w:rPr>
            </w:pPr>
            <w:r>
              <w:rPr>
                <w:spacing w:val="-4"/>
                <w:sz w:val="20"/>
              </w:rPr>
              <w:t>ROLO</w:t>
            </w:r>
          </w:p>
        </w:tc>
        <w:tc>
          <w:tcPr>
            <w:tcW w:w="908" w:type="dxa"/>
            <w:tcBorders>
              <w:top w:val="nil"/>
            </w:tcBorders>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73"/>
              <w:rPr>
                <w:sz w:val="20"/>
              </w:rPr>
            </w:pPr>
          </w:p>
          <w:p w:rsidR="001E24E4" w:rsidRDefault="001E24E4" w:rsidP="000051EE">
            <w:pPr>
              <w:pStyle w:val="TableParagraph"/>
              <w:ind w:left="67"/>
              <w:rPr>
                <w:sz w:val="20"/>
              </w:rPr>
            </w:pPr>
            <w:r>
              <w:rPr>
                <w:spacing w:val="-5"/>
                <w:sz w:val="20"/>
              </w:rPr>
              <w:t>300</w:t>
            </w:r>
          </w:p>
        </w:tc>
      </w:tr>
      <w:tr w:rsidR="001E24E4" w:rsidTr="000051EE">
        <w:trPr>
          <w:trHeight w:val="2409"/>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10"/>
              <w:rPr>
                <w:sz w:val="20"/>
              </w:rPr>
            </w:pPr>
          </w:p>
          <w:p w:rsidR="001E24E4" w:rsidRDefault="001E24E4" w:rsidP="000051EE">
            <w:pPr>
              <w:pStyle w:val="TableParagraph"/>
              <w:ind w:left="66"/>
              <w:rPr>
                <w:sz w:val="20"/>
              </w:rPr>
            </w:pPr>
            <w:r>
              <w:rPr>
                <w:spacing w:val="-5"/>
                <w:sz w:val="20"/>
              </w:rPr>
              <w:t>79</w:t>
            </w:r>
          </w:p>
        </w:tc>
        <w:tc>
          <w:tcPr>
            <w:tcW w:w="5441" w:type="dxa"/>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84448" behindDoc="1" locked="0" layoutInCell="1" allowOverlap="1" wp14:anchorId="1AA7E81D" wp14:editId="36806EC3">
                      <wp:simplePos x="0" y="0"/>
                      <wp:positionH relativeFrom="column">
                        <wp:posOffset>1361694</wp:posOffset>
                      </wp:positionH>
                      <wp:positionV relativeFrom="paragraph">
                        <wp:posOffset>79506</wp:posOffset>
                      </wp:positionV>
                      <wp:extent cx="71755" cy="12700"/>
                      <wp:effectExtent l="0" t="0" r="0" b="0"/>
                      <wp:wrapNone/>
                      <wp:docPr id="475"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76" name="Graphic 31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6CA24E" id="Group 318" o:spid="_x0000_s1026" style="position:absolute;margin-left:107.2pt;margin-top:6.25pt;width:5.65pt;height:1pt;z-index:-1553203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">
                      <v:shape id="Graphic 31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PxlccA&#10;AADcAAAADwAAAGRycy9kb3ducmV2LnhtbESPQWvCQBSE7wX/w/KEXqRumoot0VVEaRWF0qbF8zP7&#10;TEKzb8Pu1sR/3y0Uehxm5htmvuxNIy7kfG1Zwf04AUFcWF1zqeDz4/nuCYQPyBoby6TgSh6Wi8HN&#10;HDNtO36nSx5KESHsM1RQhdBmUvqiIoN+bFvi6J2tMxiidKXUDrsIN41Mk2QqDdYcFypsaV1R8ZV/&#10;GwV7fzg9HN9ee5OONi8uT7vtYbRS6nbYr2YgAvXhP/zX3mkFk8cp/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3z8ZXHAAAA3AAAAA8AAAAAAAAAAAAAAAAAmAIAAGRy&#10;cy9kb3ducmV2LnhtbFBLBQYAAAAABAAEAPUAAACMAw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785472" behindDoc="1" locked="0" layoutInCell="1" allowOverlap="1" wp14:anchorId="7825FA97" wp14:editId="640B6532">
                      <wp:simplePos x="0" y="0"/>
                      <wp:positionH relativeFrom="column">
                        <wp:posOffset>2329433</wp:posOffset>
                      </wp:positionH>
                      <wp:positionV relativeFrom="paragraph">
                        <wp:posOffset>79506</wp:posOffset>
                      </wp:positionV>
                      <wp:extent cx="71755" cy="12700"/>
                      <wp:effectExtent l="0" t="0" r="0" b="0"/>
                      <wp:wrapNone/>
                      <wp:docPr id="477"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78" name="Graphic 32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596560" id="Group 320" o:spid="_x0000_s1026" style="position:absolute;margin-left:183.4pt;margin-top:6.25pt;width:5.65pt;height:1pt;z-index:-1553100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">
                      <v:shape id="Graphic 32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DAfMQA&#10;AADcAAAADwAAAGRycy9kb3ducmV2LnhtbERPW2vCMBR+H/gfwhH2IpraDZXOKLKxCwpjVtnzsTm2&#10;xeakJJnt/v3yMPDx47sv171pxJWcry0rmE4SEMSF1TWXCo6H1/EChA/IGhvLpOCXPKxXg7slZtp2&#10;vKdrHkoRQ9hnqKAKoc2k9EVFBv3EtsSRO1tnMEToSqkddjHcNDJNkpk0WHNsqLCl54qKS/5jFGz9&#10;7vTw/fXZm3T08ubytHvfjTZK3Q/7zROIQH24if/dH1rB4zyujW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gwHzEAAAA3AAAAA8AAAAAAAAAAAAAAAAAmAIAAGRycy9k&#10;b3ducmV2LnhtbFBLBQYAAAAABAAEAPUAAACJAwAAAAA=&#10;" path="m71628,12191l,12191,,,71628,r,12191xe" fillcolor="black" stroked="f">
                        <v:path arrowok="t"/>
                      </v:shape>
                    </v:group>
                  </w:pict>
                </mc:Fallback>
              </mc:AlternateContent>
            </w:r>
            <w:r>
              <w:rPr>
                <w:b/>
                <w:sz w:val="20"/>
              </w:rPr>
              <w:t>SACO PARA LIXO</w:t>
            </w:r>
            <w:r>
              <w:rPr>
                <w:b/>
                <w:spacing w:val="40"/>
                <w:sz w:val="20"/>
              </w:rPr>
              <w:t xml:space="preserve"> </w:t>
            </w:r>
            <w:r>
              <w:rPr>
                <w:sz w:val="20"/>
              </w:rPr>
              <w:t>30 LITROS</w:t>
            </w:r>
            <w:r>
              <w:rPr>
                <w:spacing w:val="40"/>
                <w:sz w:val="20"/>
              </w:rPr>
              <w:t xml:space="preserve"> </w:t>
            </w:r>
            <w:r>
              <w:rPr>
                <w:sz w:val="20"/>
              </w:rPr>
              <w:t>PCTE C/ 100, REFORÇADO 6 MICRAS, COR BRANCO, POLIPROPILENO. APLICAÇÃO: COLETA DE LIXO. LARGURA 59, ALTURA 62. USO DOMESTICO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1E24E4" w:rsidRDefault="001E24E4" w:rsidP="000051EE">
            <w:pPr>
              <w:pStyle w:val="TableParagraph"/>
              <w:spacing w:line="229" w:lineRule="exact"/>
              <w:ind w:left="67"/>
              <w:rPr>
                <w:sz w:val="20"/>
              </w:rPr>
            </w:pPr>
            <w:r>
              <w:rPr>
                <w:spacing w:val="-2"/>
                <w:sz w:val="20"/>
              </w:rPr>
              <w:t>9190/9191/13055/13056.</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10"/>
              <w:rPr>
                <w:sz w:val="20"/>
              </w:rPr>
            </w:pPr>
          </w:p>
          <w:p w:rsidR="001E24E4" w:rsidRDefault="001E24E4" w:rsidP="000051EE">
            <w:pPr>
              <w:pStyle w:val="TableParagraph"/>
              <w:ind w:left="69"/>
              <w:rPr>
                <w:sz w:val="20"/>
              </w:rPr>
            </w:pPr>
            <w:r>
              <w:rPr>
                <w:spacing w:val="-4"/>
                <w:sz w:val="20"/>
              </w:rPr>
              <w:t>ROLO</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10"/>
              <w:rPr>
                <w:sz w:val="20"/>
              </w:rPr>
            </w:pPr>
          </w:p>
          <w:p w:rsidR="001E24E4" w:rsidRDefault="001E24E4" w:rsidP="000051EE">
            <w:pPr>
              <w:pStyle w:val="TableParagraph"/>
              <w:ind w:left="67"/>
              <w:rPr>
                <w:sz w:val="20"/>
              </w:rPr>
            </w:pPr>
            <w:r>
              <w:rPr>
                <w:spacing w:val="-5"/>
                <w:sz w:val="20"/>
              </w:rPr>
              <w:t>300</w:t>
            </w:r>
          </w:p>
        </w:tc>
      </w:tr>
      <w:tr w:rsidR="001E24E4" w:rsidTr="000051EE">
        <w:trPr>
          <w:trHeight w:val="2065"/>
        </w:trPr>
        <w:tc>
          <w:tcPr>
            <w:tcW w:w="739"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6"/>
              <w:rPr>
                <w:sz w:val="20"/>
              </w:rPr>
            </w:pPr>
            <w:r>
              <w:rPr>
                <w:spacing w:val="-5"/>
                <w:sz w:val="20"/>
              </w:rPr>
              <w:t>80</w:t>
            </w:r>
          </w:p>
        </w:tc>
        <w:tc>
          <w:tcPr>
            <w:tcW w:w="5441" w:type="dxa"/>
          </w:tcPr>
          <w:p w:rsidR="001E24E4" w:rsidRDefault="001E24E4" w:rsidP="000051EE">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86496" behindDoc="1" locked="0" layoutInCell="1" allowOverlap="1" wp14:anchorId="24361033" wp14:editId="4918309F">
                      <wp:simplePos x="0" y="0"/>
                      <wp:positionH relativeFrom="column">
                        <wp:posOffset>1361694</wp:posOffset>
                      </wp:positionH>
                      <wp:positionV relativeFrom="paragraph">
                        <wp:posOffset>79554</wp:posOffset>
                      </wp:positionV>
                      <wp:extent cx="71755" cy="12700"/>
                      <wp:effectExtent l="0" t="0" r="0" b="0"/>
                      <wp:wrapNone/>
                      <wp:docPr id="479"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80" name="Graphic 32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EB9881" id="Group 322" o:spid="_x0000_s1026" style="position:absolute;margin-left:107.2pt;margin-top:6.25pt;width:5.65pt;height:1pt;z-index:-1552998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">
                      <v:shape id="Graphic 32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O8XcMA&#10;AADcAAAADwAAAGRycy9kb3ducmV2LnhtbERPXWvCMBR9F/wP4Q72IpquDpHOKLKxTSaIVvH5rrlr&#10;i81NSTLb/fvlQfDxcL4Xq9404krO15YVPE0SEMSF1TWXCk7H9/EchA/IGhvLpOCPPKyWw8ECM207&#10;PtA1D6WIIewzVFCF0GZS+qIig35iW+LI/VhnMEToSqkddjHcNDJNkpk0WHNsqLCl14qKS/5rFHz5&#10;7ff0vN/1Jh29fbg87T63o7VSjw/9+gVEoD7cxTf3Rit4nsf58Uw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O8XcMAAADcAAAADwAAAAAAAAAAAAAAAACYAgAAZHJzL2Rv&#10;d25yZXYueG1sUEsFBgAAAAAEAAQA9QAAAIg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787520" behindDoc="1" locked="0" layoutInCell="1" allowOverlap="1" wp14:anchorId="400E112A" wp14:editId="76B54415">
                      <wp:simplePos x="0" y="0"/>
                      <wp:positionH relativeFrom="column">
                        <wp:posOffset>2329433</wp:posOffset>
                      </wp:positionH>
                      <wp:positionV relativeFrom="paragraph">
                        <wp:posOffset>79554</wp:posOffset>
                      </wp:positionV>
                      <wp:extent cx="71755" cy="12700"/>
                      <wp:effectExtent l="0" t="0" r="0" b="0"/>
                      <wp:wrapNone/>
                      <wp:docPr id="481"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82" name="Graphic 32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E107E66" id="Group 324" o:spid="_x0000_s1026" style="position:absolute;margin-left:183.4pt;margin-top:6.25pt;width:5.65pt;height:1pt;z-index:-1552896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">
                      <v:shape id="Graphic 32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2HscYA&#10;AADcAAAADwAAAGRycy9kb3ducmV2LnhtbESPQWvCQBSE7wX/w/KEXkQ3pqVIdBWp1BaFUqN4fs2+&#10;JqHZt2F3Nem/dwuFHoeZ+YZZrHrTiCs5X1tWMJ0kIIgLq2suFZyOL+MZCB+QNTaWScEPeVgtB3cL&#10;zLTt+EDXPJQiQthnqKAKoc2k9EVFBv3EtsTR+7LOYIjSlVI77CLcNDJNkidpsOa4UGFLzxUV3/nF&#10;KNj5/efD+eO9N+los3V52r3uR2ul7of9eg4iUB/+w3/tN63gcZbC75l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x2HscYAAADcAAAADwAAAAAAAAAAAAAAAACYAgAAZHJz&#10;L2Rvd25yZXYueG1sUEsFBgAAAAAEAAQA9QAAAIsDAAAAAA==&#10;" path="m71628,12191l,12191,,,71628,r,12191xe" fillcolor="black" stroked="f">
                        <v:path arrowok="t"/>
                      </v:shape>
                    </v:group>
                  </w:pict>
                </mc:Fallback>
              </mc:AlternateContent>
            </w:r>
            <w:r>
              <w:rPr>
                <w:b/>
                <w:sz w:val="20"/>
              </w:rPr>
              <w:t>SACO PARA LIXO</w:t>
            </w:r>
            <w:r>
              <w:rPr>
                <w:b/>
                <w:spacing w:val="40"/>
                <w:sz w:val="20"/>
              </w:rPr>
              <w:t xml:space="preserve"> </w:t>
            </w:r>
            <w:r>
              <w:rPr>
                <w:sz w:val="20"/>
              </w:rPr>
              <w:t>60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1E24E4" w:rsidRDefault="001E24E4" w:rsidP="000051EE">
            <w:pPr>
              <w:pStyle w:val="TableParagraph"/>
              <w:ind w:left="67"/>
              <w:rPr>
                <w:sz w:val="20"/>
              </w:rPr>
            </w:pPr>
            <w:r>
              <w:rPr>
                <w:spacing w:val="-2"/>
                <w:sz w:val="20"/>
              </w:rPr>
              <w:t>9190/9191/13055/13056.</w:t>
            </w:r>
          </w:p>
        </w:tc>
        <w:tc>
          <w:tcPr>
            <w:tcW w:w="1107"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9"/>
              <w:rPr>
                <w:sz w:val="20"/>
              </w:rPr>
            </w:pPr>
            <w:r>
              <w:rPr>
                <w:spacing w:val="-4"/>
                <w:sz w:val="20"/>
              </w:rPr>
              <w:t>ROLO</w:t>
            </w:r>
          </w:p>
        </w:tc>
        <w:tc>
          <w:tcPr>
            <w:tcW w:w="908" w:type="dxa"/>
          </w:tcPr>
          <w:p w:rsidR="001E24E4" w:rsidRDefault="001E24E4" w:rsidP="000051EE">
            <w:pPr>
              <w:pStyle w:val="TableParagraph"/>
              <w:rPr>
                <w:sz w:val="20"/>
              </w:rPr>
            </w:pPr>
          </w:p>
          <w:p w:rsidR="001E24E4" w:rsidRDefault="001E24E4" w:rsidP="000051EE">
            <w:pPr>
              <w:pStyle w:val="TableParagraph"/>
              <w:rPr>
                <w:sz w:val="20"/>
              </w:rPr>
            </w:pPr>
          </w:p>
          <w:p w:rsidR="001E24E4" w:rsidRDefault="001E24E4" w:rsidP="000051EE">
            <w:pPr>
              <w:pStyle w:val="TableParagraph"/>
              <w:spacing w:before="169"/>
              <w:rPr>
                <w:sz w:val="20"/>
              </w:rPr>
            </w:pPr>
          </w:p>
          <w:p w:rsidR="001E24E4" w:rsidRDefault="001E24E4" w:rsidP="000051EE">
            <w:pPr>
              <w:pStyle w:val="TableParagraph"/>
              <w:ind w:left="67"/>
              <w:rPr>
                <w:sz w:val="20"/>
              </w:rPr>
            </w:pPr>
            <w:r>
              <w:rPr>
                <w:spacing w:val="-5"/>
                <w:sz w:val="20"/>
              </w:rPr>
              <w:t>320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81</w:t>
            </w:r>
          </w:p>
        </w:tc>
        <w:tc>
          <w:tcPr>
            <w:tcW w:w="5441" w:type="dxa"/>
          </w:tcPr>
          <w:p w:rsidR="001E24E4" w:rsidRDefault="001E24E4" w:rsidP="000051EE">
            <w:pPr>
              <w:pStyle w:val="TableParagraph"/>
              <w:tabs>
                <w:tab w:val="left" w:pos="1823"/>
              </w:tabs>
              <w:spacing w:line="360" w:lineRule="auto"/>
              <w:ind w:left="67" w:right="59"/>
              <w:jc w:val="both"/>
              <w:rPr>
                <w:sz w:val="20"/>
              </w:rPr>
            </w:pPr>
            <w:r>
              <w:rPr>
                <w:noProof/>
                <w:sz w:val="20"/>
                <w:lang w:val="pt-BR" w:eastAsia="pt-BR"/>
              </w:rPr>
              <mc:AlternateContent>
                <mc:Choice Requires="wpg">
                  <w:drawing>
                    <wp:anchor distT="0" distB="0" distL="0" distR="0" simplePos="0" relativeHeight="487788544" behindDoc="1" locked="0" layoutInCell="1" allowOverlap="1" wp14:anchorId="2301D2F1" wp14:editId="18061E07">
                      <wp:simplePos x="0" y="0"/>
                      <wp:positionH relativeFrom="column">
                        <wp:posOffset>2045970</wp:posOffset>
                      </wp:positionH>
                      <wp:positionV relativeFrom="paragraph">
                        <wp:posOffset>79556</wp:posOffset>
                      </wp:positionV>
                      <wp:extent cx="71755" cy="12700"/>
                      <wp:effectExtent l="0" t="0" r="0" b="0"/>
                      <wp:wrapNone/>
                      <wp:docPr id="483"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84" name="Graphic 32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7BD6D22" id="Group 326" o:spid="_x0000_s1026" style="position:absolute;margin-left:161.1pt;margin-top:6.25pt;width:5.65pt;height:1pt;z-index:-1552793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">
                      <v:shape id="Graphic 32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i6XsYA&#10;AADcAAAADwAAAGRycy9kb3ducmV2LnhtbESPQWvCQBSE7wX/w/IKvYhumopIdBWp2JYK0kbx/My+&#10;JsHs27C7Nem/7wqFHoeZ+YZZrHrTiCs5X1tW8DhOQBAXVtdcKjgetqMZCB+QNTaWScEPeVgtB3cL&#10;zLTt+JOueShFhLDPUEEVQptJ6YuKDPqxbYmj92WdwRClK6V22EW4aWSaJFNpsOa4UGFLzxUVl/zb&#10;KHj3u/PT6WPfm3S4eXF52r3uhmulHu779RxEoD78h//ab1rBZDaB2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7i6XsYAAADcAAAADwAAAAAAAAAAAAAAAACYAgAAZHJz&#10;L2Rvd25yZXYueG1sUEsFBgAAAAAEAAQA9QAAAIs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789568" behindDoc="1" locked="0" layoutInCell="1" allowOverlap="1" wp14:anchorId="3DBAA80B" wp14:editId="3CCD7BFF">
                      <wp:simplePos x="0" y="0"/>
                      <wp:positionH relativeFrom="column">
                        <wp:posOffset>837438</wp:posOffset>
                      </wp:positionH>
                      <wp:positionV relativeFrom="paragraph">
                        <wp:posOffset>299012</wp:posOffset>
                      </wp:positionV>
                      <wp:extent cx="71755" cy="12700"/>
                      <wp:effectExtent l="0" t="0" r="0" b="0"/>
                      <wp:wrapNone/>
                      <wp:docPr id="485"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86" name="Graphic 32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221A1F6" id="Group 328" o:spid="_x0000_s1026" style="position:absolute;margin-left:65.95pt;margin-top:23.55pt;width:5.65pt;height:1pt;z-index:-1552691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">
                      <v:shape id="Graphic 32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aBssYA&#10;AADcAAAADwAAAGRycy9kb3ducmV2LnhtbESPQWvCQBSE7wX/w/IKvYhumhaR6CpSsS0VpI3i+Zl9&#10;TYLZt2F3a9J/3xUKHoeZ+YaZL3vTiAs5X1tW8DhOQBAXVtdcKjjsN6MpCB+QNTaWScEveVguBndz&#10;zLTt+IsueShFhLDPUEEVQptJ6YuKDPqxbYmj922dwRClK6V22EW4aWSaJBNpsOa4UGFLLxUV5/zH&#10;KPjw29PT8XPXm3S4fnV52r1thyulHu771QxEoD7cwv/td63geTqB65l4BO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aBssYAAADcAAAADwAAAAAAAAAAAAAAAACYAgAAZHJz&#10;L2Rvd25yZXYueG1sUEsFBgAAAAAEAAQA9QAAAIsDAAAAAA==&#10;" path="m71627,12191l,12191,,,71627,r,12191xe" fillcolor="black" stroked="f">
                        <v:path arrowok="t"/>
                      </v:shape>
                    </v:group>
                  </w:pict>
                </mc:Fallback>
              </mc:AlternateContent>
            </w:r>
            <w:r>
              <w:rPr>
                <w:b/>
                <w:sz w:val="20"/>
              </w:rPr>
              <w:t xml:space="preserve">SACO PARA LIXO </w:t>
            </w:r>
            <w:r>
              <w:rPr>
                <w:sz w:val="20"/>
              </w:rPr>
              <w:t>100 LITROS</w:t>
            </w:r>
            <w:r>
              <w:rPr>
                <w:spacing w:val="80"/>
                <w:sz w:val="20"/>
              </w:rPr>
              <w:t xml:space="preserve"> </w:t>
            </w:r>
            <w:r>
              <w:rPr>
                <w:sz w:val="20"/>
              </w:rPr>
              <w:t xml:space="preserve">PCT COM 100 COR </w:t>
            </w:r>
            <w:r>
              <w:rPr>
                <w:spacing w:val="-2"/>
                <w:sz w:val="20"/>
              </w:rPr>
              <w:t>BRANCO</w:t>
            </w:r>
            <w:r>
              <w:rPr>
                <w:sz w:val="20"/>
              </w:rPr>
              <w:tab/>
              <w:t>REFORÇADOS. POLIPROPILENO. APLICAÇÃO:</w:t>
            </w:r>
            <w:r>
              <w:rPr>
                <w:spacing w:val="59"/>
                <w:w w:val="150"/>
                <w:sz w:val="20"/>
              </w:rPr>
              <w:t xml:space="preserve"> </w:t>
            </w:r>
            <w:r>
              <w:rPr>
                <w:sz w:val="20"/>
              </w:rPr>
              <w:t>COLETA</w:t>
            </w:r>
            <w:r>
              <w:rPr>
                <w:spacing w:val="55"/>
                <w:w w:val="150"/>
                <w:sz w:val="20"/>
              </w:rPr>
              <w:t xml:space="preserve"> </w:t>
            </w:r>
            <w:r>
              <w:rPr>
                <w:sz w:val="20"/>
              </w:rPr>
              <w:t>DE</w:t>
            </w:r>
            <w:r>
              <w:rPr>
                <w:spacing w:val="58"/>
                <w:w w:val="150"/>
                <w:sz w:val="20"/>
              </w:rPr>
              <w:t xml:space="preserve"> </w:t>
            </w:r>
            <w:r>
              <w:rPr>
                <w:sz w:val="20"/>
              </w:rPr>
              <w:t>LIXO.</w:t>
            </w:r>
            <w:r>
              <w:rPr>
                <w:spacing w:val="57"/>
                <w:w w:val="150"/>
                <w:sz w:val="20"/>
              </w:rPr>
              <w:t xml:space="preserve"> </w:t>
            </w:r>
            <w:r>
              <w:rPr>
                <w:sz w:val="20"/>
              </w:rPr>
              <w:t>PACOTE</w:t>
            </w:r>
            <w:r>
              <w:rPr>
                <w:spacing w:val="56"/>
                <w:w w:val="150"/>
                <w:sz w:val="20"/>
              </w:rPr>
              <w:t xml:space="preserve"> </w:t>
            </w:r>
            <w:r>
              <w:rPr>
                <w:sz w:val="20"/>
              </w:rPr>
              <w:t>COM</w:t>
            </w:r>
            <w:r>
              <w:rPr>
                <w:spacing w:val="58"/>
                <w:w w:val="150"/>
                <w:sz w:val="20"/>
              </w:rPr>
              <w:t xml:space="preserve"> </w:t>
            </w:r>
            <w:r>
              <w:rPr>
                <w:spacing w:val="-5"/>
                <w:sz w:val="20"/>
              </w:rPr>
              <w:t>100</w:t>
            </w:r>
          </w:p>
          <w:p w:rsidR="001E24E4" w:rsidRDefault="001E24E4" w:rsidP="000051EE">
            <w:pPr>
              <w:pStyle w:val="TableParagraph"/>
              <w:ind w:left="67"/>
              <w:rPr>
                <w:sz w:val="20"/>
              </w:rPr>
            </w:pPr>
            <w:r>
              <w:rPr>
                <w:spacing w:val="-2"/>
                <w:sz w:val="20"/>
              </w:rPr>
              <w:t>UNIDADES.</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4"/>
                <w:sz w:val="20"/>
              </w:rPr>
              <w:t>ROLO</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4"/>
                <w:sz w:val="20"/>
              </w:rPr>
              <w:t>1000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82</w:t>
            </w:r>
          </w:p>
        </w:tc>
        <w:tc>
          <w:tcPr>
            <w:tcW w:w="5441" w:type="dxa"/>
          </w:tcPr>
          <w:p w:rsidR="001E24E4" w:rsidRDefault="001E24E4" w:rsidP="000051EE">
            <w:pPr>
              <w:pStyle w:val="TableParagraph"/>
              <w:tabs>
                <w:tab w:val="left" w:pos="1823"/>
              </w:tabs>
              <w:spacing w:line="360" w:lineRule="auto"/>
              <w:ind w:left="67" w:right="57"/>
              <w:jc w:val="both"/>
              <w:rPr>
                <w:sz w:val="20"/>
              </w:rPr>
            </w:pPr>
            <w:r>
              <w:rPr>
                <w:noProof/>
                <w:sz w:val="20"/>
                <w:lang w:val="pt-BR" w:eastAsia="pt-BR"/>
              </w:rPr>
              <mc:AlternateContent>
                <mc:Choice Requires="wpg">
                  <w:drawing>
                    <wp:anchor distT="0" distB="0" distL="0" distR="0" simplePos="0" relativeHeight="487790592" behindDoc="1" locked="0" layoutInCell="1" allowOverlap="1" wp14:anchorId="321AC2D9" wp14:editId="47B1D72C">
                      <wp:simplePos x="0" y="0"/>
                      <wp:positionH relativeFrom="column">
                        <wp:posOffset>2017013</wp:posOffset>
                      </wp:positionH>
                      <wp:positionV relativeFrom="paragraph">
                        <wp:posOffset>78044</wp:posOffset>
                      </wp:positionV>
                      <wp:extent cx="71755" cy="12700"/>
                      <wp:effectExtent l="0" t="0" r="0" b="0"/>
                      <wp:wrapNone/>
                      <wp:docPr id="487"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88" name="Graphic 331"/>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3BC98C" id="Group 330" o:spid="_x0000_s1026" style="position:absolute;margin-left:158.8pt;margin-top:6.15pt;width:5.65pt;height:1pt;z-index:-1552588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">
                      <v:shape id="Graphic 33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WwW8MA&#10;AADcAAAADwAAAGRycy9kb3ducmV2LnhtbERPXWvCMBR9F/wP4Q72IpquDpHOKLKxTSaIVvH5rrlr&#10;i81NSTLb/fvlQfDxcL4Xq9404krO15YVPE0SEMSF1TWXCk7H9/EchA/IGhvLpOCPPKyWw8ECM207&#10;PtA1D6WIIewzVFCF0GZS+qIig35iW+LI/VhnMEToSqkddjHcNDJNkpk0WHNsqLCl14qKS/5rFHz5&#10;7ff0vN/1Jh29fbg87T63o7VSjw/9+gVEoD7cxTf3Rit4nse18Uw8An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vWwW8MAAADcAAAADwAAAAAAAAAAAAAAAACYAgAAZHJzL2Rv&#10;d25yZXYueG1sUEsFBgAAAAAEAAQA9QAAAIgDAAAAAA==&#10;" path="m71627,12192l,12192,,,71627,r,12192xe" fillcolor="black" stroked="f">
                        <v:path arrowok="t"/>
                      </v:shape>
                    </v:group>
                  </w:pict>
                </mc:Fallback>
              </mc:AlternateContent>
            </w:r>
            <w:r>
              <w:rPr>
                <w:noProof/>
                <w:sz w:val="20"/>
                <w:lang w:val="pt-BR" w:eastAsia="pt-BR"/>
              </w:rPr>
              <mc:AlternateContent>
                <mc:Choice Requires="wpg">
                  <w:drawing>
                    <wp:anchor distT="0" distB="0" distL="0" distR="0" simplePos="0" relativeHeight="487791616" behindDoc="1" locked="0" layoutInCell="1" allowOverlap="1" wp14:anchorId="0C9892BF" wp14:editId="5442621B">
                      <wp:simplePos x="0" y="0"/>
                      <wp:positionH relativeFrom="column">
                        <wp:posOffset>837438</wp:posOffset>
                      </wp:positionH>
                      <wp:positionV relativeFrom="paragraph">
                        <wp:posOffset>297500</wp:posOffset>
                      </wp:positionV>
                      <wp:extent cx="71755" cy="12700"/>
                      <wp:effectExtent l="0" t="0" r="0" b="0"/>
                      <wp:wrapNone/>
                      <wp:docPr id="489"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90" name="Graphic 33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39D31D9" id="Group 332" o:spid="_x0000_s1026" style="position:absolute;margin-left:65.95pt;margin-top:23.45pt;width:5.65pt;height:1pt;z-index:-1552486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">
                      <v:shape id="Graphic 33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oqgMQA&#10;AADcAAAADwAAAGRycy9kb3ducmV2LnhtbERPW2vCMBR+H/gfwhH2IpraDdHOKLKxCwpjVtnzsTm2&#10;xeakJJnt/v3yMPDx47sv171pxJWcry0rmE4SEMSF1TWXCo6H1/EchA/IGhvLpOCXPKxXg7slZtp2&#10;vKdrHkoRQ9hnqKAKoc2k9EVFBv3EtsSRO1tnMEToSqkddjHcNDJNkpk0WHNsqLCl54qKS/5jFGz9&#10;7vTw/fXZm3T08ubytHvfjTZK3Q/7zROIQH24if/dH1rB4yLOj2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aKoDEAAAA3AAAAA8AAAAAAAAAAAAAAAAAmAIAAGRycy9k&#10;b3ducmV2LnhtbFBLBQYAAAAABAAEAPUAAACJAwAAAAA=&#10;" path="m71627,12191l,12191,,,71627,r,12191xe" fillcolor="black" stroked="f">
                        <v:path arrowok="t"/>
                      </v:shape>
                    </v:group>
                  </w:pict>
                </mc:Fallback>
              </mc:AlternateContent>
            </w:r>
            <w:r>
              <w:rPr>
                <w:b/>
                <w:sz w:val="20"/>
              </w:rPr>
              <w:t xml:space="preserve">SACO PARA LIXO </w:t>
            </w:r>
            <w:r>
              <w:rPr>
                <w:sz w:val="20"/>
              </w:rPr>
              <w:t>60 LITROS</w:t>
            </w:r>
            <w:r>
              <w:rPr>
                <w:spacing w:val="80"/>
                <w:sz w:val="20"/>
              </w:rPr>
              <w:t xml:space="preserve"> </w:t>
            </w:r>
            <w:r>
              <w:rPr>
                <w:sz w:val="20"/>
              </w:rPr>
              <w:t xml:space="preserve">PCT COM 100 COR </w:t>
            </w:r>
            <w:r>
              <w:rPr>
                <w:spacing w:val="-2"/>
                <w:sz w:val="20"/>
              </w:rPr>
              <w:t>BRANCO</w:t>
            </w:r>
            <w:r>
              <w:rPr>
                <w:sz w:val="20"/>
              </w:rPr>
              <w:tab/>
              <w:t>REFORÇADOS. POLIPROPILENO. APLICAÇÃO:</w:t>
            </w:r>
            <w:r>
              <w:rPr>
                <w:spacing w:val="59"/>
                <w:w w:val="150"/>
                <w:sz w:val="20"/>
              </w:rPr>
              <w:t xml:space="preserve"> </w:t>
            </w:r>
            <w:r>
              <w:rPr>
                <w:sz w:val="20"/>
              </w:rPr>
              <w:t>COLETA</w:t>
            </w:r>
            <w:r>
              <w:rPr>
                <w:spacing w:val="55"/>
                <w:w w:val="150"/>
                <w:sz w:val="20"/>
              </w:rPr>
              <w:t xml:space="preserve"> </w:t>
            </w:r>
            <w:r>
              <w:rPr>
                <w:sz w:val="20"/>
              </w:rPr>
              <w:t>DE</w:t>
            </w:r>
            <w:r>
              <w:rPr>
                <w:spacing w:val="58"/>
                <w:w w:val="150"/>
                <w:sz w:val="20"/>
              </w:rPr>
              <w:t xml:space="preserve"> </w:t>
            </w:r>
            <w:r>
              <w:rPr>
                <w:sz w:val="20"/>
              </w:rPr>
              <w:t>LIXO.</w:t>
            </w:r>
            <w:r>
              <w:rPr>
                <w:spacing w:val="57"/>
                <w:w w:val="150"/>
                <w:sz w:val="20"/>
              </w:rPr>
              <w:t xml:space="preserve"> </w:t>
            </w:r>
            <w:r>
              <w:rPr>
                <w:sz w:val="20"/>
              </w:rPr>
              <w:t>PACOTE</w:t>
            </w:r>
            <w:r>
              <w:rPr>
                <w:spacing w:val="56"/>
                <w:w w:val="150"/>
                <w:sz w:val="20"/>
              </w:rPr>
              <w:t xml:space="preserve"> </w:t>
            </w:r>
            <w:r>
              <w:rPr>
                <w:sz w:val="20"/>
              </w:rPr>
              <w:t>COM</w:t>
            </w:r>
            <w:r>
              <w:rPr>
                <w:spacing w:val="58"/>
                <w:w w:val="150"/>
                <w:sz w:val="20"/>
              </w:rPr>
              <w:t xml:space="preserve"> </w:t>
            </w:r>
            <w:r>
              <w:rPr>
                <w:spacing w:val="-5"/>
                <w:sz w:val="20"/>
              </w:rPr>
              <w:t>100</w:t>
            </w:r>
          </w:p>
          <w:p w:rsidR="001E24E4" w:rsidRDefault="001E24E4" w:rsidP="000051EE">
            <w:pPr>
              <w:pStyle w:val="TableParagraph"/>
              <w:spacing w:line="229" w:lineRule="exact"/>
              <w:ind w:left="67"/>
              <w:rPr>
                <w:sz w:val="20"/>
              </w:rPr>
            </w:pPr>
            <w:r>
              <w:rPr>
                <w:spacing w:val="-2"/>
                <w:sz w:val="20"/>
              </w:rPr>
              <w:t>UNIDADES.</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ROLO</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600</w:t>
            </w:r>
          </w:p>
        </w:tc>
      </w:tr>
      <w:tr w:rsidR="001E24E4" w:rsidTr="000051EE">
        <w:trPr>
          <w:trHeight w:val="1029"/>
        </w:trPr>
        <w:tc>
          <w:tcPr>
            <w:tcW w:w="739" w:type="dxa"/>
          </w:tcPr>
          <w:p w:rsidR="001E24E4" w:rsidRDefault="001E24E4" w:rsidP="000051EE">
            <w:pPr>
              <w:pStyle w:val="TableParagraph"/>
              <w:spacing w:before="113"/>
              <w:rPr>
                <w:sz w:val="20"/>
              </w:rPr>
            </w:pPr>
          </w:p>
          <w:p w:rsidR="001E24E4" w:rsidRDefault="001E24E4" w:rsidP="000051EE">
            <w:pPr>
              <w:pStyle w:val="TableParagraph"/>
              <w:ind w:left="66"/>
              <w:rPr>
                <w:sz w:val="20"/>
              </w:rPr>
            </w:pPr>
            <w:r>
              <w:rPr>
                <w:spacing w:val="-5"/>
                <w:sz w:val="20"/>
              </w:rPr>
              <w:t>83</w:t>
            </w:r>
          </w:p>
        </w:tc>
        <w:tc>
          <w:tcPr>
            <w:tcW w:w="5441" w:type="dxa"/>
          </w:tcPr>
          <w:p w:rsidR="001E24E4" w:rsidRDefault="001E24E4" w:rsidP="000051EE">
            <w:pPr>
              <w:pStyle w:val="TableParagraph"/>
              <w:tabs>
                <w:tab w:val="left" w:pos="1242"/>
                <w:tab w:val="left" w:pos="1821"/>
                <w:tab w:val="left" w:pos="2387"/>
                <w:tab w:val="left" w:pos="3232"/>
                <w:tab w:val="left" w:pos="4198"/>
              </w:tabs>
              <w:spacing w:line="228" w:lineRule="exact"/>
              <w:ind w:left="67"/>
              <w:rPr>
                <w:sz w:val="20"/>
              </w:rPr>
            </w:pPr>
            <w:r>
              <w:rPr>
                <w:b/>
                <w:spacing w:val="-2"/>
                <w:sz w:val="20"/>
              </w:rPr>
              <w:t>SAPÓLIO</w:t>
            </w:r>
            <w:r>
              <w:rPr>
                <w:b/>
                <w:sz w:val="20"/>
              </w:rPr>
              <w:tab/>
            </w:r>
            <w:r>
              <w:rPr>
                <w:b/>
                <w:spacing w:val="-5"/>
                <w:sz w:val="20"/>
              </w:rPr>
              <w:t>EM</w:t>
            </w:r>
            <w:r>
              <w:rPr>
                <w:b/>
                <w:sz w:val="20"/>
              </w:rPr>
              <w:tab/>
            </w:r>
            <w:r>
              <w:rPr>
                <w:b/>
                <w:spacing w:val="-5"/>
                <w:sz w:val="20"/>
              </w:rPr>
              <w:t>PÓ</w:t>
            </w:r>
            <w:r>
              <w:rPr>
                <w:b/>
                <w:sz w:val="20"/>
              </w:rPr>
              <w:tab/>
            </w:r>
            <w:r>
              <w:rPr>
                <w:b/>
                <w:spacing w:val="-4"/>
                <w:sz w:val="20"/>
              </w:rPr>
              <w:t>TUBO</w:t>
            </w:r>
            <w:r>
              <w:rPr>
                <w:b/>
                <w:sz w:val="20"/>
              </w:rPr>
              <w:tab/>
            </w:r>
            <w:r>
              <w:rPr>
                <w:b/>
                <w:spacing w:val="-2"/>
                <w:sz w:val="20"/>
              </w:rPr>
              <w:t>300GR</w:t>
            </w:r>
            <w:r>
              <w:rPr>
                <w:spacing w:val="-2"/>
                <w:sz w:val="20"/>
              </w:rPr>
              <w:t>,</w:t>
            </w:r>
            <w:r>
              <w:rPr>
                <w:sz w:val="20"/>
              </w:rPr>
              <w:tab/>
            </w:r>
            <w:r>
              <w:rPr>
                <w:spacing w:val="-2"/>
                <w:sz w:val="20"/>
              </w:rPr>
              <w:t>COMPOSTO</w:t>
            </w:r>
          </w:p>
          <w:p w:rsidR="001E24E4" w:rsidRDefault="001E24E4" w:rsidP="000051EE">
            <w:pPr>
              <w:pStyle w:val="TableParagraph"/>
              <w:tabs>
                <w:tab w:val="left" w:pos="2278"/>
                <w:tab w:val="left" w:pos="3762"/>
              </w:tabs>
              <w:spacing w:before="5" w:line="340" w:lineRule="atLeast"/>
              <w:ind w:left="67" w:right="60"/>
              <w:rPr>
                <w:sz w:val="20"/>
              </w:rPr>
            </w:pPr>
            <w:r>
              <w:rPr>
                <w:spacing w:val="-2"/>
                <w:sz w:val="20"/>
              </w:rPr>
              <w:t>DETENSOATICOS:</w:t>
            </w:r>
            <w:r>
              <w:rPr>
                <w:sz w:val="20"/>
              </w:rPr>
              <w:tab/>
            </w:r>
            <w:r>
              <w:rPr>
                <w:spacing w:val="-2"/>
                <w:sz w:val="20"/>
              </w:rPr>
              <w:t>ANIÔNICO,</w:t>
            </w:r>
            <w:r>
              <w:rPr>
                <w:sz w:val="20"/>
              </w:rPr>
              <w:tab/>
            </w:r>
            <w:r>
              <w:rPr>
                <w:spacing w:val="-2"/>
                <w:sz w:val="20"/>
              </w:rPr>
              <w:t xml:space="preserve">ALCALINIZANTE, </w:t>
            </w:r>
            <w:r>
              <w:rPr>
                <w:sz w:val="20"/>
              </w:rPr>
              <w:t>AGENTE ABRASIVO, CORANTE, ESSÊNCIA</w:t>
            </w:r>
          </w:p>
        </w:tc>
        <w:tc>
          <w:tcPr>
            <w:tcW w:w="1107" w:type="dxa"/>
          </w:tcPr>
          <w:p w:rsidR="001E24E4" w:rsidRDefault="001E24E4" w:rsidP="000051EE">
            <w:pPr>
              <w:pStyle w:val="TableParagraph"/>
              <w:spacing w:before="113"/>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spacing w:before="113"/>
              <w:rPr>
                <w:sz w:val="20"/>
              </w:rPr>
            </w:pPr>
          </w:p>
          <w:p w:rsidR="001E24E4" w:rsidRDefault="001E24E4" w:rsidP="000051EE">
            <w:pPr>
              <w:pStyle w:val="TableParagraph"/>
              <w:ind w:left="67"/>
              <w:rPr>
                <w:sz w:val="20"/>
              </w:rPr>
            </w:pPr>
            <w:r>
              <w:rPr>
                <w:spacing w:val="-5"/>
                <w:sz w:val="20"/>
              </w:rPr>
              <w:t>400</w:t>
            </w:r>
          </w:p>
        </w:tc>
      </w:tr>
      <w:tr w:rsidR="001E24E4" w:rsidTr="000051EE">
        <w:trPr>
          <w:trHeight w:val="685"/>
        </w:trPr>
        <w:tc>
          <w:tcPr>
            <w:tcW w:w="739" w:type="dxa"/>
          </w:tcPr>
          <w:p w:rsidR="001E24E4" w:rsidRDefault="001E24E4" w:rsidP="000051EE">
            <w:pPr>
              <w:pStyle w:val="TableParagraph"/>
              <w:spacing w:before="170"/>
              <w:ind w:left="66"/>
              <w:rPr>
                <w:sz w:val="20"/>
              </w:rPr>
            </w:pPr>
            <w:r>
              <w:rPr>
                <w:spacing w:val="-5"/>
                <w:sz w:val="20"/>
              </w:rPr>
              <w:t>84</w:t>
            </w:r>
          </w:p>
        </w:tc>
        <w:tc>
          <w:tcPr>
            <w:tcW w:w="5441" w:type="dxa"/>
          </w:tcPr>
          <w:p w:rsidR="001E24E4" w:rsidRDefault="001E24E4" w:rsidP="000051EE">
            <w:pPr>
              <w:pStyle w:val="TableParagraph"/>
              <w:tabs>
                <w:tab w:val="left" w:pos="1348"/>
              </w:tabs>
              <w:spacing w:line="228" w:lineRule="exact"/>
              <w:ind w:left="67"/>
              <w:rPr>
                <w:sz w:val="20"/>
              </w:rPr>
            </w:pPr>
            <w:r>
              <w:rPr>
                <w:noProof/>
                <w:sz w:val="20"/>
                <w:lang w:val="pt-BR" w:eastAsia="pt-BR"/>
              </w:rPr>
              <mc:AlternateContent>
                <mc:Choice Requires="wpg">
                  <w:drawing>
                    <wp:anchor distT="0" distB="0" distL="0" distR="0" simplePos="0" relativeHeight="487792640" behindDoc="1" locked="0" layoutInCell="1" allowOverlap="1" wp14:anchorId="11BA92E8" wp14:editId="3DA293BE">
                      <wp:simplePos x="0" y="0"/>
                      <wp:positionH relativeFrom="column">
                        <wp:posOffset>741425</wp:posOffset>
                      </wp:positionH>
                      <wp:positionV relativeFrom="paragraph">
                        <wp:posOffset>76771</wp:posOffset>
                      </wp:positionV>
                      <wp:extent cx="71755" cy="12700"/>
                      <wp:effectExtent l="0" t="0" r="0" b="0"/>
                      <wp:wrapNone/>
                      <wp:docPr id="491"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92" name="Graphic 335"/>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75E4C5" id="Group 334" o:spid="_x0000_s1026" style="position:absolute;margin-left:58.4pt;margin-top:6.05pt;width:5.65pt;height:1pt;z-index:-1552384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">
                      <v:shape id="Graphic 33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QRbMcA&#10;AADcAAAADwAAAGRycy9kb3ducmV2LnhtbESP3WrCQBSE7wXfYTkFb0Q3TYto6ipS6Q8VRGPp9Wn2&#10;NAlmz4bdrUnfvlsoeDnMzDfMct2bRlzI+dqygttpAoK4sLrmUsH76WkyB+EDssbGMin4IQ/r1XCw&#10;xEzbjo90yUMpIoR9hgqqENpMSl9UZNBPbUscvS/rDIYoXSm1wy7CTSPTJJlJgzXHhQpbeqyoOOff&#10;RsGb333efRz2vUnH22eXp93LbrxRanTTbx5ABOrDNfzfftUK7hcp/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LEEWzHAAAA3AAAAA8AAAAAAAAAAAAAAAAAmAIAAGRy&#10;cy9kb3ducmV2LnhtbFBLBQYAAAAABAAEAPUAAACMAwAAAAA=&#10;" path="m71628,12192l,12192,,,71628,r,12192xe" fillcolor="black" stroked="f">
                        <v:path arrowok="t"/>
                      </v:shape>
                    </v:group>
                  </w:pict>
                </mc:Fallback>
              </mc:AlternateContent>
            </w:r>
            <w:r>
              <w:rPr>
                <w:b/>
                <w:spacing w:val="-2"/>
                <w:sz w:val="20"/>
              </w:rPr>
              <w:t>SHAMPOO</w:t>
            </w:r>
            <w:r>
              <w:rPr>
                <w:b/>
                <w:sz w:val="20"/>
              </w:rPr>
              <w:tab/>
            </w:r>
            <w:r>
              <w:rPr>
                <w:sz w:val="20"/>
              </w:rPr>
              <w:t>SHAMPOO</w:t>
            </w:r>
            <w:r>
              <w:rPr>
                <w:spacing w:val="4"/>
                <w:sz w:val="20"/>
              </w:rPr>
              <w:t xml:space="preserve"> </w:t>
            </w:r>
            <w:r>
              <w:rPr>
                <w:sz w:val="20"/>
              </w:rPr>
              <w:t>PARA</w:t>
            </w:r>
            <w:r>
              <w:rPr>
                <w:spacing w:val="3"/>
                <w:sz w:val="20"/>
              </w:rPr>
              <w:t xml:space="preserve"> </w:t>
            </w:r>
            <w:r>
              <w:rPr>
                <w:sz w:val="20"/>
              </w:rPr>
              <w:t>CABELOS</w:t>
            </w:r>
            <w:r>
              <w:rPr>
                <w:spacing w:val="2"/>
                <w:sz w:val="20"/>
              </w:rPr>
              <w:t xml:space="preserve"> </w:t>
            </w:r>
            <w:r>
              <w:rPr>
                <w:sz w:val="20"/>
              </w:rPr>
              <w:t>NORMAIS</w:t>
            </w:r>
            <w:r>
              <w:rPr>
                <w:spacing w:val="3"/>
                <w:sz w:val="20"/>
              </w:rPr>
              <w:t xml:space="preserve"> </w:t>
            </w:r>
            <w:r>
              <w:rPr>
                <w:spacing w:val="-5"/>
                <w:sz w:val="20"/>
              </w:rPr>
              <w:t>EM</w:t>
            </w:r>
          </w:p>
          <w:p w:rsidR="001E24E4" w:rsidRDefault="001E24E4" w:rsidP="000051EE">
            <w:pPr>
              <w:pStyle w:val="TableParagraph"/>
              <w:spacing w:before="115"/>
              <w:ind w:left="67"/>
              <w:rPr>
                <w:sz w:val="20"/>
              </w:rPr>
            </w:pPr>
            <w:r>
              <w:rPr>
                <w:sz w:val="20"/>
              </w:rPr>
              <w:t>EMBALAGENS</w:t>
            </w:r>
            <w:r>
              <w:rPr>
                <w:spacing w:val="-8"/>
                <w:sz w:val="20"/>
              </w:rPr>
              <w:t xml:space="preserve"> </w:t>
            </w:r>
            <w:r>
              <w:rPr>
                <w:sz w:val="20"/>
              </w:rPr>
              <w:t>PLÁSTICAS</w:t>
            </w:r>
            <w:r>
              <w:rPr>
                <w:spacing w:val="-10"/>
                <w:sz w:val="20"/>
              </w:rPr>
              <w:t xml:space="preserve"> </w:t>
            </w:r>
            <w:r>
              <w:rPr>
                <w:sz w:val="20"/>
              </w:rPr>
              <w:t>DE</w:t>
            </w:r>
            <w:r>
              <w:rPr>
                <w:spacing w:val="-10"/>
                <w:sz w:val="20"/>
              </w:rPr>
              <w:t xml:space="preserve"> </w:t>
            </w:r>
            <w:r>
              <w:rPr>
                <w:sz w:val="20"/>
              </w:rPr>
              <w:t>1</w:t>
            </w:r>
            <w:r>
              <w:rPr>
                <w:spacing w:val="-6"/>
                <w:sz w:val="20"/>
              </w:rPr>
              <w:t xml:space="preserve"> </w:t>
            </w:r>
            <w:r>
              <w:rPr>
                <w:sz w:val="20"/>
              </w:rPr>
              <w:t>LITRO</w:t>
            </w:r>
            <w:r>
              <w:rPr>
                <w:spacing w:val="-8"/>
                <w:sz w:val="20"/>
              </w:rPr>
              <w:t xml:space="preserve"> </w:t>
            </w:r>
            <w:r>
              <w:rPr>
                <w:spacing w:val="-4"/>
                <w:sz w:val="20"/>
              </w:rPr>
              <w:t>CADA.</w:t>
            </w:r>
          </w:p>
        </w:tc>
        <w:tc>
          <w:tcPr>
            <w:tcW w:w="1107" w:type="dxa"/>
          </w:tcPr>
          <w:p w:rsidR="001E24E4" w:rsidRDefault="001E24E4" w:rsidP="000051EE">
            <w:pPr>
              <w:pStyle w:val="TableParagraph"/>
              <w:spacing w:before="170"/>
              <w:ind w:left="69"/>
              <w:rPr>
                <w:sz w:val="20"/>
              </w:rPr>
            </w:pPr>
            <w:r>
              <w:rPr>
                <w:spacing w:val="-2"/>
                <w:sz w:val="20"/>
              </w:rPr>
              <w:t>GARRAFA</w:t>
            </w:r>
          </w:p>
        </w:tc>
        <w:tc>
          <w:tcPr>
            <w:tcW w:w="908" w:type="dxa"/>
          </w:tcPr>
          <w:p w:rsidR="001E24E4" w:rsidRDefault="001E24E4" w:rsidP="000051EE">
            <w:pPr>
              <w:pStyle w:val="TableParagraph"/>
              <w:spacing w:before="170"/>
              <w:ind w:left="68"/>
              <w:rPr>
                <w:sz w:val="20"/>
              </w:rPr>
            </w:pPr>
            <w:r>
              <w:rPr>
                <w:spacing w:val="-5"/>
                <w:sz w:val="20"/>
              </w:rPr>
              <w:t>70</w:t>
            </w:r>
          </w:p>
        </w:tc>
      </w:tr>
      <w:tr w:rsidR="001E24E4" w:rsidTr="000051EE">
        <w:trPr>
          <w:trHeight w:val="1029"/>
        </w:trPr>
        <w:tc>
          <w:tcPr>
            <w:tcW w:w="739" w:type="dxa"/>
          </w:tcPr>
          <w:p w:rsidR="001E24E4" w:rsidRDefault="001E24E4" w:rsidP="000051EE">
            <w:pPr>
              <w:pStyle w:val="TableParagraph"/>
              <w:spacing w:before="113"/>
              <w:rPr>
                <w:sz w:val="20"/>
              </w:rPr>
            </w:pPr>
          </w:p>
          <w:p w:rsidR="001E24E4" w:rsidRDefault="001E24E4" w:rsidP="000051EE">
            <w:pPr>
              <w:pStyle w:val="TableParagraph"/>
              <w:ind w:left="66"/>
              <w:rPr>
                <w:sz w:val="20"/>
              </w:rPr>
            </w:pPr>
            <w:r>
              <w:rPr>
                <w:spacing w:val="-5"/>
                <w:sz w:val="20"/>
              </w:rPr>
              <w:t>85</w:t>
            </w:r>
          </w:p>
        </w:tc>
        <w:tc>
          <w:tcPr>
            <w:tcW w:w="5441" w:type="dxa"/>
          </w:tcPr>
          <w:p w:rsidR="001E24E4" w:rsidRDefault="001E24E4" w:rsidP="000051EE">
            <w:pPr>
              <w:pStyle w:val="TableParagraph"/>
              <w:spacing w:line="360" w:lineRule="auto"/>
              <w:ind w:left="67"/>
              <w:rPr>
                <w:sz w:val="20"/>
              </w:rPr>
            </w:pPr>
            <w:r>
              <w:rPr>
                <w:b/>
                <w:sz w:val="20"/>
              </w:rPr>
              <w:t>SHAMPOO</w:t>
            </w:r>
            <w:r>
              <w:rPr>
                <w:b/>
                <w:spacing w:val="40"/>
                <w:sz w:val="20"/>
              </w:rPr>
              <w:t xml:space="preserve"> </w:t>
            </w:r>
            <w:r>
              <w:rPr>
                <w:b/>
                <w:sz w:val="20"/>
              </w:rPr>
              <w:t>INFANTIL</w:t>
            </w:r>
            <w:r>
              <w:rPr>
                <w:b/>
                <w:spacing w:val="40"/>
                <w:sz w:val="20"/>
              </w:rPr>
              <w:t xml:space="preserve"> </w:t>
            </w:r>
            <w:r>
              <w:rPr>
                <w:sz w:val="20"/>
              </w:rPr>
              <w:t>NEUTRO</w:t>
            </w:r>
            <w:r>
              <w:rPr>
                <w:spacing w:val="40"/>
                <w:sz w:val="20"/>
              </w:rPr>
              <w:t xml:space="preserve"> </w:t>
            </w:r>
            <w:r>
              <w:rPr>
                <w:sz w:val="20"/>
              </w:rPr>
              <w:t>PARA</w:t>
            </w:r>
            <w:r>
              <w:rPr>
                <w:spacing w:val="40"/>
                <w:sz w:val="20"/>
              </w:rPr>
              <w:t xml:space="preserve"> </w:t>
            </w:r>
            <w:r>
              <w:rPr>
                <w:sz w:val="20"/>
              </w:rPr>
              <w:t>TODO</w:t>
            </w:r>
            <w:r>
              <w:rPr>
                <w:spacing w:val="40"/>
                <w:sz w:val="20"/>
              </w:rPr>
              <w:t xml:space="preserve"> </w:t>
            </w:r>
            <w:r>
              <w:rPr>
                <w:sz w:val="20"/>
              </w:rPr>
              <w:t>TIPO</w:t>
            </w:r>
            <w:r>
              <w:rPr>
                <w:spacing w:val="40"/>
                <w:sz w:val="20"/>
              </w:rPr>
              <w:t xml:space="preserve"> </w:t>
            </w:r>
            <w:r>
              <w:rPr>
                <w:sz w:val="20"/>
              </w:rPr>
              <w:t>DE CABELO,</w:t>
            </w:r>
            <w:r>
              <w:rPr>
                <w:spacing w:val="30"/>
                <w:sz w:val="20"/>
              </w:rPr>
              <w:t xml:space="preserve">  </w:t>
            </w:r>
            <w:r>
              <w:rPr>
                <w:sz w:val="20"/>
              </w:rPr>
              <w:t>COM</w:t>
            </w:r>
            <w:r>
              <w:rPr>
                <w:spacing w:val="29"/>
                <w:sz w:val="20"/>
              </w:rPr>
              <w:t xml:space="preserve">  </w:t>
            </w:r>
            <w:r>
              <w:rPr>
                <w:sz w:val="20"/>
              </w:rPr>
              <w:t>ATESTADO</w:t>
            </w:r>
            <w:r>
              <w:rPr>
                <w:spacing w:val="30"/>
                <w:sz w:val="20"/>
              </w:rPr>
              <w:t xml:space="preserve">  </w:t>
            </w:r>
            <w:r>
              <w:rPr>
                <w:sz w:val="20"/>
              </w:rPr>
              <w:t>E</w:t>
            </w:r>
            <w:r>
              <w:rPr>
                <w:spacing w:val="30"/>
                <w:sz w:val="20"/>
              </w:rPr>
              <w:t xml:space="preserve">  </w:t>
            </w:r>
            <w:r>
              <w:rPr>
                <w:sz w:val="20"/>
              </w:rPr>
              <w:t>PH</w:t>
            </w:r>
            <w:r>
              <w:rPr>
                <w:spacing w:val="32"/>
                <w:sz w:val="20"/>
              </w:rPr>
              <w:t xml:space="preserve">  </w:t>
            </w:r>
            <w:r>
              <w:rPr>
                <w:sz w:val="20"/>
              </w:rPr>
              <w:t>E</w:t>
            </w:r>
            <w:r>
              <w:rPr>
                <w:spacing w:val="29"/>
                <w:sz w:val="20"/>
              </w:rPr>
              <w:t xml:space="preserve">  </w:t>
            </w:r>
            <w:r>
              <w:rPr>
                <w:sz w:val="20"/>
              </w:rPr>
              <w:t>OFTALMO</w:t>
            </w:r>
            <w:r>
              <w:rPr>
                <w:spacing w:val="31"/>
                <w:sz w:val="20"/>
              </w:rPr>
              <w:t xml:space="preserve">  </w:t>
            </w:r>
            <w:r>
              <w:rPr>
                <w:spacing w:val="-10"/>
                <w:sz w:val="20"/>
              </w:rPr>
              <w:t>E</w:t>
            </w:r>
          </w:p>
          <w:p w:rsidR="001E24E4" w:rsidRDefault="001E24E4" w:rsidP="000051EE">
            <w:pPr>
              <w:pStyle w:val="TableParagraph"/>
              <w:ind w:left="67"/>
              <w:rPr>
                <w:sz w:val="20"/>
              </w:rPr>
            </w:pPr>
            <w:r>
              <w:rPr>
                <w:spacing w:val="-2"/>
                <w:sz w:val="20"/>
              </w:rPr>
              <w:t>DERMATOLOGICAMENTE</w:t>
            </w:r>
            <w:r>
              <w:rPr>
                <w:spacing w:val="9"/>
                <w:sz w:val="20"/>
              </w:rPr>
              <w:t xml:space="preserve"> </w:t>
            </w:r>
            <w:r>
              <w:rPr>
                <w:spacing w:val="-2"/>
                <w:sz w:val="20"/>
              </w:rPr>
              <w:t>TESTADO.</w:t>
            </w:r>
          </w:p>
        </w:tc>
        <w:tc>
          <w:tcPr>
            <w:tcW w:w="1107" w:type="dxa"/>
          </w:tcPr>
          <w:p w:rsidR="001E24E4" w:rsidRDefault="001E24E4" w:rsidP="000051EE">
            <w:pPr>
              <w:pStyle w:val="TableParagraph"/>
              <w:spacing w:before="113"/>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spacing w:before="113"/>
              <w:rPr>
                <w:sz w:val="20"/>
              </w:rPr>
            </w:pPr>
          </w:p>
          <w:p w:rsidR="001E24E4" w:rsidRDefault="001E24E4" w:rsidP="000051EE">
            <w:pPr>
              <w:pStyle w:val="TableParagraph"/>
              <w:ind w:left="67"/>
              <w:rPr>
                <w:sz w:val="20"/>
              </w:rPr>
            </w:pPr>
            <w:r>
              <w:rPr>
                <w:spacing w:val="-5"/>
                <w:sz w:val="20"/>
              </w:rPr>
              <w:t>130</w:t>
            </w:r>
          </w:p>
        </w:tc>
      </w:tr>
    </w:tbl>
    <w:p w:rsidR="001E24E4" w:rsidRDefault="001E24E4" w:rsidP="001E24E4">
      <w:pPr>
        <w:pStyle w:val="TableParagraph"/>
        <w:rPr>
          <w:sz w:val="20"/>
        </w:rPr>
        <w:sectPr w:rsidR="001E24E4">
          <w:pgSz w:w="11910" w:h="16840"/>
          <w:pgMar w:top="1800" w:right="141" w:bottom="1480" w:left="850" w:header="717" w:footer="1290" w:gutter="0"/>
          <w:cols w:space="720"/>
        </w:sectPr>
      </w:pPr>
    </w:p>
    <w:p w:rsidR="001E24E4" w:rsidRDefault="001E24E4" w:rsidP="001E24E4">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1E24E4" w:rsidTr="000051EE">
        <w:trPr>
          <w:trHeight w:val="1035"/>
        </w:trPr>
        <w:tc>
          <w:tcPr>
            <w:tcW w:w="739"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6"/>
              <w:rPr>
                <w:sz w:val="20"/>
              </w:rPr>
            </w:pPr>
            <w:r>
              <w:rPr>
                <w:spacing w:val="-5"/>
                <w:sz w:val="20"/>
              </w:rPr>
              <w:t>86</w:t>
            </w:r>
          </w:p>
        </w:tc>
        <w:tc>
          <w:tcPr>
            <w:tcW w:w="5441" w:type="dxa"/>
            <w:tcBorders>
              <w:top w:val="nil"/>
            </w:tcBorders>
          </w:tcPr>
          <w:p w:rsidR="001E24E4" w:rsidRDefault="001E24E4" w:rsidP="000051EE">
            <w:pPr>
              <w:pStyle w:val="TableParagraph"/>
              <w:spacing w:line="230" w:lineRule="exact"/>
              <w:ind w:left="67"/>
              <w:rPr>
                <w:sz w:val="20"/>
              </w:rPr>
            </w:pPr>
            <w:r>
              <w:rPr>
                <w:b/>
                <w:spacing w:val="-2"/>
                <w:sz w:val="20"/>
              </w:rPr>
              <w:t>SODA</w:t>
            </w:r>
            <w:r>
              <w:rPr>
                <w:b/>
                <w:spacing w:val="-11"/>
                <w:sz w:val="20"/>
              </w:rPr>
              <w:t xml:space="preserve"> </w:t>
            </w:r>
            <w:r>
              <w:rPr>
                <w:b/>
                <w:spacing w:val="-2"/>
                <w:sz w:val="20"/>
              </w:rPr>
              <w:t>CÁUSTICA</w:t>
            </w:r>
            <w:r>
              <w:rPr>
                <w:b/>
                <w:spacing w:val="-10"/>
                <w:sz w:val="20"/>
              </w:rPr>
              <w:t xml:space="preserve"> </w:t>
            </w:r>
            <w:r>
              <w:rPr>
                <w:spacing w:val="-2"/>
                <w:sz w:val="20"/>
              </w:rPr>
              <w:t>-</w:t>
            </w:r>
            <w:r>
              <w:rPr>
                <w:spacing w:val="-5"/>
                <w:sz w:val="20"/>
              </w:rPr>
              <w:t xml:space="preserve"> </w:t>
            </w:r>
            <w:r>
              <w:rPr>
                <w:spacing w:val="-2"/>
                <w:sz w:val="20"/>
              </w:rPr>
              <w:t>EMBALAGEM</w:t>
            </w:r>
            <w:r>
              <w:rPr>
                <w:spacing w:val="-6"/>
                <w:sz w:val="20"/>
              </w:rPr>
              <w:t xml:space="preserve"> </w:t>
            </w:r>
            <w:r>
              <w:rPr>
                <w:spacing w:val="-2"/>
                <w:sz w:val="20"/>
              </w:rPr>
              <w:t>DE</w:t>
            </w:r>
            <w:r>
              <w:rPr>
                <w:spacing w:val="-8"/>
                <w:sz w:val="20"/>
              </w:rPr>
              <w:t xml:space="preserve"> </w:t>
            </w:r>
            <w:r>
              <w:rPr>
                <w:spacing w:val="-2"/>
                <w:sz w:val="20"/>
              </w:rPr>
              <w:t>1</w:t>
            </w:r>
            <w:r>
              <w:rPr>
                <w:spacing w:val="-4"/>
                <w:sz w:val="20"/>
              </w:rPr>
              <w:t xml:space="preserve"> </w:t>
            </w:r>
            <w:r>
              <w:rPr>
                <w:spacing w:val="-2"/>
                <w:sz w:val="20"/>
              </w:rPr>
              <w:t>LITRO,</w:t>
            </w:r>
            <w:r>
              <w:rPr>
                <w:spacing w:val="-5"/>
                <w:sz w:val="20"/>
              </w:rPr>
              <w:t xml:space="preserve"> </w:t>
            </w:r>
            <w:r>
              <w:rPr>
                <w:spacing w:val="-2"/>
                <w:sz w:val="20"/>
              </w:rPr>
              <w:t>PRODUTO</w:t>
            </w:r>
          </w:p>
          <w:p w:rsidR="001E24E4" w:rsidRDefault="001E24E4" w:rsidP="000051EE">
            <w:pPr>
              <w:pStyle w:val="TableParagraph"/>
              <w:spacing w:before="5" w:line="340" w:lineRule="atLeast"/>
              <w:ind w:left="67"/>
              <w:rPr>
                <w:sz w:val="20"/>
              </w:rPr>
            </w:pPr>
            <w:r>
              <w:rPr>
                <w:sz w:val="20"/>
              </w:rPr>
              <w:t>DE</w:t>
            </w:r>
            <w:r>
              <w:rPr>
                <w:spacing w:val="38"/>
                <w:sz w:val="20"/>
              </w:rPr>
              <w:t xml:space="preserve"> </w:t>
            </w:r>
            <w:r>
              <w:rPr>
                <w:sz w:val="20"/>
              </w:rPr>
              <w:t>BOA</w:t>
            </w:r>
            <w:r>
              <w:rPr>
                <w:spacing w:val="36"/>
                <w:sz w:val="20"/>
              </w:rPr>
              <w:t xml:space="preserve"> </w:t>
            </w:r>
            <w:r>
              <w:rPr>
                <w:sz w:val="20"/>
              </w:rPr>
              <w:t>QUALIDADE</w:t>
            </w:r>
            <w:r>
              <w:rPr>
                <w:spacing w:val="36"/>
                <w:sz w:val="20"/>
              </w:rPr>
              <w:t xml:space="preserve"> </w:t>
            </w:r>
            <w:r>
              <w:rPr>
                <w:sz w:val="20"/>
              </w:rPr>
              <w:t>COM</w:t>
            </w:r>
            <w:r>
              <w:rPr>
                <w:spacing w:val="38"/>
                <w:sz w:val="20"/>
              </w:rPr>
              <w:t xml:space="preserve"> </w:t>
            </w:r>
            <w:r>
              <w:rPr>
                <w:sz w:val="20"/>
              </w:rPr>
              <w:t>DATA</w:t>
            </w:r>
            <w:r>
              <w:rPr>
                <w:spacing w:val="36"/>
                <w:sz w:val="20"/>
              </w:rPr>
              <w:t xml:space="preserve"> </w:t>
            </w:r>
            <w:r>
              <w:rPr>
                <w:sz w:val="20"/>
              </w:rPr>
              <w:t>DE</w:t>
            </w:r>
            <w:r>
              <w:rPr>
                <w:spacing w:val="38"/>
                <w:sz w:val="20"/>
              </w:rPr>
              <w:t xml:space="preserve"> </w:t>
            </w:r>
            <w:r>
              <w:rPr>
                <w:sz w:val="20"/>
              </w:rPr>
              <w:t>VALIDADE</w:t>
            </w:r>
            <w:r>
              <w:rPr>
                <w:spacing w:val="40"/>
                <w:sz w:val="20"/>
              </w:rPr>
              <w:t xml:space="preserve"> </w:t>
            </w:r>
            <w:r>
              <w:rPr>
                <w:sz w:val="20"/>
              </w:rPr>
              <w:t>DE</w:t>
            </w:r>
            <w:r>
              <w:rPr>
                <w:spacing w:val="38"/>
                <w:sz w:val="20"/>
              </w:rPr>
              <w:t xml:space="preserve"> </w:t>
            </w:r>
            <w:r>
              <w:rPr>
                <w:sz w:val="20"/>
              </w:rPr>
              <w:t>4 MESES A CONTAR DA DATA DA ENTREGA.</w:t>
            </w:r>
          </w:p>
        </w:tc>
        <w:tc>
          <w:tcPr>
            <w:tcW w:w="1107"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9"/>
              <w:rPr>
                <w:sz w:val="20"/>
              </w:rPr>
            </w:pPr>
            <w:r>
              <w:rPr>
                <w:spacing w:val="-2"/>
                <w:sz w:val="20"/>
              </w:rPr>
              <w:t>LITRO</w:t>
            </w:r>
          </w:p>
        </w:tc>
        <w:tc>
          <w:tcPr>
            <w:tcW w:w="908" w:type="dxa"/>
            <w:tcBorders>
              <w:top w:val="nil"/>
            </w:tcBorders>
          </w:tcPr>
          <w:p w:rsidR="001E24E4" w:rsidRDefault="001E24E4" w:rsidP="000051EE">
            <w:pPr>
              <w:pStyle w:val="TableParagraph"/>
              <w:spacing w:before="115"/>
              <w:rPr>
                <w:sz w:val="20"/>
              </w:rPr>
            </w:pPr>
          </w:p>
          <w:p w:rsidR="001E24E4" w:rsidRDefault="001E24E4" w:rsidP="000051EE">
            <w:pPr>
              <w:pStyle w:val="TableParagraph"/>
              <w:ind w:left="67"/>
              <w:rPr>
                <w:sz w:val="20"/>
              </w:rPr>
            </w:pPr>
            <w:r>
              <w:rPr>
                <w:spacing w:val="-5"/>
                <w:sz w:val="20"/>
              </w:rPr>
              <w:t>20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6"/>
              <w:rPr>
                <w:sz w:val="20"/>
              </w:rPr>
            </w:pPr>
            <w:r>
              <w:rPr>
                <w:spacing w:val="-5"/>
                <w:sz w:val="20"/>
              </w:rPr>
              <w:t>87</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93664" behindDoc="1" locked="0" layoutInCell="1" allowOverlap="1" wp14:anchorId="210AA21D" wp14:editId="2FF9EDF4">
                      <wp:simplePos x="0" y="0"/>
                      <wp:positionH relativeFrom="column">
                        <wp:posOffset>589025</wp:posOffset>
                      </wp:positionH>
                      <wp:positionV relativeFrom="paragraph">
                        <wp:posOffset>79513</wp:posOffset>
                      </wp:positionV>
                      <wp:extent cx="71755" cy="12700"/>
                      <wp:effectExtent l="0" t="0" r="0" b="0"/>
                      <wp:wrapNone/>
                      <wp:docPr id="493"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94" name="Graphic 33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11A964" id="Group 336" o:spid="_x0000_s1026" style="position:absolute;margin-left:46.4pt;margin-top:6.25pt;width:5.65pt;height:1pt;z-index:-1552281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">
                      <v:shape id="Graphic 33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Esg8cA&#10;AADcAAAADwAAAGRycy9kb3ducmV2LnhtbESPQWvCQBSE7wX/w/KEXkQ3jVJsdBVpqRWF0kbx/Jp9&#10;TUKzb8Pu1sR/3y0Uehxm5htmue5NIy7kfG1Zwd0kAUFcWF1zqeB0fB7PQfiArLGxTAqu5GG9Gtws&#10;MdO243e65KEUEcI+QwVVCG0mpS8qMugntiWO3qd1BkOUrpTaYRfhppFpktxLgzXHhQpbeqyo+Mq/&#10;jYK9P3xMz2+vvUlHT1uXp93LYbRR6nbYbxYgAvXhP/zX3mkFs4cZ/J6JR0C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JhLIPHAAAA3AAAAA8AAAAAAAAAAAAAAAAAmAIAAGRy&#10;cy9kb3ducmV2LnhtbFBLBQYAAAAABAAEAPUAAACMAwAAAAA=&#10;" path="m71628,12191l,12191,,,71628,r,12191xe" fillcolor="black" stroked="f">
                        <v:path arrowok="t"/>
                      </v:shape>
                    </v:group>
                  </w:pict>
                </mc:Fallback>
              </mc:AlternateContent>
            </w:r>
            <w:r>
              <w:rPr>
                <w:b/>
                <w:sz w:val="20"/>
              </w:rPr>
              <w:t>TALCO</w:t>
            </w:r>
            <w:r>
              <w:rPr>
                <w:b/>
                <w:spacing w:val="40"/>
                <w:sz w:val="20"/>
              </w:rPr>
              <w:t xml:space="preserve"> </w:t>
            </w:r>
            <w:r>
              <w:rPr>
                <w:sz w:val="20"/>
              </w:rPr>
              <w:t>PRODUTO DESTINADO AOS CUIDADOS ÍNTIMOS DE BEBÊS E CRIANÇAS, TESTADO DERMATOLOGICAMENTE</w:t>
            </w:r>
            <w:r>
              <w:rPr>
                <w:spacing w:val="27"/>
                <w:sz w:val="20"/>
              </w:rPr>
              <w:t xml:space="preserve"> </w:t>
            </w:r>
            <w:r>
              <w:rPr>
                <w:sz w:val="20"/>
              </w:rPr>
              <w:t>E</w:t>
            </w:r>
            <w:r>
              <w:rPr>
                <w:spacing w:val="31"/>
                <w:sz w:val="20"/>
              </w:rPr>
              <w:t xml:space="preserve"> </w:t>
            </w:r>
            <w:r>
              <w:rPr>
                <w:sz w:val="20"/>
              </w:rPr>
              <w:t>DE</w:t>
            </w:r>
            <w:r>
              <w:rPr>
                <w:spacing w:val="31"/>
                <w:sz w:val="20"/>
              </w:rPr>
              <w:t xml:space="preserve"> </w:t>
            </w:r>
            <w:r>
              <w:rPr>
                <w:sz w:val="20"/>
              </w:rPr>
              <w:t>FRAGRÂNCIA</w:t>
            </w:r>
            <w:r>
              <w:rPr>
                <w:spacing w:val="29"/>
                <w:sz w:val="20"/>
              </w:rPr>
              <w:t xml:space="preserve"> </w:t>
            </w:r>
            <w:r>
              <w:rPr>
                <w:spacing w:val="-2"/>
                <w:sz w:val="20"/>
              </w:rPr>
              <w:t>SUAVE.</w:t>
            </w:r>
          </w:p>
          <w:p w:rsidR="001E24E4" w:rsidRDefault="001E24E4" w:rsidP="000051EE">
            <w:pPr>
              <w:pStyle w:val="TableParagraph"/>
              <w:spacing w:line="229" w:lineRule="exact"/>
              <w:ind w:left="67"/>
              <w:jc w:val="both"/>
              <w:rPr>
                <w:sz w:val="20"/>
              </w:rPr>
            </w:pPr>
            <w:r>
              <w:rPr>
                <w:sz w:val="20"/>
              </w:rPr>
              <w:t>EMBALAGEM</w:t>
            </w:r>
            <w:r>
              <w:rPr>
                <w:spacing w:val="-9"/>
                <w:sz w:val="20"/>
              </w:rPr>
              <w:t xml:space="preserve"> </w:t>
            </w:r>
            <w:r>
              <w:rPr>
                <w:sz w:val="20"/>
              </w:rPr>
              <w:t>PLÁSTICA</w:t>
            </w:r>
            <w:r>
              <w:rPr>
                <w:spacing w:val="-10"/>
                <w:sz w:val="20"/>
              </w:rPr>
              <w:t xml:space="preserve"> </w:t>
            </w:r>
            <w:r>
              <w:rPr>
                <w:sz w:val="20"/>
              </w:rPr>
              <w:t>DE</w:t>
            </w:r>
            <w:r>
              <w:rPr>
                <w:spacing w:val="-12"/>
                <w:sz w:val="20"/>
              </w:rPr>
              <w:t xml:space="preserve"> </w:t>
            </w:r>
            <w:r>
              <w:rPr>
                <w:spacing w:val="-4"/>
                <w:sz w:val="20"/>
              </w:rPr>
              <w:t>200G.</w:t>
            </w:r>
          </w:p>
        </w:tc>
        <w:tc>
          <w:tcPr>
            <w:tcW w:w="1107"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7"/>
              <w:rPr>
                <w:sz w:val="20"/>
              </w:rPr>
            </w:pPr>
            <w:r>
              <w:rPr>
                <w:spacing w:val="-5"/>
                <w:sz w:val="20"/>
              </w:rPr>
              <w:t>65</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6"/>
              <w:rPr>
                <w:sz w:val="20"/>
              </w:rPr>
            </w:pPr>
            <w:r>
              <w:rPr>
                <w:spacing w:val="-5"/>
                <w:sz w:val="20"/>
              </w:rPr>
              <w:t>88</w:t>
            </w:r>
          </w:p>
        </w:tc>
        <w:tc>
          <w:tcPr>
            <w:tcW w:w="5441" w:type="dxa"/>
          </w:tcPr>
          <w:p w:rsidR="001E24E4" w:rsidRDefault="001E24E4" w:rsidP="000051EE">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794688" behindDoc="1" locked="0" layoutInCell="1" allowOverlap="1" wp14:anchorId="222A850E" wp14:editId="543F34A4">
                      <wp:simplePos x="0" y="0"/>
                      <wp:positionH relativeFrom="column">
                        <wp:posOffset>1370838</wp:posOffset>
                      </wp:positionH>
                      <wp:positionV relativeFrom="paragraph">
                        <wp:posOffset>79500</wp:posOffset>
                      </wp:positionV>
                      <wp:extent cx="71755" cy="12700"/>
                      <wp:effectExtent l="0" t="0" r="0" b="0"/>
                      <wp:wrapNone/>
                      <wp:docPr id="495"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96" name="Graphic 33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66F1C8D" id="Group 338" o:spid="_x0000_s1026" style="position:absolute;margin-left:107.95pt;margin-top:6.25pt;width:5.65pt;height:1pt;z-index:-1552179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">
                      <v:shape id="Graphic 33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8Xb8cA&#10;AADcAAAADwAAAGRycy9kb3ducmV2LnhtbESPQWvCQBSE7wX/w/KEXqRumoq00VVEaRWF0qbF8zP7&#10;TEKzb8Pu1sR/3y0Uehxm5htmvuxNIy7kfG1Zwf04AUFcWF1zqeDz4/nuEYQPyBoby6TgSh6Wi8HN&#10;HDNtO36nSx5KESHsM1RQhdBmUvqiIoN+bFvi6J2tMxiidKXUDrsIN41Mk2QqDdYcFypsaV1R8ZV/&#10;GwV7fzg9HN9ee5OONi8uT7vtYbRS6nbYr2YgAvXhP/zX3mkFk6cp/J6JR0A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3/F2/HAAAA3AAAAA8AAAAAAAAAAAAAAAAAmAIAAGRy&#10;cy9kb3ducmV2LnhtbFBLBQYAAAAABAAEAPUAAACMAwAAAAA=&#10;" path="m71627,12191l,12191,,,71627,r,12191xe" fillcolor="black" stroked="f">
                        <v:path arrowok="t"/>
                      </v:shape>
                    </v:group>
                  </w:pict>
                </mc:Fallback>
              </mc:AlternateContent>
            </w:r>
            <w:r>
              <w:rPr>
                <w:b/>
                <w:sz w:val="20"/>
              </w:rPr>
              <w:t>TOALHA DE BANHO</w:t>
            </w:r>
            <w:r>
              <w:rPr>
                <w:b/>
                <w:spacing w:val="80"/>
                <w:sz w:val="20"/>
              </w:rPr>
              <w:t xml:space="preserve"> </w:t>
            </w:r>
            <w:r>
              <w:rPr>
                <w:sz w:val="20"/>
              </w:rPr>
              <w:t>TOALHA DE BANHO FELPUDA, 100%</w:t>
            </w:r>
            <w:r>
              <w:rPr>
                <w:spacing w:val="-10"/>
                <w:sz w:val="20"/>
              </w:rPr>
              <w:t xml:space="preserve"> </w:t>
            </w:r>
            <w:r>
              <w:rPr>
                <w:sz w:val="20"/>
              </w:rPr>
              <w:t>ALGODÃO,</w:t>
            </w:r>
            <w:r>
              <w:rPr>
                <w:spacing w:val="-10"/>
                <w:sz w:val="20"/>
              </w:rPr>
              <w:t xml:space="preserve"> </w:t>
            </w:r>
            <w:r>
              <w:rPr>
                <w:sz w:val="20"/>
              </w:rPr>
              <w:t>NAS</w:t>
            </w:r>
            <w:r>
              <w:rPr>
                <w:spacing w:val="-12"/>
                <w:sz w:val="20"/>
              </w:rPr>
              <w:t xml:space="preserve"> </w:t>
            </w:r>
            <w:r>
              <w:rPr>
                <w:sz w:val="20"/>
              </w:rPr>
              <w:t>CORES</w:t>
            </w:r>
            <w:r>
              <w:rPr>
                <w:spacing w:val="-12"/>
                <w:sz w:val="20"/>
              </w:rPr>
              <w:t xml:space="preserve"> </w:t>
            </w:r>
            <w:r>
              <w:rPr>
                <w:sz w:val="20"/>
              </w:rPr>
              <w:t>PÊSSEGO</w:t>
            </w:r>
            <w:r>
              <w:rPr>
                <w:spacing w:val="-12"/>
                <w:sz w:val="20"/>
              </w:rPr>
              <w:t xml:space="preserve"> </w:t>
            </w:r>
            <w:r>
              <w:rPr>
                <w:sz w:val="20"/>
              </w:rPr>
              <w:t>OU</w:t>
            </w:r>
            <w:r>
              <w:rPr>
                <w:spacing w:val="-11"/>
                <w:sz w:val="20"/>
              </w:rPr>
              <w:t xml:space="preserve"> </w:t>
            </w:r>
            <w:r>
              <w:rPr>
                <w:sz w:val="20"/>
              </w:rPr>
              <w:t>AMARELO, SEM</w:t>
            </w:r>
            <w:r>
              <w:rPr>
                <w:spacing w:val="58"/>
                <w:w w:val="150"/>
                <w:sz w:val="20"/>
              </w:rPr>
              <w:t xml:space="preserve"> </w:t>
            </w:r>
            <w:r>
              <w:rPr>
                <w:sz w:val="20"/>
              </w:rPr>
              <w:t>ESTAMPA,</w:t>
            </w:r>
            <w:r>
              <w:rPr>
                <w:spacing w:val="59"/>
                <w:w w:val="150"/>
                <w:sz w:val="20"/>
              </w:rPr>
              <w:t xml:space="preserve"> </w:t>
            </w:r>
            <w:r>
              <w:rPr>
                <w:sz w:val="20"/>
              </w:rPr>
              <w:t>COM</w:t>
            </w:r>
            <w:r>
              <w:rPr>
                <w:spacing w:val="59"/>
                <w:w w:val="150"/>
                <w:sz w:val="20"/>
              </w:rPr>
              <w:t xml:space="preserve"> </w:t>
            </w:r>
            <w:r>
              <w:rPr>
                <w:sz w:val="20"/>
              </w:rPr>
              <w:t>TAMANHO</w:t>
            </w:r>
            <w:r>
              <w:rPr>
                <w:spacing w:val="60"/>
                <w:w w:val="150"/>
                <w:sz w:val="20"/>
              </w:rPr>
              <w:t xml:space="preserve"> </w:t>
            </w:r>
            <w:r>
              <w:rPr>
                <w:sz w:val="20"/>
              </w:rPr>
              <w:t>APROXIMADO</w:t>
            </w:r>
            <w:r>
              <w:rPr>
                <w:spacing w:val="59"/>
                <w:w w:val="150"/>
                <w:sz w:val="20"/>
              </w:rPr>
              <w:t xml:space="preserve"> </w:t>
            </w:r>
            <w:r>
              <w:rPr>
                <w:spacing w:val="-5"/>
                <w:sz w:val="20"/>
              </w:rPr>
              <w:t>DE</w:t>
            </w:r>
          </w:p>
          <w:p w:rsidR="001E24E4" w:rsidRDefault="001E24E4" w:rsidP="000051EE">
            <w:pPr>
              <w:pStyle w:val="TableParagraph"/>
              <w:spacing w:line="229" w:lineRule="exact"/>
              <w:ind w:left="67"/>
              <w:rPr>
                <w:sz w:val="20"/>
              </w:rPr>
            </w:pPr>
            <w:r>
              <w:rPr>
                <w:spacing w:val="-2"/>
                <w:sz w:val="20"/>
              </w:rPr>
              <w:t>70X130CM.</w:t>
            </w:r>
          </w:p>
        </w:tc>
        <w:tc>
          <w:tcPr>
            <w:tcW w:w="1107"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1"/>
              <w:rPr>
                <w:sz w:val="20"/>
              </w:rPr>
            </w:pPr>
          </w:p>
          <w:p w:rsidR="001E24E4" w:rsidRDefault="001E24E4" w:rsidP="000051EE">
            <w:pPr>
              <w:pStyle w:val="TableParagraph"/>
              <w:ind w:left="67"/>
              <w:rPr>
                <w:sz w:val="20"/>
              </w:rPr>
            </w:pPr>
            <w:r>
              <w:rPr>
                <w:spacing w:val="-5"/>
                <w:sz w:val="20"/>
              </w:rPr>
              <w:t>100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89</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95712" behindDoc="1" locked="0" layoutInCell="1" allowOverlap="1" wp14:anchorId="17D34728" wp14:editId="1F5D7943">
                      <wp:simplePos x="0" y="0"/>
                      <wp:positionH relativeFrom="column">
                        <wp:posOffset>1364741</wp:posOffset>
                      </wp:positionH>
                      <wp:positionV relativeFrom="paragraph">
                        <wp:posOffset>79563</wp:posOffset>
                      </wp:positionV>
                      <wp:extent cx="71755" cy="12700"/>
                      <wp:effectExtent l="0" t="0" r="0" b="0"/>
                      <wp:wrapNone/>
                      <wp:docPr id="497"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498" name="Graphic 34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C62A34" id="Group 340" o:spid="_x0000_s1026" style="position:absolute;margin-left:107.45pt;margin-top:6.25pt;width:5.65pt;height:1pt;z-index:-1552076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">
                      <v:shape id="Graphic 34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wmhsQA&#10;AADcAAAADwAAAGRycy9kb3ducmV2LnhtbERPW2vCMBR+H/gfwhH2IpraDdHOKLKxCwpjVtnzsTm2&#10;xeakJJnt/v3yMPDx47sv171pxJWcry0rmE4SEMSF1TWXCo6H1/EchA/IGhvLpOCXPKxXg7slZtp2&#10;vKdrHkoRQ9hnqKAKoc2k9EVFBv3EtsSRO1tnMEToSqkddjHcNDJNkpk0WHNsqLCl54qKS/5jFGz9&#10;7vTw/fXZm3T08ubytHvfjTZK3Q/7zROIQH24if/dH1rB4yKujWfi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sJobEAAAA3AAAAA8AAAAAAAAAAAAAAAAAmAIAAGRycy9k&#10;b3ducmV2LnhtbFBLBQYAAAAABAAEAPUAAACJAwAAAAA=&#10;" path="m71628,12191l,12191,,,71628,r,12191xe" fillcolor="black" stroked="f">
                        <v:path arrowok="t"/>
                      </v:shape>
                    </v:group>
                  </w:pict>
                </mc:Fallback>
              </mc:AlternateContent>
            </w:r>
            <w:r>
              <w:rPr>
                <w:b/>
                <w:sz w:val="20"/>
              </w:rPr>
              <w:t>TOALHA DE ROSTO</w:t>
            </w:r>
            <w:r>
              <w:rPr>
                <w:b/>
                <w:spacing w:val="80"/>
                <w:sz w:val="20"/>
              </w:rPr>
              <w:t xml:space="preserve"> </w:t>
            </w:r>
            <w:r>
              <w:rPr>
                <w:sz w:val="20"/>
              </w:rPr>
              <w:t>TOALHA DE ROSTO FELPUDA, 100%</w:t>
            </w:r>
            <w:r>
              <w:rPr>
                <w:spacing w:val="-10"/>
                <w:sz w:val="20"/>
              </w:rPr>
              <w:t xml:space="preserve"> </w:t>
            </w:r>
            <w:r>
              <w:rPr>
                <w:sz w:val="20"/>
              </w:rPr>
              <w:t>ALGODÃO,</w:t>
            </w:r>
            <w:r>
              <w:rPr>
                <w:spacing w:val="-10"/>
                <w:sz w:val="20"/>
              </w:rPr>
              <w:t xml:space="preserve"> </w:t>
            </w:r>
            <w:r>
              <w:rPr>
                <w:sz w:val="20"/>
              </w:rPr>
              <w:t>NAS</w:t>
            </w:r>
            <w:r>
              <w:rPr>
                <w:spacing w:val="-12"/>
                <w:sz w:val="20"/>
              </w:rPr>
              <w:t xml:space="preserve"> </w:t>
            </w:r>
            <w:r>
              <w:rPr>
                <w:sz w:val="20"/>
              </w:rPr>
              <w:t>CORES</w:t>
            </w:r>
            <w:r>
              <w:rPr>
                <w:spacing w:val="-12"/>
                <w:sz w:val="20"/>
              </w:rPr>
              <w:t xml:space="preserve"> </w:t>
            </w:r>
            <w:r>
              <w:rPr>
                <w:sz w:val="20"/>
              </w:rPr>
              <w:t>PÊSSEGO</w:t>
            </w:r>
            <w:r>
              <w:rPr>
                <w:spacing w:val="-12"/>
                <w:sz w:val="20"/>
              </w:rPr>
              <w:t xml:space="preserve"> </w:t>
            </w:r>
            <w:r>
              <w:rPr>
                <w:sz w:val="20"/>
              </w:rPr>
              <w:t>OU</w:t>
            </w:r>
            <w:r>
              <w:rPr>
                <w:spacing w:val="-11"/>
                <w:sz w:val="20"/>
              </w:rPr>
              <w:t xml:space="preserve"> </w:t>
            </w:r>
            <w:r>
              <w:rPr>
                <w:sz w:val="20"/>
              </w:rPr>
              <w:t>AMARELO, SEM</w:t>
            </w:r>
            <w:r>
              <w:rPr>
                <w:spacing w:val="57"/>
                <w:w w:val="150"/>
                <w:sz w:val="20"/>
              </w:rPr>
              <w:t xml:space="preserve"> </w:t>
            </w:r>
            <w:r>
              <w:rPr>
                <w:sz w:val="20"/>
              </w:rPr>
              <w:t>ESTAMPA,</w:t>
            </w:r>
            <w:r>
              <w:rPr>
                <w:spacing w:val="59"/>
                <w:w w:val="150"/>
                <w:sz w:val="20"/>
              </w:rPr>
              <w:t xml:space="preserve"> </w:t>
            </w:r>
            <w:r>
              <w:rPr>
                <w:sz w:val="20"/>
              </w:rPr>
              <w:t>COM</w:t>
            </w:r>
            <w:r>
              <w:rPr>
                <w:spacing w:val="58"/>
                <w:w w:val="150"/>
                <w:sz w:val="20"/>
              </w:rPr>
              <w:t xml:space="preserve"> </w:t>
            </w:r>
            <w:r>
              <w:rPr>
                <w:sz w:val="20"/>
              </w:rPr>
              <w:t>TAMANHO</w:t>
            </w:r>
            <w:r>
              <w:rPr>
                <w:spacing w:val="61"/>
                <w:w w:val="150"/>
                <w:sz w:val="20"/>
              </w:rPr>
              <w:t xml:space="preserve"> </w:t>
            </w:r>
            <w:r>
              <w:rPr>
                <w:sz w:val="20"/>
              </w:rPr>
              <w:t>APROXIMADO</w:t>
            </w:r>
            <w:r>
              <w:rPr>
                <w:spacing w:val="59"/>
                <w:w w:val="150"/>
                <w:sz w:val="20"/>
              </w:rPr>
              <w:t xml:space="preserve"> </w:t>
            </w:r>
            <w:r>
              <w:rPr>
                <w:spacing w:val="-5"/>
                <w:sz w:val="20"/>
              </w:rPr>
              <w:t>DE</w:t>
            </w:r>
          </w:p>
          <w:p w:rsidR="001E24E4" w:rsidRDefault="001E24E4" w:rsidP="000051EE">
            <w:pPr>
              <w:pStyle w:val="TableParagraph"/>
              <w:spacing w:line="229" w:lineRule="exact"/>
              <w:ind w:left="67"/>
              <w:rPr>
                <w:sz w:val="20"/>
              </w:rPr>
            </w:pPr>
            <w:r>
              <w:rPr>
                <w:spacing w:val="-2"/>
                <w:sz w:val="20"/>
              </w:rPr>
              <w:t>70X45CM.</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5"/>
                <w:sz w:val="20"/>
              </w:rPr>
              <w:t>100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6"/>
              <w:rPr>
                <w:sz w:val="20"/>
              </w:rPr>
            </w:pPr>
            <w:r>
              <w:rPr>
                <w:spacing w:val="-5"/>
                <w:sz w:val="20"/>
              </w:rPr>
              <w:t>90</w:t>
            </w:r>
          </w:p>
        </w:tc>
        <w:tc>
          <w:tcPr>
            <w:tcW w:w="5441" w:type="dxa"/>
          </w:tcPr>
          <w:p w:rsidR="001E24E4" w:rsidRDefault="001E24E4" w:rsidP="000051EE">
            <w:pPr>
              <w:pStyle w:val="TableParagraph"/>
              <w:spacing w:line="360" w:lineRule="auto"/>
              <w:ind w:left="67" w:right="54"/>
              <w:jc w:val="both"/>
              <w:rPr>
                <w:sz w:val="20"/>
              </w:rPr>
            </w:pPr>
            <w:r>
              <w:rPr>
                <w:b/>
                <w:sz w:val="20"/>
              </w:rPr>
              <w:t xml:space="preserve">TOUCA DESCARTAVEL </w:t>
            </w:r>
            <w:r>
              <w:rPr>
                <w:sz w:val="20"/>
              </w:rPr>
              <w:t>PC C/ 100 UMA ESPECIFICAÇÃO: TOUCA DESCARTAVEL EM TNT, SANFONADA</w:t>
            </w:r>
            <w:r>
              <w:rPr>
                <w:spacing w:val="64"/>
                <w:sz w:val="20"/>
              </w:rPr>
              <w:t xml:space="preserve"> </w:t>
            </w:r>
            <w:r>
              <w:rPr>
                <w:sz w:val="20"/>
              </w:rPr>
              <w:t>COM</w:t>
            </w:r>
            <w:r>
              <w:rPr>
                <w:spacing w:val="70"/>
                <w:sz w:val="20"/>
              </w:rPr>
              <w:t xml:space="preserve"> </w:t>
            </w:r>
            <w:r>
              <w:rPr>
                <w:sz w:val="20"/>
              </w:rPr>
              <w:t>ELASTICO,</w:t>
            </w:r>
            <w:r>
              <w:rPr>
                <w:spacing w:val="67"/>
                <w:sz w:val="20"/>
              </w:rPr>
              <w:t xml:space="preserve"> </w:t>
            </w:r>
            <w:r>
              <w:rPr>
                <w:sz w:val="20"/>
              </w:rPr>
              <w:t>COR</w:t>
            </w:r>
            <w:r>
              <w:rPr>
                <w:spacing w:val="67"/>
                <w:sz w:val="20"/>
              </w:rPr>
              <w:t xml:space="preserve"> </w:t>
            </w:r>
            <w:r>
              <w:rPr>
                <w:sz w:val="20"/>
              </w:rPr>
              <w:t>BRANCA,</w:t>
            </w:r>
            <w:r>
              <w:rPr>
                <w:spacing w:val="73"/>
                <w:sz w:val="20"/>
              </w:rPr>
              <w:t xml:space="preserve"> </w:t>
            </w:r>
            <w:r>
              <w:rPr>
                <w:spacing w:val="-4"/>
                <w:sz w:val="20"/>
              </w:rPr>
              <w:t>PARA</w:t>
            </w:r>
          </w:p>
          <w:p w:rsidR="001E24E4" w:rsidRDefault="001E24E4" w:rsidP="000051EE">
            <w:pPr>
              <w:pStyle w:val="TableParagraph"/>
              <w:spacing w:line="229" w:lineRule="exact"/>
              <w:ind w:left="67"/>
              <w:rPr>
                <w:sz w:val="20"/>
              </w:rPr>
            </w:pPr>
            <w:r>
              <w:rPr>
                <w:spacing w:val="-2"/>
                <w:sz w:val="20"/>
              </w:rPr>
              <w:t>COZINHA.</w:t>
            </w:r>
          </w:p>
        </w:tc>
        <w:tc>
          <w:tcPr>
            <w:tcW w:w="1107"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9"/>
              <w:rPr>
                <w:sz w:val="20"/>
              </w:rPr>
            </w:pPr>
            <w:r>
              <w:rPr>
                <w:spacing w:val="-2"/>
                <w:sz w:val="20"/>
              </w:rPr>
              <w:t>PACOTE</w:t>
            </w:r>
          </w:p>
        </w:tc>
        <w:tc>
          <w:tcPr>
            <w:tcW w:w="908" w:type="dxa"/>
          </w:tcPr>
          <w:p w:rsidR="001E24E4" w:rsidRDefault="001E24E4" w:rsidP="000051EE">
            <w:pPr>
              <w:pStyle w:val="TableParagraph"/>
              <w:rPr>
                <w:sz w:val="20"/>
              </w:rPr>
            </w:pPr>
          </w:p>
          <w:p w:rsidR="001E24E4" w:rsidRDefault="001E24E4" w:rsidP="000051EE">
            <w:pPr>
              <w:pStyle w:val="TableParagraph"/>
              <w:spacing w:before="54"/>
              <w:rPr>
                <w:sz w:val="20"/>
              </w:rPr>
            </w:pPr>
          </w:p>
          <w:p w:rsidR="001E24E4" w:rsidRDefault="001E24E4" w:rsidP="000051EE">
            <w:pPr>
              <w:pStyle w:val="TableParagraph"/>
              <w:ind w:left="67"/>
              <w:rPr>
                <w:sz w:val="20"/>
              </w:rPr>
            </w:pPr>
            <w:r>
              <w:rPr>
                <w:spacing w:val="-5"/>
                <w:sz w:val="20"/>
              </w:rPr>
              <w:t>160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91</w:t>
            </w:r>
          </w:p>
        </w:tc>
        <w:tc>
          <w:tcPr>
            <w:tcW w:w="5441" w:type="dxa"/>
          </w:tcPr>
          <w:p w:rsidR="001E24E4" w:rsidRDefault="001E24E4" w:rsidP="000051EE">
            <w:pPr>
              <w:pStyle w:val="TableParagraph"/>
              <w:spacing w:line="362" w:lineRule="auto"/>
              <w:ind w:left="67" w:right="58"/>
              <w:jc w:val="both"/>
              <w:rPr>
                <w:sz w:val="20"/>
              </w:rPr>
            </w:pPr>
            <w:r>
              <w:rPr>
                <w:noProof/>
                <w:sz w:val="20"/>
                <w:lang w:val="pt-BR" w:eastAsia="pt-BR"/>
              </w:rPr>
              <mc:AlternateContent>
                <mc:Choice Requires="wpg">
                  <w:drawing>
                    <wp:anchor distT="0" distB="0" distL="0" distR="0" simplePos="0" relativeHeight="487796736" behindDoc="1" locked="0" layoutInCell="1" allowOverlap="1" wp14:anchorId="6001CDDD" wp14:editId="40437EE9">
                      <wp:simplePos x="0" y="0"/>
                      <wp:positionH relativeFrom="column">
                        <wp:posOffset>1428749</wp:posOffset>
                      </wp:positionH>
                      <wp:positionV relativeFrom="paragraph">
                        <wp:posOffset>79511</wp:posOffset>
                      </wp:positionV>
                      <wp:extent cx="71755" cy="12700"/>
                      <wp:effectExtent l="0" t="0" r="0" b="0"/>
                      <wp:wrapNone/>
                      <wp:docPr id="499"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500" name="Graphic 34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FAD7EA1" id="Group 342" o:spid="_x0000_s1026" style="position:absolute;margin-left:112.5pt;margin-top:6.25pt;width:5.65pt;height:1pt;z-index:-1551974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">
                      <v:shape id="Graphic 34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GwmsMA&#10;AADcAAAADwAAAGRycy9kb3ducmV2LnhtbERPXWvCMBR9F/wP4Q72IjO14hidUURxioJs3djzXXPX&#10;FpubkkTb/fvlQfDxcL7ny9404krO15YVTMYJCOLC6ppLBV+f26cXED4ga2wsk4I/8rBcDAdzzLTt&#10;+IOueShFDGGfoYIqhDaT0hcVGfRj2xJH7tc6gyFCV0rtsIvhppFpkjxLgzXHhgpbWldUnPOLUXDw&#10;x5/p9/upN+lo8+bytNsdRyulHh/61SuIQH24i2/uvVYwS+L8eCYeAb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7GwmsMAAADcAAAADwAAAAAAAAAAAAAAAACYAgAAZHJzL2Rv&#10;d25yZXYueG1sUEsFBgAAAAAEAAQA9QAAAIgDAAAAAA==&#10;" path="m71628,12192l,12192,,,71628,r,12192xe" fillcolor="black" stroked="f">
                        <v:path arrowok="t"/>
                      </v:shape>
                    </v:group>
                  </w:pict>
                </mc:Fallback>
              </mc:AlternateContent>
            </w:r>
            <w:r>
              <w:rPr>
                <w:b/>
                <w:sz w:val="20"/>
              </w:rPr>
              <w:t>VASSOURA DE PÊLO</w:t>
            </w:r>
            <w:r>
              <w:rPr>
                <w:b/>
                <w:spacing w:val="80"/>
                <w:sz w:val="20"/>
              </w:rPr>
              <w:t xml:space="preserve"> </w:t>
            </w:r>
            <w:r>
              <w:rPr>
                <w:sz w:val="20"/>
              </w:rPr>
              <w:t>MATERIAL RESISTENTE, COM BASE DE APROXIMADAMENTE 30CM E CABO EM MADEIRA</w:t>
            </w:r>
            <w:r>
              <w:rPr>
                <w:spacing w:val="28"/>
                <w:sz w:val="20"/>
              </w:rPr>
              <w:t xml:space="preserve">  </w:t>
            </w:r>
            <w:r>
              <w:rPr>
                <w:sz w:val="20"/>
              </w:rPr>
              <w:t>REVESTIDO</w:t>
            </w:r>
            <w:r>
              <w:rPr>
                <w:spacing w:val="30"/>
                <w:sz w:val="20"/>
              </w:rPr>
              <w:t xml:space="preserve">  </w:t>
            </w:r>
            <w:r>
              <w:rPr>
                <w:sz w:val="20"/>
              </w:rPr>
              <w:t>EM</w:t>
            </w:r>
            <w:r>
              <w:rPr>
                <w:spacing w:val="28"/>
                <w:sz w:val="20"/>
              </w:rPr>
              <w:t xml:space="preserve">  </w:t>
            </w:r>
            <w:r>
              <w:rPr>
                <w:sz w:val="20"/>
              </w:rPr>
              <w:t>PLÁSTICO.</w:t>
            </w:r>
            <w:r>
              <w:rPr>
                <w:spacing w:val="28"/>
                <w:sz w:val="20"/>
              </w:rPr>
              <w:t xml:space="preserve">  </w:t>
            </w:r>
            <w:r>
              <w:rPr>
                <w:sz w:val="20"/>
              </w:rPr>
              <w:t>MARCA</w:t>
            </w:r>
            <w:r>
              <w:rPr>
                <w:spacing w:val="28"/>
                <w:sz w:val="20"/>
              </w:rPr>
              <w:t xml:space="preserve">  </w:t>
            </w:r>
            <w:r>
              <w:rPr>
                <w:spacing w:val="-5"/>
                <w:sz w:val="20"/>
              </w:rPr>
              <w:t>DE</w:t>
            </w:r>
          </w:p>
          <w:p w:rsidR="001E24E4" w:rsidRDefault="001E24E4" w:rsidP="000051EE">
            <w:pPr>
              <w:pStyle w:val="TableParagraph"/>
              <w:spacing w:line="225" w:lineRule="exact"/>
              <w:ind w:left="67"/>
              <w:jc w:val="both"/>
              <w:rPr>
                <w:sz w:val="20"/>
              </w:rPr>
            </w:pPr>
            <w:r>
              <w:rPr>
                <w:spacing w:val="-2"/>
                <w:sz w:val="20"/>
              </w:rPr>
              <w:t>REFERÊNCIA:</w:t>
            </w:r>
            <w:r>
              <w:rPr>
                <w:spacing w:val="5"/>
                <w:sz w:val="20"/>
              </w:rPr>
              <w:t xml:space="preserve"> </w:t>
            </w:r>
            <w:r>
              <w:rPr>
                <w:spacing w:val="-2"/>
                <w:sz w:val="20"/>
              </w:rPr>
              <w:t>ESTRELINHA</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70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92</w:t>
            </w:r>
          </w:p>
        </w:tc>
        <w:tc>
          <w:tcPr>
            <w:tcW w:w="5441" w:type="dxa"/>
          </w:tcPr>
          <w:p w:rsidR="001E24E4" w:rsidRDefault="001E24E4" w:rsidP="000051EE">
            <w:pPr>
              <w:pStyle w:val="TableParagraph"/>
              <w:spacing w:line="360" w:lineRule="auto"/>
              <w:ind w:left="67"/>
              <w:rPr>
                <w:sz w:val="20"/>
              </w:rPr>
            </w:pPr>
            <w:r>
              <w:rPr>
                <w:noProof/>
                <w:sz w:val="20"/>
                <w:lang w:val="pt-BR" w:eastAsia="pt-BR"/>
              </w:rPr>
              <mc:AlternateContent>
                <mc:Choice Requires="wpg">
                  <w:drawing>
                    <wp:anchor distT="0" distB="0" distL="0" distR="0" simplePos="0" relativeHeight="487797760" behindDoc="1" locked="0" layoutInCell="1" allowOverlap="1" wp14:anchorId="7868927F" wp14:editId="5EC91AE1">
                      <wp:simplePos x="0" y="0"/>
                      <wp:positionH relativeFrom="column">
                        <wp:posOffset>3336797</wp:posOffset>
                      </wp:positionH>
                      <wp:positionV relativeFrom="paragraph">
                        <wp:posOffset>78038</wp:posOffset>
                      </wp:positionV>
                      <wp:extent cx="71755" cy="12700"/>
                      <wp:effectExtent l="0" t="0" r="0" b="0"/>
                      <wp:wrapNone/>
                      <wp:docPr id="501"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502" name="Graphic 34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09F112E" id="Group 344" o:spid="_x0000_s1026" style="position:absolute;margin-left:262.75pt;margin-top:6.15pt;width:5.65pt;height:1pt;z-index:-1551872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">
                      <v:shape id="Graphic 34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LdsYA&#10;AADcAAAADwAAAGRycy9kb3ducmV2LnhtbESPQWvCQBSE74X+h+UVvIhuTKlI6iqi2JYKomnp+Zl9&#10;JsHs27C7Nem/7wqFHoeZ+YaZL3vTiCs5X1tWMBknIIgLq2suFXx+bEczED4ga2wsk4If8rBc3N/N&#10;MdO24yNd81CKCGGfoYIqhDaT0hcVGfRj2xJH72ydwRClK6V22EW4aWSaJFNpsOa4UGFL64qKS/5t&#10;FLz73enx67DvTTrcvLg87V53w5VSg4d+9QwiUB/+w3/tN63gKUnhdiYe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C+LdsYAAADcAAAADwAAAAAAAAAAAAAAAACYAgAAZHJz&#10;L2Rvd25yZXYueG1sUEsFBgAAAAAEAAQA9QAAAIsDAAAAAA==&#10;" path="m71628,12191l,12191,,,71628,r,12191xe" fillcolor="black" stroked="f">
                        <v:path arrowok="t"/>
                      </v:shape>
                    </v:group>
                  </w:pict>
                </mc:Fallback>
              </mc:AlternateContent>
            </w:r>
            <w:r>
              <w:rPr>
                <w:b/>
                <w:sz w:val="20"/>
              </w:rPr>
              <w:t>VASSOURA</w:t>
            </w:r>
            <w:r>
              <w:rPr>
                <w:b/>
                <w:spacing w:val="40"/>
                <w:sz w:val="20"/>
              </w:rPr>
              <w:t xml:space="preserve"> </w:t>
            </w:r>
            <w:r>
              <w:rPr>
                <w:b/>
                <w:sz w:val="20"/>
              </w:rPr>
              <w:t>PARA</w:t>
            </w:r>
            <w:r>
              <w:rPr>
                <w:b/>
                <w:spacing w:val="40"/>
                <w:sz w:val="20"/>
              </w:rPr>
              <w:t xml:space="preserve"> </w:t>
            </w:r>
            <w:r>
              <w:rPr>
                <w:b/>
                <w:sz w:val="20"/>
              </w:rPr>
              <w:t>RETIRAR</w:t>
            </w:r>
            <w:r>
              <w:rPr>
                <w:b/>
                <w:spacing w:val="40"/>
                <w:sz w:val="20"/>
              </w:rPr>
              <w:t xml:space="preserve"> </w:t>
            </w:r>
            <w:r>
              <w:rPr>
                <w:b/>
                <w:sz w:val="20"/>
              </w:rPr>
              <w:t>TEIAS</w:t>
            </w:r>
            <w:r>
              <w:rPr>
                <w:b/>
                <w:spacing w:val="40"/>
                <w:sz w:val="20"/>
              </w:rPr>
              <w:t xml:space="preserve"> </w:t>
            </w:r>
            <w:r>
              <w:rPr>
                <w:b/>
                <w:sz w:val="20"/>
              </w:rPr>
              <w:t>DE</w:t>
            </w:r>
            <w:r>
              <w:rPr>
                <w:b/>
                <w:spacing w:val="80"/>
                <w:sz w:val="20"/>
              </w:rPr>
              <w:t xml:space="preserve"> </w:t>
            </w:r>
            <w:r>
              <w:rPr>
                <w:b/>
                <w:sz w:val="20"/>
              </w:rPr>
              <w:t xml:space="preserve">ARANHA </w:t>
            </w:r>
            <w:r>
              <w:rPr>
                <w:spacing w:val="-2"/>
                <w:sz w:val="20"/>
              </w:rPr>
              <w:t>VASSOURA</w:t>
            </w:r>
            <w:r>
              <w:rPr>
                <w:spacing w:val="-9"/>
                <w:sz w:val="20"/>
              </w:rPr>
              <w:t xml:space="preserve"> </w:t>
            </w:r>
            <w:r>
              <w:rPr>
                <w:spacing w:val="-2"/>
                <w:sz w:val="20"/>
              </w:rPr>
              <w:t>DE</w:t>
            </w:r>
            <w:r>
              <w:rPr>
                <w:spacing w:val="-9"/>
                <w:sz w:val="20"/>
              </w:rPr>
              <w:t xml:space="preserve"> </w:t>
            </w:r>
            <w:r>
              <w:rPr>
                <w:spacing w:val="-2"/>
                <w:sz w:val="20"/>
              </w:rPr>
              <w:t>CABO</w:t>
            </w:r>
            <w:r>
              <w:rPr>
                <w:spacing w:val="-7"/>
                <w:sz w:val="20"/>
              </w:rPr>
              <w:t xml:space="preserve"> </w:t>
            </w:r>
            <w:r>
              <w:rPr>
                <w:spacing w:val="-2"/>
                <w:sz w:val="20"/>
              </w:rPr>
              <w:t>LONGO,</w:t>
            </w:r>
            <w:r>
              <w:rPr>
                <w:spacing w:val="-7"/>
                <w:sz w:val="20"/>
              </w:rPr>
              <w:t xml:space="preserve"> </w:t>
            </w:r>
            <w:r>
              <w:rPr>
                <w:spacing w:val="-2"/>
                <w:sz w:val="20"/>
              </w:rPr>
              <w:t>DESTINADA</w:t>
            </w:r>
            <w:r>
              <w:rPr>
                <w:spacing w:val="-9"/>
                <w:sz w:val="20"/>
              </w:rPr>
              <w:t xml:space="preserve"> </w:t>
            </w:r>
            <w:r>
              <w:rPr>
                <w:spacing w:val="-2"/>
                <w:sz w:val="20"/>
              </w:rPr>
              <w:t>À</w:t>
            </w:r>
            <w:r>
              <w:rPr>
                <w:spacing w:val="-7"/>
                <w:sz w:val="20"/>
              </w:rPr>
              <w:t xml:space="preserve"> </w:t>
            </w:r>
            <w:r>
              <w:rPr>
                <w:spacing w:val="-2"/>
                <w:sz w:val="20"/>
              </w:rPr>
              <w:t xml:space="preserve">REMOÇÃO </w:t>
            </w:r>
            <w:r>
              <w:rPr>
                <w:sz w:val="20"/>
              </w:rPr>
              <w:t>DE</w:t>
            </w:r>
            <w:r>
              <w:rPr>
                <w:spacing w:val="-1"/>
                <w:sz w:val="20"/>
              </w:rPr>
              <w:t xml:space="preserve"> </w:t>
            </w:r>
            <w:r>
              <w:rPr>
                <w:sz w:val="20"/>
              </w:rPr>
              <w:t>TEIAS</w:t>
            </w:r>
            <w:r>
              <w:rPr>
                <w:spacing w:val="-2"/>
                <w:sz w:val="20"/>
              </w:rPr>
              <w:t xml:space="preserve"> </w:t>
            </w:r>
            <w:r>
              <w:rPr>
                <w:sz w:val="20"/>
              </w:rPr>
              <w:t>DE</w:t>
            </w:r>
            <w:r>
              <w:rPr>
                <w:spacing w:val="-2"/>
                <w:sz w:val="20"/>
              </w:rPr>
              <w:t xml:space="preserve"> </w:t>
            </w:r>
            <w:r>
              <w:rPr>
                <w:sz w:val="20"/>
              </w:rPr>
              <w:t>ARANHA EM</w:t>
            </w:r>
            <w:r>
              <w:rPr>
                <w:spacing w:val="-1"/>
                <w:sz w:val="20"/>
              </w:rPr>
              <w:t xml:space="preserve"> </w:t>
            </w:r>
            <w:r>
              <w:rPr>
                <w:sz w:val="20"/>
              </w:rPr>
              <w:t>LOCAIS</w:t>
            </w:r>
            <w:r>
              <w:rPr>
                <w:spacing w:val="1"/>
                <w:sz w:val="20"/>
              </w:rPr>
              <w:t xml:space="preserve"> </w:t>
            </w:r>
            <w:r>
              <w:rPr>
                <w:sz w:val="20"/>
              </w:rPr>
              <w:t xml:space="preserve">ALTOS E DE </w:t>
            </w:r>
            <w:r>
              <w:rPr>
                <w:spacing w:val="-2"/>
                <w:sz w:val="20"/>
              </w:rPr>
              <w:t>DIFÍCIL</w:t>
            </w:r>
          </w:p>
          <w:p w:rsidR="001E24E4" w:rsidRDefault="001E24E4" w:rsidP="000051EE">
            <w:pPr>
              <w:pStyle w:val="TableParagraph"/>
              <w:ind w:left="67"/>
              <w:rPr>
                <w:sz w:val="20"/>
              </w:rPr>
            </w:pPr>
            <w:r>
              <w:rPr>
                <w:spacing w:val="-2"/>
                <w:sz w:val="20"/>
              </w:rPr>
              <w:t>ACESSO.</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50</w:t>
            </w:r>
          </w:p>
        </w:tc>
      </w:tr>
      <w:tr w:rsidR="001E24E4" w:rsidTr="000051EE">
        <w:trPr>
          <w:trHeight w:val="1374"/>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93</w:t>
            </w:r>
          </w:p>
        </w:tc>
        <w:tc>
          <w:tcPr>
            <w:tcW w:w="5441" w:type="dxa"/>
          </w:tcPr>
          <w:p w:rsidR="001E24E4" w:rsidRDefault="001E24E4" w:rsidP="000051EE">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98784" behindDoc="1" locked="0" layoutInCell="1" allowOverlap="1" wp14:anchorId="6419169B" wp14:editId="31853597">
                      <wp:simplePos x="0" y="0"/>
                      <wp:positionH relativeFrom="column">
                        <wp:posOffset>1471422</wp:posOffset>
                      </wp:positionH>
                      <wp:positionV relativeFrom="paragraph">
                        <wp:posOffset>78070</wp:posOffset>
                      </wp:positionV>
                      <wp:extent cx="71755" cy="12700"/>
                      <wp:effectExtent l="0" t="0" r="0" b="0"/>
                      <wp:wrapNone/>
                      <wp:docPr id="503"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504" name="Graphic 34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B9285A" id="Group 346" o:spid="_x0000_s1026" style="position:absolute;margin-left:115.85pt;margin-top:6.15pt;width:5.65pt;height:1pt;z-index:-1551769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">
                      <v:shape id="Graphic 34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q2mccA&#10;AADcAAAADwAAAGRycy9kb3ducmV2LnhtbESP3WrCQBSE7wXfYTkFb0Q3TatI6ipS6Q8VRGPp9Wn2&#10;NAlmz4bdrUnfvlsoeDnMzDfMct2bRlzI+dqygttpAoK4sLrmUsH76WmyAOEDssbGMin4IQ/r1XCw&#10;xEzbjo90yUMpIoR9hgqqENpMSl9UZNBPbUscvS/rDIYoXSm1wy7CTSPTJJlLgzXHhQpbeqyoOOff&#10;RsGb333efRz2vUnH22eXp93LbrxRanTTbx5ABOrDNfzfftUKZsk9/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yKtpnHAAAA3AAAAA8AAAAAAAAAAAAAAAAAmAIAAGRy&#10;cy9kb3ducmV2LnhtbFBLBQYAAAAABAAEAPUAAACMAwAAAAA=&#10;" path="m71627,12191l,12191,,,71627,r,12191xe" fillcolor="black" stroked="f">
                        <v:path arrowok="t"/>
                      </v:shape>
                    </v:group>
                  </w:pict>
                </mc:Fallback>
              </mc:AlternateContent>
            </w:r>
            <w:r>
              <w:rPr>
                <w:b/>
                <w:sz w:val="20"/>
              </w:rPr>
              <w:t>VASSOURA PIAÇAVA</w:t>
            </w:r>
            <w:r>
              <w:rPr>
                <w:b/>
                <w:spacing w:val="40"/>
                <w:sz w:val="20"/>
              </w:rPr>
              <w:t xml:space="preserve"> </w:t>
            </w:r>
            <w:r>
              <w:rPr>
                <w:sz w:val="20"/>
              </w:rPr>
              <w:t>MATERIAL RESISTENTE, EM FORMA DE LEQUE COM BASE REVESTIDA EM LATA E CABO</w:t>
            </w:r>
            <w:r>
              <w:rPr>
                <w:spacing w:val="55"/>
                <w:sz w:val="20"/>
              </w:rPr>
              <w:t xml:space="preserve">  </w:t>
            </w:r>
            <w:r>
              <w:rPr>
                <w:sz w:val="20"/>
              </w:rPr>
              <w:t>DE</w:t>
            </w:r>
            <w:r>
              <w:rPr>
                <w:spacing w:val="56"/>
                <w:sz w:val="20"/>
              </w:rPr>
              <w:t xml:space="preserve">  </w:t>
            </w:r>
            <w:r>
              <w:rPr>
                <w:sz w:val="20"/>
              </w:rPr>
              <w:t>MADEIRA.</w:t>
            </w:r>
            <w:r>
              <w:rPr>
                <w:spacing w:val="55"/>
                <w:sz w:val="20"/>
              </w:rPr>
              <w:t xml:space="preserve">  </w:t>
            </w:r>
            <w:r>
              <w:rPr>
                <w:sz w:val="20"/>
              </w:rPr>
              <w:t>MARCA</w:t>
            </w:r>
            <w:r>
              <w:rPr>
                <w:spacing w:val="55"/>
                <w:sz w:val="20"/>
              </w:rPr>
              <w:t xml:space="preserve">  </w:t>
            </w:r>
            <w:r>
              <w:rPr>
                <w:sz w:val="20"/>
              </w:rPr>
              <w:t>DE</w:t>
            </w:r>
            <w:r>
              <w:rPr>
                <w:spacing w:val="55"/>
                <w:sz w:val="20"/>
              </w:rPr>
              <w:t xml:space="preserve">  </w:t>
            </w:r>
            <w:r>
              <w:rPr>
                <w:spacing w:val="-2"/>
                <w:sz w:val="20"/>
              </w:rPr>
              <w:t>REFERÊNCIA:</w:t>
            </w:r>
          </w:p>
          <w:p w:rsidR="001E24E4" w:rsidRDefault="001E24E4" w:rsidP="000051EE">
            <w:pPr>
              <w:pStyle w:val="TableParagraph"/>
              <w:ind w:left="67"/>
              <w:jc w:val="both"/>
              <w:rPr>
                <w:sz w:val="20"/>
              </w:rPr>
            </w:pPr>
            <w:r>
              <w:rPr>
                <w:noProof/>
                <w:sz w:val="20"/>
                <w:lang w:val="pt-BR" w:eastAsia="pt-BR"/>
              </w:rPr>
              <mc:AlternateContent>
                <mc:Choice Requires="wpg">
                  <w:drawing>
                    <wp:anchor distT="0" distB="0" distL="0" distR="0" simplePos="0" relativeHeight="487799808" behindDoc="1" locked="0" layoutInCell="1" allowOverlap="1" wp14:anchorId="5E65B04E" wp14:editId="7E2980FD">
                      <wp:simplePos x="0" y="0"/>
                      <wp:positionH relativeFrom="column">
                        <wp:posOffset>875538</wp:posOffset>
                      </wp:positionH>
                      <wp:positionV relativeFrom="paragraph">
                        <wp:posOffset>78043</wp:posOffset>
                      </wp:positionV>
                      <wp:extent cx="71755" cy="12700"/>
                      <wp:effectExtent l="0" t="0" r="0" b="0"/>
                      <wp:wrapNone/>
                      <wp:docPr id="505"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506" name="Graphic 34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D41F9B" id="Group 348" o:spid="_x0000_s1026" style="position:absolute;margin-left:68.95pt;margin-top:6.15pt;width:5.65pt;height:1pt;z-index:-1551667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">
                      <v:shape id="Graphic 34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SNdcYA&#10;AADcAAAADwAAAGRycy9kb3ducmV2LnhtbESPQWvCQBSE7wX/w/IKXkQ3TalI6ipS0ZYKolE8v2Zf&#10;k2D2bdjdmvTfdwuFHoeZ+YaZL3vTiBs5X1tW8DBJQBAXVtdcKjifNuMZCB+QNTaWScE3eVguBndz&#10;zLTt+Ei3PJQiQthnqKAKoc2k9EVFBv3EtsTR+7TOYIjSlVI77CLcNDJNkqk0WHNcqLCll4qKa/5l&#10;FLz73cfj5bDvTTpab12edq+70Uqp4X2/egYRqA//4b/2m1bwlEz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SNdcYAAADcAAAADwAAAAAAAAAAAAAAAACYAgAAZHJz&#10;L2Rvd25yZXYueG1sUEsFBgAAAAAEAAQA9QAAAIsDAAAAAA==&#10;" path="m71627,12191l,12191,,,71627,r,12191xe" fillcolor="black" stroked="f">
                        <v:path arrowok="t"/>
                      </v:shape>
                    </v:group>
                  </w:pict>
                </mc:Fallback>
              </mc:AlternateContent>
            </w:r>
            <w:r>
              <w:rPr>
                <w:sz w:val="20"/>
              </w:rPr>
              <w:t>ESTRELINHA</w:t>
            </w:r>
            <w:r>
              <w:rPr>
                <w:spacing w:val="46"/>
                <w:sz w:val="20"/>
              </w:rPr>
              <w:t xml:space="preserve">  </w:t>
            </w:r>
            <w:r>
              <w:rPr>
                <w:sz w:val="20"/>
              </w:rPr>
              <w:t>SANTA</w:t>
            </w:r>
            <w:r>
              <w:rPr>
                <w:spacing w:val="-6"/>
                <w:sz w:val="20"/>
              </w:rPr>
              <w:t xml:space="preserve"> </w:t>
            </w:r>
            <w:r>
              <w:rPr>
                <w:spacing w:val="-2"/>
                <w:sz w:val="20"/>
              </w:rPr>
              <w:t>TEREZINHA</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4"/>
                <w:sz w:val="20"/>
              </w:rPr>
              <w:t>UNID</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5"/>
                <w:sz w:val="20"/>
              </w:rPr>
              <w:t>400</w:t>
            </w:r>
          </w:p>
        </w:tc>
      </w:tr>
      <w:tr w:rsidR="001E24E4" w:rsidTr="000051EE">
        <w:trPr>
          <w:trHeight w:val="1376"/>
        </w:trPr>
        <w:tc>
          <w:tcPr>
            <w:tcW w:w="739"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6"/>
              <w:rPr>
                <w:sz w:val="20"/>
              </w:rPr>
            </w:pPr>
            <w:r>
              <w:rPr>
                <w:spacing w:val="-5"/>
                <w:sz w:val="20"/>
              </w:rPr>
              <w:t>94</w:t>
            </w:r>
          </w:p>
        </w:tc>
        <w:tc>
          <w:tcPr>
            <w:tcW w:w="5441" w:type="dxa"/>
          </w:tcPr>
          <w:p w:rsidR="001E24E4" w:rsidRDefault="001E24E4" w:rsidP="000051EE">
            <w:pPr>
              <w:pStyle w:val="TableParagraph"/>
              <w:spacing w:line="229" w:lineRule="exact"/>
              <w:ind w:left="67"/>
              <w:jc w:val="both"/>
              <w:rPr>
                <w:sz w:val="20"/>
              </w:rPr>
            </w:pPr>
            <w:r>
              <w:rPr>
                <w:b/>
                <w:sz w:val="20"/>
              </w:rPr>
              <w:t xml:space="preserve">PAPEL HIGIENICO </w:t>
            </w:r>
            <w:r>
              <w:rPr>
                <w:sz w:val="20"/>
              </w:rPr>
              <w:t xml:space="preserve">ROLO COM 50M, FARDO COM 20 ROLOS, </w:t>
            </w:r>
            <w:r w:rsidRPr="00E41AC4">
              <w:rPr>
                <w:sz w:val="20"/>
              </w:rPr>
              <w:t>Papel higiênico, folha dupla, de boa qualidade, macio e resistente, fabricado em material de primeira qualidade, 100% celulose virgem ou composição equivalente que assegure as características de maciez e resistência, na cor branca, gofrado, com rolos de aproximadamente 30 metros, largura aproximada de 10 cm, devidamente embalado e acondicionado, atendendo às normas sanitárias e de qualidade aplicáveis.</w:t>
            </w:r>
          </w:p>
        </w:tc>
        <w:tc>
          <w:tcPr>
            <w:tcW w:w="1107"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9"/>
              <w:rPr>
                <w:sz w:val="20"/>
              </w:rPr>
            </w:pPr>
            <w:r>
              <w:rPr>
                <w:spacing w:val="-2"/>
                <w:sz w:val="20"/>
              </w:rPr>
              <w:t>FARDO</w:t>
            </w:r>
          </w:p>
        </w:tc>
        <w:tc>
          <w:tcPr>
            <w:tcW w:w="908" w:type="dxa"/>
          </w:tcPr>
          <w:p w:rsidR="001E24E4" w:rsidRDefault="001E24E4" w:rsidP="000051EE">
            <w:pPr>
              <w:pStyle w:val="TableParagraph"/>
              <w:rPr>
                <w:sz w:val="20"/>
              </w:rPr>
            </w:pPr>
          </w:p>
          <w:p w:rsidR="001E24E4" w:rsidRDefault="001E24E4" w:rsidP="000051EE">
            <w:pPr>
              <w:pStyle w:val="TableParagraph"/>
              <w:spacing w:before="56"/>
              <w:rPr>
                <w:sz w:val="20"/>
              </w:rPr>
            </w:pPr>
          </w:p>
          <w:p w:rsidR="001E24E4" w:rsidRDefault="001E24E4" w:rsidP="000051EE">
            <w:pPr>
              <w:pStyle w:val="TableParagraph"/>
              <w:ind w:left="67"/>
              <w:rPr>
                <w:sz w:val="20"/>
              </w:rPr>
            </w:pPr>
            <w:r>
              <w:rPr>
                <w:spacing w:val="-4"/>
                <w:sz w:val="20"/>
              </w:rPr>
              <w:t>3000</w:t>
            </w:r>
          </w:p>
        </w:tc>
      </w:tr>
    </w:tbl>
    <w:p w:rsidR="008B7CCB" w:rsidRDefault="008B7CCB">
      <w:pPr>
        <w:pStyle w:val="TableParagraph"/>
        <w:spacing w:line="255" w:lineRule="exact"/>
        <w:rPr>
          <w:b/>
          <w:sz w:val="24"/>
        </w:rPr>
        <w:sectPr w:rsidR="008B7CCB">
          <w:type w:val="continuous"/>
          <w:pgSz w:w="11910" w:h="16840"/>
          <w:pgMar w:top="2000" w:right="141" w:bottom="1460" w:left="850" w:header="477" w:footer="1228" w:gutter="0"/>
          <w:pgNumType w:start="1"/>
          <w:cols w:space="720"/>
        </w:sectPr>
      </w:pPr>
    </w:p>
    <w:p w:rsidR="008B7CCB" w:rsidRDefault="008B7CCB">
      <w:pPr>
        <w:pStyle w:val="Corpodetexto"/>
        <w:spacing w:before="5"/>
        <w:rPr>
          <w:sz w:val="18"/>
        </w:rPr>
      </w:pPr>
    </w:p>
    <w:p w:rsidR="008B7CCB" w:rsidRDefault="001D7556">
      <w:pPr>
        <w:pStyle w:val="PargrafodaLista"/>
        <w:numPr>
          <w:ilvl w:val="1"/>
          <w:numId w:val="59"/>
        </w:numPr>
        <w:tabs>
          <w:tab w:val="left" w:pos="1284"/>
        </w:tabs>
        <w:spacing w:before="129" w:line="360" w:lineRule="auto"/>
        <w:ind w:right="984"/>
        <w:rPr>
          <w:sz w:val="24"/>
        </w:rPr>
      </w:pPr>
      <w:r>
        <w:rPr>
          <w:sz w:val="24"/>
        </w:rPr>
        <w:t xml:space="preserve">A licitação será dividida em itens, conforme tabela constante do Termo de Referência, facultando-se ao licitante a participação em quantos itens for de seu </w:t>
      </w:r>
      <w:r>
        <w:rPr>
          <w:spacing w:val="-2"/>
          <w:sz w:val="24"/>
        </w:rPr>
        <w:t>interesse.</w:t>
      </w:r>
    </w:p>
    <w:p w:rsidR="008B7CCB" w:rsidRDefault="001D7556">
      <w:pPr>
        <w:pStyle w:val="Ttulo2"/>
        <w:spacing w:before="217"/>
        <w:ind w:left="217"/>
        <w:rPr>
          <w:u w:val="none"/>
        </w:rPr>
      </w:pPr>
      <w:r>
        <w:t>JUSTIFICATIVA</w:t>
      </w:r>
      <w:r>
        <w:rPr>
          <w:spacing w:val="-12"/>
        </w:rPr>
        <w:t xml:space="preserve"> </w:t>
      </w:r>
      <w:r>
        <w:t>DO</w:t>
      </w:r>
      <w:r>
        <w:rPr>
          <w:spacing w:val="-5"/>
        </w:rPr>
        <w:t xml:space="preserve"> </w:t>
      </w:r>
      <w:r>
        <w:t>PREGÃO</w:t>
      </w:r>
      <w:r>
        <w:rPr>
          <w:spacing w:val="-4"/>
        </w:rPr>
        <w:t xml:space="preserve"> </w:t>
      </w:r>
      <w:r>
        <w:rPr>
          <w:spacing w:val="-2"/>
        </w:rPr>
        <w:t>PRESENCIAL</w:t>
      </w:r>
    </w:p>
    <w:p w:rsidR="008B7CCB" w:rsidRDefault="008B7CCB">
      <w:pPr>
        <w:pStyle w:val="Corpodetexto"/>
        <w:spacing w:before="151"/>
        <w:rPr>
          <w:b/>
        </w:rPr>
      </w:pPr>
    </w:p>
    <w:p w:rsidR="008B7CCB" w:rsidRDefault="001D7556">
      <w:pPr>
        <w:pStyle w:val="PargrafodaLista"/>
        <w:numPr>
          <w:ilvl w:val="1"/>
          <w:numId w:val="59"/>
        </w:numPr>
        <w:tabs>
          <w:tab w:val="left" w:pos="1284"/>
        </w:tabs>
        <w:spacing w:line="360" w:lineRule="auto"/>
        <w:ind w:right="988"/>
        <w:rPr>
          <w:sz w:val="24"/>
        </w:rPr>
      </w:pPr>
      <w:r>
        <w:rPr>
          <w:sz w:val="24"/>
        </w:rPr>
        <w:t>Nos termos do artigo 17, §2º da Lei nº 14.133/21, as licitações serão realizadas preferencialmente sob a forma eletrônica, admitida a utilização da forma presencial,</w:t>
      </w:r>
      <w:r>
        <w:rPr>
          <w:spacing w:val="-4"/>
          <w:sz w:val="24"/>
        </w:rPr>
        <w:t xml:space="preserve"> </w:t>
      </w:r>
      <w:r>
        <w:rPr>
          <w:sz w:val="24"/>
        </w:rPr>
        <w:t>desde</w:t>
      </w:r>
      <w:r>
        <w:rPr>
          <w:spacing w:val="-2"/>
          <w:sz w:val="24"/>
        </w:rPr>
        <w:t xml:space="preserve"> </w:t>
      </w:r>
      <w:r>
        <w:rPr>
          <w:sz w:val="24"/>
        </w:rPr>
        <w:t>que</w:t>
      </w:r>
      <w:r>
        <w:rPr>
          <w:spacing w:val="-4"/>
          <w:sz w:val="24"/>
        </w:rPr>
        <w:t xml:space="preserve"> </w:t>
      </w:r>
      <w:r>
        <w:rPr>
          <w:sz w:val="24"/>
        </w:rPr>
        <w:t>motivada,</w:t>
      </w:r>
      <w:r>
        <w:rPr>
          <w:spacing w:val="-4"/>
          <w:sz w:val="24"/>
        </w:rPr>
        <w:t xml:space="preserve"> </w:t>
      </w:r>
      <w:r>
        <w:rPr>
          <w:sz w:val="24"/>
        </w:rPr>
        <w:t>devendo</w:t>
      </w:r>
      <w:r>
        <w:rPr>
          <w:spacing w:val="-2"/>
          <w:sz w:val="24"/>
        </w:rPr>
        <w:t xml:space="preserve"> </w:t>
      </w:r>
      <w:r>
        <w:rPr>
          <w:sz w:val="24"/>
        </w:rPr>
        <w:t>a</w:t>
      </w:r>
      <w:r>
        <w:rPr>
          <w:spacing w:val="-1"/>
          <w:sz w:val="24"/>
        </w:rPr>
        <w:t xml:space="preserve"> </w:t>
      </w:r>
      <w:r>
        <w:rPr>
          <w:sz w:val="24"/>
        </w:rPr>
        <w:t>sessão</w:t>
      </w:r>
      <w:r>
        <w:rPr>
          <w:spacing w:val="-2"/>
          <w:sz w:val="24"/>
        </w:rPr>
        <w:t xml:space="preserve"> </w:t>
      </w:r>
      <w:r>
        <w:rPr>
          <w:sz w:val="24"/>
        </w:rPr>
        <w:t>pública</w:t>
      </w:r>
      <w:r>
        <w:rPr>
          <w:spacing w:val="-2"/>
          <w:sz w:val="24"/>
        </w:rPr>
        <w:t xml:space="preserve"> </w:t>
      </w:r>
      <w:r>
        <w:rPr>
          <w:sz w:val="24"/>
        </w:rPr>
        <w:t>ser</w:t>
      </w:r>
      <w:r>
        <w:rPr>
          <w:spacing w:val="-2"/>
          <w:sz w:val="24"/>
        </w:rPr>
        <w:t xml:space="preserve"> </w:t>
      </w:r>
      <w:r>
        <w:rPr>
          <w:sz w:val="24"/>
        </w:rPr>
        <w:t>registrada</w:t>
      </w:r>
      <w:r>
        <w:rPr>
          <w:spacing w:val="-2"/>
          <w:sz w:val="24"/>
        </w:rPr>
        <w:t xml:space="preserve"> </w:t>
      </w:r>
      <w:r>
        <w:rPr>
          <w:sz w:val="24"/>
        </w:rPr>
        <w:t>em</w:t>
      </w:r>
      <w:r>
        <w:rPr>
          <w:spacing w:val="-1"/>
          <w:sz w:val="24"/>
        </w:rPr>
        <w:t xml:space="preserve"> </w:t>
      </w:r>
      <w:r>
        <w:rPr>
          <w:sz w:val="24"/>
        </w:rPr>
        <w:t>ata e gravada em áudio e vídeo.</w:t>
      </w:r>
    </w:p>
    <w:p w:rsidR="008B7CCB" w:rsidRDefault="001D7556">
      <w:pPr>
        <w:pStyle w:val="Corpodetexto"/>
        <w:spacing w:before="121" w:line="360" w:lineRule="auto"/>
        <w:ind w:left="1284" w:right="985"/>
        <w:jc w:val="both"/>
      </w:pPr>
      <w:r>
        <w:t>Além disso, o Município de Santo Antônio do Grama tem menos de 20 mil habitantes,</w:t>
      </w:r>
      <w:r>
        <w:rPr>
          <w:spacing w:val="-4"/>
        </w:rPr>
        <w:t xml:space="preserve"> </w:t>
      </w:r>
      <w:r>
        <w:t>o</w:t>
      </w:r>
      <w:r>
        <w:rPr>
          <w:spacing w:val="-4"/>
        </w:rPr>
        <w:t xml:space="preserve"> </w:t>
      </w:r>
      <w:r>
        <w:t>que</w:t>
      </w:r>
      <w:r>
        <w:rPr>
          <w:spacing w:val="-6"/>
        </w:rPr>
        <w:t xml:space="preserve"> </w:t>
      </w:r>
      <w:r>
        <w:t>autoriza</w:t>
      </w:r>
      <w:r>
        <w:rPr>
          <w:spacing w:val="-4"/>
        </w:rPr>
        <w:t xml:space="preserve"> </w:t>
      </w:r>
      <w:r>
        <w:t>a</w:t>
      </w:r>
      <w:r>
        <w:rPr>
          <w:spacing w:val="-4"/>
        </w:rPr>
        <w:t xml:space="preserve"> </w:t>
      </w:r>
      <w:r>
        <w:t>realização</w:t>
      </w:r>
      <w:r>
        <w:rPr>
          <w:spacing w:val="-4"/>
        </w:rPr>
        <w:t xml:space="preserve"> </w:t>
      </w:r>
      <w:r>
        <w:t>de</w:t>
      </w:r>
      <w:r>
        <w:rPr>
          <w:spacing w:val="-4"/>
        </w:rPr>
        <w:t xml:space="preserve"> </w:t>
      </w:r>
      <w:r>
        <w:t>certame</w:t>
      </w:r>
      <w:r>
        <w:rPr>
          <w:spacing w:val="-4"/>
        </w:rPr>
        <w:t xml:space="preserve"> </w:t>
      </w:r>
      <w:r>
        <w:t>na</w:t>
      </w:r>
      <w:r>
        <w:rPr>
          <w:spacing w:val="-6"/>
        </w:rPr>
        <w:t xml:space="preserve"> </w:t>
      </w:r>
      <w:r>
        <w:t>modalidade</w:t>
      </w:r>
      <w:r>
        <w:rPr>
          <w:spacing w:val="-6"/>
        </w:rPr>
        <w:t xml:space="preserve"> </w:t>
      </w:r>
      <w:r>
        <w:t>presencial</w:t>
      </w:r>
      <w:r>
        <w:rPr>
          <w:spacing w:val="-4"/>
        </w:rPr>
        <w:t xml:space="preserve"> </w:t>
      </w:r>
      <w:r>
        <w:t>até, pelo menos, 1º de abril de 2</w:t>
      </w:r>
      <w:r w:rsidR="000A41F3">
        <w:t>036</w:t>
      </w:r>
      <w:r>
        <w:t>, nos termos do art. 176, inciso II, da Lei Federal</w:t>
      </w:r>
    </w:p>
    <w:p w:rsidR="008B7CCB" w:rsidRDefault="001D7556">
      <w:pPr>
        <w:pStyle w:val="Corpodetexto"/>
        <w:spacing w:line="275" w:lineRule="exact"/>
        <w:ind w:left="1284"/>
        <w:jc w:val="both"/>
      </w:pPr>
      <w:r>
        <w:t xml:space="preserve">n. </w:t>
      </w:r>
      <w:r>
        <w:rPr>
          <w:spacing w:val="-2"/>
        </w:rPr>
        <w:t>14.133/2021.</w:t>
      </w:r>
    </w:p>
    <w:p w:rsidR="008B7CCB" w:rsidRDefault="001D7556">
      <w:pPr>
        <w:pStyle w:val="Corpodetexto"/>
        <w:spacing w:before="259" w:line="360" w:lineRule="auto"/>
        <w:ind w:left="1284" w:right="993"/>
        <w:jc w:val="both"/>
      </w:pPr>
      <w:r>
        <w:t>A modalidade presencial, neste caso, se justifica pela</w:t>
      </w:r>
      <w:r>
        <w:rPr>
          <w:spacing w:val="-1"/>
        </w:rPr>
        <w:t xml:space="preserve"> </w:t>
      </w:r>
      <w:r>
        <w:t>celeridade</w:t>
      </w:r>
      <w:r>
        <w:rPr>
          <w:spacing w:val="-1"/>
        </w:rPr>
        <w:t xml:space="preserve"> </w:t>
      </w:r>
      <w:r>
        <w:t>na</w:t>
      </w:r>
      <w:r>
        <w:rPr>
          <w:spacing w:val="-1"/>
        </w:rPr>
        <w:t xml:space="preserve"> </w:t>
      </w:r>
      <w:r>
        <w:t xml:space="preserve">contratação, visto que o pregão presencial permite inibir a apresentação de propostas insustentáveis que atrasariam os procedimentos e aumentariam os custos da </w:t>
      </w:r>
      <w:r>
        <w:rPr>
          <w:spacing w:val="-2"/>
        </w:rPr>
        <w:t>Administração.</w:t>
      </w:r>
    </w:p>
    <w:p w:rsidR="008B7CCB" w:rsidRDefault="001D7556">
      <w:pPr>
        <w:pStyle w:val="Corpodetexto"/>
        <w:spacing w:before="120" w:line="360" w:lineRule="auto"/>
        <w:ind w:left="1284" w:right="994"/>
        <w:jc w:val="both"/>
      </w:pPr>
      <w:r>
        <w:t>Dentre as diversas vantagens da modalidade do pregão presencial sobre o eletrônico, frisa-se principalmente, a possibilidade de esclarecimentos imediatos durante o pregão presencial</w:t>
      </w:r>
      <w:r>
        <w:rPr>
          <w:spacing w:val="-1"/>
        </w:rPr>
        <w:t xml:space="preserve"> </w:t>
      </w:r>
      <w:r>
        <w:t>e a facilidade na negociação dos</w:t>
      </w:r>
      <w:r>
        <w:rPr>
          <w:spacing w:val="-1"/>
        </w:rPr>
        <w:t xml:space="preserve"> </w:t>
      </w:r>
      <w:r>
        <w:t>preços, bem como a verificação das condições de habilitação e execução da proposta.</w:t>
      </w:r>
    </w:p>
    <w:p w:rsidR="008B7CCB" w:rsidRDefault="001D7556">
      <w:pPr>
        <w:pStyle w:val="Corpodetexto"/>
        <w:spacing w:before="120" w:line="360" w:lineRule="auto"/>
        <w:ind w:left="1284" w:right="988"/>
        <w:jc w:val="both"/>
      </w:pPr>
      <w:r>
        <w:t>Imperioso destacar que, muito embora a lei contemple preferencialmente a modalidade de pregão eletrônico, muitas vezes tal modalidade prejudica a competividade em torno do certame pelo fato do mercado local não possuir os recursos virtuais para participação. Deve-se considerar que são necessárias estruturas</w:t>
      </w:r>
      <w:r>
        <w:rPr>
          <w:spacing w:val="-12"/>
        </w:rPr>
        <w:t xml:space="preserve"> </w:t>
      </w:r>
      <w:r>
        <w:t>tecnológicas</w:t>
      </w:r>
      <w:r>
        <w:rPr>
          <w:spacing w:val="-10"/>
        </w:rPr>
        <w:t xml:space="preserve"> </w:t>
      </w:r>
      <w:r>
        <w:t>para</w:t>
      </w:r>
      <w:r>
        <w:rPr>
          <w:spacing w:val="-10"/>
        </w:rPr>
        <w:t xml:space="preserve"> </w:t>
      </w:r>
      <w:r>
        <w:t>a</w:t>
      </w:r>
      <w:r>
        <w:rPr>
          <w:spacing w:val="-9"/>
        </w:rPr>
        <w:t xml:space="preserve"> </w:t>
      </w:r>
      <w:r>
        <w:t>execução</w:t>
      </w:r>
      <w:r>
        <w:rPr>
          <w:spacing w:val="-9"/>
        </w:rPr>
        <w:t xml:space="preserve"> </w:t>
      </w:r>
      <w:r>
        <w:t>de</w:t>
      </w:r>
      <w:r>
        <w:rPr>
          <w:spacing w:val="-12"/>
        </w:rPr>
        <w:t xml:space="preserve"> </w:t>
      </w:r>
      <w:r>
        <w:t>um</w:t>
      </w:r>
      <w:r>
        <w:rPr>
          <w:spacing w:val="-9"/>
        </w:rPr>
        <w:t xml:space="preserve"> </w:t>
      </w:r>
      <w:r>
        <w:t>certame</w:t>
      </w:r>
      <w:r>
        <w:rPr>
          <w:spacing w:val="-9"/>
        </w:rPr>
        <w:t xml:space="preserve"> </w:t>
      </w:r>
      <w:r>
        <w:t>digital,</w:t>
      </w:r>
      <w:r>
        <w:rPr>
          <w:spacing w:val="-10"/>
        </w:rPr>
        <w:t xml:space="preserve"> </w:t>
      </w:r>
      <w:r>
        <w:t>quais</w:t>
      </w:r>
      <w:r>
        <w:rPr>
          <w:spacing w:val="-11"/>
        </w:rPr>
        <w:t xml:space="preserve"> </w:t>
      </w:r>
      <w:r>
        <w:t>sejam,</w:t>
      </w:r>
      <w:r>
        <w:rPr>
          <w:spacing w:val="-10"/>
        </w:rPr>
        <w:t xml:space="preserve"> </w:t>
      </w:r>
      <w:r>
        <w:t>sinal de internet fluido e de qualidade incapaz de sustentar a elevada troca de dados entre os licitantes e a administração pública.</w:t>
      </w:r>
    </w:p>
    <w:p w:rsidR="008B7CCB" w:rsidRDefault="001D7556">
      <w:pPr>
        <w:pStyle w:val="Corpodetexto"/>
        <w:spacing w:before="120" w:line="360" w:lineRule="auto"/>
        <w:ind w:left="1284" w:right="990"/>
        <w:jc w:val="both"/>
      </w:pPr>
      <w:r>
        <w:t>A</w:t>
      </w:r>
      <w:r>
        <w:rPr>
          <w:spacing w:val="-10"/>
        </w:rPr>
        <w:t xml:space="preserve"> </w:t>
      </w:r>
      <w:r>
        <w:t>opção</w:t>
      </w:r>
      <w:r>
        <w:rPr>
          <w:spacing w:val="-12"/>
        </w:rPr>
        <w:t xml:space="preserve"> </w:t>
      </w:r>
      <w:r>
        <w:t>pela</w:t>
      </w:r>
      <w:r>
        <w:rPr>
          <w:spacing w:val="-12"/>
        </w:rPr>
        <w:t xml:space="preserve"> </w:t>
      </w:r>
      <w:r>
        <w:t>modalidade</w:t>
      </w:r>
      <w:r>
        <w:rPr>
          <w:spacing w:val="-12"/>
        </w:rPr>
        <w:t xml:space="preserve"> </w:t>
      </w:r>
      <w:r>
        <w:t>de</w:t>
      </w:r>
      <w:r>
        <w:rPr>
          <w:spacing w:val="-12"/>
        </w:rPr>
        <w:t xml:space="preserve"> </w:t>
      </w:r>
      <w:r>
        <w:t>pregão</w:t>
      </w:r>
      <w:r>
        <w:rPr>
          <w:spacing w:val="-12"/>
        </w:rPr>
        <w:t xml:space="preserve"> </w:t>
      </w:r>
      <w:r>
        <w:t>presencial</w:t>
      </w:r>
      <w:r>
        <w:rPr>
          <w:spacing w:val="-11"/>
        </w:rPr>
        <w:t xml:space="preserve"> </w:t>
      </w:r>
      <w:r>
        <w:t>não</w:t>
      </w:r>
      <w:r>
        <w:rPr>
          <w:spacing w:val="-12"/>
        </w:rPr>
        <w:t xml:space="preserve"> </w:t>
      </w:r>
      <w:r>
        <w:t>produz</w:t>
      </w:r>
      <w:r>
        <w:rPr>
          <w:spacing w:val="-13"/>
        </w:rPr>
        <w:t xml:space="preserve"> </w:t>
      </w:r>
      <w:r>
        <w:t>alteração</w:t>
      </w:r>
      <w:r>
        <w:rPr>
          <w:spacing w:val="-9"/>
        </w:rPr>
        <w:t xml:space="preserve"> </w:t>
      </w:r>
      <w:r>
        <w:t>no</w:t>
      </w:r>
      <w:r>
        <w:rPr>
          <w:spacing w:val="-9"/>
        </w:rPr>
        <w:t xml:space="preserve"> </w:t>
      </w:r>
      <w:r>
        <w:t xml:space="preserve">resultado final do certame, pelo contrário, permite maior redução nos preços em vista da </w:t>
      </w:r>
      <w:r>
        <w:lastRenderedPageBreak/>
        <w:t>interação do pregoeiro com os licitantes.</w:t>
      </w:r>
    </w:p>
    <w:p w:rsidR="008B7CCB" w:rsidRDefault="001D7556">
      <w:pPr>
        <w:pStyle w:val="Corpodetexto"/>
        <w:spacing w:before="119" w:line="360" w:lineRule="auto"/>
        <w:ind w:left="1284" w:right="994"/>
        <w:jc w:val="both"/>
      </w:pPr>
      <w:r>
        <w:t>Nesse sentido, destaca-se os ensinamentos do professor Dr. Jorge Ulisses Jacoby Fernandes:</w:t>
      </w:r>
    </w:p>
    <w:p w:rsidR="008B7CCB" w:rsidRDefault="001D7556">
      <w:pPr>
        <w:spacing w:before="216" w:line="360" w:lineRule="auto"/>
        <w:ind w:left="3120" w:right="992"/>
        <w:jc w:val="both"/>
        <w:rPr>
          <w:sz w:val="20"/>
        </w:rPr>
      </w:pPr>
      <w:r>
        <w:rPr>
          <w:sz w:val="20"/>
        </w:rPr>
        <w:t>Sempre que o objeto requerer a intervenção mais ativa do pregoeiro para a motivação</w:t>
      </w:r>
      <w:r>
        <w:rPr>
          <w:spacing w:val="-2"/>
          <w:sz w:val="20"/>
        </w:rPr>
        <w:t xml:space="preserve"> </w:t>
      </w:r>
      <w:r>
        <w:rPr>
          <w:sz w:val="20"/>
        </w:rPr>
        <w:t>da</w:t>
      </w:r>
      <w:r>
        <w:rPr>
          <w:spacing w:val="-2"/>
          <w:sz w:val="20"/>
        </w:rPr>
        <w:t xml:space="preserve"> </w:t>
      </w:r>
      <w:r>
        <w:rPr>
          <w:sz w:val="20"/>
        </w:rPr>
        <w:t>disputa e a obtenção</w:t>
      </w:r>
      <w:r>
        <w:rPr>
          <w:spacing w:val="-2"/>
          <w:sz w:val="20"/>
        </w:rPr>
        <w:t xml:space="preserve"> </w:t>
      </w:r>
      <w:r>
        <w:rPr>
          <w:sz w:val="20"/>
        </w:rPr>
        <w:t>da</w:t>
      </w:r>
      <w:r>
        <w:rPr>
          <w:spacing w:val="-2"/>
          <w:sz w:val="20"/>
        </w:rPr>
        <w:t xml:space="preserve"> </w:t>
      </w:r>
      <w:r>
        <w:rPr>
          <w:sz w:val="20"/>
        </w:rPr>
        <w:t>proposta, mais</w:t>
      </w:r>
      <w:r>
        <w:rPr>
          <w:spacing w:val="-1"/>
          <w:sz w:val="20"/>
        </w:rPr>
        <w:t xml:space="preserve"> </w:t>
      </w:r>
      <w:r>
        <w:rPr>
          <w:sz w:val="20"/>
        </w:rPr>
        <w:t>vantajosa</w:t>
      </w:r>
      <w:r>
        <w:rPr>
          <w:spacing w:val="-2"/>
          <w:sz w:val="20"/>
        </w:rPr>
        <w:t xml:space="preserve"> </w:t>
      </w:r>
      <w:r>
        <w:rPr>
          <w:sz w:val="20"/>
        </w:rPr>
        <w:t>e,</w:t>
      </w:r>
      <w:r>
        <w:rPr>
          <w:spacing w:val="-2"/>
          <w:sz w:val="20"/>
        </w:rPr>
        <w:t xml:space="preserve"> </w:t>
      </w:r>
      <w:r>
        <w:rPr>
          <w:sz w:val="20"/>
        </w:rPr>
        <w:t>quando</w:t>
      </w:r>
      <w:r>
        <w:rPr>
          <w:spacing w:val="-2"/>
          <w:sz w:val="20"/>
        </w:rPr>
        <w:t xml:space="preserve"> </w:t>
      </w:r>
      <w:r>
        <w:rPr>
          <w:sz w:val="20"/>
        </w:rPr>
        <w:t>o possível fornecedor, em face das condições necessárias a consecução do objeto, estiver contido numa região geográfica específica, o uso do pregão eletrônico não ampliará a disputa, ao contrário, pode resultar inclusive na perda da competitividade.</w:t>
      </w:r>
    </w:p>
    <w:p w:rsidR="008B7CCB" w:rsidRDefault="008B7CCB">
      <w:pPr>
        <w:pStyle w:val="Corpodetexto"/>
        <w:rPr>
          <w:sz w:val="20"/>
        </w:rPr>
      </w:pPr>
    </w:p>
    <w:p w:rsidR="008B7CCB" w:rsidRDefault="008B7CCB">
      <w:pPr>
        <w:pStyle w:val="Corpodetexto"/>
        <w:spacing w:before="126"/>
        <w:rPr>
          <w:sz w:val="20"/>
        </w:rPr>
      </w:pPr>
    </w:p>
    <w:p w:rsidR="008B7CCB" w:rsidRDefault="001D7556">
      <w:pPr>
        <w:pStyle w:val="Corpodetexto"/>
        <w:spacing w:line="360" w:lineRule="auto"/>
        <w:ind w:left="852" w:right="998" w:firstLine="1132"/>
        <w:jc w:val="both"/>
      </w:pPr>
      <w:r>
        <w:t>Ademais, a Lei 14.133/21 estabelece preferencialmente o pregão eletrônico, e não a sua obrigatoriedade, uma vez que não revogou a modalidade do pregão presencial.</w:t>
      </w:r>
    </w:p>
    <w:p w:rsidR="008B7CCB" w:rsidRDefault="001D7556">
      <w:pPr>
        <w:pStyle w:val="Corpodetexto"/>
        <w:spacing w:before="122" w:line="360" w:lineRule="auto"/>
        <w:ind w:left="852" w:right="987" w:firstLine="1132"/>
        <w:jc w:val="both"/>
      </w:pPr>
      <w:r>
        <w:t>Dessa</w:t>
      </w:r>
      <w:r>
        <w:rPr>
          <w:spacing w:val="-12"/>
        </w:rPr>
        <w:t xml:space="preserve"> </w:t>
      </w:r>
      <w:r>
        <w:t>forma,</w:t>
      </w:r>
      <w:r>
        <w:rPr>
          <w:spacing w:val="-13"/>
        </w:rPr>
        <w:t xml:space="preserve"> </w:t>
      </w:r>
      <w:r>
        <w:t>a</w:t>
      </w:r>
      <w:r>
        <w:rPr>
          <w:spacing w:val="-10"/>
        </w:rPr>
        <w:t xml:space="preserve"> </w:t>
      </w:r>
      <w:r>
        <w:t>Administração</w:t>
      </w:r>
      <w:r>
        <w:rPr>
          <w:spacing w:val="-13"/>
        </w:rPr>
        <w:t xml:space="preserve"> </w:t>
      </w:r>
      <w:r>
        <w:t>Pública</w:t>
      </w:r>
      <w:r>
        <w:rPr>
          <w:spacing w:val="-13"/>
        </w:rPr>
        <w:t xml:space="preserve"> </w:t>
      </w:r>
      <w:r>
        <w:t>optou</w:t>
      </w:r>
      <w:r>
        <w:rPr>
          <w:spacing w:val="-13"/>
        </w:rPr>
        <w:t xml:space="preserve"> </w:t>
      </w:r>
      <w:r>
        <w:t>por</w:t>
      </w:r>
      <w:r>
        <w:rPr>
          <w:spacing w:val="-7"/>
        </w:rPr>
        <w:t xml:space="preserve"> </w:t>
      </w:r>
      <w:r>
        <w:t>sua</w:t>
      </w:r>
      <w:r>
        <w:rPr>
          <w:spacing w:val="-13"/>
        </w:rPr>
        <w:t xml:space="preserve"> </w:t>
      </w:r>
      <w:r>
        <w:t>forma</w:t>
      </w:r>
      <w:r>
        <w:rPr>
          <w:spacing w:val="-13"/>
        </w:rPr>
        <w:t xml:space="preserve"> </w:t>
      </w:r>
      <w:r>
        <w:t>presencial,</w:t>
      </w:r>
      <w:r>
        <w:rPr>
          <w:spacing w:val="-11"/>
        </w:rPr>
        <w:t xml:space="preserve"> </w:t>
      </w:r>
      <w:r>
        <w:t>pois além de mais prático, fácil, simples, direto e acessível, atinge o objetivo de toda licitação, quais</w:t>
      </w:r>
      <w:r>
        <w:rPr>
          <w:spacing w:val="-1"/>
        </w:rPr>
        <w:t xml:space="preserve"> </w:t>
      </w:r>
      <w:r>
        <w:t>sejam,</w:t>
      </w:r>
      <w:r>
        <w:rPr>
          <w:spacing w:val="-3"/>
        </w:rPr>
        <w:t xml:space="preserve"> </w:t>
      </w:r>
      <w:r>
        <w:t>garantir</w:t>
      </w:r>
      <w:r>
        <w:rPr>
          <w:spacing w:val="-2"/>
        </w:rPr>
        <w:t xml:space="preserve"> </w:t>
      </w:r>
      <w:r>
        <w:t>a observância do princípio constitucional</w:t>
      </w:r>
      <w:r>
        <w:rPr>
          <w:spacing w:val="-1"/>
        </w:rPr>
        <w:t xml:space="preserve"> </w:t>
      </w:r>
      <w:r>
        <w:t>da</w:t>
      </w:r>
      <w:r>
        <w:rPr>
          <w:spacing w:val="-2"/>
        </w:rPr>
        <w:t xml:space="preserve"> </w:t>
      </w:r>
      <w:r>
        <w:t>isonomia, permitir a participação de quaisquer interessados que atendam aos requisitos exigidos;</w:t>
      </w:r>
      <w:r>
        <w:rPr>
          <w:spacing w:val="-9"/>
        </w:rPr>
        <w:t xml:space="preserve"> </w:t>
      </w:r>
      <w:r>
        <w:t>selecionar</w:t>
      </w:r>
      <w:r>
        <w:rPr>
          <w:spacing w:val="-10"/>
        </w:rPr>
        <w:t xml:space="preserve"> </w:t>
      </w:r>
      <w:r>
        <w:t>a</w:t>
      </w:r>
      <w:r>
        <w:rPr>
          <w:spacing w:val="-13"/>
        </w:rPr>
        <w:t xml:space="preserve"> </w:t>
      </w:r>
      <w:r>
        <w:t>proposta</w:t>
      </w:r>
      <w:r>
        <w:rPr>
          <w:spacing w:val="-11"/>
        </w:rPr>
        <w:t xml:space="preserve"> </w:t>
      </w:r>
      <w:r>
        <w:t>mais</w:t>
      </w:r>
      <w:r>
        <w:rPr>
          <w:spacing w:val="-10"/>
        </w:rPr>
        <w:t xml:space="preserve"> </w:t>
      </w:r>
      <w:r>
        <w:t>vantajosa,</w:t>
      </w:r>
      <w:r>
        <w:rPr>
          <w:spacing w:val="-11"/>
        </w:rPr>
        <w:t xml:space="preserve"> </w:t>
      </w:r>
      <w:r>
        <w:t>mediante</w:t>
      </w:r>
      <w:r>
        <w:rPr>
          <w:spacing w:val="-10"/>
        </w:rPr>
        <w:t xml:space="preserve"> </w:t>
      </w:r>
      <w:r>
        <w:t>sessão</w:t>
      </w:r>
      <w:r>
        <w:rPr>
          <w:spacing w:val="-11"/>
        </w:rPr>
        <w:t xml:space="preserve"> </w:t>
      </w:r>
      <w:r>
        <w:t>pública,</w:t>
      </w:r>
      <w:r>
        <w:rPr>
          <w:spacing w:val="-9"/>
        </w:rPr>
        <w:t xml:space="preserve"> </w:t>
      </w:r>
      <w:r>
        <w:t>por</w:t>
      </w:r>
      <w:r>
        <w:rPr>
          <w:spacing w:val="-10"/>
        </w:rPr>
        <w:t xml:space="preserve"> </w:t>
      </w:r>
      <w:r>
        <w:t>meio</w:t>
      </w:r>
      <w:r>
        <w:rPr>
          <w:spacing w:val="-9"/>
        </w:rPr>
        <w:t xml:space="preserve"> </w:t>
      </w:r>
      <w:r>
        <w:t>de propostas de preços escritas e lances verbais, além de ser eminentemente público e aberto, não resultando prejuízos para a Administração.</w:t>
      </w:r>
    </w:p>
    <w:p w:rsidR="008B7CCB" w:rsidRDefault="008B7CCB">
      <w:pPr>
        <w:pStyle w:val="Corpodetexto"/>
      </w:pPr>
    </w:p>
    <w:p w:rsidR="008B7CCB" w:rsidRDefault="008B7CCB">
      <w:pPr>
        <w:pStyle w:val="Corpodetexto"/>
      </w:pPr>
    </w:p>
    <w:p w:rsidR="008B7CCB" w:rsidRDefault="008B7CCB">
      <w:pPr>
        <w:pStyle w:val="Corpodetexto"/>
        <w:spacing w:before="203"/>
      </w:pPr>
    </w:p>
    <w:p w:rsidR="008B7CCB" w:rsidRDefault="001D7556">
      <w:pPr>
        <w:pStyle w:val="Ttulo2"/>
        <w:ind w:left="218"/>
        <w:rPr>
          <w:u w:val="none"/>
        </w:rPr>
      </w:pPr>
      <w:r>
        <w:t>DO</w:t>
      </w:r>
      <w:r>
        <w:rPr>
          <w:spacing w:val="-3"/>
        </w:rPr>
        <w:t xml:space="preserve"> </w:t>
      </w:r>
      <w:r>
        <w:t>REGISTRO</w:t>
      </w:r>
      <w:r>
        <w:rPr>
          <w:spacing w:val="-2"/>
        </w:rPr>
        <w:t xml:space="preserve"> </w:t>
      </w:r>
      <w:r>
        <w:t>DE</w:t>
      </w:r>
      <w:r>
        <w:rPr>
          <w:spacing w:val="-4"/>
        </w:rPr>
        <w:t xml:space="preserve"> </w:t>
      </w:r>
      <w:r>
        <w:rPr>
          <w:spacing w:val="-2"/>
        </w:rPr>
        <w:t>PREÇOS</w:t>
      </w:r>
    </w:p>
    <w:p w:rsidR="008B7CCB" w:rsidRDefault="008B7CCB">
      <w:pPr>
        <w:pStyle w:val="Corpodetexto"/>
        <w:spacing w:before="149"/>
        <w:rPr>
          <w:b/>
        </w:rPr>
      </w:pPr>
    </w:p>
    <w:p w:rsidR="008B7CCB" w:rsidRDefault="001D7556">
      <w:pPr>
        <w:pStyle w:val="PargrafodaLista"/>
        <w:numPr>
          <w:ilvl w:val="1"/>
          <w:numId w:val="59"/>
        </w:numPr>
        <w:tabs>
          <w:tab w:val="left" w:pos="1284"/>
        </w:tabs>
        <w:spacing w:line="360" w:lineRule="auto"/>
        <w:ind w:right="998"/>
        <w:rPr>
          <w:sz w:val="24"/>
        </w:rPr>
      </w:pPr>
      <w:r>
        <w:rPr>
          <w:sz w:val="24"/>
        </w:rPr>
        <w:t>As</w:t>
      </w:r>
      <w:r>
        <w:rPr>
          <w:spacing w:val="75"/>
          <w:sz w:val="24"/>
        </w:rPr>
        <w:t xml:space="preserve"> </w:t>
      </w:r>
      <w:r>
        <w:rPr>
          <w:sz w:val="24"/>
        </w:rPr>
        <w:t>regras</w:t>
      </w:r>
      <w:r>
        <w:rPr>
          <w:spacing w:val="76"/>
          <w:sz w:val="24"/>
        </w:rPr>
        <w:t xml:space="preserve"> </w:t>
      </w:r>
      <w:r>
        <w:rPr>
          <w:sz w:val="24"/>
        </w:rPr>
        <w:t>referentes</w:t>
      </w:r>
      <w:r>
        <w:rPr>
          <w:spacing w:val="73"/>
          <w:sz w:val="24"/>
        </w:rPr>
        <w:t xml:space="preserve"> </w:t>
      </w:r>
      <w:r>
        <w:rPr>
          <w:sz w:val="24"/>
        </w:rPr>
        <w:t>aos</w:t>
      </w:r>
      <w:r>
        <w:rPr>
          <w:spacing w:val="75"/>
          <w:sz w:val="24"/>
        </w:rPr>
        <w:t xml:space="preserve"> </w:t>
      </w:r>
      <w:r>
        <w:rPr>
          <w:sz w:val="24"/>
        </w:rPr>
        <w:t>órgãos</w:t>
      </w:r>
      <w:r>
        <w:rPr>
          <w:spacing w:val="75"/>
          <w:sz w:val="24"/>
        </w:rPr>
        <w:t xml:space="preserve"> </w:t>
      </w:r>
      <w:r>
        <w:rPr>
          <w:sz w:val="24"/>
        </w:rPr>
        <w:t>gerenciador</w:t>
      </w:r>
      <w:r>
        <w:rPr>
          <w:spacing w:val="75"/>
          <w:sz w:val="24"/>
        </w:rPr>
        <w:t xml:space="preserve"> </w:t>
      </w:r>
      <w:r>
        <w:rPr>
          <w:sz w:val="24"/>
        </w:rPr>
        <w:t>e</w:t>
      </w:r>
      <w:r>
        <w:rPr>
          <w:spacing w:val="74"/>
          <w:sz w:val="24"/>
        </w:rPr>
        <w:t xml:space="preserve"> </w:t>
      </w:r>
      <w:r>
        <w:rPr>
          <w:sz w:val="24"/>
        </w:rPr>
        <w:t>participantes,</w:t>
      </w:r>
      <w:r>
        <w:rPr>
          <w:spacing w:val="73"/>
          <w:sz w:val="24"/>
        </w:rPr>
        <w:t xml:space="preserve"> </w:t>
      </w:r>
      <w:r>
        <w:rPr>
          <w:sz w:val="24"/>
        </w:rPr>
        <w:t>bem</w:t>
      </w:r>
      <w:r>
        <w:rPr>
          <w:spacing w:val="77"/>
          <w:sz w:val="24"/>
        </w:rPr>
        <w:t xml:space="preserve"> </w:t>
      </w:r>
      <w:r>
        <w:rPr>
          <w:sz w:val="24"/>
        </w:rPr>
        <w:t>como</w:t>
      </w:r>
      <w:r>
        <w:rPr>
          <w:spacing w:val="74"/>
          <w:sz w:val="24"/>
        </w:rPr>
        <w:t xml:space="preserve"> </w:t>
      </w:r>
      <w:r>
        <w:rPr>
          <w:sz w:val="24"/>
        </w:rPr>
        <w:t>a eventuais adesões são</w:t>
      </w:r>
      <w:r>
        <w:rPr>
          <w:spacing w:val="-2"/>
          <w:sz w:val="24"/>
        </w:rPr>
        <w:t xml:space="preserve"> </w:t>
      </w:r>
      <w:r>
        <w:rPr>
          <w:sz w:val="24"/>
        </w:rPr>
        <w:t>as que constam</w:t>
      </w:r>
      <w:r>
        <w:rPr>
          <w:spacing w:val="-1"/>
          <w:sz w:val="24"/>
        </w:rPr>
        <w:t xml:space="preserve"> </w:t>
      </w:r>
      <w:r>
        <w:rPr>
          <w:sz w:val="24"/>
        </w:rPr>
        <w:t>da</w:t>
      </w:r>
      <w:r>
        <w:rPr>
          <w:spacing w:val="-2"/>
          <w:sz w:val="24"/>
        </w:rPr>
        <w:t xml:space="preserve"> </w:t>
      </w:r>
      <w:r>
        <w:rPr>
          <w:sz w:val="24"/>
        </w:rPr>
        <w:t>minuta</w:t>
      </w:r>
      <w:r>
        <w:rPr>
          <w:spacing w:val="-1"/>
          <w:sz w:val="24"/>
        </w:rPr>
        <w:t xml:space="preserve"> </w:t>
      </w:r>
      <w:r>
        <w:rPr>
          <w:sz w:val="24"/>
        </w:rPr>
        <w:t>de</w:t>
      </w:r>
      <w:r>
        <w:rPr>
          <w:spacing w:val="-2"/>
          <w:sz w:val="24"/>
        </w:rPr>
        <w:t xml:space="preserve"> </w:t>
      </w:r>
      <w:r>
        <w:rPr>
          <w:sz w:val="24"/>
        </w:rPr>
        <w:t>Ata</w:t>
      </w:r>
      <w:r>
        <w:rPr>
          <w:spacing w:val="-1"/>
          <w:sz w:val="24"/>
        </w:rPr>
        <w:t xml:space="preserve"> </w:t>
      </w:r>
      <w:r>
        <w:rPr>
          <w:sz w:val="24"/>
        </w:rPr>
        <w:t>de</w:t>
      </w:r>
      <w:r>
        <w:rPr>
          <w:spacing w:val="-2"/>
          <w:sz w:val="24"/>
        </w:rPr>
        <w:t xml:space="preserve"> </w:t>
      </w:r>
      <w:r>
        <w:rPr>
          <w:sz w:val="24"/>
        </w:rPr>
        <w:t>Registro de</w:t>
      </w:r>
      <w:r>
        <w:rPr>
          <w:spacing w:val="-2"/>
          <w:sz w:val="24"/>
        </w:rPr>
        <w:t xml:space="preserve"> </w:t>
      </w:r>
      <w:r>
        <w:rPr>
          <w:sz w:val="24"/>
        </w:rPr>
        <w:t>Preços.</w:t>
      </w:r>
    </w:p>
    <w:p w:rsidR="008B7CCB" w:rsidRDefault="008B7CCB">
      <w:pPr>
        <w:pStyle w:val="Corpodetexto"/>
        <w:spacing w:before="12"/>
      </w:pPr>
    </w:p>
    <w:p w:rsidR="008B7CCB" w:rsidRDefault="001D7556">
      <w:pPr>
        <w:pStyle w:val="Ttulo2"/>
        <w:ind w:left="220"/>
        <w:rPr>
          <w:u w:val="none"/>
        </w:rPr>
      </w:pPr>
      <w:r>
        <w:t>DO</w:t>
      </w:r>
      <w:r>
        <w:rPr>
          <w:spacing w:val="-2"/>
        </w:rPr>
        <w:t xml:space="preserve"> CREDENCIAMENTO</w:t>
      </w:r>
    </w:p>
    <w:p w:rsidR="008B7CCB" w:rsidRDefault="008B7CCB">
      <w:pPr>
        <w:pStyle w:val="Corpodetexto"/>
        <w:spacing w:before="151"/>
        <w:rPr>
          <w:b/>
        </w:rPr>
      </w:pPr>
    </w:p>
    <w:p w:rsidR="008B7CCB" w:rsidRDefault="001D7556">
      <w:pPr>
        <w:pStyle w:val="PargrafodaLista"/>
        <w:numPr>
          <w:ilvl w:val="1"/>
          <w:numId w:val="59"/>
        </w:numPr>
        <w:tabs>
          <w:tab w:val="left" w:pos="1284"/>
        </w:tabs>
        <w:spacing w:line="360" w:lineRule="auto"/>
        <w:ind w:right="987"/>
        <w:rPr>
          <w:sz w:val="24"/>
        </w:rPr>
      </w:pPr>
      <w:r>
        <w:rPr>
          <w:sz w:val="24"/>
        </w:rPr>
        <w:t>O credenciamento será realizado no dia designado para a sessão pública, com entrega dos seguintes documentos:</w:t>
      </w:r>
    </w:p>
    <w:p w:rsidR="008B7CCB" w:rsidRDefault="001D7556">
      <w:pPr>
        <w:pStyle w:val="PargrafodaLista"/>
        <w:numPr>
          <w:ilvl w:val="2"/>
          <w:numId w:val="59"/>
        </w:numPr>
        <w:tabs>
          <w:tab w:val="left" w:pos="1569"/>
        </w:tabs>
        <w:spacing w:before="121"/>
        <w:ind w:left="1569" w:hanging="358"/>
        <w:rPr>
          <w:sz w:val="24"/>
        </w:rPr>
      </w:pPr>
      <w:r>
        <w:rPr>
          <w:sz w:val="24"/>
        </w:rPr>
        <w:t>Contrato</w:t>
      </w:r>
      <w:r>
        <w:rPr>
          <w:spacing w:val="-13"/>
          <w:sz w:val="24"/>
        </w:rPr>
        <w:t xml:space="preserve"> </w:t>
      </w:r>
      <w:r>
        <w:rPr>
          <w:sz w:val="24"/>
        </w:rPr>
        <w:t>Social</w:t>
      </w:r>
      <w:r>
        <w:rPr>
          <w:spacing w:val="-13"/>
          <w:sz w:val="24"/>
        </w:rPr>
        <w:t xml:space="preserve"> </w:t>
      </w:r>
      <w:r>
        <w:rPr>
          <w:sz w:val="24"/>
        </w:rPr>
        <w:t>ou</w:t>
      </w:r>
      <w:r>
        <w:rPr>
          <w:spacing w:val="-13"/>
          <w:sz w:val="24"/>
        </w:rPr>
        <w:t xml:space="preserve"> </w:t>
      </w:r>
      <w:r>
        <w:rPr>
          <w:sz w:val="24"/>
        </w:rPr>
        <w:t>documento</w:t>
      </w:r>
      <w:r>
        <w:rPr>
          <w:spacing w:val="-12"/>
          <w:sz w:val="24"/>
        </w:rPr>
        <w:t xml:space="preserve"> </w:t>
      </w:r>
      <w:r>
        <w:rPr>
          <w:spacing w:val="-2"/>
          <w:sz w:val="24"/>
        </w:rPr>
        <w:t>equivalente</w:t>
      </w:r>
    </w:p>
    <w:p w:rsidR="008B7CCB" w:rsidRDefault="001D7556">
      <w:pPr>
        <w:pStyle w:val="PargrafodaLista"/>
        <w:numPr>
          <w:ilvl w:val="2"/>
          <w:numId w:val="59"/>
        </w:numPr>
        <w:tabs>
          <w:tab w:val="left" w:pos="1570"/>
          <w:tab w:val="left" w:pos="1572"/>
        </w:tabs>
        <w:spacing w:before="257" w:line="360" w:lineRule="auto"/>
        <w:ind w:right="998"/>
        <w:rPr>
          <w:sz w:val="24"/>
        </w:rPr>
      </w:pPr>
      <w:r>
        <w:rPr>
          <w:sz w:val="24"/>
        </w:rPr>
        <w:lastRenderedPageBreak/>
        <w:t>Carteira de identidade ou documento de identidade com foto equivalente do</w:t>
      </w:r>
      <w:r>
        <w:rPr>
          <w:spacing w:val="40"/>
          <w:sz w:val="24"/>
        </w:rPr>
        <w:t xml:space="preserve"> </w:t>
      </w:r>
      <w:r>
        <w:rPr>
          <w:sz w:val="24"/>
        </w:rPr>
        <w:t>representante legal;</w:t>
      </w:r>
    </w:p>
    <w:p w:rsidR="008B7CCB" w:rsidRDefault="001D7556">
      <w:pPr>
        <w:pStyle w:val="PargrafodaLista"/>
        <w:numPr>
          <w:ilvl w:val="2"/>
          <w:numId w:val="59"/>
        </w:numPr>
        <w:tabs>
          <w:tab w:val="left" w:pos="1572"/>
        </w:tabs>
        <w:spacing w:before="217" w:line="360" w:lineRule="auto"/>
        <w:ind w:right="995"/>
        <w:rPr>
          <w:sz w:val="24"/>
        </w:rPr>
      </w:pPr>
      <w:r>
        <w:rPr>
          <w:sz w:val="24"/>
        </w:rPr>
        <w:t>Documento</w:t>
      </w:r>
      <w:r>
        <w:rPr>
          <w:spacing w:val="-15"/>
          <w:sz w:val="24"/>
        </w:rPr>
        <w:t xml:space="preserve"> </w:t>
      </w:r>
      <w:r>
        <w:rPr>
          <w:sz w:val="24"/>
        </w:rPr>
        <w:t>que</w:t>
      </w:r>
      <w:r>
        <w:rPr>
          <w:spacing w:val="-15"/>
          <w:sz w:val="24"/>
        </w:rPr>
        <w:t xml:space="preserve"> </w:t>
      </w:r>
      <w:r>
        <w:rPr>
          <w:sz w:val="24"/>
        </w:rPr>
        <w:t>o</w:t>
      </w:r>
      <w:r>
        <w:rPr>
          <w:spacing w:val="-15"/>
          <w:sz w:val="24"/>
        </w:rPr>
        <w:t xml:space="preserve"> </w:t>
      </w:r>
      <w:r>
        <w:rPr>
          <w:sz w:val="24"/>
        </w:rPr>
        <w:t>credencie</w:t>
      </w:r>
      <w:r>
        <w:rPr>
          <w:spacing w:val="-16"/>
          <w:sz w:val="24"/>
        </w:rPr>
        <w:t xml:space="preserve"> </w:t>
      </w:r>
      <w:r>
        <w:rPr>
          <w:sz w:val="24"/>
        </w:rPr>
        <w:t>a</w:t>
      </w:r>
      <w:r>
        <w:rPr>
          <w:spacing w:val="-15"/>
          <w:sz w:val="24"/>
        </w:rPr>
        <w:t xml:space="preserve"> </w:t>
      </w:r>
      <w:r>
        <w:rPr>
          <w:sz w:val="24"/>
        </w:rPr>
        <w:t>participar</w:t>
      </w:r>
      <w:r>
        <w:rPr>
          <w:spacing w:val="-17"/>
          <w:sz w:val="24"/>
        </w:rPr>
        <w:t xml:space="preserve"> </w:t>
      </w:r>
      <w:r>
        <w:rPr>
          <w:sz w:val="24"/>
        </w:rPr>
        <w:t>deste</w:t>
      </w:r>
      <w:r>
        <w:rPr>
          <w:spacing w:val="-16"/>
          <w:sz w:val="24"/>
        </w:rPr>
        <w:t xml:space="preserve"> </w:t>
      </w:r>
      <w:r>
        <w:rPr>
          <w:sz w:val="24"/>
        </w:rPr>
        <w:t>Pregão,</w:t>
      </w:r>
      <w:r>
        <w:rPr>
          <w:spacing w:val="-14"/>
          <w:sz w:val="24"/>
        </w:rPr>
        <w:t xml:space="preserve"> </w:t>
      </w:r>
      <w:r>
        <w:rPr>
          <w:sz w:val="24"/>
        </w:rPr>
        <w:t>tal</w:t>
      </w:r>
      <w:r>
        <w:rPr>
          <w:spacing w:val="-15"/>
          <w:sz w:val="24"/>
        </w:rPr>
        <w:t xml:space="preserve"> </w:t>
      </w:r>
      <w:r>
        <w:rPr>
          <w:sz w:val="24"/>
        </w:rPr>
        <w:t>como</w:t>
      </w:r>
      <w:r>
        <w:rPr>
          <w:spacing w:val="-14"/>
          <w:sz w:val="24"/>
        </w:rPr>
        <w:t xml:space="preserve"> </w:t>
      </w:r>
      <w:r>
        <w:rPr>
          <w:sz w:val="24"/>
        </w:rPr>
        <w:t>procuração</w:t>
      </w:r>
      <w:r>
        <w:rPr>
          <w:spacing w:val="-14"/>
          <w:sz w:val="24"/>
        </w:rPr>
        <w:t xml:space="preserve"> </w:t>
      </w:r>
      <w:r>
        <w:rPr>
          <w:sz w:val="24"/>
        </w:rPr>
        <w:t xml:space="preserve">por </w:t>
      </w:r>
      <w:r>
        <w:rPr>
          <w:spacing w:val="-2"/>
          <w:sz w:val="24"/>
        </w:rPr>
        <w:t>instrumento</w:t>
      </w:r>
      <w:r>
        <w:rPr>
          <w:spacing w:val="-6"/>
          <w:sz w:val="24"/>
        </w:rPr>
        <w:t xml:space="preserve"> </w:t>
      </w:r>
      <w:r>
        <w:rPr>
          <w:spacing w:val="-2"/>
          <w:sz w:val="24"/>
        </w:rPr>
        <w:t>público</w:t>
      </w:r>
      <w:r>
        <w:rPr>
          <w:spacing w:val="-5"/>
          <w:sz w:val="24"/>
        </w:rPr>
        <w:t xml:space="preserve"> </w:t>
      </w:r>
      <w:r>
        <w:rPr>
          <w:spacing w:val="-2"/>
          <w:sz w:val="24"/>
        </w:rPr>
        <w:t>ou</w:t>
      </w:r>
      <w:r>
        <w:rPr>
          <w:spacing w:val="-8"/>
          <w:sz w:val="24"/>
        </w:rPr>
        <w:t xml:space="preserve"> </w:t>
      </w:r>
      <w:r>
        <w:rPr>
          <w:spacing w:val="-2"/>
          <w:sz w:val="24"/>
        </w:rPr>
        <w:t>particular,</w:t>
      </w:r>
      <w:r>
        <w:rPr>
          <w:spacing w:val="-6"/>
          <w:sz w:val="24"/>
        </w:rPr>
        <w:t xml:space="preserve"> </w:t>
      </w:r>
      <w:r>
        <w:rPr>
          <w:spacing w:val="-2"/>
          <w:sz w:val="24"/>
        </w:rPr>
        <w:t>ou,</w:t>
      </w:r>
      <w:r>
        <w:rPr>
          <w:spacing w:val="-9"/>
          <w:sz w:val="24"/>
        </w:rPr>
        <w:t xml:space="preserve"> </w:t>
      </w:r>
      <w:r>
        <w:rPr>
          <w:spacing w:val="-2"/>
          <w:sz w:val="24"/>
        </w:rPr>
        <w:t>Termo</w:t>
      </w:r>
      <w:r>
        <w:rPr>
          <w:spacing w:val="-5"/>
          <w:sz w:val="24"/>
        </w:rPr>
        <w:t xml:space="preserve"> </w:t>
      </w:r>
      <w:r>
        <w:rPr>
          <w:spacing w:val="-2"/>
          <w:sz w:val="24"/>
        </w:rPr>
        <w:t>de</w:t>
      </w:r>
      <w:r>
        <w:rPr>
          <w:spacing w:val="-5"/>
          <w:sz w:val="24"/>
        </w:rPr>
        <w:t xml:space="preserve"> </w:t>
      </w:r>
      <w:r>
        <w:rPr>
          <w:spacing w:val="-2"/>
          <w:sz w:val="24"/>
        </w:rPr>
        <w:t>Credenciamento</w:t>
      </w:r>
      <w:r>
        <w:rPr>
          <w:spacing w:val="-5"/>
          <w:sz w:val="24"/>
        </w:rPr>
        <w:t xml:space="preserve"> </w:t>
      </w:r>
      <w:r>
        <w:rPr>
          <w:spacing w:val="-2"/>
          <w:sz w:val="24"/>
        </w:rPr>
        <w:t>anexo,</w:t>
      </w:r>
      <w:r>
        <w:rPr>
          <w:spacing w:val="-5"/>
          <w:sz w:val="24"/>
        </w:rPr>
        <w:t xml:space="preserve"> </w:t>
      </w:r>
      <w:r>
        <w:rPr>
          <w:spacing w:val="-2"/>
          <w:sz w:val="24"/>
        </w:rPr>
        <w:t xml:space="preserve">através </w:t>
      </w:r>
      <w:r>
        <w:rPr>
          <w:sz w:val="24"/>
        </w:rPr>
        <w:t>do</w:t>
      </w:r>
      <w:r>
        <w:rPr>
          <w:spacing w:val="-3"/>
          <w:sz w:val="24"/>
        </w:rPr>
        <w:t xml:space="preserve"> </w:t>
      </w:r>
      <w:r>
        <w:rPr>
          <w:sz w:val="24"/>
        </w:rPr>
        <w:t>qual</w:t>
      </w:r>
      <w:r>
        <w:rPr>
          <w:spacing w:val="-3"/>
          <w:sz w:val="24"/>
        </w:rPr>
        <w:t xml:space="preserve"> </w:t>
      </w:r>
      <w:r>
        <w:rPr>
          <w:sz w:val="24"/>
        </w:rPr>
        <w:t>lhe</w:t>
      </w:r>
      <w:r>
        <w:rPr>
          <w:spacing w:val="-3"/>
          <w:sz w:val="24"/>
        </w:rPr>
        <w:t xml:space="preserve"> </w:t>
      </w:r>
      <w:r>
        <w:rPr>
          <w:sz w:val="24"/>
        </w:rPr>
        <w:t>seja</w:t>
      </w:r>
      <w:r>
        <w:rPr>
          <w:spacing w:val="-3"/>
          <w:sz w:val="24"/>
        </w:rPr>
        <w:t xml:space="preserve"> </w:t>
      </w:r>
      <w:r>
        <w:rPr>
          <w:sz w:val="24"/>
        </w:rPr>
        <w:t>atribuído</w:t>
      </w:r>
      <w:r>
        <w:rPr>
          <w:spacing w:val="-3"/>
          <w:sz w:val="24"/>
        </w:rPr>
        <w:t xml:space="preserve"> </w:t>
      </w:r>
      <w:r>
        <w:rPr>
          <w:sz w:val="24"/>
        </w:rPr>
        <w:t>poderes</w:t>
      </w:r>
      <w:r>
        <w:rPr>
          <w:spacing w:val="-3"/>
          <w:sz w:val="24"/>
        </w:rPr>
        <w:t xml:space="preserve"> </w:t>
      </w:r>
      <w:r>
        <w:rPr>
          <w:sz w:val="24"/>
        </w:rPr>
        <w:t>para</w:t>
      </w:r>
      <w:r>
        <w:rPr>
          <w:spacing w:val="-3"/>
          <w:sz w:val="24"/>
        </w:rPr>
        <w:t xml:space="preserve"> </w:t>
      </w:r>
      <w:r>
        <w:rPr>
          <w:sz w:val="24"/>
        </w:rPr>
        <w:t>apresentar</w:t>
      </w:r>
      <w:r>
        <w:rPr>
          <w:spacing w:val="-6"/>
          <w:sz w:val="24"/>
        </w:rPr>
        <w:t xml:space="preserve"> </w:t>
      </w:r>
      <w:r>
        <w:rPr>
          <w:sz w:val="24"/>
        </w:rPr>
        <w:t>proposta,</w:t>
      </w:r>
      <w:r>
        <w:rPr>
          <w:spacing w:val="-7"/>
          <w:sz w:val="24"/>
        </w:rPr>
        <w:t xml:space="preserve"> </w:t>
      </w:r>
      <w:r>
        <w:rPr>
          <w:sz w:val="24"/>
        </w:rPr>
        <w:t>formular</w:t>
      </w:r>
      <w:r>
        <w:rPr>
          <w:spacing w:val="-3"/>
          <w:sz w:val="24"/>
        </w:rPr>
        <w:t xml:space="preserve"> </w:t>
      </w:r>
      <w:r>
        <w:rPr>
          <w:sz w:val="24"/>
        </w:rPr>
        <w:t>lances</w:t>
      </w:r>
      <w:r>
        <w:rPr>
          <w:spacing w:val="-5"/>
          <w:sz w:val="24"/>
        </w:rPr>
        <w:t xml:space="preserve"> </w:t>
      </w:r>
      <w:r>
        <w:rPr>
          <w:sz w:val="24"/>
        </w:rPr>
        <w:t>e praticar todos os atos em direito admitidos e pertinentes ao Pregão em nome do licitante, no caso de credenciado e não sócio;</w:t>
      </w:r>
    </w:p>
    <w:p w:rsidR="008B7CCB" w:rsidRDefault="001D7556">
      <w:pPr>
        <w:pStyle w:val="PargrafodaLista"/>
        <w:numPr>
          <w:ilvl w:val="2"/>
          <w:numId w:val="59"/>
        </w:numPr>
        <w:tabs>
          <w:tab w:val="left" w:pos="1570"/>
          <w:tab w:val="left" w:pos="1572"/>
        </w:tabs>
        <w:spacing w:before="122" w:line="360" w:lineRule="auto"/>
        <w:ind w:right="997"/>
        <w:rPr>
          <w:sz w:val="24"/>
        </w:rPr>
      </w:pPr>
      <w:r>
        <w:rPr>
          <w:sz w:val="24"/>
        </w:rPr>
        <w:t>A licitante que não se credenciar ficará impedido de participar da fase aberta de lances, de negociação de preços, declarar a intenção de interpor Recurso Administrativo, de renunciar direitos, enfim, para representar a licitante.</w:t>
      </w:r>
    </w:p>
    <w:p w:rsidR="008B7CCB" w:rsidRDefault="008B7CCB">
      <w:pPr>
        <w:pStyle w:val="Corpodetexto"/>
        <w:spacing w:before="11"/>
      </w:pPr>
    </w:p>
    <w:p w:rsidR="008B7CCB" w:rsidRDefault="001D7556">
      <w:pPr>
        <w:pStyle w:val="Ttulo2"/>
        <w:ind w:left="215"/>
        <w:rPr>
          <w:u w:val="none"/>
        </w:rPr>
      </w:pPr>
      <w:r>
        <w:t>DA</w:t>
      </w:r>
      <w:r>
        <w:rPr>
          <w:spacing w:val="-14"/>
        </w:rPr>
        <w:t xml:space="preserve"> </w:t>
      </w:r>
      <w:r>
        <w:t>PARTICIPAÇÃO</w:t>
      </w:r>
      <w:r>
        <w:rPr>
          <w:spacing w:val="-5"/>
        </w:rPr>
        <w:t xml:space="preserve"> </w:t>
      </w:r>
      <w:r>
        <w:t>NA</w:t>
      </w:r>
      <w:r>
        <w:rPr>
          <w:spacing w:val="-13"/>
        </w:rPr>
        <w:t xml:space="preserve"> </w:t>
      </w:r>
      <w:r>
        <w:rPr>
          <w:spacing w:val="-2"/>
        </w:rPr>
        <w:t>LICITAÇÃO</w:t>
      </w:r>
    </w:p>
    <w:p w:rsidR="008B7CCB" w:rsidRDefault="008B7CCB">
      <w:pPr>
        <w:pStyle w:val="Corpodetexto"/>
        <w:spacing w:before="151"/>
        <w:rPr>
          <w:b/>
        </w:rPr>
      </w:pPr>
    </w:p>
    <w:p w:rsidR="008B7CCB" w:rsidRDefault="001D7556">
      <w:pPr>
        <w:pStyle w:val="PargrafodaLista"/>
        <w:numPr>
          <w:ilvl w:val="0"/>
          <w:numId w:val="58"/>
        </w:numPr>
        <w:tabs>
          <w:tab w:val="left" w:pos="1209"/>
          <w:tab w:val="left" w:pos="1211"/>
        </w:tabs>
        <w:spacing w:line="360" w:lineRule="auto"/>
        <w:ind w:left="1211" w:right="994"/>
        <w:rPr>
          <w:sz w:val="24"/>
        </w:rPr>
      </w:pPr>
      <w:r>
        <w:rPr>
          <w:sz w:val="24"/>
        </w:rPr>
        <w:t>Poderão participar desta Licitação as empresas (pessoas jurídicas) legalmente constituídas e estabelecidas anteriormente à data de abertura do presente certame, com objeto social pertinente e compatível com o certame, e que atenderem às exigências deste edital e seus Anexos.</w:t>
      </w:r>
    </w:p>
    <w:p w:rsidR="008B7CCB" w:rsidRDefault="001D7556">
      <w:pPr>
        <w:pStyle w:val="PargrafodaLista"/>
        <w:numPr>
          <w:ilvl w:val="1"/>
          <w:numId w:val="58"/>
        </w:numPr>
        <w:tabs>
          <w:tab w:val="left" w:pos="1209"/>
          <w:tab w:val="left" w:pos="1211"/>
        </w:tabs>
        <w:spacing w:before="120" w:line="360" w:lineRule="auto"/>
        <w:ind w:left="1211" w:right="989"/>
        <w:rPr>
          <w:b/>
          <w:sz w:val="24"/>
        </w:rPr>
      </w:pPr>
      <w:r>
        <w:rPr>
          <w:sz w:val="24"/>
        </w:rPr>
        <w:t xml:space="preserve">A(s) licitante(s) interessada(s) em apresentar propostas deverá comparecer na Prefeitura Municipal, localizada R Padre João Coutinho, nº 121, Centro, Santo Antônio do Grama/MG, CEP 35.388-000, no dia </w:t>
      </w:r>
      <w:r>
        <w:rPr>
          <w:b/>
          <w:sz w:val="24"/>
        </w:rPr>
        <w:t>2</w:t>
      </w:r>
      <w:r w:rsidR="009B4AF1">
        <w:rPr>
          <w:b/>
          <w:sz w:val="24"/>
        </w:rPr>
        <w:t>2</w:t>
      </w:r>
      <w:r w:rsidR="007C022D">
        <w:rPr>
          <w:b/>
          <w:sz w:val="24"/>
        </w:rPr>
        <w:t xml:space="preserve"> de Outubro</w:t>
      </w:r>
      <w:r>
        <w:rPr>
          <w:b/>
          <w:sz w:val="24"/>
        </w:rPr>
        <w:t xml:space="preserve"> de </w:t>
      </w:r>
      <w:r w:rsidR="000A41F3">
        <w:rPr>
          <w:b/>
          <w:sz w:val="24"/>
        </w:rPr>
        <w:t>2026</w:t>
      </w:r>
      <w:r>
        <w:rPr>
          <w:b/>
          <w:sz w:val="24"/>
        </w:rPr>
        <w:t xml:space="preserve">, às 8:30 </w:t>
      </w:r>
      <w:r>
        <w:rPr>
          <w:b/>
          <w:spacing w:val="-2"/>
          <w:sz w:val="24"/>
        </w:rPr>
        <w:t>horas.</w:t>
      </w:r>
    </w:p>
    <w:p w:rsidR="008B7CCB" w:rsidRDefault="001D7556">
      <w:pPr>
        <w:pStyle w:val="PargrafodaLista"/>
        <w:numPr>
          <w:ilvl w:val="1"/>
          <w:numId w:val="58"/>
        </w:numPr>
        <w:tabs>
          <w:tab w:val="left" w:pos="1209"/>
          <w:tab w:val="left" w:pos="1211"/>
        </w:tabs>
        <w:spacing w:before="1" w:line="360" w:lineRule="auto"/>
        <w:ind w:left="1211" w:right="989"/>
        <w:rPr>
          <w:sz w:val="24"/>
        </w:rPr>
      </w:pPr>
      <w:r>
        <w:rPr>
          <w:sz w:val="24"/>
        </w:rPr>
        <w:t>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rsidR="008B7CCB" w:rsidRDefault="001D7556">
      <w:pPr>
        <w:pStyle w:val="PargrafodaLista"/>
        <w:numPr>
          <w:ilvl w:val="1"/>
          <w:numId w:val="58"/>
        </w:numPr>
        <w:tabs>
          <w:tab w:val="left" w:pos="1209"/>
          <w:tab w:val="left" w:pos="1211"/>
        </w:tabs>
        <w:spacing w:line="360" w:lineRule="auto"/>
        <w:ind w:left="1211" w:right="986"/>
        <w:rPr>
          <w:sz w:val="24"/>
        </w:rPr>
      </w:pPr>
      <w:r>
        <w:rPr>
          <w:sz w:val="24"/>
        </w:rPr>
        <w:t>É de responsabilidade do cadastrado conferir a exatidão dos seus dados cadastrais nos Sistemas relacionados no item anterior e mantê-los atualizados junto aos órgãos responsáveis pela informação, devendo proceder, imediatamente, à correção ou à alteração dos registros tão logo identifique incorreção ou aqueles se tornem desatualizados.</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58"/>
        </w:numPr>
        <w:tabs>
          <w:tab w:val="left" w:pos="1209"/>
          <w:tab w:val="left" w:pos="1211"/>
        </w:tabs>
        <w:spacing w:before="217" w:line="360" w:lineRule="auto"/>
        <w:ind w:left="1211" w:right="996"/>
        <w:rPr>
          <w:sz w:val="24"/>
        </w:rPr>
      </w:pPr>
      <w:r>
        <w:rPr>
          <w:sz w:val="24"/>
        </w:rPr>
        <w:lastRenderedPageBreak/>
        <w:t>A não observância do disposto no item anterior poderá ensejar desclassificação no momento da habilitação.</w:t>
      </w:r>
    </w:p>
    <w:p w:rsidR="008B7CCB" w:rsidRDefault="001D7556">
      <w:pPr>
        <w:pStyle w:val="PargrafodaLista"/>
        <w:numPr>
          <w:ilvl w:val="1"/>
          <w:numId w:val="58"/>
        </w:numPr>
        <w:tabs>
          <w:tab w:val="left" w:pos="1210"/>
        </w:tabs>
        <w:ind w:left="1210" w:hanging="358"/>
        <w:rPr>
          <w:sz w:val="24"/>
        </w:rPr>
      </w:pPr>
      <w:r>
        <w:rPr>
          <w:sz w:val="24"/>
        </w:rPr>
        <w:t>Não</w:t>
      </w:r>
      <w:r>
        <w:rPr>
          <w:spacing w:val="-11"/>
          <w:sz w:val="24"/>
        </w:rPr>
        <w:t xml:space="preserve"> </w:t>
      </w:r>
      <w:r>
        <w:rPr>
          <w:sz w:val="24"/>
        </w:rPr>
        <w:t>poderão</w:t>
      </w:r>
      <w:r>
        <w:rPr>
          <w:spacing w:val="-12"/>
          <w:sz w:val="24"/>
        </w:rPr>
        <w:t xml:space="preserve"> </w:t>
      </w:r>
      <w:r>
        <w:rPr>
          <w:sz w:val="24"/>
        </w:rPr>
        <w:t>participar</w:t>
      </w:r>
      <w:r>
        <w:rPr>
          <w:spacing w:val="-15"/>
          <w:sz w:val="24"/>
        </w:rPr>
        <w:t xml:space="preserve"> </w:t>
      </w:r>
      <w:r>
        <w:rPr>
          <w:sz w:val="24"/>
        </w:rPr>
        <w:t>desta</w:t>
      </w:r>
      <w:r>
        <w:rPr>
          <w:spacing w:val="-11"/>
          <w:sz w:val="24"/>
        </w:rPr>
        <w:t xml:space="preserve"> </w:t>
      </w:r>
      <w:r>
        <w:rPr>
          <w:spacing w:val="-2"/>
          <w:sz w:val="24"/>
        </w:rPr>
        <w:t>licitação:</w:t>
      </w:r>
    </w:p>
    <w:p w:rsidR="008B7CCB" w:rsidRDefault="008B7CCB">
      <w:pPr>
        <w:pStyle w:val="Corpodetexto"/>
        <w:spacing w:before="22"/>
      </w:pPr>
    </w:p>
    <w:p w:rsidR="008B7CCB" w:rsidRDefault="001D7556">
      <w:pPr>
        <w:pStyle w:val="PargrafodaLista"/>
        <w:numPr>
          <w:ilvl w:val="2"/>
          <w:numId w:val="58"/>
        </w:numPr>
        <w:tabs>
          <w:tab w:val="left" w:pos="1569"/>
        </w:tabs>
        <w:ind w:left="1569" w:hanging="358"/>
        <w:rPr>
          <w:sz w:val="24"/>
        </w:rPr>
      </w:pPr>
      <w:r>
        <w:rPr>
          <w:sz w:val="24"/>
        </w:rPr>
        <w:t>Que</w:t>
      </w:r>
      <w:r>
        <w:rPr>
          <w:spacing w:val="-4"/>
          <w:sz w:val="24"/>
        </w:rPr>
        <w:t xml:space="preserve"> </w:t>
      </w:r>
      <w:r>
        <w:rPr>
          <w:sz w:val="24"/>
        </w:rPr>
        <w:t>não</w:t>
      </w:r>
      <w:r>
        <w:rPr>
          <w:spacing w:val="-4"/>
          <w:sz w:val="24"/>
        </w:rPr>
        <w:t xml:space="preserve"> </w:t>
      </w:r>
      <w:r>
        <w:rPr>
          <w:sz w:val="24"/>
        </w:rPr>
        <w:t>atendam</w:t>
      </w:r>
      <w:r>
        <w:rPr>
          <w:spacing w:val="-3"/>
          <w:sz w:val="24"/>
        </w:rPr>
        <w:t xml:space="preserve"> </w:t>
      </w:r>
      <w:r>
        <w:rPr>
          <w:sz w:val="24"/>
        </w:rPr>
        <w:t>às</w:t>
      </w:r>
      <w:r>
        <w:rPr>
          <w:spacing w:val="-2"/>
          <w:sz w:val="24"/>
        </w:rPr>
        <w:t xml:space="preserve"> </w:t>
      </w:r>
      <w:r>
        <w:rPr>
          <w:sz w:val="24"/>
        </w:rPr>
        <w:t>condições</w:t>
      </w:r>
      <w:r>
        <w:rPr>
          <w:spacing w:val="-2"/>
          <w:sz w:val="24"/>
        </w:rPr>
        <w:t xml:space="preserve"> </w:t>
      </w:r>
      <w:r>
        <w:rPr>
          <w:sz w:val="24"/>
        </w:rPr>
        <w:t>deste</w:t>
      </w:r>
      <w:r>
        <w:rPr>
          <w:spacing w:val="-2"/>
          <w:sz w:val="24"/>
        </w:rPr>
        <w:t xml:space="preserve"> Edital;</w:t>
      </w:r>
    </w:p>
    <w:p w:rsidR="008B7CCB" w:rsidRDefault="001D7556">
      <w:pPr>
        <w:pStyle w:val="PargrafodaLista"/>
        <w:numPr>
          <w:ilvl w:val="2"/>
          <w:numId w:val="58"/>
        </w:numPr>
        <w:tabs>
          <w:tab w:val="left" w:pos="1570"/>
          <w:tab w:val="left" w:pos="1572"/>
        </w:tabs>
        <w:spacing w:before="259" w:line="360" w:lineRule="auto"/>
        <w:ind w:right="988"/>
        <w:rPr>
          <w:sz w:val="24"/>
        </w:rPr>
      </w:pPr>
      <w:r>
        <w:rPr>
          <w:sz w:val="24"/>
        </w:rPr>
        <w:t>Estrangeiros que não tenham representação legal no Brasil com poderes expressos para receber citação e responder administrativa ou judicialmente;</w:t>
      </w:r>
    </w:p>
    <w:p w:rsidR="008B7CCB" w:rsidRDefault="001D7556">
      <w:pPr>
        <w:pStyle w:val="PargrafodaLista"/>
        <w:numPr>
          <w:ilvl w:val="2"/>
          <w:numId w:val="58"/>
        </w:numPr>
        <w:tabs>
          <w:tab w:val="left" w:pos="1572"/>
        </w:tabs>
        <w:spacing w:before="120" w:line="360" w:lineRule="auto"/>
        <w:ind w:right="996"/>
        <w:rPr>
          <w:sz w:val="24"/>
        </w:rPr>
      </w:pPr>
      <w:r>
        <w:rPr>
          <w:sz w:val="24"/>
        </w:rPr>
        <w:t>Autor do anteprojeto, do projeto básico ou do projeto executivo, pessoa física ou jurídica,</w:t>
      </w:r>
      <w:r>
        <w:rPr>
          <w:spacing w:val="-1"/>
          <w:sz w:val="24"/>
        </w:rPr>
        <w:t xml:space="preserve"> </w:t>
      </w:r>
      <w:r>
        <w:rPr>
          <w:sz w:val="24"/>
        </w:rPr>
        <w:t>quando</w:t>
      </w:r>
      <w:r>
        <w:rPr>
          <w:spacing w:val="-1"/>
          <w:sz w:val="24"/>
        </w:rPr>
        <w:t xml:space="preserve"> </w:t>
      </w:r>
      <w:r>
        <w:rPr>
          <w:sz w:val="24"/>
        </w:rPr>
        <w:t>a contratação</w:t>
      </w:r>
      <w:r>
        <w:rPr>
          <w:spacing w:val="-1"/>
          <w:sz w:val="24"/>
        </w:rPr>
        <w:t xml:space="preserve"> </w:t>
      </w:r>
      <w:r>
        <w:rPr>
          <w:sz w:val="24"/>
        </w:rPr>
        <w:t>versar sobre obra,</w:t>
      </w:r>
      <w:r>
        <w:rPr>
          <w:spacing w:val="-1"/>
          <w:sz w:val="24"/>
        </w:rPr>
        <w:t xml:space="preserve"> </w:t>
      </w:r>
      <w:r>
        <w:rPr>
          <w:sz w:val="24"/>
        </w:rPr>
        <w:t>serviços ou</w:t>
      </w:r>
      <w:r>
        <w:rPr>
          <w:spacing w:val="-3"/>
          <w:sz w:val="24"/>
        </w:rPr>
        <w:t xml:space="preserve"> </w:t>
      </w:r>
      <w:r>
        <w:rPr>
          <w:sz w:val="24"/>
        </w:rPr>
        <w:t>fornecimento de bens a ele relacionados;</w:t>
      </w:r>
    </w:p>
    <w:p w:rsidR="008B7CCB" w:rsidRDefault="001D7556">
      <w:pPr>
        <w:pStyle w:val="PargrafodaLista"/>
        <w:numPr>
          <w:ilvl w:val="2"/>
          <w:numId w:val="58"/>
        </w:numPr>
        <w:tabs>
          <w:tab w:val="left" w:pos="1570"/>
          <w:tab w:val="left" w:pos="1572"/>
        </w:tabs>
        <w:spacing w:before="120" w:line="360" w:lineRule="auto"/>
        <w:ind w:right="996"/>
        <w:rPr>
          <w:sz w:val="24"/>
        </w:rPr>
      </w:pPr>
      <w:r>
        <w:rPr>
          <w:sz w:val="24"/>
        </w:rPr>
        <w:t>Pessoa física ou jurídica que se encontre, ao tempo da contratação, impossibilitada de contratar em decorrência de sanção que lhe foi imposta;</w:t>
      </w:r>
    </w:p>
    <w:p w:rsidR="008B7CCB" w:rsidRDefault="001D7556">
      <w:pPr>
        <w:pStyle w:val="PargrafodaLista"/>
        <w:numPr>
          <w:ilvl w:val="2"/>
          <w:numId w:val="58"/>
        </w:numPr>
        <w:tabs>
          <w:tab w:val="left" w:pos="1570"/>
          <w:tab w:val="left" w:pos="1572"/>
        </w:tabs>
        <w:spacing w:before="120" w:line="360" w:lineRule="auto"/>
        <w:ind w:right="995"/>
        <w:rPr>
          <w:sz w:val="24"/>
        </w:rPr>
      </w:pPr>
      <w:r>
        <w:rPr>
          <w:sz w:val="24"/>
        </w:rPr>
        <w:t>Aquele que mantenha vínculo de natureza técnica, comercial, econômica, financeira, trabalhista ou civil com dirigente do órgão ou entidade contratante ou com agente público que desempenhe função na licitação ou atue na fiscalização</w:t>
      </w:r>
      <w:r>
        <w:rPr>
          <w:spacing w:val="-10"/>
          <w:sz w:val="24"/>
        </w:rPr>
        <w:t xml:space="preserve"> </w:t>
      </w:r>
      <w:r>
        <w:rPr>
          <w:sz w:val="24"/>
        </w:rPr>
        <w:t>ou</w:t>
      </w:r>
      <w:r>
        <w:rPr>
          <w:spacing w:val="-10"/>
          <w:sz w:val="24"/>
        </w:rPr>
        <w:t xml:space="preserve"> </w:t>
      </w:r>
      <w:r>
        <w:rPr>
          <w:sz w:val="24"/>
        </w:rPr>
        <w:t>na</w:t>
      </w:r>
      <w:r>
        <w:rPr>
          <w:spacing w:val="-8"/>
          <w:sz w:val="24"/>
        </w:rPr>
        <w:t xml:space="preserve"> </w:t>
      </w:r>
      <w:r>
        <w:rPr>
          <w:sz w:val="24"/>
        </w:rPr>
        <w:t>gestão</w:t>
      </w:r>
      <w:r>
        <w:rPr>
          <w:spacing w:val="-8"/>
          <w:sz w:val="24"/>
        </w:rPr>
        <w:t xml:space="preserve"> </w:t>
      </w:r>
      <w:r>
        <w:rPr>
          <w:sz w:val="24"/>
        </w:rPr>
        <w:t>do</w:t>
      </w:r>
      <w:r>
        <w:rPr>
          <w:spacing w:val="-8"/>
          <w:sz w:val="24"/>
        </w:rPr>
        <w:t xml:space="preserve"> </w:t>
      </w:r>
      <w:r>
        <w:rPr>
          <w:sz w:val="24"/>
        </w:rPr>
        <w:t>contrato,</w:t>
      </w:r>
      <w:r>
        <w:rPr>
          <w:spacing w:val="-11"/>
          <w:sz w:val="24"/>
        </w:rPr>
        <w:t xml:space="preserve"> </w:t>
      </w:r>
      <w:r>
        <w:rPr>
          <w:sz w:val="24"/>
        </w:rPr>
        <w:t>ou</w:t>
      </w:r>
      <w:r>
        <w:rPr>
          <w:spacing w:val="-8"/>
          <w:sz w:val="24"/>
        </w:rPr>
        <w:t xml:space="preserve"> </w:t>
      </w:r>
      <w:r>
        <w:rPr>
          <w:sz w:val="24"/>
        </w:rPr>
        <w:t>que</w:t>
      </w:r>
      <w:r>
        <w:rPr>
          <w:spacing w:val="-13"/>
          <w:sz w:val="24"/>
        </w:rPr>
        <w:t xml:space="preserve"> </w:t>
      </w:r>
      <w:r>
        <w:rPr>
          <w:sz w:val="24"/>
        </w:rPr>
        <w:t>deles</w:t>
      </w:r>
      <w:r>
        <w:rPr>
          <w:spacing w:val="-8"/>
          <w:sz w:val="24"/>
        </w:rPr>
        <w:t xml:space="preserve"> </w:t>
      </w:r>
      <w:r>
        <w:rPr>
          <w:sz w:val="24"/>
        </w:rPr>
        <w:t>seja</w:t>
      </w:r>
      <w:r>
        <w:rPr>
          <w:spacing w:val="-8"/>
          <w:sz w:val="24"/>
        </w:rPr>
        <w:t xml:space="preserve"> </w:t>
      </w:r>
      <w:r>
        <w:rPr>
          <w:sz w:val="24"/>
        </w:rPr>
        <w:t>cônjuge,</w:t>
      </w:r>
      <w:r>
        <w:rPr>
          <w:spacing w:val="-8"/>
          <w:sz w:val="24"/>
        </w:rPr>
        <w:t xml:space="preserve"> </w:t>
      </w:r>
      <w:r>
        <w:rPr>
          <w:sz w:val="24"/>
        </w:rPr>
        <w:t>companheiro ou parente em linha reta, colateral ou por afinidade, até o terceiro grau;</w:t>
      </w:r>
    </w:p>
    <w:p w:rsidR="008B7CCB" w:rsidRDefault="001D7556">
      <w:pPr>
        <w:pStyle w:val="PargrafodaLista"/>
        <w:numPr>
          <w:ilvl w:val="2"/>
          <w:numId w:val="58"/>
        </w:numPr>
        <w:tabs>
          <w:tab w:val="left" w:pos="1570"/>
          <w:tab w:val="left" w:pos="1572"/>
        </w:tabs>
        <w:spacing w:before="122" w:line="360" w:lineRule="auto"/>
        <w:ind w:right="995"/>
        <w:rPr>
          <w:sz w:val="24"/>
        </w:rPr>
      </w:pPr>
      <w:r>
        <w:rPr>
          <w:sz w:val="24"/>
        </w:rPr>
        <w:t>Empresas</w:t>
      </w:r>
      <w:r>
        <w:rPr>
          <w:spacing w:val="-14"/>
          <w:sz w:val="24"/>
        </w:rPr>
        <w:t xml:space="preserve"> </w:t>
      </w:r>
      <w:r>
        <w:rPr>
          <w:sz w:val="24"/>
        </w:rPr>
        <w:t>controladoras,</w:t>
      </w:r>
      <w:r>
        <w:rPr>
          <w:spacing w:val="-12"/>
          <w:sz w:val="24"/>
        </w:rPr>
        <w:t xml:space="preserve"> </w:t>
      </w:r>
      <w:r>
        <w:rPr>
          <w:sz w:val="24"/>
        </w:rPr>
        <w:t>controladas</w:t>
      </w:r>
      <w:r>
        <w:rPr>
          <w:spacing w:val="-15"/>
          <w:sz w:val="24"/>
        </w:rPr>
        <w:t xml:space="preserve"> </w:t>
      </w:r>
      <w:r>
        <w:rPr>
          <w:sz w:val="24"/>
        </w:rPr>
        <w:t>ou</w:t>
      </w:r>
      <w:r>
        <w:rPr>
          <w:spacing w:val="-14"/>
          <w:sz w:val="24"/>
        </w:rPr>
        <w:t xml:space="preserve"> </w:t>
      </w:r>
      <w:r>
        <w:rPr>
          <w:sz w:val="24"/>
        </w:rPr>
        <w:t>coligadas,</w:t>
      </w:r>
      <w:r>
        <w:rPr>
          <w:spacing w:val="-14"/>
          <w:sz w:val="24"/>
        </w:rPr>
        <w:t xml:space="preserve"> </w:t>
      </w:r>
      <w:r>
        <w:rPr>
          <w:sz w:val="24"/>
        </w:rPr>
        <w:t>nos</w:t>
      </w:r>
      <w:r>
        <w:rPr>
          <w:spacing w:val="-15"/>
          <w:sz w:val="24"/>
        </w:rPr>
        <w:t xml:space="preserve"> </w:t>
      </w:r>
      <w:r>
        <w:rPr>
          <w:sz w:val="24"/>
        </w:rPr>
        <w:t>termos</w:t>
      </w:r>
      <w:r>
        <w:rPr>
          <w:spacing w:val="-15"/>
          <w:sz w:val="24"/>
        </w:rPr>
        <w:t xml:space="preserve"> </w:t>
      </w:r>
      <w:r>
        <w:rPr>
          <w:sz w:val="24"/>
        </w:rPr>
        <w:t>da</w:t>
      </w:r>
      <w:r>
        <w:rPr>
          <w:spacing w:val="-14"/>
          <w:sz w:val="24"/>
        </w:rPr>
        <w:t xml:space="preserve"> </w:t>
      </w:r>
      <w:r>
        <w:rPr>
          <w:sz w:val="24"/>
        </w:rPr>
        <w:t>Lei</w:t>
      </w:r>
      <w:r>
        <w:rPr>
          <w:spacing w:val="-13"/>
          <w:sz w:val="24"/>
        </w:rPr>
        <w:t xml:space="preserve"> </w:t>
      </w:r>
      <w:r>
        <w:rPr>
          <w:sz w:val="24"/>
        </w:rPr>
        <w:t>nº</w:t>
      </w:r>
      <w:r>
        <w:rPr>
          <w:spacing w:val="-14"/>
          <w:sz w:val="24"/>
        </w:rPr>
        <w:t xml:space="preserve"> </w:t>
      </w:r>
      <w:r>
        <w:rPr>
          <w:sz w:val="24"/>
        </w:rPr>
        <w:t>6.404, de 15 de dezembro de 1976, concorrendo entre si;</w:t>
      </w:r>
    </w:p>
    <w:p w:rsidR="008B7CCB" w:rsidRDefault="001D7556">
      <w:pPr>
        <w:pStyle w:val="PargrafodaLista"/>
        <w:numPr>
          <w:ilvl w:val="2"/>
          <w:numId w:val="58"/>
        </w:numPr>
        <w:tabs>
          <w:tab w:val="left" w:pos="1570"/>
          <w:tab w:val="left" w:pos="1572"/>
        </w:tabs>
        <w:spacing w:before="120" w:line="360" w:lineRule="auto"/>
        <w:ind w:right="994"/>
        <w:rPr>
          <w:sz w:val="24"/>
        </w:rPr>
      </w:pPr>
      <w:r>
        <w:rPr>
          <w:sz w:val="24"/>
        </w:rPr>
        <w:t>Pessoa física ou jurídica que, nos 05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p>
    <w:p w:rsidR="008B7CCB" w:rsidRDefault="001D7556">
      <w:pPr>
        <w:pStyle w:val="PargrafodaLista"/>
        <w:numPr>
          <w:ilvl w:val="2"/>
          <w:numId w:val="58"/>
        </w:numPr>
        <w:tabs>
          <w:tab w:val="left" w:pos="1569"/>
        </w:tabs>
        <w:spacing w:before="119"/>
        <w:ind w:left="1569" w:hanging="358"/>
        <w:rPr>
          <w:sz w:val="24"/>
        </w:rPr>
      </w:pPr>
      <w:r>
        <w:rPr>
          <w:sz w:val="24"/>
        </w:rPr>
        <w:t>Agente</w:t>
      </w:r>
      <w:r>
        <w:rPr>
          <w:spacing w:val="-10"/>
          <w:sz w:val="24"/>
        </w:rPr>
        <w:t xml:space="preserve"> </w:t>
      </w:r>
      <w:r>
        <w:rPr>
          <w:sz w:val="24"/>
        </w:rPr>
        <w:t>público</w:t>
      </w:r>
      <w:r>
        <w:rPr>
          <w:spacing w:val="-10"/>
          <w:sz w:val="24"/>
        </w:rPr>
        <w:t xml:space="preserve"> </w:t>
      </w:r>
      <w:r>
        <w:rPr>
          <w:sz w:val="24"/>
        </w:rPr>
        <w:t>do</w:t>
      </w:r>
      <w:r>
        <w:rPr>
          <w:spacing w:val="-11"/>
          <w:sz w:val="24"/>
        </w:rPr>
        <w:t xml:space="preserve"> </w:t>
      </w:r>
      <w:r>
        <w:rPr>
          <w:sz w:val="24"/>
        </w:rPr>
        <w:t>órgão</w:t>
      </w:r>
      <w:r>
        <w:rPr>
          <w:spacing w:val="-8"/>
          <w:sz w:val="24"/>
        </w:rPr>
        <w:t xml:space="preserve"> </w:t>
      </w:r>
      <w:r>
        <w:rPr>
          <w:sz w:val="24"/>
        </w:rPr>
        <w:t>ou</w:t>
      </w:r>
      <w:r>
        <w:rPr>
          <w:spacing w:val="-9"/>
          <w:sz w:val="24"/>
        </w:rPr>
        <w:t xml:space="preserve"> </w:t>
      </w:r>
      <w:r>
        <w:rPr>
          <w:sz w:val="24"/>
        </w:rPr>
        <w:t>entidade</w:t>
      </w:r>
      <w:r>
        <w:rPr>
          <w:spacing w:val="-8"/>
          <w:sz w:val="24"/>
        </w:rPr>
        <w:t xml:space="preserve"> </w:t>
      </w:r>
      <w:r>
        <w:rPr>
          <w:spacing w:val="-2"/>
          <w:sz w:val="24"/>
        </w:rPr>
        <w:t>licitante;</w:t>
      </w:r>
    </w:p>
    <w:p w:rsidR="008B7CCB" w:rsidRDefault="001D7556">
      <w:pPr>
        <w:pStyle w:val="PargrafodaLista"/>
        <w:numPr>
          <w:ilvl w:val="2"/>
          <w:numId w:val="58"/>
        </w:numPr>
        <w:tabs>
          <w:tab w:val="left" w:pos="1572"/>
        </w:tabs>
        <w:spacing w:before="259" w:line="360" w:lineRule="auto"/>
        <w:ind w:right="988"/>
        <w:rPr>
          <w:sz w:val="24"/>
        </w:rPr>
      </w:pPr>
      <w:r>
        <w:rPr>
          <w:sz w:val="24"/>
        </w:rPr>
        <w:t>Organizações</w:t>
      </w:r>
      <w:r>
        <w:rPr>
          <w:spacing w:val="-14"/>
          <w:sz w:val="24"/>
        </w:rPr>
        <w:t xml:space="preserve"> </w:t>
      </w:r>
      <w:r>
        <w:rPr>
          <w:sz w:val="24"/>
        </w:rPr>
        <w:t>da</w:t>
      </w:r>
      <w:r>
        <w:rPr>
          <w:spacing w:val="-13"/>
          <w:sz w:val="24"/>
        </w:rPr>
        <w:t xml:space="preserve"> </w:t>
      </w:r>
      <w:r>
        <w:rPr>
          <w:sz w:val="24"/>
        </w:rPr>
        <w:t>Sociedade</w:t>
      </w:r>
      <w:r>
        <w:rPr>
          <w:spacing w:val="-13"/>
          <w:sz w:val="24"/>
        </w:rPr>
        <w:t xml:space="preserve"> </w:t>
      </w:r>
      <w:r>
        <w:rPr>
          <w:sz w:val="24"/>
        </w:rPr>
        <w:t>Civil</w:t>
      </w:r>
      <w:r>
        <w:rPr>
          <w:spacing w:val="-15"/>
          <w:sz w:val="24"/>
        </w:rPr>
        <w:t xml:space="preserve"> </w:t>
      </w:r>
      <w:r>
        <w:rPr>
          <w:sz w:val="24"/>
        </w:rPr>
        <w:t>de</w:t>
      </w:r>
      <w:r>
        <w:rPr>
          <w:spacing w:val="-13"/>
          <w:sz w:val="24"/>
        </w:rPr>
        <w:t xml:space="preserve"> </w:t>
      </w:r>
      <w:r>
        <w:rPr>
          <w:sz w:val="24"/>
        </w:rPr>
        <w:t>Interesse</w:t>
      </w:r>
      <w:r>
        <w:rPr>
          <w:spacing w:val="-13"/>
          <w:sz w:val="24"/>
        </w:rPr>
        <w:t xml:space="preserve"> </w:t>
      </w:r>
      <w:r>
        <w:rPr>
          <w:sz w:val="24"/>
        </w:rPr>
        <w:t>Público</w:t>
      </w:r>
      <w:r>
        <w:rPr>
          <w:spacing w:val="-7"/>
          <w:sz w:val="24"/>
        </w:rPr>
        <w:t xml:space="preserve"> </w:t>
      </w:r>
      <w:r>
        <w:rPr>
          <w:sz w:val="24"/>
        </w:rPr>
        <w:t>-</w:t>
      </w:r>
      <w:r>
        <w:rPr>
          <w:spacing w:val="-14"/>
          <w:sz w:val="24"/>
        </w:rPr>
        <w:t xml:space="preserve"> </w:t>
      </w:r>
      <w:r>
        <w:rPr>
          <w:sz w:val="24"/>
        </w:rPr>
        <w:t>OSCIP,</w:t>
      </w:r>
      <w:r>
        <w:rPr>
          <w:spacing w:val="-15"/>
          <w:sz w:val="24"/>
        </w:rPr>
        <w:t xml:space="preserve"> </w:t>
      </w:r>
      <w:r>
        <w:rPr>
          <w:sz w:val="24"/>
        </w:rPr>
        <w:t>atuando</w:t>
      </w:r>
      <w:r>
        <w:rPr>
          <w:spacing w:val="-13"/>
          <w:sz w:val="24"/>
        </w:rPr>
        <w:t xml:space="preserve"> </w:t>
      </w:r>
      <w:r>
        <w:rPr>
          <w:sz w:val="24"/>
        </w:rPr>
        <w:t>nessa condição (Acórdão nº746 – TCU - Plenário);</w:t>
      </w:r>
    </w:p>
    <w:p w:rsidR="008B7CCB" w:rsidRDefault="001D7556">
      <w:pPr>
        <w:pStyle w:val="PargrafodaLista"/>
        <w:numPr>
          <w:ilvl w:val="2"/>
          <w:numId w:val="58"/>
        </w:numPr>
        <w:tabs>
          <w:tab w:val="left" w:pos="1571"/>
        </w:tabs>
        <w:spacing w:before="120"/>
        <w:ind w:left="1571"/>
        <w:rPr>
          <w:sz w:val="24"/>
        </w:rPr>
      </w:pPr>
      <w:r>
        <w:rPr>
          <w:sz w:val="24"/>
        </w:rPr>
        <w:t>Outras</w:t>
      </w:r>
      <w:r>
        <w:rPr>
          <w:spacing w:val="-3"/>
          <w:sz w:val="24"/>
        </w:rPr>
        <w:t xml:space="preserve"> </w:t>
      </w:r>
      <w:r>
        <w:rPr>
          <w:sz w:val="24"/>
        </w:rPr>
        <w:t>vedações</w:t>
      </w:r>
      <w:r>
        <w:rPr>
          <w:spacing w:val="-5"/>
          <w:sz w:val="24"/>
        </w:rPr>
        <w:t xml:space="preserve"> </w:t>
      </w:r>
      <w:r>
        <w:rPr>
          <w:sz w:val="24"/>
        </w:rPr>
        <w:t>previstas</w:t>
      </w:r>
      <w:r>
        <w:rPr>
          <w:spacing w:val="-2"/>
          <w:sz w:val="24"/>
        </w:rPr>
        <w:t xml:space="preserve"> </w:t>
      </w:r>
      <w:r>
        <w:rPr>
          <w:sz w:val="24"/>
        </w:rPr>
        <w:t>em</w:t>
      </w:r>
      <w:r>
        <w:rPr>
          <w:spacing w:val="-2"/>
          <w:sz w:val="24"/>
        </w:rPr>
        <w:t xml:space="preserve"> </w:t>
      </w:r>
      <w:r>
        <w:rPr>
          <w:sz w:val="24"/>
        </w:rPr>
        <w:t>e,</w:t>
      </w:r>
      <w:r>
        <w:rPr>
          <w:spacing w:val="-3"/>
          <w:sz w:val="24"/>
        </w:rPr>
        <w:t xml:space="preserve"> </w:t>
      </w:r>
      <w:r>
        <w:rPr>
          <w:sz w:val="24"/>
        </w:rPr>
        <w:t>inclusive,</w:t>
      </w:r>
      <w:r>
        <w:rPr>
          <w:spacing w:val="-1"/>
          <w:sz w:val="24"/>
        </w:rPr>
        <w:t xml:space="preserve"> </w:t>
      </w:r>
      <w:r>
        <w:rPr>
          <w:sz w:val="24"/>
        </w:rPr>
        <w:t>na</w:t>
      </w:r>
      <w:r>
        <w:rPr>
          <w:spacing w:val="-3"/>
          <w:sz w:val="24"/>
        </w:rPr>
        <w:t xml:space="preserve"> </w:t>
      </w:r>
      <w:r>
        <w:rPr>
          <w:sz w:val="24"/>
        </w:rPr>
        <w:t>Lei</w:t>
      </w:r>
      <w:r>
        <w:rPr>
          <w:spacing w:val="-6"/>
          <w:sz w:val="24"/>
        </w:rPr>
        <w:t xml:space="preserve"> </w:t>
      </w:r>
      <w:r>
        <w:rPr>
          <w:sz w:val="24"/>
        </w:rPr>
        <w:t>Orgânica</w:t>
      </w:r>
      <w:r>
        <w:rPr>
          <w:spacing w:val="-2"/>
          <w:sz w:val="24"/>
        </w:rPr>
        <w:t xml:space="preserve"> </w:t>
      </w:r>
      <w:r>
        <w:rPr>
          <w:sz w:val="24"/>
        </w:rPr>
        <w:t>Municipal</w:t>
      </w:r>
      <w:r>
        <w:rPr>
          <w:spacing w:val="-1"/>
          <w:sz w:val="24"/>
        </w:rPr>
        <w:t xml:space="preserve"> </w:t>
      </w:r>
      <w:r>
        <w:rPr>
          <w:sz w:val="24"/>
        </w:rPr>
        <w:t>–</w:t>
      </w:r>
      <w:r>
        <w:rPr>
          <w:spacing w:val="-2"/>
          <w:sz w:val="24"/>
        </w:rPr>
        <w:t xml:space="preserve"> </w:t>
      </w:r>
      <w:r>
        <w:rPr>
          <w:spacing w:val="-4"/>
          <w:sz w:val="24"/>
        </w:rPr>
        <w:t>LOM.</w:t>
      </w:r>
    </w:p>
    <w:p w:rsidR="008B7CCB" w:rsidRDefault="008B7CCB">
      <w:pPr>
        <w:pStyle w:val="PargrafodaLista"/>
        <w:jc w:val="left"/>
        <w:rPr>
          <w:sz w:val="24"/>
        </w:rPr>
        <w:sectPr w:rsidR="008B7CCB">
          <w:pgSz w:w="11910" w:h="16840"/>
          <w:pgMar w:top="2000" w:right="141" w:bottom="1480" w:left="850" w:header="477" w:footer="1228" w:gutter="0"/>
          <w:cols w:space="720"/>
        </w:sectPr>
      </w:pPr>
    </w:p>
    <w:p w:rsidR="008B7CCB" w:rsidRDefault="001D7556">
      <w:pPr>
        <w:pStyle w:val="PargrafodaLista"/>
        <w:numPr>
          <w:ilvl w:val="2"/>
          <w:numId w:val="58"/>
        </w:numPr>
        <w:tabs>
          <w:tab w:val="left" w:pos="1572"/>
        </w:tabs>
        <w:spacing w:before="217" w:line="360" w:lineRule="auto"/>
        <w:ind w:right="990"/>
        <w:rPr>
          <w:sz w:val="24"/>
        </w:rPr>
      </w:pPr>
      <w:r>
        <w:rPr>
          <w:sz w:val="24"/>
        </w:rPr>
        <w:lastRenderedPageBreak/>
        <w:t>Equiparam-se</w:t>
      </w:r>
      <w:r>
        <w:rPr>
          <w:spacing w:val="-17"/>
          <w:sz w:val="24"/>
        </w:rPr>
        <w:t xml:space="preserve"> </w:t>
      </w:r>
      <w:r>
        <w:rPr>
          <w:sz w:val="24"/>
        </w:rPr>
        <w:t>aos</w:t>
      </w:r>
      <w:r>
        <w:rPr>
          <w:spacing w:val="-17"/>
          <w:sz w:val="24"/>
        </w:rPr>
        <w:t xml:space="preserve"> </w:t>
      </w:r>
      <w:r>
        <w:rPr>
          <w:sz w:val="24"/>
        </w:rPr>
        <w:t>autores</w:t>
      </w:r>
      <w:r>
        <w:rPr>
          <w:spacing w:val="-16"/>
          <w:sz w:val="24"/>
        </w:rPr>
        <w:t xml:space="preserve"> </w:t>
      </w:r>
      <w:r>
        <w:rPr>
          <w:sz w:val="24"/>
        </w:rPr>
        <w:t>do</w:t>
      </w:r>
      <w:r>
        <w:rPr>
          <w:spacing w:val="-17"/>
          <w:sz w:val="24"/>
        </w:rPr>
        <w:t xml:space="preserve"> </w:t>
      </w:r>
      <w:r>
        <w:rPr>
          <w:sz w:val="24"/>
        </w:rPr>
        <w:t>projeto</w:t>
      </w:r>
      <w:r>
        <w:rPr>
          <w:spacing w:val="-17"/>
          <w:sz w:val="24"/>
        </w:rPr>
        <w:t xml:space="preserve"> </w:t>
      </w:r>
      <w:r>
        <w:rPr>
          <w:sz w:val="24"/>
        </w:rPr>
        <w:t>as</w:t>
      </w:r>
      <w:r>
        <w:rPr>
          <w:spacing w:val="-17"/>
          <w:sz w:val="24"/>
        </w:rPr>
        <w:t xml:space="preserve"> </w:t>
      </w:r>
      <w:r>
        <w:rPr>
          <w:sz w:val="24"/>
        </w:rPr>
        <w:t>empresas</w:t>
      </w:r>
      <w:r>
        <w:rPr>
          <w:spacing w:val="-16"/>
          <w:sz w:val="24"/>
        </w:rPr>
        <w:t xml:space="preserve"> </w:t>
      </w:r>
      <w:r>
        <w:rPr>
          <w:sz w:val="24"/>
        </w:rPr>
        <w:t>integrantes</w:t>
      </w:r>
      <w:r>
        <w:rPr>
          <w:spacing w:val="-17"/>
          <w:sz w:val="24"/>
        </w:rPr>
        <w:t xml:space="preserve"> </w:t>
      </w:r>
      <w:r>
        <w:rPr>
          <w:sz w:val="24"/>
        </w:rPr>
        <w:t>do</w:t>
      </w:r>
      <w:r>
        <w:rPr>
          <w:spacing w:val="-17"/>
          <w:sz w:val="24"/>
        </w:rPr>
        <w:t xml:space="preserve"> </w:t>
      </w:r>
      <w:r>
        <w:rPr>
          <w:sz w:val="24"/>
        </w:rPr>
        <w:t>mesmo</w:t>
      </w:r>
      <w:r>
        <w:rPr>
          <w:spacing w:val="-16"/>
          <w:sz w:val="24"/>
        </w:rPr>
        <w:t xml:space="preserve"> </w:t>
      </w:r>
      <w:r>
        <w:rPr>
          <w:sz w:val="24"/>
        </w:rPr>
        <w:t xml:space="preserve">grupo </w:t>
      </w:r>
      <w:r>
        <w:rPr>
          <w:spacing w:val="-2"/>
          <w:sz w:val="24"/>
        </w:rPr>
        <w:t>econômico;</w:t>
      </w:r>
    </w:p>
    <w:p w:rsidR="008B7CCB" w:rsidRDefault="001D7556">
      <w:pPr>
        <w:pStyle w:val="PargrafodaLista"/>
        <w:numPr>
          <w:ilvl w:val="2"/>
          <w:numId w:val="58"/>
        </w:numPr>
        <w:tabs>
          <w:tab w:val="left" w:pos="1572"/>
        </w:tabs>
        <w:spacing w:before="120" w:line="360" w:lineRule="auto"/>
        <w:ind w:right="989"/>
        <w:rPr>
          <w:sz w:val="24"/>
        </w:rPr>
      </w:pPr>
      <w:r>
        <w:rPr>
          <w:sz w:val="24"/>
        </w:rPr>
        <w:t>O</w:t>
      </w:r>
      <w:r>
        <w:rPr>
          <w:spacing w:val="-3"/>
          <w:sz w:val="24"/>
        </w:rPr>
        <w:t xml:space="preserve"> </w:t>
      </w:r>
      <w:r>
        <w:rPr>
          <w:sz w:val="24"/>
        </w:rPr>
        <w:t>impedimento</w:t>
      </w:r>
      <w:r>
        <w:rPr>
          <w:spacing w:val="-4"/>
          <w:sz w:val="24"/>
        </w:rPr>
        <w:t xml:space="preserve"> </w:t>
      </w:r>
      <w:r>
        <w:rPr>
          <w:sz w:val="24"/>
        </w:rPr>
        <w:t>de</w:t>
      </w:r>
      <w:r>
        <w:rPr>
          <w:spacing w:val="-3"/>
          <w:sz w:val="24"/>
        </w:rPr>
        <w:t xml:space="preserve"> </w:t>
      </w:r>
      <w:r>
        <w:rPr>
          <w:sz w:val="24"/>
        </w:rPr>
        <w:t>que</w:t>
      </w:r>
      <w:r>
        <w:rPr>
          <w:spacing w:val="-5"/>
          <w:sz w:val="24"/>
        </w:rPr>
        <w:t xml:space="preserve"> </w:t>
      </w:r>
      <w:r>
        <w:rPr>
          <w:sz w:val="24"/>
        </w:rPr>
        <w:t>trata</w:t>
      </w:r>
      <w:r>
        <w:rPr>
          <w:spacing w:val="-2"/>
          <w:sz w:val="24"/>
        </w:rPr>
        <w:t xml:space="preserve"> </w:t>
      </w:r>
      <w:r>
        <w:rPr>
          <w:sz w:val="24"/>
        </w:rPr>
        <w:t>a</w:t>
      </w:r>
      <w:r>
        <w:rPr>
          <w:spacing w:val="-5"/>
          <w:sz w:val="24"/>
        </w:rPr>
        <w:t xml:space="preserve"> </w:t>
      </w:r>
      <w:r>
        <w:rPr>
          <w:sz w:val="24"/>
        </w:rPr>
        <w:t>alínea</w:t>
      </w:r>
      <w:r>
        <w:rPr>
          <w:spacing w:val="-3"/>
          <w:sz w:val="24"/>
        </w:rPr>
        <w:t xml:space="preserve"> </w:t>
      </w:r>
      <w:r>
        <w:rPr>
          <w:sz w:val="24"/>
        </w:rPr>
        <w:t>“d”</w:t>
      </w:r>
      <w:r>
        <w:rPr>
          <w:spacing w:val="-4"/>
          <w:sz w:val="24"/>
        </w:rPr>
        <w:t xml:space="preserve"> </w:t>
      </w:r>
      <w:r>
        <w:rPr>
          <w:sz w:val="24"/>
        </w:rPr>
        <w:t>será</w:t>
      </w:r>
      <w:r>
        <w:rPr>
          <w:spacing w:val="-8"/>
          <w:sz w:val="24"/>
        </w:rPr>
        <w:t xml:space="preserve"> </w:t>
      </w:r>
      <w:r>
        <w:rPr>
          <w:sz w:val="24"/>
        </w:rPr>
        <w:t>também</w:t>
      </w:r>
      <w:r>
        <w:rPr>
          <w:spacing w:val="-4"/>
          <w:sz w:val="24"/>
        </w:rPr>
        <w:t xml:space="preserve"> </w:t>
      </w:r>
      <w:r>
        <w:rPr>
          <w:sz w:val="24"/>
        </w:rPr>
        <w:t>aplicado</w:t>
      </w:r>
      <w:r>
        <w:rPr>
          <w:spacing w:val="-5"/>
          <w:sz w:val="24"/>
        </w:rPr>
        <w:t xml:space="preserve"> </w:t>
      </w:r>
      <w:r>
        <w:rPr>
          <w:sz w:val="24"/>
        </w:rPr>
        <w:t>ao</w:t>
      </w:r>
      <w:r>
        <w:rPr>
          <w:spacing w:val="-5"/>
          <w:sz w:val="24"/>
        </w:rPr>
        <w:t xml:space="preserve"> </w:t>
      </w:r>
      <w:r>
        <w:rPr>
          <w:sz w:val="24"/>
        </w:rPr>
        <w:t>licitante</w:t>
      </w:r>
      <w:r>
        <w:rPr>
          <w:spacing w:val="-4"/>
          <w:sz w:val="24"/>
        </w:rPr>
        <w:t xml:space="preserve"> </w:t>
      </w:r>
      <w:r>
        <w:rPr>
          <w:sz w:val="24"/>
        </w:rPr>
        <w:t>que atue em substituição a outra pessoa, física ou jurídica, com o intuito de burlar a</w:t>
      </w:r>
      <w:r>
        <w:rPr>
          <w:spacing w:val="-12"/>
          <w:sz w:val="24"/>
        </w:rPr>
        <w:t xml:space="preserve"> </w:t>
      </w:r>
      <w:r>
        <w:rPr>
          <w:sz w:val="24"/>
        </w:rPr>
        <w:t>efetividade</w:t>
      </w:r>
      <w:r>
        <w:rPr>
          <w:spacing w:val="-14"/>
          <w:sz w:val="24"/>
        </w:rPr>
        <w:t xml:space="preserve"> </w:t>
      </w:r>
      <w:r>
        <w:rPr>
          <w:sz w:val="24"/>
        </w:rPr>
        <w:t>da</w:t>
      </w:r>
      <w:r>
        <w:rPr>
          <w:spacing w:val="-12"/>
          <w:sz w:val="24"/>
        </w:rPr>
        <w:t xml:space="preserve"> </w:t>
      </w:r>
      <w:r>
        <w:rPr>
          <w:sz w:val="24"/>
        </w:rPr>
        <w:t>sanção</w:t>
      </w:r>
      <w:r>
        <w:rPr>
          <w:spacing w:val="-12"/>
          <w:sz w:val="24"/>
        </w:rPr>
        <w:t xml:space="preserve"> </w:t>
      </w:r>
      <w:r>
        <w:rPr>
          <w:sz w:val="24"/>
        </w:rPr>
        <w:t>a</w:t>
      </w:r>
      <w:r>
        <w:rPr>
          <w:spacing w:val="-12"/>
          <w:sz w:val="24"/>
        </w:rPr>
        <w:t xml:space="preserve"> </w:t>
      </w:r>
      <w:r>
        <w:rPr>
          <w:sz w:val="24"/>
        </w:rPr>
        <w:t>ela</w:t>
      </w:r>
      <w:r>
        <w:rPr>
          <w:spacing w:val="-12"/>
          <w:sz w:val="24"/>
        </w:rPr>
        <w:t xml:space="preserve"> </w:t>
      </w:r>
      <w:r>
        <w:rPr>
          <w:sz w:val="24"/>
        </w:rPr>
        <w:t>aplicada,</w:t>
      </w:r>
      <w:r>
        <w:rPr>
          <w:spacing w:val="-12"/>
          <w:sz w:val="24"/>
        </w:rPr>
        <w:t xml:space="preserve"> </w:t>
      </w:r>
      <w:r>
        <w:rPr>
          <w:sz w:val="24"/>
        </w:rPr>
        <w:t>inclusive</w:t>
      </w:r>
      <w:r>
        <w:rPr>
          <w:spacing w:val="-12"/>
          <w:sz w:val="24"/>
        </w:rPr>
        <w:t xml:space="preserve"> </w:t>
      </w:r>
      <w:r>
        <w:rPr>
          <w:sz w:val="24"/>
        </w:rPr>
        <w:t>a</w:t>
      </w:r>
      <w:r>
        <w:rPr>
          <w:spacing w:val="-12"/>
          <w:sz w:val="24"/>
        </w:rPr>
        <w:t xml:space="preserve"> </w:t>
      </w:r>
      <w:r>
        <w:rPr>
          <w:sz w:val="24"/>
        </w:rPr>
        <w:t>sua</w:t>
      </w:r>
      <w:r>
        <w:rPr>
          <w:spacing w:val="-12"/>
          <w:sz w:val="24"/>
        </w:rPr>
        <w:t xml:space="preserve"> </w:t>
      </w:r>
      <w:r>
        <w:rPr>
          <w:sz w:val="24"/>
        </w:rPr>
        <w:t>controladora,</w:t>
      </w:r>
      <w:r>
        <w:rPr>
          <w:spacing w:val="-14"/>
          <w:sz w:val="24"/>
        </w:rPr>
        <w:t xml:space="preserve"> </w:t>
      </w:r>
      <w:r>
        <w:rPr>
          <w:sz w:val="24"/>
        </w:rPr>
        <w:t>controlada ou coligada, desde que devidamente comprovado o ilícito ou a utilização fraudulenta da personalidade jurídica do licitante.</w:t>
      </w:r>
    </w:p>
    <w:p w:rsidR="008B7CCB" w:rsidRDefault="008B7CCB">
      <w:pPr>
        <w:pStyle w:val="Corpodetexto"/>
        <w:spacing w:before="14"/>
      </w:pPr>
    </w:p>
    <w:p w:rsidR="008B7CCB" w:rsidRDefault="001D7556">
      <w:pPr>
        <w:pStyle w:val="Ttulo2"/>
        <w:ind w:left="221"/>
        <w:rPr>
          <w:u w:val="none"/>
        </w:rPr>
      </w:pPr>
      <w:r>
        <w:t>DA</w:t>
      </w:r>
      <w:r>
        <w:rPr>
          <w:spacing w:val="-9"/>
        </w:rPr>
        <w:t xml:space="preserve"> </w:t>
      </w:r>
      <w:r>
        <w:t>APRESENTAÇÃO</w:t>
      </w:r>
      <w:r>
        <w:rPr>
          <w:spacing w:val="-6"/>
        </w:rPr>
        <w:t xml:space="preserve"> </w:t>
      </w:r>
      <w:r>
        <w:t>DA</w:t>
      </w:r>
      <w:r>
        <w:rPr>
          <w:spacing w:val="-12"/>
        </w:rPr>
        <w:t xml:space="preserve"> </w:t>
      </w:r>
      <w:r>
        <w:rPr>
          <w:spacing w:val="-2"/>
        </w:rPr>
        <w:t>PROPOSTA</w:t>
      </w:r>
    </w:p>
    <w:p w:rsidR="008B7CCB" w:rsidRDefault="008B7CCB">
      <w:pPr>
        <w:pStyle w:val="Corpodetexto"/>
        <w:spacing w:before="149"/>
        <w:rPr>
          <w:b/>
        </w:rPr>
      </w:pPr>
    </w:p>
    <w:p w:rsidR="008B7CCB" w:rsidRDefault="001D7556">
      <w:pPr>
        <w:pStyle w:val="PargrafodaLista"/>
        <w:numPr>
          <w:ilvl w:val="0"/>
          <w:numId w:val="58"/>
        </w:numPr>
        <w:tabs>
          <w:tab w:val="left" w:pos="1209"/>
          <w:tab w:val="left" w:pos="1211"/>
        </w:tabs>
        <w:spacing w:line="360" w:lineRule="auto"/>
        <w:ind w:left="1211" w:right="986"/>
        <w:rPr>
          <w:sz w:val="24"/>
        </w:rPr>
      </w:pPr>
      <w:r>
        <w:rPr>
          <w:sz w:val="24"/>
        </w:rPr>
        <w:t>A</w:t>
      </w:r>
      <w:r>
        <w:rPr>
          <w:spacing w:val="34"/>
          <w:sz w:val="24"/>
        </w:rPr>
        <w:t xml:space="preserve"> </w:t>
      </w:r>
      <w:r>
        <w:rPr>
          <w:sz w:val="24"/>
        </w:rPr>
        <w:t>proposta deverá</w:t>
      </w:r>
      <w:r>
        <w:rPr>
          <w:spacing w:val="33"/>
          <w:sz w:val="24"/>
        </w:rPr>
        <w:t xml:space="preserve"> </w:t>
      </w:r>
      <w:r>
        <w:rPr>
          <w:sz w:val="24"/>
        </w:rPr>
        <w:t>ser apresentada em envelope lacrado,</w:t>
      </w:r>
      <w:r>
        <w:rPr>
          <w:spacing w:val="34"/>
          <w:sz w:val="24"/>
        </w:rPr>
        <w:t xml:space="preserve"> </w:t>
      </w:r>
      <w:r>
        <w:rPr>
          <w:sz w:val="24"/>
        </w:rPr>
        <w:t>contendo</w:t>
      </w:r>
      <w:r>
        <w:rPr>
          <w:spacing w:val="34"/>
          <w:sz w:val="24"/>
        </w:rPr>
        <w:t xml:space="preserve"> </w:t>
      </w:r>
      <w:r>
        <w:rPr>
          <w:sz w:val="24"/>
        </w:rPr>
        <w:t xml:space="preserve">a seguinte </w:t>
      </w:r>
      <w:r>
        <w:rPr>
          <w:spacing w:val="-2"/>
          <w:sz w:val="24"/>
        </w:rPr>
        <w:t>descrição:</w:t>
      </w:r>
    </w:p>
    <w:p w:rsidR="008B7CCB" w:rsidRDefault="001D7556">
      <w:pPr>
        <w:pStyle w:val="Corpodetexto"/>
        <w:spacing w:before="6"/>
        <w:rPr>
          <w:sz w:val="8"/>
        </w:rPr>
      </w:pPr>
      <w:r>
        <w:rPr>
          <w:noProof/>
          <w:sz w:val="8"/>
          <w:lang w:val="pt-BR" w:eastAsia="pt-BR"/>
        </w:rPr>
        <mc:AlternateContent>
          <mc:Choice Requires="wps">
            <w:drawing>
              <wp:anchor distT="0" distB="0" distL="0" distR="0" simplePos="0" relativeHeight="251613184" behindDoc="1" locked="0" layoutInCell="1" allowOverlap="1">
                <wp:simplePos x="0" y="0"/>
                <wp:positionH relativeFrom="page">
                  <wp:posOffset>1009192</wp:posOffset>
                </wp:positionH>
                <wp:positionV relativeFrom="paragraph">
                  <wp:posOffset>80758</wp:posOffset>
                </wp:positionV>
                <wp:extent cx="5905500" cy="1987550"/>
                <wp:effectExtent l="0" t="0" r="0" b="0"/>
                <wp:wrapTopAndBottom/>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87550"/>
                        </a:xfrm>
                        <a:prstGeom prst="rect">
                          <a:avLst/>
                        </a:prstGeom>
                        <a:ln w="6095">
                          <a:solidFill>
                            <a:srgbClr val="000000"/>
                          </a:solidFill>
                          <a:prstDash val="solid"/>
                        </a:ln>
                      </wps:spPr>
                      <wps:txbx>
                        <w:txbxContent>
                          <w:p w:rsidR="00FB2A70" w:rsidRDefault="00FB2A70">
                            <w:pPr>
                              <w:spacing w:before="19" w:line="463" w:lineRule="auto"/>
                              <w:ind w:left="108" w:right="5803"/>
                              <w:rPr>
                                <w:b/>
                                <w:sz w:val="24"/>
                              </w:rPr>
                            </w:pPr>
                            <w:r>
                              <w:rPr>
                                <w:b/>
                                <w:sz w:val="24"/>
                              </w:rPr>
                              <w:t>ENVELOPE</w:t>
                            </w:r>
                            <w:r>
                              <w:rPr>
                                <w:b/>
                                <w:spacing w:val="-17"/>
                                <w:sz w:val="24"/>
                              </w:rPr>
                              <w:t xml:space="preserve"> </w:t>
                            </w:r>
                            <w:r>
                              <w:rPr>
                                <w:b/>
                                <w:sz w:val="24"/>
                              </w:rPr>
                              <w:t>Nº</w:t>
                            </w:r>
                            <w:r>
                              <w:rPr>
                                <w:b/>
                                <w:spacing w:val="-17"/>
                                <w:sz w:val="24"/>
                              </w:rPr>
                              <w:t xml:space="preserve"> </w:t>
                            </w:r>
                            <w:r>
                              <w:rPr>
                                <w:b/>
                                <w:sz w:val="24"/>
                              </w:rPr>
                              <w:t xml:space="preserve">001 </w:t>
                            </w:r>
                            <w:r>
                              <w:rPr>
                                <w:b/>
                                <w:spacing w:val="-2"/>
                                <w:sz w:val="24"/>
                              </w:rPr>
                              <w:t>PROPOSTA</w:t>
                            </w:r>
                          </w:p>
                          <w:p w:rsidR="00FB2A70" w:rsidRDefault="00FB2A70">
                            <w:pPr>
                              <w:pStyle w:val="Corpodetexto"/>
                              <w:spacing w:before="3" w:line="465" w:lineRule="auto"/>
                              <w:ind w:left="108" w:right="2665"/>
                              <w:rPr>
                                <w:b/>
                              </w:rPr>
                            </w:pPr>
                            <w:r>
                              <w:t>Poder Executivo Municipal Santo Antônio do Grama Processo</w:t>
                            </w:r>
                            <w:r>
                              <w:rPr>
                                <w:spacing w:val="-8"/>
                              </w:rPr>
                              <w:t xml:space="preserve"> </w:t>
                            </w:r>
                            <w:r>
                              <w:t>Administrativo</w:t>
                            </w:r>
                            <w:r>
                              <w:rPr>
                                <w:spacing w:val="-6"/>
                              </w:rPr>
                              <w:t xml:space="preserve"> </w:t>
                            </w:r>
                            <w:r>
                              <w:t>de</w:t>
                            </w:r>
                            <w:r>
                              <w:rPr>
                                <w:spacing w:val="-8"/>
                              </w:rPr>
                              <w:t xml:space="preserve"> </w:t>
                            </w:r>
                            <w:r>
                              <w:t>Licitação</w:t>
                            </w:r>
                            <w:r>
                              <w:rPr>
                                <w:spacing w:val="-6"/>
                              </w:rPr>
                              <w:t xml:space="preserve"> </w:t>
                            </w:r>
                            <w:r>
                              <w:t>Pública</w:t>
                            </w:r>
                            <w:r>
                              <w:rPr>
                                <w:spacing w:val="-4"/>
                              </w:rPr>
                              <w:t xml:space="preserve"> </w:t>
                            </w:r>
                            <w:r>
                              <w:t>nº</w:t>
                            </w:r>
                            <w:r>
                              <w:rPr>
                                <w:spacing w:val="-4"/>
                              </w:rPr>
                              <w:t xml:space="preserve"> </w:t>
                            </w:r>
                            <w:r>
                              <w:rPr>
                                <w:b/>
                              </w:rPr>
                              <w:t xml:space="preserve">105/2026 </w:t>
                            </w:r>
                            <w:r>
                              <w:t xml:space="preserve">Pregão Presencial nº </w:t>
                            </w:r>
                            <w:r>
                              <w:rPr>
                                <w:b/>
                              </w:rPr>
                              <w:t>21/2026</w:t>
                            </w:r>
                          </w:p>
                          <w:p w:rsidR="00FB2A70" w:rsidRDefault="00FB2A70">
                            <w:pPr>
                              <w:spacing w:line="271" w:lineRule="exact"/>
                              <w:ind w:left="108"/>
                              <w:rPr>
                                <w:b/>
                                <w:sz w:val="24"/>
                              </w:rPr>
                            </w:pPr>
                            <w:r>
                              <w:rPr>
                                <w:sz w:val="24"/>
                              </w:rPr>
                              <w:t>Registro</w:t>
                            </w:r>
                            <w:r>
                              <w:rPr>
                                <w:spacing w:val="-8"/>
                                <w:sz w:val="24"/>
                              </w:rPr>
                              <w:t xml:space="preserve"> </w:t>
                            </w:r>
                            <w:r>
                              <w:rPr>
                                <w:sz w:val="24"/>
                              </w:rPr>
                              <w:t>de</w:t>
                            </w:r>
                            <w:r>
                              <w:rPr>
                                <w:spacing w:val="-7"/>
                                <w:sz w:val="24"/>
                              </w:rPr>
                              <w:t xml:space="preserve"> </w:t>
                            </w:r>
                            <w:r>
                              <w:rPr>
                                <w:sz w:val="24"/>
                              </w:rPr>
                              <w:t>Preços</w:t>
                            </w:r>
                            <w:r>
                              <w:rPr>
                                <w:spacing w:val="-5"/>
                                <w:sz w:val="24"/>
                              </w:rPr>
                              <w:t xml:space="preserve"> </w:t>
                            </w:r>
                            <w:r>
                              <w:rPr>
                                <w:sz w:val="24"/>
                              </w:rPr>
                              <w:t>nº</w:t>
                            </w:r>
                            <w:r>
                              <w:rPr>
                                <w:spacing w:val="-8"/>
                                <w:sz w:val="24"/>
                              </w:rPr>
                              <w:t xml:space="preserve"> </w:t>
                            </w:r>
                            <w:r>
                              <w:rPr>
                                <w:b/>
                                <w:spacing w:val="-2"/>
                                <w:sz w:val="24"/>
                              </w:rPr>
                              <w:t>036/2026</w:t>
                            </w:r>
                          </w:p>
                        </w:txbxContent>
                      </wps:txbx>
                      <wps:bodyPr wrap="square" lIns="0" tIns="0" rIns="0" bIns="0" rtlCol="0">
                        <a:noAutofit/>
                      </wps:bodyPr>
                    </wps:wsp>
                  </a:graphicData>
                </a:graphic>
              </wp:anchor>
            </w:drawing>
          </mc:Choice>
          <mc:Fallback>
            <w:pict>
              <v:shape id="Textbox 5" o:spid="_x0000_s1027" type="#_x0000_t202" style="position:absolute;margin-left:79.45pt;margin-top:6.35pt;width:465pt;height:156.5pt;z-index:-251703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" filled="f" strokeweight=".16931mm">
                <v:path arrowok="t"/>
                <v:textbox inset="0,0,0,0">
                  <w:txbxContent>
                    <w:p w:rsidR="00FB2A70" w:rsidRDefault="00FB2A70">
                      <w:pPr>
                        <w:spacing w:before="19" w:line="463" w:lineRule="auto"/>
                        <w:ind w:left="108" w:right="5803"/>
                        <w:rPr>
                          <w:b/>
                          <w:sz w:val="24"/>
                        </w:rPr>
                      </w:pPr>
                      <w:r>
                        <w:rPr>
                          <w:b/>
                          <w:sz w:val="24"/>
                        </w:rPr>
                        <w:t>ENVELOPE</w:t>
                      </w:r>
                      <w:r>
                        <w:rPr>
                          <w:b/>
                          <w:spacing w:val="-17"/>
                          <w:sz w:val="24"/>
                        </w:rPr>
                        <w:t xml:space="preserve"> </w:t>
                      </w:r>
                      <w:r>
                        <w:rPr>
                          <w:b/>
                          <w:sz w:val="24"/>
                        </w:rPr>
                        <w:t>Nº</w:t>
                      </w:r>
                      <w:r>
                        <w:rPr>
                          <w:b/>
                          <w:spacing w:val="-17"/>
                          <w:sz w:val="24"/>
                        </w:rPr>
                        <w:t xml:space="preserve"> </w:t>
                      </w:r>
                      <w:r>
                        <w:rPr>
                          <w:b/>
                          <w:sz w:val="24"/>
                        </w:rPr>
                        <w:t xml:space="preserve">001 </w:t>
                      </w:r>
                      <w:r>
                        <w:rPr>
                          <w:b/>
                          <w:spacing w:val="-2"/>
                          <w:sz w:val="24"/>
                        </w:rPr>
                        <w:t>PROPOSTA</w:t>
                      </w:r>
                    </w:p>
                    <w:p w:rsidR="00FB2A70" w:rsidRDefault="00FB2A70">
                      <w:pPr>
                        <w:pStyle w:val="Corpodetexto"/>
                        <w:spacing w:before="3" w:line="465" w:lineRule="auto"/>
                        <w:ind w:left="108" w:right="2665"/>
                        <w:rPr>
                          <w:b/>
                        </w:rPr>
                      </w:pPr>
                      <w:r>
                        <w:t>Poder Executivo Municipal Santo Antônio do Grama Processo</w:t>
                      </w:r>
                      <w:r>
                        <w:rPr>
                          <w:spacing w:val="-8"/>
                        </w:rPr>
                        <w:t xml:space="preserve"> </w:t>
                      </w:r>
                      <w:r>
                        <w:t>Administrativo</w:t>
                      </w:r>
                      <w:r>
                        <w:rPr>
                          <w:spacing w:val="-6"/>
                        </w:rPr>
                        <w:t xml:space="preserve"> </w:t>
                      </w:r>
                      <w:r>
                        <w:t>de</w:t>
                      </w:r>
                      <w:r>
                        <w:rPr>
                          <w:spacing w:val="-8"/>
                        </w:rPr>
                        <w:t xml:space="preserve"> </w:t>
                      </w:r>
                      <w:r>
                        <w:t>Licitação</w:t>
                      </w:r>
                      <w:r>
                        <w:rPr>
                          <w:spacing w:val="-6"/>
                        </w:rPr>
                        <w:t xml:space="preserve"> </w:t>
                      </w:r>
                      <w:r>
                        <w:t>Pública</w:t>
                      </w:r>
                      <w:r>
                        <w:rPr>
                          <w:spacing w:val="-4"/>
                        </w:rPr>
                        <w:t xml:space="preserve"> </w:t>
                      </w:r>
                      <w:r>
                        <w:t>nº</w:t>
                      </w:r>
                      <w:r>
                        <w:rPr>
                          <w:spacing w:val="-4"/>
                        </w:rPr>
                        <w:t xml:space="preserve"> </w:t>
                      </w:r>
                      <w:r>
                        <w:rPr>
                          <w:b/>
                        </w:rPr>
                        <w:t xml:space="preserve">105/2026 </w:t>
                      </w:r>
                      <w:r>
                        <w:t xml:space="preserve">Pregão Presencial nº </w:t>
                      </w:r>
                      <w:r>
                        <w:rPr>
                          <w:b/>
                        </w:rPr>
                        <w:t>21/2026</w:t>
                      </w:r>
                    </w:p>
                    <w:p w:rsidR="00FB2A70" w:rsidRDefault="00FB2A70">
                      <w:pPr>
                        <w:spacing w:line="271" w:lineRule="exact"/>
                        <w:ind w:left="108"/>
                        <w:rPr>
                          <w:b/>
                          <w:sz w:val="24"/>
                        </w:rPr>
                      </w:pPr>
                      <w:r>
                        <w:rPr>
                          <w:sz w:val="24"/>
                        </w:rPr>
                        <w:t>Registro</w:t>
                      </w:r>
                      <w:r>
                        <w:rPr>
                          <w:spacing w:val="-8"/>
                          <w:sz w:val="24"/>
                        </w:rPr>
                        <w:t xml:space="preserve"> </w:t>
                      </w:r>
                      <w:r>
                        <w:rPr>
                          <w:sz w:val="24"/>
                        </w:rPr>
                        <w:t>de</w:t>
                      </w:r>
                      <w:r>
                        <w:rPr>
                          <w:spacing w:val="-7"/>
                          <w:sz w:val="24"/>
                        </w:rPr>
                        <w:t xml:space="preserve"> </w:t>
                      </w:r>
                      <w:r>
                        <w:rPr>
                          <w:sz w:val="24"/>
                        </w:rPr>
                        <w:t>Preços</w:t>
                      </w:r>
                      <w:r>
                        <w:rPr>
                          <w:spacing w:val="-5"/>
                          <w:sz w:val="24"/>
                        </w:rPr>
                        <w:t xml:space="preserve"> </w:t>
                      </w:r>
                      <w:r>
                        <w:rPr>
                          <w:sz w:val="24"/>
                        </w:rPr>
                        <w:t>nº</w:t>
                      </w:r>
                      <w:r>
                        <w:rPr>
                          <w:spacing w:val="-8"/>
                          <w:sz w:val="24"/>
                        </w:rPr>
                        <w:t xml:space="preserve"> </w:t>
                      </w:r>
                      <w:r>
                        <w:rPr>
                          <w:b/>
                          <w:spacing w:val="-2"/>
                          <w:sz w:val="24"/>
                        </w:rPr>
                        <w:t>036/2026</w:t>
                      </w:r>
                    </w:p>
                  </w:txbxContent>
                </v:textbox>
                <w10:wrap type="topAndBottom" anchorx="page"/>
              </v:shape>
            </w:pict>
          </mc:Fallback>
        </mc:AlternateContent>
      </w:r>
    </w:p>
    <w:p w:rsidR="008B7CCB" w:rsidRDefault="001D7556">
      <w:pPr>
        <w:pStyle w:val="PargrafodaLista"/>
        <w:numPr>
          <w:ilvl w:val="1"/>
          <w:numId w:val="57"/>
        </w:numPr>
        <w:tabs>
          <w:tab w:val="left" w:pos="852"/>
          <w:tab w:val="left" w:pos="1557"/>
        </w:tabs>
        <w:spacing w:before="127" w:line="360" w:lineRule="auto"/>
        <w:ind w:right="989" w:hanging="8"/>
        <w:rPr>
          <w:sz w:val="24"/>
        </w:rPr>
      </w:pPr>
      <w:r>
        <w:rPr>
          <w:sz w:val="24"/>
        </w:rPr>
        <w:t>Na proposta deve constar, sob pena de desclassificação, declaração de que sua proposta econômica compreendem a integralidade dos custos para atendimento dos</w:t>
      </w:r>
      <w:r>
        <w:rPr>
          <w:spacing w:val="-1"/>
          <w:sz w:val="24"/>
        </w:rPr>
        <w:t xml:space="preserve"> </w:t>
      </w:r>
      <w:r>
        <w:rPr>
          <w:sz w:val="24"/>
        </w:rPr>
        <w:t>direitos</w:t>
      </w:r>
      <w:r>
        <w:rPr>
          <w:spacing w:val="-1"/>
          <w:sz w:val="24"/>
        </w:rPr>
        <w:t xml:space="preserve"> </w:t>
      </w:r>
      <w:r>
        <w:rPr>
          <w:sz w:val="24"/>
        </w:rPr>
        <w:t>trabalhistas</w:t>
      </w:r>
      <w:r>
        <w:rPr>
          <w:spacing w:val="-1"/>
          <w:sz w:val="24"/>
        </w:rPr>
        <w:t xml:space="preserve"> </w:t>
      </w:r>
      <w:r>
        <w:rPr>
          <w:sz w:val="24"/>
        </w:rPr>
        <w:t>assegurados</w:t>
      </w:r>
      <w:r>
        <w:rPr>
          <w:spacing w:val="-1"/>
          <w:sz w:val="24"/>
        </w:rPr>
        <w:t xml:space="preserve"> </w:t>
      </w:r>
      <w:r>
        <w:rPr>
          <w:sz w:val="24"/>
        </w:rPr>
        <w:t>na Constituição da República de 1988, nas</w:t>
      </w:r>
      <w:r>
        <w:rPr>
          <w:spacing w:val="-1"/>
          <w:sz w:val="24"/>
        </w:rPr>
        <w:t xml:space="preserve"> </w:t>
      </w:r>
      <w:r>
        <w:rPr>
          <w:sz w:val="24"/>
        </w:rPr>
        <w:t>leis trabalhistas, nas normas legais, nas convenções coletivas de trabalho e nos termos de ajustamento de conduta – TAC- vigentes na data de entrega das propostas.</w:t>
      </w:r>
    </w:p>
    <w:p w:rsidR="008B7CCB" w:rsidRDefault="001D7556">
      <w:pPr>
        <w:pStyle w:val="PargrafodaLista"/>
        <w:numPr>
          <w:ilvl w:val="1"/>
          <w:numId w:val="57"/>
        </w:numPr>
        <w:tabs>
          <w:tab w:val="left" w:pos="852"/>
          <w:tab w:val="left" w:pos="1557"/>
        </w:tabs>
        <w:spacing w:before="122" w:line="360" w:lineRule="auto"/>
        <w:ind w:right="986" w:hanging="8"/>
        <w:rPr>
          <w:sz w:val="24"/>
        </w:rPr>
      </w:pPr>
      <w:r>
        <w:rPr>
          <w:sz w:val="24"/>
        </w:rPr>
        <w:t>Os valores, os preços e os custos utilizados terão como expressão monetária moeda nacional, ressalvado o disposto no artigo 52 da Lei nº 14.133/2021.</w:t>
      </w:r>
    </w:p>
    <w:p w:rsidR="008B7CCB" w:rsidRDefault="001D7556">
      <w:pPr>
        <w:pStyle w:val="PargrafodaLista"/>
        <w:numPr>
          <w:ilvl w:val="1"/>
          <w:numId w:val="57"/>
        </w:numPr>
        <w:tabs>
          <w:tab w:val="left" w:pos="852"/>
          <w:tab w:val="left" w:pos="1557"/>
        </w:tabs>
        <w:spacing w:before="118" w:line="360" w:lineRule="auto"/>
        <w:ind w:right="999" w:hanging="8"/>
        <w:rPr>
          <w:sz w:val="24"/>
        </w:rPr>
      </w:pPr>
      <w:r>
        <w:rPr>
          <w:sz w:val="24"/>
        </w:rPr>
        <w:t>No cadastramento da</w:t>
      </w:r>
      <w:r>
        <w:rPr>
          <w:spacing w:val="-3"/>
          <w:sz w:val="24"/>
        </w:rPr>
        <w:t xml:space="preserve"> </w:t>
      </w:r>
      <w:r>
        <w:rPr>
          <w:sz w:val="24"/>
        </w:rPr>
        <w:t>proposta inicial, o licitante declarará,</w:t>
      </w:r>
      <w:r>
        <w:rPr>
          <w:spacing w:val="-1"/>
          <w:sz w:val="24"/>
        </w:rPr>
        <w:t xml:space="preserve"> </w:t>
      </w:r>
      <w:r>
        <w:rPr>
          <w:sz w:val="24"/>
        </w:rPr>
        <w:t xml:space="preserve">em campo próprio, </w:t>
      </w:r>
      <w:r>
        <w:rPr>
          <w:spacing w:val="-4"/>
          <w:sz w:val="24"/>
        </w:rPr>
        <w:t>que:</w:t>
      </w:r>
    </w:p>
    <w:p w:rsidR="008B7CCB" w:rsidRDefault="001D7556">
      <w:pPr>
        <w:pStyle w:val="PargrafodaLista"/>
        <w:numPr>
          <w:ilvl w:val="2"/>
          <w:numId w:val="57"/>
        </w:numPr>
        <w:tabs>
          <w:tab w:val="left" w:pos="1570"/>
          <w:tab w:val="left" w:pos="1572"/>
        </w:tabs>
        <w:spacing w:before="106" w:line="360" w:lineRule="auto"/>
        <w:ind w:right="995"/>
        <w:rPr>
          <w:sz w:val="24"/>
        </w:rPr>
      </w:pPr>
      <w:r>
        <w:rPr>
          <w:sz w:val="24"/>
        </w:rPr>
        <w:t>Está ciente e concorda com as condições contidas no edital e seus anexos, bem</w:t>
      </w:r>
      <w:r>
        <w:rPr>
          <w:spacing w:val="30"/>
          <w:sz w:val="24"/>
        </w:rPr>
        <w:t xml:space="preserve"> </w:t>
      </w:r>
      <w:r>
        <w:rPr>
          <w:sz w:val="24"/>
        </w:rPr>
        <w:t>como</w:t>
      </w:r>
      <w:r>
        <w:rPr>
          <w:spacing w:val="29"/>
          <w:sz w:val="24"/>
        </w:rPr>
        <w:t xml:space="preserve"> </w:t>
      </w:r>
      <w:r>
        <w:rPr>
          <w:sz w:val="24"/>
        </w:rPr>
        <w:t>de</w:t>
      </w:r>
      <w:r>
        <w:rPr>
          <w:spacing w:val="29"/>
          <w:sz w:val="24"/>
        </w:rPr>
        <w:t xml:space="preserve"> </w:t>
      </w:r>
      <w:r>
        <w:rPr>
          <w:sz w:val="24"/>
        </w:rPr>
        <w:t>que</w:t>
      </w:r>
      <w:r>
        <w:rPr>
          <w:spacing w:val="29"/>
          <w:sz w:val="24"/>
        </w:rPr>
        <w:t xml:space="preserve"> </w:t>
      </w:r>
      <w:r>
        <w:rPr>
          <w:sz w:val="24"/>
        </w:rPr>
        <w:t>a</w:t>
      </w:r>
      <w:r>
        <w:rPr>
          <w:spacing w:val="29"/>
          <w:sz w:val="24"/>
        </w:rPr>
        <w:t xml:space="preserve"> </w:t>
      </w:r>
      <w:r>
        <w:rPr>
          <w:sz w:val="24"/>
        </w:rPr>
        <w:t>proposta</w:t>
      </w:r>
      <w:r>
        <w:rPr>
          <w:spacing w:val="29"/>
          <w:sz w:val="24"/>
        </w:rPr>
        <w:t xml:space="preserve"> </w:t>
      </w:r>
      <w:r>
        <w:rPr>
          <w:sz w:val="24"/>
        </w:rPr>
        <w:t>apresentada</w:t>
      </w:r>
      <w:r>
        <w:rPr>
          <w:spacing w:val="29"/>
          <w:sz w:val="24"/>
        </w:rPr>
        <w:t xml:space="preserve"> </w:t>
      </w:r>
      <w:r>
        <w:rPr>
          <w:sz w:val="24"/>
        </w:rPr>
        <w:t>compreende</w:t>
      </w:r>
      <w:r>
        <w:rPr>
          <w:spacing w:val="29"/>
          <w:sz w:val="24"/>
        </w:rPr>
        <w:t xml:space="preserve"> </w:t>
      </w:r>
      <w:r>
        <w:rPr>
          <w:sz w:val="24"/>
        </w:rPr>
        <w:t>a</w:t>
      </w:r>
      <w:r>
        <w:rPr>
          <w:spacing w:val="29"/>
          <w:sz w:val="24"/>
        </w:rPr>
        <w:t xml:space="preserve"> </w:t>
      </w:r>
      <w:r>
        <w:rPr>
          <w:sz w:val="24"/>
        </w:rPr>
        <w:t>integralidade</w:t>
      </w:r>
      <w:r>
        <w:rPr>
          <w:spacing w:val="29"/>
          <w:sz w:val="24"/>
        </w:rPr>
        <w:t xml:space="preserve"> </w:t>
      </w:r>
      <w:r>
        <w:rPr>
          <w:sz w:val="24"/>
        </w:rPr>
        <w:t>dos</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1572" w:right="989"/>
        <w:jc w:val="both"/>
      </w:pPr>
      <w:r>
        <w:lastRenderedPageBreak/>
        <w:t>custos</w:t>
      </w:r>
      <w:r>
        <w:rPr>
          <w:spacing w:val="-8"/>
        </w:rPr>
        <w:t xml:space="preserve"> </w:t>
      </w:r>
      <w:r>
        <w:t>para</w:t>
      </w:r>
      <w:r>
        <w:rPr>
          <w:spacing w:val="-8"/>
        </w:rPr>
        <w:t xml:space="preserve"> </w:t>
      </w:r>
      <w:r>
        <w:t>atendimento</w:t>
      </w:r>
      <w:r>
        <w:rPr>
          <w:spacing w:val="-7"/>
        </w:rPr>
        <w:t xml:space="preserve"> </w:t>
      </w:r>
      <w:r>
        <w:t>dos</w:t>
      </w:r>
      <w:r>
        <w:rPr>
          <w:spacing w:val="-8"/>
        </w:rPr>
        <w:t xml:space="preserve"> </w:t>
      </w:r>
      <w:r>
        <w:t>direitos</w:t>
      </w:r>
      <w:r>
        <w:rPr>
          <w:spacing w:val="-8"/>
        </w:rPr>
        <w:t xml:space="preserve"> </w:t>
      </w:r>
      <w:r>
        <w:t>trabalhistas</w:t>
      </w:r>
      <w:r>
        <w:rPr>
          <w:spacing w:val="-8"/>
        </w:rPr>
        <w:t xml:space="preserve"> </w:t>
      </w:r>
      <w:r>
        <w:t>assegurados</w:t>
      </w:r>
      <w:r>
        <w:rPr>
          <w:spacing w:val="-8"/>
        </w:rPr>
        <w:t xml:space="preserve"> </w:t>
      </w:r>
      <w:r>
        <w:t>na</w:t>
      </w:r>
      <w:r>
        <w:rPr>
          <w:spacing w:val="-7"/>
        </w:rPr>
        <w:t xml:space="preserve"> </w:t>
      </w:r>
      <w:r>
        <w:t>Constituição Federal,</w:t>
      </w:r>
      <w:r>
        <w:rPr>
          <w:spacing w:val="-17"/>
        </w:rPr>
        <w:t xml:space="preserve"> </w:t>
      </w:r>
      <w:r>
        <w:t>nas</w:t>
      </w:r>
      <w:r>
        <w:rPr>
          <w:spacing w:val="-17"/>
        </w:rPr>
        <w:t xml:space="preserve"> </w:t>
      </w:r>
      <w:r>
        <w:t>leis</w:t>
      </w:r>
      <w:r>
        <w:rPr>
          <w:spacing w:val="-16"/>
        </w:rPr>
        <w:t xml:space="preserve"> </w:t>
      </w:r>
      <w:r>
        <w:t>trabalhistas,</w:t>
      </w:r>
      <w:r>
        <w:rPr>
          <w:spacing w:val="-17"/>
        </w:rPr>
        <w:t xml:space="preserve"> </w:t>
      </w:r>
      <w:r>
        <w:t>nas</w:t>
      </w:r>
      <w:r>
        <w:rPr>
          <w:spacing w:val="-17"/>
        </w:rPr>
        <w:t xml:space="preserve"> </w:t>
      </w:r>
      <w:r>
        <w:t>normas</w:t>
      </w:r>
      <w:r>
        <w:rPr>
          <w:spacing w:val="-17"/>
        </w:rPr>
        <w:t xml:space="preserve"> </w:t>
      </w:r>
      <w:r>
        <w:t>infralegais,</w:t>
      </w:r>
      <w:r>
        <w:rPr>
          <w:spacing w:val="-16"/>
        </w:rPr>
        <w:t xml:space="preserve"> </w:t>
      </w:r>
      <w:r>
        <w:t>nas</w:t>
      </w:r>
      <w:r>
        <w:rPr>
          <w:spacing w:val="-17"/>
        </w:rPr>
        <w:t xml:space="preserve"> </w:t>
      </w:r>
      <w:r>
        <w:t>convenções</w:t>
      </w:r>
      <w:r>
        <w:rPr>
          <w:spacing w:val="-17"/>
        </w:rPr>
        <w:t xml:space="preserve"> </w:t>
      </w:r>
      <w:r>
        <w:t>coletivas de trabalho e nos termos de ajustamento de conduta vigentes na data de sua entrega em definitivo e que cumpre plenamente os requisitos de habilitação definidos no instrumento convocatório;</w:t>
      </w:r>
    </w:p>
    <w:p w:rsidR="008B7CCB" w:rsidRDefault="001D7556">
      <w:pPr>
        <w:pStyle w:val="PargrafodaLista"/>
        <w:numPr>
          <w:ilvl w:val="2"/>
          <w:numId w:val="57"/>
        </w:numPr>
        <w:tabs>
          <w:tab w:val="left" w:pos="1570"/>
          <w:tab w:val="left" w:pos="1572"/>
        </w:tabs>
        <w:spacing w:before="122" w:line="360" w:lineRule="auto"/>
        <w:ind w:right="995"/>
        <w:rPr>
          <w:sz w:val="24"/>
        </w:rPr>
      </w:pPr>
      <w:r>
        <w:rPr>
          <w:sz w:val="24"/>
        </w:rPr>
        <w:t>Não emprega menor</w:t>
      </w:r>
      <w:r>
        <w:rPr>
          <w:spacing w:val="-2"/>
          <w:sz w:val="24"/>
        </w:rPr>
        <w:t xml:space="preserve"> </w:t>
      </w:r>
      <w:r>
        <w:rPr>
          <w:sz w:val="24"/>
        </w:rPr>
        <w:t>de 18 anos</w:t>
      </w:r>
      <w:r>
        <w:rPr>
          <w:spacing w:val="-1"/>
          <w:sz w:val="24"/>
        </w:rPr>
        <w:t xml:space="preserve"> </w:t>
      </w:r>
      <w:r>
        <w:rPr>
          <w:sz w:val="24"/>
        </w:rPr>
        <w:t>em trabalho noturno, perigoso ou insalubre</w:t>
      </w:r>
      <w:r>
        <w:rPr>
          <w:spacing w:val="-1"/>
          <w:sz w:val="24"/>
        </w:rPr>
        <w:t xml:space="preserve"> </w:t>
      </w:r>
      <w:r>
        <w:rPr>
          <w:sz w:val="24"/>
        </w:rPr>
        <w:t>e não</w:t>
      </w:r>
      <w:r>
        <w:rPr>
          <w:spacing w:val="-9"/>
          <w:sz w:val="24"/>
        </w:rPr>
        <w:t xml:space="preserve"> </w:t>
      </w:r>
      <w:r>
        <w:rPr>
          <w:sz w:val="24"/>
        </w:rPr>
        <w:t>emprega</w:t>
      </w:r>
      <w:r>
        <w:rPr>
          <w:spacing w:val="-9"/>
          <w:sz w:val="24"/>
        </w:rPr>
        <w:t xml:space="preserve"> </w:t>
      </w:r>
      <w:r>
        <w:rPr>
          <w:sz w:val="24"/>
        </w:rPr>
        <w:t>menor</w:t>
      </w:r>
      <w:r>
        <w:rPr>
          <w:spacing w:val="-8"/>
          <w:sz w:val="24"/>
        </w:rPr>
        <w:t xml:space="preserve"> </w:t>
      </w:r>
      <w:r>
        <w:rPr>
          <w:sz w:val="24"/>
        </w:rPr>
        <w:t>de</w:t>
      </w:r>
      <w:r>
        <w:rPr>
          <w:spacing w:val="-7"/>
          <w:sz w:val="24"/>
        </w:rPr>
        <w:t xml:space="preserve"> </w:t>
      </w:r>
      <w:r>
        <w:rPr>
          <w:sz w:val="24"/>
        </w:rPr>
        <w:t>16</w:t>
      </w:r>
      <w:r>
        <w:rPr>
          <w:spacing w:val="-9"/>
          <w:sz w:val="24"/>
        </w:rPr>
        <w:t xml:space="preserve"> </w:t>
      </w:r>
      <w:r>
        <w:rPr>
          <w:sz w:val="24"/>
        </w:rPr>
        <w:t>anos,</w:t>
      </w:r>
      <w:r>
        <w:rPr>
          <w:spacing w:val="-7"/>
          <w:sz w:val="24"/>
        </w:rPr>
        <w:t xml:space="preserve"> </w:t>
      </w:r>
      <w:r>
        <w:rPr>
          <w:sz w:val="24"/>
        </w:rPr>
        <w:t>salvo</w:t>
      </w:r>
      <w:r>
        <w:rPr>
          <w:spacing w:val="-7"/>
          <w:sz w:val="24"/>
        </w:rPr>
        <w:t xml:space="preserve"> </w:t>
      </w:r>
      <w:r>
        <w:rPr>
          <w:sz w:val="24"/>
        </w:rPr>
        <w:t>menor,</w:t>
      </w:r>
      <w:r>
        <w:rPr>
          <w:spacing w:val="-8"/>
          <w:sz w:val="24"/>
        </w:rPr>
        <w:t xml:space="preserve"> </w:t>
      </w:r>
      <w:r>
        <w:rPr>
          <w:sz w:val="24"/>
        </w:rPr>
        <w:t>a</w:t>
      </w:r>
      <w:r>
        <w:rPr>
          <w:spacing w:val="-7"/>
          <w:sz w:val="24"/>
        </w:rPr>
        <w:t xml:space="preserve"> </w:t>
      </w:r>
      <w:r>
        <w:rPr>
          <w:sz w:val="24"/>
        </w:rPr>
        <w:t>partir</w:t>
      </w:r>
      <w:r>
        <w:rPr>
          <w:spacing w:val="-8"/>
          <w:sz w:val="24"/>
        </w:rPr>
        <w:t xml:space="preserve"> </w:t>
      </w:r>
      <w:r>
        <w:rPr>
          <w:sz w:val="24"/>
        </w:rPr>
        <w:t>de</w:t>
      </w:r>
      <w:r>
        <w:rPr>
          <w:spacing w:val="-7"/>
          <w:sz w:val="24"/>
        </w:rPr>
        <w:t xml:space="preserve"> </w:t>
      </w:r>
      <w:r>
        <w:rPr>
          <w:sz w:val="24"/>
        </w:rPr>
        <w:t>14</w:t>
      </w:r>
      <w:r>
        <w:rPr>
          <w:spacing w:val="-7"/>
          <w:sz w:val="24"/>
        </w:rPr>
        <w:t xml:space="preserve"> </w:t>
      </w:r>
      <w:r>
        <w:rPr>
          <w:sz w:val="24"/>
        </w:rPr>
        <w:t>anos,</w:t>
      </w:r>
      <w:r>
        <w:rPr>
          <w:spacing w:val="-10"/>
          <w:sz w:val="24"/>
        </w:rPr>
        <w:t xml:space="preserve"> </w:t>
      </w:r>
      <w:r>
        <w:rPr>
          <w:sz w:val="24"/>
        </w:rPr>
        <w:t>na</w:t>
      </w:r>
      <w:r>
        <w:rPr>
          <w:spacing w:val="-7"/>
          <w:sz w:val="24"/>
        </w:rPr>
        <w:t xml:space="preserve"> </w:t>
      </w:r>
      <w:r>
        <w:rPr>
          <w:sz w:val="24"/>
        </w:rPr>
        <w:t xml:space="preserve">condição de aprendiz, nos termos do </w:t>
      </w:r>
      <w:hyperlink r:id="rId11" w:anchor="art7">
        <w:r>
          <w:rPr>
            <w:sz w:val="24"/>
          </w:rPr>
          <w:t>artigo 7°, XXXIII, da Constituição;</w:t>
        </w:r>
      </w:hyperlink>
    </w:p>
    <w:p w:rsidR="008B7CCB" w:rsidRDefault="001D7556">
      <w:pPr>
        <w:pStyle w:val="PargrafodaLista"/>
        <w:numPr>
          <w:ilvl w:val="2"/>
          <w:numId w:val="57"/>
        </w:numPr>
        <w:tabs>
          <w:tab w:val="left" w:pos="1570"/>
          <w:tab w:val="left" w:pos="1572"/>
        </w:tabs>
        <w:spacing w:before="119" w:line="360" w:lineRule="auto"/>
        <w:ind w:right="995"/>
        <w:rPr>
          <w:sz w:val="24"/>
        </w:rPr>
      </w:pPr>
      <w:r>
        <w:rPr>
          <w:sz w:val="24"/>
        </w:rPr>
        <w:t>Não possui empregados executando trabalho degradante ou forçado, observando</w:t>
      </w:r>
      <w:r>
        <w:rPr>
          <w:spacing w:val="-1"/>
          <w:sz w:val="24"/>
        </w:rPr>
        <w:t xml:space="preserve"> </w:t>
      </w:r>
      <w:r>
        <w:rPr>
          <w:sz w:val="24"/>
        </w:rPr>
        <w:t>o</w:t>
      </w:r>
      <w:r>
        <w:rPr>
          <w:spacing w:val="-2"/>
          <w:sz w:val="24"/>
        </w:rPr>
        <w:t xml:space="preserve"> </w:t>
      </w:r>
      <w:r>
        <w:rPr>
          <w:sz w:val="24"/>
        </w:rPr>
        <w:t>disposto</w:t>
      </w:r>
      <w:r>
        <w:rPr>
          <w:spacing w:val="-1"/>
          <w:sz w:val="24"/>
        </w:rPr>
        <w:t xml:space="preserve"> </w:t>
      </w:r>
      <w:r>
        <w:rPr>
          <w:sz w:val="24"/>
        </w:rPr>
        <w:t xml:space="preserve">nos </w:t>
      </w:r>
      <w:hyperlink r:id="rId12">
        <w:r>
          <w:rPr>
            <w:sz w:val="24"/>
          </w:rPr>
          <w:t>incisos III e</w:t>
        </w:r>
        <w:r>
          <w:rPr>
            <w:spacing w:val="-1"/>
            <w:sz w:val="24"/>
          </w:rPr>
          <w:t xml:space="preserve"> </w:t>
        </w:r>
        <w:r>
          <w:rPr>
            <w:sz w:val="24"/>
          </w:rPr>
          <w:t>IV</w:t>
        </w:r>
        <w:r>
          <w:rPr>
            <w:spacing w:val="-1"/>
            <w:sz w:val="24"/>
          </w:rPr>
          <w:t xml:space="preserve"> </w:t>
        </w:r>
        <w:r>
          <w:rPr>
            <w:sz w:val="24"/>
          </w:rPr>
          <w:t>do</w:t>
        </w:r>
        <w:r>
          <w:rPr>
            <w:spacing w:val="-4"/>
            <w:sz w:val="24"/>
          </w:rPr>
          <w:t xml:space="preserve"> </w:t>
        </w:r>
        <w:r>
          <w:rPr>
            <w:sz w:val="24"/>
          </w:rPr>
          <w:t>art. 1º e</w:t>
        </w:r>
        <w:r>
          <w:rPr>
            <w:spacing w:val="-1"/>
            <w:sz w:val="24"/>
          </w:rPr>
          <w:t xml:space="preserve"> </w:t>
        </w:r>
        <w:r>
          <w:rPr>
            <w:sz w:val="24"/>
          </w:rPr>
          <w:t>no inciso</w:t>
        </w:r>
        <w:r>
          <w:rPr>
            <w:spacing w:val="-1"/>
            <w:sz w:val="24"/>
          </w:rPr>
          <w:t xml:space="preserve"> </w:t>
        </w:r>
        <w:r>
          <w:rPr>
            <w:sz w:val="24"/>
          </w:rPr>
          <w:t>III</w:t>
        </w:r>
        <w:r>
          <w:rPr>
            <w:spacing w:val="-2"/>
            <w:sz w:val="24"/>
          </w:rPr>
          <w:t xml:space="preserve"> </w:t>
        </w:r>
        <w:r>
          <w:rPr>
            <w:sz w:val="24"/>
          </w:rPr>
          <w:t>do art.</w:t>
        </w:r>
        <w:r>
          <w:rPr>
            <w:spacing w:val="-2"/>
            <w:sz w:val="24"/>
          </w:rPr>
          <w:t xml:space="preserve"> </w:t>
        </w:r>
        <w:r>
          <w:rPr>
            <w:sz w:val="24"/>
          </w:rPr>
          <w:t>5º</w:t>
        </w:r>
        <w:r>
          <w:rPr>
            <w:spacing w:val="-1"/>
            <w:sz w:val="24"/>
          </w:rPr>
          <w:t xml:space="preserve"> </w:t>
        </w:r>
        <w:r>
          <w:rPr>
            <w:sz w:val="24"/>
          </w:rPr>
          <w:t>da</w:t>
        </w:r>
      </w:hyperlink>
      <w:r>
        <w:rPr>
          <w:sz w:val="24"/>
        </w:rPr>
        <w:t xml:space="preserve"> </w:t>
      </w:r>
      <w:hyperlink r:id="rId13">
        <w:r>
          <w:rPr>
            <w:sz w:val="24"/>
          </w:rPr>
          <w:t>Constituição Federal;</w:t>
        </w:r>
      </w:hyperlink>
    </w:p>
    <w:p w:rsidR="008B7CCB" w:rsidRDefault="001D7556">
      <w:pPr>
        <w:pStyle w:val="PargrafodaLista"/>
        <w:numPr>
          <w:ilvl w:val="2"/>
          <w:numId w:val="57"/>
        </w:numPr>
        <w:tabs>
          <w:tab w:val="left" w:pos="1570"/>
          <w:tab w:val="left" w:pos="1572"/>
        </w:tabs>
        <w:spacing w:before="121" w:line="360" w:lineRule="auto"/>
        <w:ind w:right="990"/>
        <w:rPr>
          <w:sz w:val="24"/>
        </w:rPr>
      </w:pPr>
      <w:r>
        <w:rPr>
          <w:sz w:val="24"/>
        </w:rPr>
        <w:t xml:space="preserve">Cumpre as exigências de reserva de cargos para pessoa com deficiência e para reabilitado da Previdência Social, previstas em lei e em outras normas </w:t>
      </w:r>
      <w:r>
        <w:rPr>
          <w:spacing w:val="-2"/>
          <w:sz w:val="24"/>
        </w:rPr>
        <w:t>específicas.</w:t>
      </w:r>
    </w:p>
    <w:p w:rsidR="008B7CCB" w:rsidRDefault="001D7556">
      <w:pPr>
        <w:pStyle w:val="PargrafodaLista"/>
        <w:numPr>
          <w:ilvl w:val="1"/>
          <w:numId w:val="57"/>
        </w:numPr>
        <w:tabs>
          <w:tab w:val="left" w:pos="1284"/>
        </w:tabs>
        <w:spacing w:before="119" w:line="360" w:lineRule="auto"/>
        <w:ind w:left="1284" w:right="991" w:hanging="432"/>
        <w:rPr>
          <w:sz w:val="24"/>
        </w:rPr>
      </w:pPr>
      <w:r>
        <w:rPr>
          <w:sz w:val="24"/>
        </w:rPr>
        <w:t>O licitante</w:t>
      </w:r>
      <w:r>
        <w:rPr>
          <w:spacing w:val="-2"/>
          <w:sz w:val="24"/>
        </w:rPr>
        <w:t xml:space="preserve"> </w:t>
      </w:r>
      <w:r>
        <w:rPr>
          <w:sz w:val="24"/>
        </w:rPr>
        <w:t>organizado</w:t>
      </w:r>
      <w:r>
        <w:rPr>
          <w:spacing w:val="-2"/>
          <w:sz w:val="24"/>
        </w:rPr>
        <w:t xml:space="preserve"> </w:t>
      </w:r>
      <w:r>
        <w:rPr>
          <w:sz w:val="24"/>
        </w:rPr>
        <w:t>em</w:t>
      </w:r>
      <w:r>
        <w:rPr>
          <w:spacing w:val="-1"/>
          <w:sz w:val="24"/>
        </w:rPr>
        <w:t xml:space="preserve"> </w:t>
      </w:r>
      <w:r>
        <w:rPr>
          <w:sz w:val="24"/>
        </w:rPr>
        <w:t>cooperativa deverá</w:t>
      </w:r>
      <w:r>
        <w:rPr>
          <w:spacing w:val="-3"/>
          <w:sz w:val="24"/>
        </w:rPr>
        <w:t xml:space="preserve"> </w:t>
      </w:r>
      <w:r>
        <w:rPr>
          <w:sz w:val="24"/>
        </w:rPr>
        <w:t>declarar,</w:t>
      </w:r>
      <w:r>
        <w:rPr>
          <w:spacing w:val="-3"/>
          <w:sz w:val="24"/>
        </w:rPr>
        <w:t xml:space="preserve"> </w:t>
      </w:r>
      <w:r>
        <w:rPr>
          <w:sz w:val="24"/>
        </w:rPr>
        <w:t>ainda, declaração</w:t>
      </w:r>
      <w:r>
        <w:rPr>
          <w:spacing w:val="-2"/>
          <w:sz w:val="24"/>
        </w:rPr>
        <w:t xml:space="preserve"> </w:t>
      </w:r>
      <w:r>
        <w:rPr>
          <w:sz w:val="24"/>
        </w:rPr>
        <w:t xml:space="preserve">própria que cumpre os requisitos estabelecidos no </w:t>
      </w:r>
      <w:hyperlink r:id="rId14" w:anchor="art16">
        <w:r>
          <w:rPr>
            <w:sz w:val="24"/>
          </w:rPr>
          <w:t>artigo 16 da Lei nº 14.133, de 2021.</w:t>
        </w:r>
      </w:hyperlink>
    </w:p>
    <w:p w:rsidR="008B7CCB" w:rsidRDefault="001D7556">
      <w:pPr>
        <w:pStyle w:val="PargrafodaLista"/>
        <w:numPr>
          <w:ilvl w:val="1"/>
          <w:numId w:val="57"/>
        </w:numPr>
        <w:tabs>
          <w:tab w:val="left" w:pos="1558"/>
        </w:tabs>
        <w:spacing w:before="121" w:line="360" w:lineRule="auto"/>
        <w:ind w:right="985" w:firstLine="0"/>
        <w:rPr>
          <w:sz w:val="24"/>
        </w:rPr>
      </w:pPr>
      <w:r>
        <w:rPr>
          <w:sz w:val="24"/>
        </w:rPr>
        <w:t>O</w:t>
      </w:r>
      <w:r>
        <w:rPr>
          <w:spacing w:val="-3"/>
          <w:sz w:val="24"/>
        </w:rPr>
        <w:t xml:space="preserve"> </w:t>
      </w:r>
      <w:r>
        <w:rPr>
          <w:sz w:val="24"/>
        </w:rPr>
        <w:t>fornecedor</w:t>
      </w:r>
      <w:r>
        <w:rPr>
          <w:spacing w:val="-3"/>
          <w:sz w:val="24"/>
        </w:rPr>
        <w:t xml:space="preserve"> </w:t>
      </w:r>
      <w:r>
        <w:rPr>
          <w:sz w:val="24"/>
        </w:rPr>
        <w:t>enquadrado como microempresa, empresa de</w:t>
      </w:r>
      <w:r>
        <w:rPr>
          <w:spacing w:val="-3"/>
          <w:sz w:val="24"/>
        </w:rPr>
        <w:t xml:space="preserve"> </w:t>
      </w:r>
      <w:r>
        <w:rPr>
          <w:sz w:val="24"/>
        </w:rPr>
        <w:t>pequeno porte ou sociedade cooperativa deverá declarar,</w:t>
      </w:r>
      <w:r>
        <w:rPr>
          <w:spacing w:val="-1"/>
          <w:sz w:val="24"/>
        </w:rPr>
        <w:t xml:space="preserve"> </w:t>
      </w:r>
      <w:r>
        <w:rPr>
          <w:sz w:val="24"/>
        </w:rPr>
        <w:t xml:space="preserve">ainda, em declaração formal, que cumpre os requisitos estabelecidos no </w:t>
      </w:r>
      <w:hyperlink r:id="rId15" w:anchor="art3">
        <w:r>
          <w:rPr>
            <w:sz w:val="24"/>
          </w:rPr>
          <w:t>artigo 3° da Lei Complementar nº 1</w:t>
        </w:r>
        <w:r w:rsidR="000A41F3">
          <w:rPr>
            <w:sz w:val="24"/>
          </w:rPr>
          <w:t>036</w:t>
        </w:r>
        <w:r>
          <w:rPr>
            <w:sz w:val="24"/>
          </w:rPr>
          <w:t>, de 2006,</w:t>
        </w:r>
      </w:hyperlink>
      <w:r>
        <w:rPr>
          <w:sz w:val="24"/>
        </w:rPr>
        <w:t xml:space="preserve"> estando apto a usufruir do tratamento favorecido estabelecido em seus </w:t>
      </w:r>
      <w:hyperlink r:id="rId16" w:anchor="art42">
        <w:r>
          <w:rPr>
            <w:sz w:val="24"/>
          </w:rPr>
          <w:t>arts. 42 a 49,</w:t>
        </w:r>
      </w:hyperlink>
      <w:r>
        <w:rPr>
          <w:sz w:val="24"/>
        </w:rPr>
        <w:t xml:space="preserve"> observado o disposto nos </w:t>
      </w:r>
      <w:hyperlink r:id="rId17" w:anchor="art4§1">
        <w:r>
          <w:rPr>
            <w:sz w:val="24"/>
          </w:rPr>
          <w:t>§§ 1º ao 3º do art. 4º, da Lei n.º 14.133, de 2021.</w:t>
        </w:r>
      </w:hyperlink>
    </w:p>
    <w:p w:rsidR="008B7CCB" w:rsidRDefault="001D7556">
      <w:pPr>
        <w:pStyle w:val="PargrafodaLista"/>
        <w:numPr>
          <w:ilvl w:val="1"/>
          <w:numId w:val="57"/>
        </w:numPr>
        <w:tabs>
          <w:tab w:val="left" w:pos="852"/>
          <w:tab w:val="left" w:pos="1557"/>
        </w:tabs>
        <w:spacing w:before="121" w:line="360" w:lineRule="auto"/>
        <w:ind w:right="990" w:hanging="8"/>
        <w:rPr>
          <w:sz w:val="24"/>
        </w:rPr>
      </w:pPr>
      <w:r>
        <w:rPr>
          <w:sz w:val="24"/>
        </w:rPr>
        <w:t xml:space="preserve">A falsidade da declaração de que trata os itens 5.2 ou 5.4 sujeitará o licitante às sanções previstas na </w:t>
      </w:r>
      <w:hyperlink r:id="rId18">
        <w:r>
          <w:rPr>
            <w:sz w:val="24"/>
          </w:rPr>
          <w:t>Lei nº 14.133, de 2021,</w:t>
        </w:r>
      </w:hyperlink>
      <w:r>
        <w:rPr>
          <w:sz w:val="24"/>
        </w:rPr>
        <w:t xml:space="preserve"> e neste Edital.</w:t>
      </w:r>
    </w:p>
    <w:p w:rsidR="008B7CCB" w:rsidRDefault="001D7556">
      <w:pPr>
        <w:pStyle w:val="PargrafodaLista"/>
        <w:numPr>
          <w:ilvl w:val="1"/>
          <w:numId w:val="57"/>
        </w:numPr>
        <w:tabs>
          <w:tab w:val="left" w:pos="852"/>
          <w:tab w:val="left" w:pos="1557"/>
        </w:tabs>
        <w:spacing w:before="118" w:line="360" w:lineRule="auto"/>
        <w:ind w:right="986" w:hanging="8"/>
        <w:rPr>
          <w:sz w:val="24"/>
        </w:rPr>
      </w:pPr>
      <w:r>
        <w:rPr>
          <w:sz w:val="24"/>
        </w:rPr>
        <w:t>Os licitantes poderão retirar ou substituir a proposta ou, na hipótese de a fase de habilitação anteceder as fases de apresentação de propostas e lances e de julgamento, os documentos de habilitação anteriormente inseridos no sistema, até a abertura da sessão pública.</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57"/>
        </w:numPr>
        <w:tabs>
          <w:tab w:val="left" w:pos="852"/>
          <w:tab w:val="left" w:pos="1557"/>
        </w:tabs>
        <w:spacing w:before="217" w:line="360" w:lineRule="auto"/>
        <w:ind w:right="987" w:hanging="8"/>
        <w:rPr>
          <w:sz w:val="24"/>
        </w:rPr>
      </w:pPr>
      <w:r>
        <w:rPr>
          <w:sz w:val="24"/>
        </w:rPr>
        <w:lastRenderedPageBreak/>
        <w:t>Não haverá ordem de classificação na etapa de apresentação da proposta e dos documentos de habilitação pelo licitante, o que ocorrerá somente após os procedimentos de abertura da sessão pública e da fase de envio de lances.</w:t>
      </w:r>
    </w:p>
    <w:p w:rsidR="008B7CCB" w:rsidRDefault="001D7556">
      <w:pPr>
        <w:pStyle w:val="PargrafodaLista"/>
        <w:numPr>
          <w:ilvl w:val="1"/>
          <w:numId w:val="57"/>
        </w:numPr>
        <w:tabs>
          <w:tab w:val="left" w:pos="852"/>
          <w:tab w:val="left" w:pos="1557"/>
        </w:tabs>
        <w:spacing w:before="121" w:line="360" w:lineRule="auto"/>
        <w:ind w:right="995" w:hanging="8"/>
        <w:rPr>
          <w:sz w:val="24"/>
        </w:rPr>
      </w:pPr>
      <w:r>
        <w:rPr>
          <w:sz w:val="24"/>
        </w:rPr>
        <w:t>Serão disponibilizados para acesso público os documentos que compõem a proposta dos licitantes convocados para apresentação de propostas, após a fase de envio de lances.</w:t>
      </w:r>
    </w:p>
    <w:p w:rsidR="008B7CCB" w:rsidRDefault="008B7CCB">
      <w:pPr>
        <w:pStyle w:val="Corpodetexto"/>
        <w:spacing w:before="11"/>
      </w:pPr>
    </w:p>
    <w:p w:rsidR="008B7CCB" w:rsidRDefault="001D7556">
      <w:pPr>
        <w:pStyle w:val="Ttulo2"/>
        <w:ind w:left="220"/>
        <w:rPr>
          <w:u w:val="none"/>
        </w:rPr>
      </w:pPr>
      <w:r>
        <w:t>DO</w:t>
      </w:r>
      <w:r>
        <w:rPr>
          <w:spacing w:val="-4"/>
        </w:rPr>
        <w:t xml:space="preserve"> </w:t>
      </w:r>
      <w:r>
        <w:t>PREENCHIMENTO</w:t>
      </w:r>
      <w:r>
        <w:rPr>
          <w:spacing w:val="-4"/>
        </w:rPr>
        <w:t xml:space="preserve"> </w:t>
      </w:r>
      <w:r>
        <w:t>DA</w:t>
      </w:r>
      <w:r>
        <w:rPr>
          <w:spacing w:val="-9"/>
        </w:rPr>
        <w:t xml:space="preserve"> </w:t>
      </w:r>
      <w:r>
        <w:rPr>
          <w:spacing w:val="-2"/>
        </w:rPr>
        <w:t>PROPOSTA</w:t>
      </w:r>
    </w:p>
    <w:p w:rsidR="008B7CCB" w:rsidRDefault="008B7CCB">
      <w:pPr>
        <w:pStyle w:val="Corpodetexto"/>
        <w:spacing w:before="152"/>
        <w:rPr>
          <w:b/>
        </w:rPr>
      </w:pPr>
    </w:p>
    <w:p w:rsidR="008B7CCB" w:rsidRDefault="001D7556">
      <w:pPr>
        <w:pStyle w:val="PargrafodaLista"/>
        <w:numPr>
          <w:ilvl w:val="1"/>
          <w:numId w:val="57"/>
        </w:numPr>
        <w:tabs>
          <w:tab w:val="left" w:pos="1557"/>
        </w:tabs>
        <w:spacing w:line="360" w:lineRule="auto"/>
        <w:ind w:right="987" w:firstLine="0"/>
        <w:rPr>
          <w:sz w:val="24"/>
        </w:rPr>
      </w:pPr>
      <w:r>
        <w:rPr>
          <w:sz w:val="24"/>
        </w:rPr>
        <w:t>O</w:t>
      </w:r>
      <w:r>
        <w:rPr>
          <w:spacing w:val="-17"/>
          <w:sz w:val="24"/>
        </w:rPr>
        <w:t xml:space="preserve"> </w:t>
      </w:r>
      <w:r>
        <w:rPr>
          <w:sz w:val="24"/>
        </w:rPr>
        <w:t>licitante</w:t>
      </w:r>
      <w:r>
        <w:rPr>
          <w:spacing w:val="-17"/>
          <w:sz w:val="24"/>
        </w:rPr>
        <w:t xml:space="preserve"> </w:t>
      </w:r>
      <w:r>
        <w:rPr>
          <w:sz w:val="24"/>
        </w:rPr>
        <w:t>deverá</w:t>
      </w:r>
      <w:r>
        <w:rPr>
          <w:spacing w:val="-16"/>
          <w:sz w:val="24"/>
        </w:rPr>
        <w:t xml:space="preserve"> </w:t>
      </w:r>
      <w:r>
        <w:rPr>
          <w:sz w:val="24"/>
        </w:rPr>
        <w:t>enviar</w:t>
      </w:r>
      <w:r>
        <w:rPr>
          <w:spacing w:val="-17"/>
          <w:sz w:val="24"/>
        </w:rPr>
        <w:t xml:space="preserve"> </w:t>
      </w:r>
      <w:r>
        <w:rPr>
          <w:sz w:val="24"/>
        </w:rPr>
        <w:t>sua</w:t>
      </w:r>
      <w:r>
        <w:rPr>
          <w:spacing w:val="-17"/>
          <w:sz w:val="24"/>
        </w:rPr>
        <w:t xml:space="preserve"> </w:t>
      </w:r>
      <w:r>
        <w:rPr>
          <w:sz w:val="24"/>
        </w:rPr>
        <w:t>proposta</w:t>
      </w:r>
      <w:r>
        <w:rPr>
          <w:spacing w:val="-17"/>
          <w:sz w:val="24"/>
        </w:rPr>
        <w:t xml:space="preserve"> </w:t>
      </w:r>
      <w:r>
        <w:rPr>
          <w:sz w:val="24"/>
        </w:rPr>
        <w:t>mediante</w:t>
      </w:r>
      <w:r>
        <w:rPr>
          <w:spacing w:val="-16"/>
          <w:sz w:val="24"/>
        </w:rPr>
        <w:t xml:space="preserve"> </w:t>
      </w:r>
      <w:r>
        <w:rPr>
          <w:sz w:val="24"/>
        </w:rPr>
        <w:t>o</w:t>
      </w:r>
      <w:r>
        <w:rPr>
          <w:spacing w:val="-17"/>
          <w:sz w:val="24"/>
        </w:rPr>
        <w:t xml:space="preserve"> </w:t>
      </w:r>
      <w:r>
        <w:rPr>
          <w:sz w:val="24"/>
        </w:rPr>
        <w:t>preenchimento</w:t>
      </w:r>
      <w:r>
        <w:rPr>
          <w:spacing w:val="-13"/>
          <w:sz w:val="24"/>
        </w:rPr>
        <w:t xml:space="preserve"> </w:t>
      </w:r>
      <w:r>
        <w:rPr>
          <w:sz w:val="24"/>
        </w:rPr>
        <w:t>dos</w:t>
      </w:r>
      <w:r>
        <w:rPr>
          <w:spacing w:val="-17"/>
          <w:sz w:val="24"/>
        </w:rPr>
        <w:t xml:space="preserve"> </w:t>
      </w:r>
      <w:r>
        <w:rPr>
          <w:sz w:val="24"/>
        </w:rPr>
        <w:t xml:space="preserve">seguintes </w:t>
      </w:r>
      <w:r>
        <w:rPr>
          <w:spacing w:val="-2"/>
          <w:sz w:val="24"/>
        </w:rPr>
        <w:t>campos:</w:t>
      </w:r>
    </w:p>
    <w:p w:rsidR="008B7CCB" w:rsidRDefault="001D7556">
      <w:pPr>
        <w:pStyle w:val="PargrafodaLista"/>
        <w:numPr>
          <w:ilvl w:val="0"/>
          <w:numId w:val="56"/>
        </w:numPr>
        <w:tabs>
          <w:tab w:val="left" w:pos="1781"/>
        </w:tabs>
        <w:spacing w:before="120"/>
        <w:ind w:left="1781" w:hanging="502"/>
        <w:rPr>
          <w:b/>
          <w:sz w:val="24"/>
        </w:rPr>
      </w:pPr>
      <w:r>
        <w:rPr>
          <w:b/>
          <w:sz w:val="24"/>
        </w:rPr>
        <w:t>Valor</w:t>
      </w:r>
      <w:r>
        <w:rPr>
          <w:b/>
          <w:spacing w:val="-8"/>
          <w:sz w:val="24"/>
        </w:rPr>
        <w:t xml:space="preserve"> </w:t>
      </w:r>
      <w:r>
        <w:rPr>
          <w:b/>
          <w:sz w:val="24"/>
        </w:rPr>
        <w:t>unitário</w:t>
      </w:r>
      <w:r>
        <w:rPr>
          <w:b/>
          <w:spacing w:val="-6"/>
          <w:sz w:val="24"/>
        </w:rPr>
        <w:t xml:space="preserve"> </w:t>
      </w:r>
      <w:r>
        <w:rPr>
          <w:b/>
          <w:sz w:val="24"/>
        </w:rPr>
        <w:t>e</w:t>
      </w:r>
      <w:r>
        <w:rPr>
          <w:b/>
          <w:spacing w:val="-8"/>
          <w:sz w:val="24"/>
        </w:rPr>
        <w:t xml:space="preserve"> </w:t>
      </w:r>
      <w:r>
        <w:rPr>
          <w:b/>
          <w:sz w:val="24"/>
        </w:rPr>
        <w:t>total</w:t>
      </w:r>
      <w:r>
        <w:rPr>
          <w:b/>
          <w:spacing w:val="-10"/>
          <w:sz w:val="24"/>
        </w:rPr>
        <w:t xml:space="preserve"> </w:t>
      </w:r>
      <w:r>
        <w:rPr>
          <w:b/>
          <w:sz w:val="24"/>
        </w:rPr>
        <w:t>de</w:t>
      </w:r>
      <w:r>
        <w:rPr>
          <w:b/>
          <w:spacing w:val="-8"/>
          <w:sz w:val="24"/>
        </w:rPr>
        <w:t xml:space="preserve"> </w:t>
      </w:r>
      <w:r>
        <w:rPr>
          <w:b/>
          <w:sz w:val="24"/>
        </w:rPr>
        <w:t>cada</w:t>
      </w:r>
      <w:r>
        <w:rPr>
          <w:b/>
          <w:spacing w:val="-6"/>
          <w:sz w:val="24"/>
        </w:rPr>
        <w:t xml:space="preserve"> </w:t>
      </w:r>
      <w:r>
        <w:rPr>
          <w:b/>
          <w:spacing w:val="-4"/>
          <w:sz w:val="24"/>
        </w:rPr>
        <w:t>item;</w:t>
      </w:r>
    </w:p>
    <w:p w:rsidR="008B7CCB" w:rsidRDefault="001D7556">
      <w:pPr>
        <w:pStyle w:val="PargrafodaLista"/>
        <w:numPr>
          <w:ilvl w:val="0"/>
          <w:numId w:val="56"/>
        </w:numPr>
        <w:tabs>
          <w:tab w:val="left" w:pos="1781"/>
        </w:tabs>
        <w:spacing w:before="257"/>
        <w:ind w:left="1781" w:hanging="502"/>
        <w:rPr>
          <w:b/>
          <w:sz w:val="24"/>
        </w:rPr>
      </w:pPr>
      <w:r>
        <w:rPr>
          <w:b/>
          <w:spacing w:val="-2"/>
          <w:sz w:val="24"/>
        </w:rPr>
        <w:t>Marca;</w:t>
      </w:r>
    </w:p>
    <w:p w:rsidR="008B7CCB" w:rsidRDefault="001D7556">
      <w:pPr>
        <w:pStyle w:val="PargrafodaLista"/>
        <w:numPr>
          <w:ilvl w:val="0"/>
          <w:numId w:val="56"/>
        </w:numPr>
        <w:tabs>
          <w:tab w:val="left" w:pos="1782"/>
        </w:tabs>
        <w:spacing w:before="259"/>
        <w:ind w:left="1782" w:hanging="503"/>
        <w:rPr>
          <w:b/>
          <w:sz w:val="24"/>
        </w:rPr>
      </w:pPr>
      <w:r>
        <w:rPr>
          <w:b/>
          <w:spacing w:val="-2"/>
          <w:sz w:val="24"/>
        </w:rPr>
        <w:t>Fabricante;</w:t>
      </w:r>
    </w:p>
    <w:p w:rsidR="008B7CCB" w:rsidRDefault="001D7556">
      <w:pPr>
        <w:pStyle w:val="PargrafodaLista"/>
        <w:numPr>
          <w:ilvl w:val="0"/>
          <w:numId w:val="56"/>
        </w:numPr>
        <w:tabs>
          <w:tab w:val="left" w:pos="1781"/>
          <w:tab w:val="left" w:pos="1783"/>
        </w:tabs>
        <w:spacing w:before="257" w:line="360" w:lineRule="auto"/>
        <w:ind w:right="992"/>
        <w:rPr>
          <w:b/>
          <w:sz w:val="24"/>
        </w:rPr>
      </w:pPr>
      <w:r>
        <w:rPr>
          <w:b/>
          <w:sz w:val="24"/>
        </w:rPr>
        <w:t>Alvará Sanitário nos itens saneantes domissanitários, cosméticos, correlatos e higiene pessoal e Autorização de Funcionamento emitida pela ANVISA nos itens saneantes domissanitários, cosméticos, correlatos e higiene pessoal (AFE).</w:t>
      </w:r>
    </w:p>
    <w:p w:rsidR="008B7CCB" w:rsidRDefault="001D7556">
      <w:pPr>
        <w:pStyle w:val="PargrafodaLista"/>
        <w:numPr>
          <w:ilvl w:val="0"/>
          <w:numId w:val="56"/>
        </w:numPr>
        <w:tabs>
          <w:tab w:val="left" w:pos="1781"/>
        </w:tabs>
        <w:spacing w:before="121"/>
        <w:ind w:left="1781" w:hanging="502"/>
        <w:rPr>
          <w:b/>
          <w:sz w:val="24"/>
        </w:rPr>
      </w:pPr>
      <w:r>
        <w:rPr>
          <w:b/>
          <w:spacing w:val="-2"/>
          <w:sz w:val="24"/>
        </w:rPr>
        <w:t>Quantidade cotada</w:t>
      </w:r>
    </w:p>
    <w:p w:rsidR="008B7CCB" w:rsidRDefault="001D7556">
      <w:pPr>
        <w:pStyle w:val="PargrafodaLista"/>
        <w:numPr>
          <w:ilvl w:val="0"/>
          <w:numId w:val="56"/>
        </w:numPr>
        <w:tabs>
          <w:tab w:val="left" w:pos="1782"/>
        </w:tabs>
        <w:spacing w:before="259"/>
        <w:ind w:left="1782" w:hanging="503"/>
        <w:rPr>
          <w:b/>
          <w:sz w:val="24"/>
        </w:rPr>
      </w:pPr>
      <w:r>
        <w:rPr>
          <w:b/>
          <w:sz w:val="24"/>
        </w:rPr>
        <w:t>Prazo</w:t>
      </w:r>
      <w:r>
        <w:rPr>
          <w:b/>
          <w:spacing w:val="-9"/>
          <w:sz w:val="24"/>
        </w:rPr>
        <w:t xml:space="preserve"> </w:t>
      </w:r>
      <w:r>
        <w:rPr>
          <w:b/>
          <w:sz w:val="24"/>
        </w:rPr>
        <w:t>de</w:t>
      </w:r>
      <w:r>
        <w:rPr>
          <w:b/>
          <w:spacing w:val="-8"/>
          <w:sz w:val="24"/>
        </w:rPr>
        <w:t xml:space="preserve"> </w:t>
      </w:r>
      <w:r>
        <w:rPr>
          <w:b/>
          <w:sz w:val="24"/>
        </w:rPr>
        <w:t>validade</w:t>
      </w:r>
      <w:r>
        <w:rPr>
          <w:b/>
          <w:spacing w:val="-9"/>
          <w:sz w:val="24"/>
        </w:rPr>
        <w:t xml:space="preserve"> </w:t>
      </w:r>
      <w:r>
        <w:rPr>
          <w:b/>
          <w:sz w:val="24"/>
        </w:rPr>
        <w:t>da</w:t>
      </w:r>
      <w:r>
        <w:rPr>
          <w:b/>
          <w:spacing w:val="-11"/>
          <w:sz w:val="24"/>
        </w:rPr>
        <w:t xml:space="preserve"> </w:t>
      </w:r>
      <w:r>
        <w:rPr>
          <w:b/>
          <w:spacing w:val="-2"/>
          <w:sz w:val="24"/>
        </w:rPr>
        <w:t>proposta;</w:t>
      </w:r>
    </w:p>
    <w:p w:rsidR="008B7CCB" w:rsidRDefault="001D7556">
      <w:pPr>
        <w:pStyle w:val="PargrafodaLista"/>
        <w:numPr>
          <w:ilvl w:val="1"/>
          <w:numId w:val="57"/>
        </w:numPr>
        <w:tabs>
          <w:tab w:val="left" w:pos="1557"/>
        </w:tabs>
        <w:spacing w:before="257"/>
        <w:ind w:left="1557" w:hanging="705"/>
        <w:rPr>
          <w:sz w:val="24"/>
        </w:rPr>
      </w:pPr>
      <w:r>
        <w:rPr>
          <w:sz w:val="24"/>
        </w:rPr>
        <w:t>Todas</w:t>
      </w:r>
      <w:r>
        <w:rPr>
          <w:spacing w:val="-5"/>
          <w:sz w:val="24"/>
        </w:rPr>
        <w:t xml:space="preserve"> </w:t>
      </w:r>
      <w:r>
        <w:rPr>
          <w:sz w:val="24"/>
        </w:rPr>
        <w:t>as</w:t>
      </w:r>
      <w:r>
        <w:rPr>
          <w:spacing w:val="-3"/>
          <w:sz w:val="24"/>
        </w:rPr>
        <w:t xml:space="preserve"> </w:t>
      </w:r>
      <w:r>
        <w:rPr>
          <w:sz w:val="24"/>
        </w:rPr>
        <w:t>especificações</w:t>
      </w:r>
      <w:r>
        <w:rPr>
          <w:spacing w:val="-2"/>
          <w:sz w:val="24"/>
        </w:rPr>
        <w:t xml:space="preserve"> </w:t>
      </w:r>
      <w:r>
        <w:rPr>
          <w:sz w:val="24"/>
        </w:rPr>
        <w:t>do</w:t>
      </w:r>
      <w:r>
        <w:rPr>
          <w:spacing w:val="-5"/>
          <w:sz w:val="24"/>
        </w:rPr>
        <w:t xml:space="preserve"> </w:t>
      </w:r>
      <w:r>
        <w:rPr>
          <w:sz w:val="24"/>
        </w:rPr>
        <w:t>objeto</w:t>
      </w:r>
      <w:r>
        <w:rPr>
          <w:spacing w:val="-2"/>
          <w:sz w:val="24"/>
        </w:rPr>
        <w:t xml:space="preserve"> </w:t>
      </w:r>
      <w:r>
        <w:rPr>
          <w:sz w:val="24"/>
        </w:rPr>
        <w:t>contidas</w:t>
      </w:r>
      <w:r>
        <w:rPr>
          <w:spacing w:val="-4"/>
          <w:sz w:val="24"/>
        </w:rPr>
        <w:t xml:space="preserve"> </w:t>
      </w:r>
      <w:r>
        <w:rPr>
          <w:sz w:val="24"/>
        </w:rPr>
        <w:t>na</w:t>
      </w:r>
      <w:r>
        <w:rPr>
          <w:spacing w:val="-3"/>
          <w:sz w:val="24"/>
        </w:rPr>
        <w:t xml:space="preserve"> </w:t>
      </w:r>
      <w:r>
        <w:rPr>
          <w:sz w:val="24"/>
        </w:rPr>
        <w:t>proposta</w:t>
      </w:r>
      <w:r>
        <w:rPr>
          <w:spacing w:val="-2"/>
          <w:sz w:val="24"/>
        </w:rPr>
        <w:t xml:space="preserve"> </w:t>
      </w:r>
      <w:r>
        <w:rPr>
          <w:sz w:val="24"/>
        </w:rPr>
        <w:t>vinculam</w:t>
      </w:r>
      <w:r>
        <w:rPr>
          <w:spacing w:val="-6"/>
          <w:sz w:val="24"/>
        </w:rPr>
        <w:t xml:space="preserve"> </w:t>
      </w:r>
      <w:r>
        <w:rPr>
          <w:sz w:val="24"/>
        </w:rPr>
        <w:t>o</w:t>
      </w:r>
      <w:r>
        <w:rPr>
          <w:spacing w:val="-2"/>
          <w:sz w:val="24"/>
        </w:rPr>
        <w:t xml:space="preserve"> licitante.</w:t>
      </w:r>
    </w:p>
    <w:p w:rsidR="008B7CCB" w:rsidRDefault="001D7556">
      <w:pPr>
        <w:pStyle w:val="PargrafodaLista"/>
        <w:numPr>
          <w:ilvl w:val="1"/>
          <w:numId w:val="57"/>
        </w:numPr>
        <w:tabs>
          <w:tab w:val="left" w:pos="1557"/>
        </w:tabs>
        <w:spacing w:before="257" w:line="360" w:lineRule="auto"/>
        <w:ind w:right="993" w:firstLine="0"/>
        <w:rPr>
          <w:sz w:val="24"/>
        </w:rPr>
      </w:pPr>
      <w:r>
        <w:rPr>
          <w:sz w:val="24"/>
        </w:rPr>
        <w:t>O</w:t>
      </w:r>
      <w:r>
        <w:rPr>
          <w:spacing w:val="-13"/>
          <w:sz w:val="24"/>
        </w:rPr>
        <w:t xml:space="preserve"> </w:t>
      </w:r>
      <w:r>
        <w:rPr>
          <w:sz w:val="24"/>
        </w:rPr>
        <w:t>licitante</w:t>
      </w:r>
      <w:r>
        <w:rPr>
          <w:spacing w:val="-14"/>
          <w:sz w:val="24"/>
        </w:rPr>
        <w:t xml:space="preserve"> </w:t>
      </w:r>
      <w:r>
        <w:rPr>
          <w:sz w:val="24"/>
        </w:rPr>
        <w:t>poderá</w:t>
      </w:r>
      <w:r>
        <w:rPr>
          <w:spacing w:val="-16"/>
          <w:sz w:val="24"/>
        </w:rPr>
        <w:t xml:space="preserve"> </w:t>
      </w:r>
      <w:r>
        <w:rPr>
          <w:sz w:val="24"/>
        </w:rPr>
        <w:t>oferecer</w:t>
      </w:r>
      <w:r>
        <w:rPr>
          <w:spacing w:val="-15"/>
          <w:sz w:val="24"/>
        </w:rPr>
        <w:t xml:space="preserve"> </w:t>
      </w:r>
      <w:r>
        <w:rPr>
          <w:sz w:val="24"/>
        </w:rPr>
        <w:t>proposta</w:t>
      </w:r>
      <w:r>
        <w:rPr>
          <w:spacing w:val="-15"/>
          <w:sz w:val="24"/>
        </w:rPr>
        <w:t xml:space="preserve"> </w:t>
      </w:r>
      <w:r>
        <w:rPr>
          <w:sz w:val="24"/>
        </w:rPr>
        <w:t>em</w:t>
      </w:r>
      <w:r>
        <w:rPr>
          <w:spacing w:val="-12"/>
          <w:sz w:val="24"/>
        </w:rPr>
        <w:t xml:space="preserve"> </w:t>
      </w:r>
      <w:r>
        <w:rPr>
          <w:sz w:val="24"/>
        </w:rPr>
        <w:t>quantitativo</w:t>
      </w:r>
      <w:r>
        <w:rPr>
          <w:spacing w:val="-13"/>
          <w:sz w:val="24"/>
        </w:rPr>
        <w:t xml:space="preserve"> </w:t>
      </w:r>
      <w:r>
        <w:rPr>
          <w:sz w:val="24"/>
        </w:rPr>
        <w:t>inferior</w:t>
      </w:r>
      <w:r>
        <w:rPr>
          <w:spacing w:val="-17"/>
          <w:sz w:val="24"/>
        </w:rPr>
        <w:t xml:space="preserve"> </w:t>
      </w:r>
      <w:r>
        <w:rPr>
          <w:sz w:val="24"/>
        </w:rPr>
        <w:t>ao</w:t>
      </w:r>
      <w:r>
        <w:rPr>
          <w:spacing w:val="-17"/>
          <w:sz w:val="24"/>
        </w:rPr>
        <w:t xml:space="preserve"> </w:t>
      </w:r>
      <w:r>
        <w:rPr>
          <w:sz w:val="24"/>
        </w:rPr>
        <w:t>máximo</w:t>
      </w:r>
      <w:r>
        <w:rPr>
          <w:spacing w:val="-14"/>
          <w:sz w:val="24"/>
        </w:rPr>
        <w:t xml:space="preserve"> </w:t>
      </w:r>
      <w:r>
        <w:rPr>
          <w:sz w:val="24"/>
        </w:rPr>
        <w:t>previsto para contratação.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57"/>
        </w:numPr>
        <w:tabs>
          <w:tab w:val="left" w:pos="1557"/>
        </w:tabs>
        <w:spacing w:before="217" w:line="360" w:lineRule="auto"/>
        <w:ind w:right="995" w:firstLine="0"/>
        <w:rPr>
          <w:sz w:val="24"/>
        </w:rPr>
      </w:pPr>
      <w:r>
        <w:rPr>
          <w:sz w:val="24"/>
        </w:rPr>
        <w:lastRenderedPageBreak/>
        <w:t>Nos</w:t>
      </w:r>
      <w:r>
        <w:rPr>
          <w:spacing w:val="-17"/>
          <w:sz w:val="24"/>
        </w:rPr>
        <w:t xml:space="preserve"> </w:t>
      </w:r>
      <w:r>
        <w:rPr>
          <w:sz w:val="24"/>
        </w:rPr>
        <w:t>valores</w:t>
      </w:r>
      <w:r>
        <w:rPr>
          <w:spacing w:val="-16"/>
          <w:sz w:val="24"/>
        </w:rPr>
        <w:t xml:space="preserve"> </w:t>
      </w:r>
      <w:r>
        <w:rPr>
          <w:sz w:val="24"/>
        </w:rPr>
        <w:t>propostos</w:t>
      </w:r>
      <w:r>
        <w:rPr>
          <w:spacing w:val="-17"/>
          <w:sz w:val="24"/>
        </w:rPr>
        <w:t xml:space="preserve"> </w:t>
      </w:r>
      <w:r>
        <w:rPr>
          <w:sz w:val="24"/>
        </w:rPr>
        <w:t>estarão</w:t>
      </w:r>
      <w:r>
        <w:rPr>
          <w:spacing w:val="-16"/>
          <w:sz w:val="24"/>
        </w:rPr>
        <w:t xml:space="preserve"> </w:t>
      </w:r>
      <w:r>
        <w:rPr>
          <w:sz w:val="24"/>
        </w:rPr>
        <w:t>inclusos</w:t>
      </w:r>
      <w:r>
        <w:rPr>
          <w:spacing w:val="-17"/>
          <w:sz w:val="24"/>
        </w:rPr>
        <w:t xml:space="preserve"> </w:t>
      </w:r>
      <w:r>
        <w:rPr>
          <w:sz w:val="24"/>
        </w:rPr>
        <w:t>todos</w:t>
      </w:r>
      <w:r>
        <w:rPr>
          <w:spacing w:val="-17"/>
          <w:sz w:val="24"/>
        </w:rPr>
        <w:t xml:space="preserve"> </w:t>
      </w:r>
      <w:r>
        <w:rPr>
          <w:sz w:val="24"/>
        </w:rPr>
        <w:t>os</w:t>
      </w:r>
      <w:r>
        <w:rPr>
          <w:spacing w:val="-15"/>
          <w:sz w:val="24"/>
        </w:rPr>
        <w:t xml:space="preserve"> </w:t>
      </w:r>
      <w:r>
        <w:rPr>
          <w:sz w:val="24"/>
        </w:rPr>
        <w:t>custos</w:t>
      </w:r>
      <w:r>
        <w:rPr>
          <w:spacing w:val="-16"/>
          <w:sz w:val="24"/>
        </w:rPr>
        <w:t xml:space="preserve"> </w:t>
      </w:r>
      <w:r>
        <w:rPr>
          <w:sz w:val="24"/>
        </w:rPr>
        <w:t>operacionais,</w:t>
      </w:r>
      <w:r>
        <w:rPr>
          <w:spacing w:val="-15"/>
          <w:sz w:val="24"/>
        </w:rPr>
        <w:t xml:space="preserve"> </w:t>
      </w:r>
      <w:r>
        <w:rPr>
          <w:sz w:val="24"/>
        </w:rPr>
        <w:t>encargos previdenciários, trabalhistas, tributários, comerciais e quaisquer outros que incidam direta ou indiretamente na execução do objeto.</w:t>
      </w:r>
    </w:p>
    <w:p w:rsidR="008B7CCB" w:rsidRDefault="001D7556">
      <w:pPr>
        <w:pStyle w:val="PargrafodaLista"/>
        <w:numPr>
          <w:ilvl w:val="1"/>
          <w:numId w:val="57"/>
        </w:numPr>
        <w:tabs>
          <w:tab w:val="left" w:pos="1557"/>
        </w:tabs>
        <w:spacing w:before="121" w:line="360" w:lineRule="auto"/>
        <w:ind w:right="987" w:firstLine="0"/>
        <w:rPr>
          <w:sz w:val="24"/>
        </w:rPr>
      </w:pPr>
      <w:r>
        <w:rPr>
          <w:sz w:val="24"/>
        </w:rPr>
        <w:t>Os</w:t>
      </w:r>
      <w:r>
        <w:rPr>
          <w:spacing w:val="-17"/>
          <w:sz w:val="24"/>
        </w:rPr>
        <w:t xml:space="preserve"> </w:t>
      </w:r>
      <w:r>
        <w:rPr>
          <w:sz w:val="24"/>
        </w:rPr>
        <w:t>preços</w:t>
      </w:r>
      <w:r>
        <w:rPr>
          <w:spacing w:val="-17"/>
          <w:sz w:val="24"/>
        </w:rPr>
        <w:t xml:space="preserve"> </w:t>
      </w:r>
      <w:r>
        <w:rPr>
          <w:sz w:val="24"/>
        </w:rPr>
        <w:t>ofertados,</w:t>
      </w:r>
      <w:r>
        <w:rPr>
          <w:spacing w:val="-16"/>
          <w:sz w:val="24"/>
        </w:rPr>
        <w:t xml:space="preserve"> </w:t>
      </w:r>
      <w:r>
        <w:rPr>
          <w:sz w:val="24"/>
        </w:rPr>
        <w:t>tanto</w:t>
      </w:r>
      <w:r>
        <w:rPr>
          <w:spacing w:val="-15"/>
          <w:sz w:val="24"/>
        </w:rPr>
        <w:t xml:space="preserve"> </w:t>
      </w:r>
      <w:r>
        <w:rPr>
          <w:sz w:val="24"/>
        </w:rPr>
        <w:t>na</w:t>
      </w:r>
      <w:r>
        <w:rPr>
          <w:spacing w:val="-16"/>
          <w:sz w:val="24"/>
        </w:rPr>
        <w:t xml:space="preserve"> </w:t>
      </w:r>
      <w:r>
        <w:rPr>
          <w:sz w:val="24"/>
        </w:rPr>
        <w:t>proposta</w:t>
      </w:r>
      <w:r>
        <w:rPr>
          <w:spacing w:val="-15"/>
          <w:sz w:val="24"/>
        </w:rPr>
        <w:t xml:space="preserve"> </w:t>
      </w:r>
      <w:r>
        <w:rPr>
          <w:sz w:val="24"/>
        </w:rPr>
        <w:t>inicial,</w:t>
      </w:r>
      <w:r>
        <w:rPr>
          <w:spacing w:val="-17"/>
          <w:sz w:val="24"/>
        </w:rPr>
        <w:t xml:space="preserve"> </w:t>
      </w:r>
      <w:r>
        <w:rPr>
          <w:sz w:val="24"/>
        </w:rPr>
        <w:t>quanto</w:t>
      </w:r>
      <w:r>
        <w:rPr>
          <w:spacing w:val="-15"/>
          <w:sz w:val="24"/>
        </w:rPr>
        <w:t xml:space="preserve"> </w:t>
      </w:r>
      <w:r>
        <w:rPr>
          <w:sz w:val="24"/>
        </w:rPr>
        <w:t>na</w:t>
      </w:r>
      <w:r>
        <w:rPr>
          <w:spacing w:val="-16"/>
          <w:sz w:val="24"/>
        </w:rPr>
        <w:t xml:space="preserve"> </w:t>
      </w:r>
      <w:r>
        <w:rPr>
          <w:sz w:val="24"/>
        </w:rPr>
        <w:t>etapa</w:t>
      </w:r>
      <w:r>
        <w:rPr>
          <w:spacing w:val="-17"/>
          <w:sz w:val="24"/>
        </w:rPr>
        <w:t xml:space="preserve"> </w:t>
      </w:r>
      <w:r>
        <w:rPr>
          <w:sz w:val="24"/>
        </w:rPr>
        <w:t>de</w:t>
      </w:r>
      <w:r>
        <w:rPr>
          <w:spacing w:val="-16"/>
          <w:sz w:val="24"/>
        </w:rPr>
        <w:t xml:space="preserve"> </w:t>
      </w:r>
      <w:r>
        <w:rPr>
          <w:sz w:val="24"/>
        </w:rPr>
        <w:t>lances,</w:t>
      </w:r>
      <w:r>
        <w:rPr>
          <w:spacing w:val="-16"/>
          <w:sz w:val="24"/>
        </w:rPr>
        <w:t xml:space="preserve"> </w:t>
      </w:r>
      <w:r>
        <w:rPr>
          <w:sz w:val="24"/>
        </w:rPr>
        <w:t>serão de exclusiva responsabilidade do licitante, não lhe assistindo o direito de pleitear qualquer alteração, sob alegação de erro, omissão ou qualquer outro pretexto.</w:t>
      </w:r>
    </w:p>
    <w:p w:rsidR="008B7CCB" w:rsidRDefault="001D7556">
      <w:pPr>
        <w:pStyle w:val="PargrafodaLista"/>
        <w:numPr>
          <w:ilvl w:val="1"/>
          <w:numId w:val="57"/>
        </w:numPr>
        <w:tabs>
          <w:tab w:val="left" w:pos="1557"/>
        </w:tabs>
        <w:spacing w:before="119" w:line="360" w:lineRule="auto"/>
        <w:ind w:right="997" w:firstLine="0"/>
        <w:rPr>
          <w:sz w:val="24"/>
        </w:rPr>
      </w:pPr>
      <w:r>
        <w:rPr>
          <w:sz w:val="24"/>
        </w:rPr>
        <w:t>Se o regime tributário da empresa implicar o recolhimento de tributos em percentuais variáveis, a cotação adequada será a que corresponde à média dos efetivos recolhimentos da empresa nos últimos doze meses.</w:t>
      </w:r>
    </w:p>
    <w:p w:rsidR="008B7CCB" w:rsidRDefault="001D7556">
      <w:pPr>
        <w:pStyle w:val="PargrafodaLista"/>
        <w:numPr>
          <w:ilvl w:val="1"/>
          <w:numId w:val="57"/>
        </w:numPr>
        <w:tabs>
          <w:tab w:val="left" w:pos="1557"/>
        </w:tabs>
        <w:spacing w:before="122" w:line="360" w:lineRule="auto"/>
        <w:ind w:right="991" w:firstLine="0"/>
        <w:rPr>
          <w:sz w:val="24"/>
        </w:rPr>
      </w:pPr>
      <w:r>
        <w:rPr>
          <w:sz w:val="24"/>
        </w:rPr>
        <w:t>Independentemente do percentual de tributo inserido na planilha, no pagamento</w:t>
      </w:r>
      <w:r>
        <w:rPr>
          <w:spacing w:val="-9"/>
          <w:sz w:val="24"/>
        </w:rPr>
        <w:t xml:space="preserve"> </w:t>
      </w:r>
      <w:r>
        <w:rPr>
          <w:sz w:val="24"/>
        </w:rPr>
        <w:t>serão</w:t>
      </w:r>
      <w:r>
        <w:rPr>
          <w:spacing w:val="-9"/>
          <w:sz w:val="24"/>
        </w:rPr>
        <w:t xml:space="preserve"> </w:t>
      </w:r>
      <w:r>
        <w:rPr>
          <w:sz w:val="24"/>
        </w:rPr>
        <w:t>retidos</w:t>
      </w:r>
      <w:r>
        <w:rPr>
          <w:spacing w:val="-10"/>
          <w:sz w:val="24"/>
        </w:rPr>
        <w:t xml:space="preserve"> </w:t>
      </w:r>
      <w:r>
        <w:rPr>
          <w:sz w:val="24"/>
        </w:rPr>
        <w:t>na</w:t>
      </w:r>
      <w:r>
        <w:rPr>
          <w:spacing w:val="-10"/>
          <w:sz w:val="24"/>
        </w:rPr>
        <w:t xml:space="preserve"> </w:t>
      </w:r>
      <w:r>
        <w:rPr>
          <w:sz w:val="24"/>
        </w:rPr>
        <w:t>fonte</w:t>
      </w:r>
      <w:r>
        <w:rPr>
          <w:spacing w:val="-10"/>
          <w:sz w:val="24"/>
        </w:rPr>
        <w:t xml:space="preserve"> </w:t>
      </w:r>
      <w:r>
        <w:rPr>
          <w:sz w:val="24"/>
        </w:rPr>
        <w:t>os</w:t>
      </w:r>
      <w:r>
        <w:rPr>
          <w:spacing w:val="-10"/>
          <w:sz w:val="24"/>
        </w:rPr>
        <w:t xml:space="preserve"> </w:t>
      </w:r>
      <w:r>
        <w:rPr>
          <w:sz w:val="24"/>
        </w:rPr>
        <w:t>percentuais</w:t>
      </w:r>
      <w:r>
        <w:rPr>
          <w:spacing w:val="-10"/>
          <w:sz w:val="24"/>
        </w:rPr>
        <w:t xml:space="preserve"> </w:t>
      </w:r>
      <w:r>
        <w:rPr>
          <w:sz w:val="24"/>
        </w:rPr>
        <w:t>estabelecidos</w:t>
      </w:r>
      <w:r>
        <w:rPr>
          <w:spacing w:val="-11"/>
          <w:sz w:val="24"/>
        </w:rPr>
        <w:t xml:space="preserve"> </w:t>
      </w:r>
      <w:r>
        <w:rPr>
          <w:sz w:val="24"/>
        </w:rPr>
        <w:t>na</w:t>
      </w:r>
      <w:r>
        <w:rPr>
          <w:spacing w:val="-9"/>
          <w:sz w:val="24"/>
        </w:rPr>
        <w:t xml:space="preserve"> </w:t>
      </w:r>
      <w:r>
        <w:rPr>
          <w:sz w:val="24"/>
        </w:rPr>
        <w:t>legislação</w:t>
      </w:r>
      <w:r>
        <w:rPr>
          <w:spacing w:val="-9"/>
          <w:sz w:val="24"/>
        </w:rPr>
        <w:t xml:space="preserve"> </w:t>
      </w:r>
      <w:r>
        <w:rPr>
          <w:sz w:val="24"/>
        </w:rPr>
        <w:t>vigente.</w:t>
      </w:r>
    </w:p>
    <w:p w:rsidR="008B7CCB" w:rsidRDefault="008B7CCB">
      <w:pPr>
        <w:pStyle w:val="Corpodetexto"/>
        <w:spacing w:before="12"/>
      </w:pPr>
    </w:p>
    <w:p w:rsidR="008B7CCB" w:rsidRDefault="001D7556">
      <w:pPr>
        <w:pStyle w:val="Ttulo2"/>
        <w:ind w:left="211"/>
        <w:rPr>
          <w:u w:val="none"/>
        </w:rPr>
      </w:pPr>
      <w:r>
        <w:t>DA</w:t>
      </w:r>
      <w:r>
        <w:rPr>
          <w:spacing w:val="-6"/>
        </w:rPr>
        <w:t xml:space="preserve"> </w:t>
      </w:r>
      <w:r>
        <w:t>APRESENTAÇÃO</w:t>
      </w:r>
      <w:r>
        <w:rPr>
          <w:spacing w:val="-1"/>
        </w:rPr>
        <w:t xml:space="preserve"> </w:t>
      </w:r>
      <w:r>
        <w:t>DOS</w:t>
      </w:r>
      <w:r>
        <w:rPr>
          <w:spacing w:val="-5"/>
        </w:rPr>
        <w:t xml:space="preserve"> </w:t>
      </w:r>
      <w:r>
        <w:t>DOCUMENTOS</w:t>
      </w:r>
      <w:r>
        <w:rPr>
          <w:spacing w:val="-6"/>
        </w:rPr>
        <w:t xml:space="preserve"> </w:t>
      </w:r>
      <w:r>
        <w:t>DE</w:t>
      </w:r>
      <w:r>
        <w:rPr>
          <w:spacing w:val="-5"/>
        </w:rPr>
        <w:t xml:space="preserve"> </w:t>
      </w:r>
      <w:r>
        <w:rPr>
          <w:spacing w:val="-2"/>
        </w:rPr>
        <w:t>HABILITAÇÃO</w:t>
      </w:r>
    </w:p>
    <w:p w:rsidR="008B7CCB" w:rsidRDefault="008B7CCB">
      <w:pPr>
        <w:pStyle w:val="Corpodetexto"/>
        <w:spacing w:before="149"/>
        <w:rPr>
          <w:b/>
        </w:rPr>
      </w:pPr>
    </w:p>
    <w:p w:rsidR="008B7CCB" w:rsidRDefault="001D7556">
      <w:pPr>
        <w:pStyle w:val="PargrafodaLista"/>
        <w:numPr>
          <w:ilvl w:val="0"/>
          <w:numId w:val="58"/>
        </w:numPr>
        <w:tabs>
          <w:tab w:val="left" w:pos="1209"/>
          <w:tab w:val="left" w:pos="1211"/>
        </w:tabs>
        <w:spacing w:line="360" w:lineRule="auto"/>
        <w:ind w:left="1211" w:right="997"/>
        <w:rPr>
          <w:sz w:val="24"/>
        </w:rPr>
      </w:pPr>
      <w:r>
        <w:rPr>
          <w:sz w:val="24"/>
        </w:rPr>
        <w:t>A</w:t>
      </w:r>
      <w:r>
        <w:rPr>
          <w:spacing w:val="80"/>
          <w:w w:val="150"/>
          <w:sz w:val="24"/>
        </w:rPr>
        <w:t xml:space="preserve"> </w:t>
      </w:r>
      <w:r>
        <w:rPr>
          <w:sz w:val="24"/>
        </w:rPr>
        <w:t>licitante</w:t>
      </w:r>
      <w:r>
        <w:rPr>
          <w:spacing w:val="80"/>
          <w:w w:val="150"/>
          <w:sz w:val="24"/>
        </w:rPr>
        <w:t xml:space="preserve"> </w:t>
      </w:r>
      <w:r>
        <w:rPr>
          <w:sz w:val="24"/>
        </w:rPr>
        <w:t>da</w:t>
      </w:r>
      <w:r>
        <w:rPr>
          <w:spacing w:val="80"/>
          <w:w w:val="150"/>
          <w:sz w:val="24"/>
        </w:rPr>
        <w:t xml:space="preserve"> </w:t>
      </w:r>
      <w:r>
        <w:rPr>
          <w:sz w:val="24"/>
        </w:rPr>
        <w:t>proposta</w:t>
      </w:r>
      <w:r>
        <w:rPr>
          <w:spacing w:val="80"/>
          <w:w w:val="150"/>
          <w:sz w:val="24"/>
        </w:rPr>
        <w:t xml:space="preserve"> </w:t>
      </w:r>
      <w:r>
        <w:rPr>
          <w:sz w:val="24"/>
        </w:rPr>
        <w:t>provisoriamente</w:t>
      </w:r>
      <w:r>
        <w:rPr>
          <w:spacing w:val="80"/>
          <w:w w:val="150"/>
          <w:sz w:val="24"/>
        </w:rPr>
        <w:t xml:space="preserve"> </w:t>
      </w:r>
      <w:r>
        <w:rPr>
          <w:sz w:val="24"/>
        </w:rPr>
        <w:t>vencedora</w:t>
      </w:r>
      <w:r>
        <w:rPr>
          <w:spacing w:val="80"/>
          <w:w w:val="150"/>
          <w:sz w:val="24"/>
        </w:rPr>
        <w:t xml:space="preserve"> </w:t>
      </w:r>
      <w:r>
        <w:rPr>
          <w:sz w:val="24"/>
        </w:rPr>
        <w:t>deverá</w:t>
      </w:r>
      <w:r>
        <w:rPr>
          <w:spacing w:val="80"/>
          <w:w w:val="150"/>
          <w:sz w:val="24"/>
        </w:rPr>
        <w:t xml:space="preserve"> </w:t>
      </w:r>
      <w:r>
        <w:rPr>
          <w:sz w:val="24"/>
        </w:rPr>
        <w:t>apresentar</w:t>
      </w:r>
      <w:r>
        <w:rPr>
          <w:spacing w:val="80"/>
          <w:w w:val="150"/>
          <w:sz w:val="24"/>
        </w:rPr>
        <w:t xml:space="preserve"> </w:t>
      </w:r>
      <w:r>
        <w:rPr>
          <w:sz w:val="24"/>
        </w:rPr>
        <w:t>os documentos de habilitação em envelope lacrado, contendo a seguinte descrição:</w:t>
      </w:r>
    </w:p>
    <w:p w:rsidR="008B7CCB" w:rsidRDefault="001D7556">
      <w:pPr>
        <w:pStyle w:val="Corpodetexto"/>
        <w:spacing w:before="6"/>
        <w:rPr>
          <w:sz w:val="8"/>
        </w:rPr>
      </w:pPr>
      <w:r>
        <w:rPr>
          <w:noProof/>
          <w:sz w:val="8"/>
          <w:lang w:val="pt-BR" w:eastAsia="pt-BR"/>
        </w:rPr>
        <mc:AlternateContent>
          <mc:Choice Requires="wps">
            <w:drawing>
              <wp:anchor distT="0" distB="0" distL="0" distR="0" simplePos="0" relativeHeight="251617280" behindDoc="1" locked="0" layoutInCell="1" allowOverlap="1">
                <wp:simplePos x="0" y="0"/>
                <wp:positionH relativeFrom="page">
                  <wp:posOffset>1009192</wp:posOffset>
                </wp:positionH>
                <wp:positionV relativeFrom="paragraph">
                  <wp:posOffset>80847</wp:posOffset>
                </wp:positionV>
                <wp:extent cx="5905500" cy="198755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987550"/>
                        </a:xfrm>
                        <a:prstGeom prst="rect">
                          <a:avLst/>
                        </a:prstGeom>
                        <a:ln w="6095">
                          <a:solidFill>
                            <a:srgbClr val="000000"/>
                          </a:solidFill>
                          <a:prstDash val="solid"/>
                        </a:ln>
                      </wps:spPr>
                      <wps:txbx>
                        <w:txbxContent>
                          <w:p w:rsidR="00FB2A70" w:rsidRDefault="00FB2A70">
                            <w:pPr>
                              <w:spacing w:before="19"/>
                              <w:ind w:left="108"/>
                              <w:rPr>
                                <w:b/>
                                <w:sz w:val="24"/>
                              </w:rPr>
                            </w:pPr>
                            <w:r>
                              <w:rPr>
                                <w:b/>
                                <w:sz w:val="24"/>
                              </w:rPr>
                              <w:t>ENVELOPE</w:t>
                            </w:r>
                            <w:r>
                              <w:rPr>
                                <w:b/>
                                <w:spacing w:val="-4"/>
                                <w:sz w:val="24"/>
                              </w:rPr>
                              <w:t xml:space="preserve"> </w:t>
                            </w:r>
                            <w:r>
                              <w:rPr>
                                <w:b/>
                                <w:sz w:val="24"/>
                              </w:rPr>
                              <w:t xml:space="preserve">Nº </w:t>
                            </w:r>
                            <w:r>
                              <w:rPr>
                                <w:b/>
                                <w:spacing w:val="-5"/>
                                <w:sz w:val="24"/>
                              </w:rPr>
                              <w:t>02</w:t>
                            </w:r>
                          </w:p>
                          <w:p w:rsidR="00FB2A70" w:rsidRDefault="00FB2A70">
                            <w:pPr>
                              <w:spacing w:before="258"/>
                              <w:ind w:left="108"/>
                              <w:rPr>
                                <w:b/>
                                <w:sz w:val="24"/>
                              </w:rPr>
                            </w:pPr>
                            <w:r>
                              <w:rPr>
                                <w:b/>
                                <w:sz w:val="24"/>
                              </w:rPr>
                              <w:t>DOCUMENTOS</w:t>
                            </w:r>
                            <w:r>
                              <w:rPr>
                                <w:b/>
                                <w:spacing w:val="-10"/>
                                <w:sz w:val="24"/>
                              </w:rPr>
                              <w:t xml:space="preserve"> </w:t>
                            </w:r>
                            <w:r>
                              <w:rPr>
                                <w:b/>
                                <w:sz w:val="24"/>
                              </w:rPr>
                              <w:t>DE</w:t>
                            </w:r>
                            <w:r>
                              <w:rPr>
                                <w:b/>
                                <w:spacing w:val="-10"/>
                                <w:sz w:val="24"/>
                              </w:rPr>
                              <w:t xml:space="preserve"> </w:t>
                            </w:r>
                            <w:r>
                              <w:rPr>
                                <w:b/>
                                <w:spacing w:val="-2"/>
                                <w:sz w:val="24"/>
                              </w:rPr>
                              <w:t>HABILITAÇÃO</w:t>
                            </w:r>
                          </w:p>
                          <w:p w:rsidR="00FB2A70" w:rsidRDefault="00FB2A70">
                            <w:pPr>
                              <w:pStyle w:val="Corpodetexto"/>
                              <w:spacing w:before="259" w:line="463" w:lineRule="auto"/>
                              <w:ind w:left="108" w:right="2665"/>
                              <w:rPr>
                                <w:b/>
                              </w:rPr>
                            </w:pPr>
                            <w:r>
                              <w:t>Poder Executivo Municipal Santo Antônio do Grama Processo</w:t>
                            </w:r>
                            <w:r>
                              <w:rPr>
                                <w:spacing w:val="-8"/>
                              </w:rPr>
                              <w:t xml:space="preserve"> </w:t>
                            </w:r>
                            <w:r>
                              <w:t>Administrativo</w:t>
                            </w:r>
                            <w:r>
                              <w:rPr>
                                <w:spacing w:val="-6"/>
                              </w:rPr>
                              <w:t xml:space="preserve"> </w:t>
                            </w:r>
                            <w:r>
                              <w:t>de</w:t>
                            </w:r>
                            <w:r>
                              <w:rPr>
                                <w:spacing w:val="-8"/>
                              </w:rPr>
                              <w:t xml:space="preserve"> </w:t>
                            </w:r>
                            <w:r>
                              <w:t>Licitação</w:t>
                            </w:r>
                            <w:r>
                              <w:rPr>
                                <w:spacing w:val="-6"/>
                              </w:rPr>
                              <w:t xml:space="preserve"> </w:t>
                            </w:r>
                            <w:r>
                              <w:t>Pública</w:t>
                            </w:r>
                            <w:r>
                              <w:rPr>
                                <w:spacing w:val="-8"/>
                              </w:rPr>
                              <w:t xml:space="preserve"> </w:t>
                            </w:r>
                            <w:r>
                              <w:t>nº</w:t>
                            </w:r>
                            <w:r>
                              <w:rPr>
                                <w:spacing w:val="-1"/>
                              </w:rPr>
                              <w:t xml:space="preserve"> </w:t>
                            </w:r>
                            <w:r>
                              <w:rPr>
                                <w:b/>
                              </w:rPr>
                              <w:t xml:space="preserve">105/2026 </w:t>
                            </w:r>
                            <w:r>
                              <w:t xml:space="preserve">Pregão Presencial nº </w:t>
                            </w:r>
                            <w:r>
                              <w:rPr>
                                <w:b/>
                              </w:rPr>
                              <w:t>021/2026</w:t>
                            </w:r>
                          </w:p>
                          <w:p w:rsidR="00FB2A70" w:rsidRDefault="00FB2A70">
                            <w:pPr>
                              <w:spacing w:before="3"/>
                              <w:ind w:left="108"/>
                              <w:rPr>
                                <w:b/>
                                <w:sz w:val="24"/>
                              </w:rPr>
                            </w:pPr>
                            <w:r>
                              <w:rPr>
                                <w:sz w:val="24"/>
                              </w:rPr>
                              <w:t>Registro</w:t>
                            </w:r>
                            <w:r>
                              <w:rPr>
                                <w:spacing w:val="-7"/>
                                <w:sz w:val="24"/>
                              </w:rPr>
                              <w:t xml:space="preserve"> </w:t>
                            </w:r>
                            <w:r>
                              <w:rPr>
                                <w:sz w:val="24"/>
                              </w:rPr>
                              <w:t>de</w:t>
                            </w:r>
                            <w:r>
                              <w:rPr>
                                <w:spacing w:val="-6"/>
                                <w:sz w:val="24"/>
                              </w:rPr>
                              <w:t xml:space="preserve"> </w:t>
                            </w:r>
                            <w:r>
                              <w:rPr>
                                <w:sz w:val="24"/>
                              </w:rPr>
                              <w:t>Preços</w:t>
                            </w:r>
                            <w:r>
                              <w:rPr>
                                <w:spacing w:val="-6"/>
                                <w:sz w:val="24"/>
                              </w:rPr>
                              <w:t xml:space="preserve"> </w:t>
                            </w:r>
                            <w:r>
                              <w:rPr>
                                <w:sz w:val="24"/>
                              </w:rPr>
                              <w:t>nº</w:t>
                            </w:r>
                            <w:r>
                              <w:rPr>
                                <w:spacing w:val="-5"/>
                                <w:sz w:val="24"/>
                              </w:rPr>
                              <w:t xml:space="preserve"> </w:t>
                            </w:r>
                            <w:r>
                              <w:rPr>
                                <w:b/>
                                <w:spacing w:val="-2"/>
                                <w:sz w:val="24"/>
                              </w:rPr>
                              <w:t>036/2026</w:t>
                            </w:r>
                          </w:p>
                        </w:txbxContent>
                      </wps:txbx>
                      <wps:bodyPr wrap="square" lIns="0" tIns="0" rIns="0" bIns="0" rtlCol="0">
                        <a:noAutofit/>
                      </wps:bodyPr>
                    </wps:wsp>
                  </a:graphicData>
                </a:graphic>
              </wp:anchor>
            </w:drawing>
          </mc:Choice>
          <mc:Fallback>
            <w:pict>
              <v:shape id="Textbox 6" o:spid="_x0000_s1028" type="#_x0000_t202" style="position:absolute;margin-left:79.45pt;margin-top:6.35pt;width:465pt;height:156.5pt;z-index:-251699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" filled="f" strokeweight=".16931mm">
                <v:path arrowok="t"/>
                <v:textbox inset="0,0,0,0">
                  <w:txbxContent>
                    <w:p w:rsidR="00FB2A70" w:rsidRDefault="00FB2A70">
                      <w:pPr>
                        <w:spacing w:before="19"/>
                        <w:ind w:left="108"/>
                        <w:rPr>
                          <w:b/>
                          <w:sz w:val="24"/>
                        </w:rPr>
                      </w:pPr>
                      <w:r>
                        <w:rPr>
                          <w:b/>
                          <w:sz w:val="24"/>
                        </w:rPr>
                        <w:t>ENVELOPE</w:t>
                      </w:r>
                      <w:r>
                        <w:rPr>
                          <w:b/>
                          <w:spacing w:val="-4"/>
                          <w:sz w:val="24"/>
                        </w:rPr>
                        <w:t xml:space="preserve"> </w:t>
                      </w:r>
                      <w:r>
                        <w:rPr>
                          <w:b/>
                          <w:sz w:val="24"/>
                        </w:rPr>
                        <w:t xml:space="preserve">Nº </w:t>
                      </w:r>
                      <w:r>
                        <w:rPr>
                          <w:b/>
                          <w:spacing w:val="-5"/>
                          <w:sz w:val="24"/>
                        </w:rPr>
                        <w:t>02</w:t>
                      </w:r>
                    </w:p>
                    <w:p w:rsidR="00FB2A70" w:rsidRDefault="00FB2A70">
                      <w:pPr>
                        <w:spacing w:before="258"/>
                        <w:ind w:left="108"/>
                        <w:rPr>
                          <w:b/>
                          <w:sz w:val="24"/>
                        </w:rPr>
                      </w:pPr>
                      <w:r>
                        <w:rPr>
                          <w:b/>
                          <w:sz w:val="24"/>
                        </w:rPr>
                        <w:t>DOCUMENTOS</w:t>
                      </w:r>
                      <w:r>
                        <w:rPr>
                          <w:b/>
                          <w:spacing w:val="-10"/>
                          <w:sz w:val="24"/>
                        </w:rPr>
                        <w:t xml:space="preserve"> </w:t>
                      </w:r>
                      <w:r>
                        <w:rPr>
                          <w:b/>
                          <w:sz w:val="24"/>
                        </w:rPr>
                        <w:t>DE</w:t>
                      </w:r>
                      <w:r>
                        <w:rPr>
                          <w:b/>
                          <w:spacing w:val="-10"/>
                          <w:sz w:val="24"/>
                        </w:rPr>
                        <w:t xml:space="preserve"> </w:t>
                      </w:r>
                      <w:r>
                        <w:rPr>
                          <w:b/>
                          <w:spacing w:val="-2"/>
                          <w:sz w:val="24"/>
                        </w:rPr>
                        <w:t>HABILITAÇÃO</w:t>
                      </w:r>
                    </w:p>
                    <w:p w:rsidR="00FB2A70" w:rsidRDefault="00FB2A70">
                      <w:pPr>
                        <w:pStyle w:val="Corpodetexto"/>
                        <w:spacing w:before="259" w:line="463" w:lineRule="auto"/>
                        <w:ind w:left="108" w:right="2665"/>
                        <w:rPr>
                          <w:b/>
                        </w:rPr>
                      </w:pPr>
                      <w:r>
                        <w:t>Poder Executivo Municipal Santo Antônio do Grama Processo</w:t>
                      </w:r>
                      <w:r>
                        <w:rPr>
                          <w:spacing w:val="-8"/>
                        </w:rPr>
                        <w:t xml:space="preserve"> </w:t>
                      </w:r>
                      <w:r>
                        <w:t>Administrativo</w:t>
                      </w:r>
                      <w:r>
                        <w:rPr>
                          <w:spacing w:val="-6"/>
                        </w:rPr>
                        <w:t xml:space="preserve"> </w:t>
                      </w:r>
                      <w:r>
                        <w:t>de</w:t>
                      </w:r>
                      <w:r>
                        <w:rPr>
                          <w:spacing w:val="-8"/>
                        </w:rPr>
                        <w:t xml:space="preserve"> </w:t>
                      </w:r>
                      <w:r>
                        <w:t>Licitação</w:t>
                      </w:r>
                      <w:r>
                        <w:rPr>
                          <w:spacing w:val="-6"/>
                        </w:rPr>
                        <w:t xml:space="preserve"> </w:t>
                      </w:r>
                      <w:r>
                        <w:t>Pública</w:t>
                      </w:r>
                      <w:r>
                        <w:rPr>
                          <w:spacing w:val="-8"/>
                        </w:rPr>
                        <w:t xml:space="preserve"> </w:t>
                      </w:r>
                      <w:r>
                        <w:t>nº</w:t>
                      </w:r>
                      <w:r>
                        <w:rPr>
                          <w:spacing w:val="-1"/>
                        </w:rPr>
                        <w:t xml:space="preserve"> </w:t>
                      </w:r>
                      <w:r>
                        <w:rPr>
                          <w:b/>
                        </w:rPr>
                        <w:t xml:space="preserve">105/2026 </w:t>
                      </w:r>
                      <w:r>
                        <w:t xml:space="preserve">Pregão Presencial nº </w:t>
                      </w:r>
                      <w:r>
                        <w:rPr>
                          <w:b/>
                        </w:rPr>
                        <w:t>021/2026</w:t>
                      </w:r>
                    </w:p>
                    <w:p w:rsidR="00FB2A70" w:rsidRDefault="00FB2A70">
                      <w:pPr>
                        <w:spacing w:before="3"/>
                        <w:ind w:left="108"/>
                        <w:rPr>
                          <w:b/>
                          <w:sz w:val="24"/>
                        </w:rPr>
                      </w:pPr>
                      <w:r>
                        <w:rPr>
                          <w:sz w:val="24"/>
                        </w:rPr>
                        <w:t>Registro</w:t>
                      </w:r>
                      <w:r>
                        <w:rPr>
                          <w:spacing w:val="-7"/>
                          <w:sz w:val="24"/>
                        </w:rPr>
                        <w:t xml:space="preserve"> </w:t>
                      </w:r>
                      <w:r>
                        <w:rPr>
                          <w:sz w:val="24"/>
                        </w:rPr>
                        <w:t>de</w:t>
                      </w:r>
                      <w:r>
                        <w:rPr>
                          <w:spacing w:val="-6"/>
                          <w:sz w:val="24"/>
                        </w:rPr>
                        <w:t xml:space="preserve"> </w:t>
                      </w:r>
                      <w:r>
                        <w:rPr>
                          <w:sz w:val="24"/>
                        </w:rPr>
                        <w:t>Preços</w:t>
                      </w:r>
                      <w:r>
                        <w:rPr>
                          <w:spacing w:val="-6"/>
                          <w:sz w:val="24"/>
                        </w:rPr>
                        <w:t xml:space="preserve"> </w:t>
                      </w:r>
                      <w:r>
                        <w:rPr>
                          <w:sz w:val="24"/>
                        </w:rPr>
                        <w:t>nº</w:t>
                      </w:r>
                      <w:r>
                        <w:rPr>
                          <w:spacing w:val="-5"/>
                          <w:sz w:val="24"/>
                        </w:rPr>
                        <w:t xml:space="preserve"> </w:t>
                      </w:r>
                      <w:r>
                        <w:rPr>
                          <w:b/>
                          <w:spacing w:val="-2"/>
                          <w:sz w:val="24"/>
                        </w:rPr>
                        <w:t>036/2026</w:t>
                      </w:r>
                    </w:p>
                  </w:txbxContent>
                </v:textbox>
                <w10:wrap type="topAndBottom" anchorx="page"/>
              </v:shape>
            </w:pict>
          </mc:Fallback>
        </mc:AlternateContent>
      </w:r>
    </w:p>
    <w:p w:rsidR="008B7CCB" w:rsidRDefault="008B7CCB">
      <w:pPr>
        <w:pStyle w:val="Corpodetexto"/>
      </w:pPr>
    </w:p>
    <w:p w:rsidR="008B7CCB" w:rsidRDefault="008B7CCB">
      <w:pPr>
        <w:pStyle w:val="Corpodetexto"/>
        <w:spacing w:before="110"/>
      </w:pPr>
    </w:p>
    <w:p w:rsidR="008B7CCB" w:rsidRDefault="001D7556">
      <w:pPr>
        <w:pStyle w:val="Corpodetexto"/>
        <w:spacing w:before="1" w:line="360" w:lineRule="auto"/>
        <w:ind w:left="852" w:right="996" w:hanging="8"/>
        <w:jc w:val="both"/>
      </w:pPr>
      <w:r>
        <w:t>4.1.</w:t>
      </w:r>
      <w:r>
        <w:rPr>
          <w:spacing w:val="80"/>
          <w:w w:val="150"/>
        </w:rPr>
        <w:t xml:space="preserve"> </w:t>
      </w:r>
      <w:r>
        <w:t>No caso da licitante da proposta provisoriamente vencedora não preencher os requisitos de habilitação, deverá ser chamado os licitantes subsequentes na ordem de classificação das propostas.</w:t>
      </w:r>
    </w:p>
    <w:p w:rsidR="008B7CCB" w:rsidRDefault="008B7CCB">
      <w:pPr>
        <w:pStyle w:val="Corpodetexto"/>
        <w:spacing w:line="360" w:lineRule="auto"/>
        <w:jc w:val="both"/>
        <w:sectPr w:rsidR="008B7CCB">
          <w:pgSz w:w="11910" w:h="16840"/>
          <w:pgMar w:top="2000" w:right="141" w:bottom="1480" w:left="850" w:header="477" w:footer="1228" w:gutter="0"/>
          <w:cols w:space="720"/>
        </w:sectPr>
      </w:pPr>
    </w:p>
    <w:p w:rsidR="008B7CCB" w:rsidRDefault="001D7556">
      <w:pPr>
        <w:pStyle w:val="Ttulo2"/>
        <w:spacing w:before="217" w:line="360" w:lineRule="auto"/>
        <w:ind w:left="1735" w:hanging="44"/>
        <w:jc w:val="left"/>
        <w:rPr>
          <w:u w:val="none"/>
        </w:rPr>
      </w:pPr>
      <w:r>
        <w:lastRenderedPageBreak/>
        <w:t>DO</w:t>
      </w:r>
      <w:r>
        <w:rPr>
          <w:spacing w:val="-5"/>
        </w:rPr>
        <w:t xml:space="preserve"> </w:t>
      </w:r>
      <w:r>
        <w:t>CRITÉRIO</w:t>
      </w:r>
      <w:r>
        <w:rPr>
          <w:spacing w:val="-5"/>
        </w:rPr>
        <w:t xml:space="preserve"> </w:t>
      </w:r>
      <w:r>
        <w:t>DE</w:t>
      </w:r>
      <w:r>
        <w:rPr>
          <w:spacing w:val="-5"/>
        </w:rPr>
        <w:t xml:space="preserve"> </w:t>
      </w:r>
      <w:r>
        <w:t>JULGAMENTO,</w:t>
      </w:r>
      <w:r>
        <w:rPr>
          <w:spacing w:val="-5"/>
        </w:rPr>
        <w:t xml:space="preserve"> </w:t>
      </w:r>
      <w:r>
        <w:t>MODO</w:t>
      </w:r>
      <w:r>
        <w:rPr>
          <w:spacing w:val="-3"/>
        </w:rPr>
        <w:t xml:space="preserve"> </w:t>
      </w:r>
      <w:r>
        <w:t>DE</w:t>
      </w:r>
      <w:r>
        <w:rPr>
          <w:spacing w:val="-3"/>
        </w:rPr>
        <w:t xml:space="preserve"> </w:t>
      </w:r>
      <w:r>
        <w:t>DISPUTA,</w:t>
      </w:r>
      <w:r>
        <w:rPr>
          <w:spacing w:val="-3"/>
        </w:rPr>
        <w:t xml:space="preserve"> </w:t>
      </w:r>
      <w:r>
        <w:t>MARGEM</w:t>
      </w:r>
      <w:r>
        <w:rPr>
          <w:spacing w:val="-6"/>
        </w:rPr>
        <w:t xml:space="preserve"> </w:t>
      </w:r>
      <w:r>
        <w:t>DE</w:t>
      </w:r>
      <w:r>
        <w:rPr>
          <w:u w:val="none"/>
        </w:rPr>
        <w:t xml:space="preserve"> </w:t>
      </w:r>
      <w:r>
        <w:t>PREFERÊNCIA,</w:t>
      </w:r>
      <w:r>
        <w:rPr>
          <w:spacing w:val="-1"/>
        </w:rPr>
        <w:t xml:space="preserve"> </w:t>
      </w:r>
      <w:r>
        <w:t>TRATAMENTO</w:t>
      </w:r>
      <w:r>
        <w:rPr>
          <w:spacing w:val="-1"/>
        </w:rPr>
        <w:t xml:space="preserve"> </w:t>
      </w:r>
      <w:r>
        <w:t>DIFERENCIADO</w:t>
      </w:r>
      <w:r>
        <w:rPr>
          <w:spacing w:val="-1"/>
        </w:rPr>
        <w:t xml:space="preserve"> </w:t>
      </w:r>
      <w:r>
        <w:t>E DAS AMOSTRAS</w:t>
      </w:r>
    </w:p>
    <w:p w:rsidR="008B7CCB" w:rsidRDefault="008B7CCB">
      <w:pPr>
        <w:pStyle w:val="Corpodetexto"/>
        <w:spacing w:before="12"/>
        <w:rPr>
          <w:b/>
        </w:rPr>
      </w:pPr>
    </w:p>
    <w:p w:rsidR="008B7CCB" w:rsidRDefault="001D7556">
      <w:pPr>
        <w:pStyle w:val="PargrafodaLista"/>
        <w:numPr>
          <w:ilvl w:val="0"/>
          <w:numId w:val="58"/>
        </w:numPr>
        <w:tabs>
          <w:tab w:val="left" w:pos="1210"/>
        </w:tabs>
        <w:ind w:left="1210" w:hanging="358"/>
        <w:rPr>
          <w:sz w:val="24"/>
        </w:rPr>
      </w:pPr>
      <w:r>
        <w:rPr>
          <w:sz w:val="24"/>
        </w:rPr>
        <w:t>O</w:t>
      </w:r>
      <w:r>
        <w:rPr>
          <w:spacing w:val="-3"/>
          <w:sz w:val="24"/>
        </w:rPr>
        <w:t xml:space="preserve"> </w:t>
      </w:r>
      <w:r>
        <w:rPr>
          <w:sz w:val="24"/>
        </w:rPr>
        <w:t>critério</w:t>
      </w:r>
      <w:r>
        <w:rPr>
          <w:spacing w:val="-2"/>
          <w:sz w:val="24"/>
        </w:rPr>
        <w:t xml:space="preserve"> </w:t>
      </w:r>
      <w:r>
        <w:rPr>
          <w:sz w:val="24"/>
        </w:rPr>
        <w:t>de</w:t>
      </w:r>
      <w:r>
        <w:rPr>
          <w:spacing w:val="-3"/>
          <w:sz w:val="24"/>
        </w:rPr>
        <w:t xml:space="preserve"> </w:t>
      </w:r>
      <w:r>
        <w:rPr>
          <w:sz w:val="24"/>
        </w:rPr>
        <w:t>julgamento</w:t>
      </w:r>
      <w:r>
        <w:rPr>
          <w:spacing w:val="-3"/>
          <w:sz w:val="24"/>
        </w:rPr>
        <w:t xml:space="preserve"> </w:t>
      </w:r>
      <w:r>
        <w:rPr>
          <w:sz w:val="24"/>
        </w:rPr>
        <w:t>será</w:t>
      </w:r>
      <w:r>
        <w:rPr>
          <w:spacing w:val="-3"/>
          <w:sz w:val="24"/>
        </w:rPr>
        <w:t xml:space="preserve"> </w:t>
      </w:r>
      <w:r>
        <w:rPr>
          <w:sz w:val="24"/>
        </w:rPr>
        <w:t>o</w:t>
      </w:r>
      <w:r>
        <w:rPr>
          <w:spacing w:val="-3"/>
          <w:sz w:val="24"/>
        </w:rPr>
        <w:t xml:space="preserve"> </w:t>
      </w:r>
      <w:r>
        <w:rPr>
          <w:sz w:val="24"/>
        </w:rPr>
        <w:t>do</w:t>
      </w:r>
      <w:r>
        <w:rPr>
          <w:spacing w:val="-3"/>
          <w:sz w:val="24"/>
        </w:rPr>
        <w:t xml:space="preserve"> </w:t>
      </w:r>
      <w:r>
        <w:rPr>
          <w:sz w:val="24"/>
        </w:rPr>
        <w:t>menor</w:t>
      </w:r>
      <w:r>
        <w:rPr>
          <w:spacing w:val="-2"/>
          <w:sz w:val="24"/>
        </w:rPr>
        <w:t xml:space="preserve"> preço.</w:t>
      </w:r>
    </w:p>
    <w:p w:rsidR="008B7CCB" w:rsidRDefault="001D7556">
      <w:pPr>
        <w:pStyle w:val="PargrafodaLista"/>
        <w:numPr>
          <w:ilvl w:val="1"/>
          <w:numId w:val="55"/>
        </w:numPr>
        <w:tabs>
          <w:tab w:val="left" w:pos="1283"/>
        </w:tabs>
        <w:spacing w:before="259"/>
        <w:ind w:left="1283" w:hanging="431"/>
        <w:rPr>
          <w:sz w:val="24"/>
        </w:rPr>
      </w:pPr>
      <w:r>
        <w:rPr>
          <w:sz w:val="24"/>
        </w:rPr>
        <w:t>O</w:t>
      </w:r>
      <w:r>
        <w:rPr>
          <w:spacing w:val="-5"/>
          <w:sz w:val="24"/>
        </w:rPr>
        <w:t xml:space="preserve"> </w:t>
      </w:r>
      <w:r>
        <w:rPr>
          <w:sz w:val="24"/>
        </w:rPr>
        <w:t>modo</w:t>
      </w:r>
      <w:r>
        <w:rPr>
          <w:spacing w:val="-4"/>
          <w:sz w:val="24"/>
        </w:rPr>
        <w:t xml:space="preserve"> </w:t>
      </w:r>
      <w:r>
        <w:rPr>
          <w:sz w:val="24"/>
        </w:rPr>
        <w:t>de</w:t>
      </w:r>
      <w:r>
        <w:rPr>
          <w:spacing w:val="-5"/>
          <w:sz w:val="24"/>
        </w:rPr>
        <w:t xml:space="preserve"> </w:t>
      </w:r>
      <w:r>
        <w:rPr>
          <w:sz w:val="24"/>
        </w:rPr>
        <w:t>disputa</w:t>
      </w:r>
      <w:r>
        <w:rPr>
          <w:spacing w:val="-2"/>
          <w:sz w:val="24"/>
        </w:rPr>
        <w:t xml:space="preserve"> </w:t>
      </w:r>
      <w:r>
        <w:rPr>
          <w:sz w:val="24"/>
        </w:rPr>
        <w:t>será</w:t>
      </w:r>
      <w:r>
        <w:rPr>
          <w:spacing w:val="-2"/>
          <w:sz w:val="24"/>
        </w:rPr>
        <w:t xml:space="preserve"> </w:t>
      </w:r>
      <w:r>
        <w:rPr>
          <w:sz w:val="24"/>
        </w:rPr>
        <w:t>conjuntamente:</w:t>
      </w:r>
      <w:r>
        <w:rPr>
          <w:spacing w:val="-4"/>
          <w:sz w:val="24"/>
        </w:rPr>
        <w:t xml:space="preserve"> </w:t>
      </w:r>
      <w:r>
        <w:rPr>
          <w:sz w:val="24"/>
        </w:rPr>
        <w:t>fechado</w:t>
      </w:r>
      <w:r>
        <w:rPr>
          <w:spacing w:val="-5"/>
          <w:sz w:val="24"/>
        </w:rPr>
        <w:t xml:space="preserve"> </w:t>
      </w:r>
      <w:r>
        <w:rPr>
          <w:sz w:val="24"/>
        </w:rPr>
        <w:t>e</w:t>
      </w:r>
      <w:r>
        <w:rPr>
          <w:spacing w:val="-2"/>
          <w:sz w:val="24"/>
        </w:rPr>
        <w:t xml:space="preserve"> aberto.</w:t>
      </w:r>
    </w:p>
    <w:p w:rsidR="008B7CCB" w:rsidRDefault="001D7556">
      <w:pPr>
        <w:pStyle w:val="PargrafodaLista"/>
        <w:numPr>
          <w:ilvl w:val="1"/>
          <w:numId w:val="55"/>
        </w:numPr>
        <w:tabs>
          <w:tab w:val="left" w:pos="1284"/>
        </w:tabs>
        <w:spacing w:before="257" w:line="360" w:lineRule="auto"/>
        <w:ind w:right="996"/>
        <w:rPr>
          <w:sz w:val="24"/>
        </w:rPr>
      </w:pPr>
      <w:r>
        <w:rPr>
          <w:sz w:val="24"/>
        </w:rPr>
        <w:t xml:space="preserve">As licitantes poderão retirar ou substituir a proposta até a abertura da sessão </w:t>
      </w:r>
      <w:r>
        <w:rPr>
          <w:spacing w:val="-2"/>
          <w:sz w:val="24"/>
        </w:rPr>
        <w:t>pública;</w:t>
      </w:r>
    </w:p>
    <w:p w:rsidR="008B7CCB" w:rsidRDefault="001D7556">
      <w:pPr>
        <w:pStyle w:val="PargrafodaLista"/>
        <w:numPr>
          <w:ilvl w:val="1"/>
          <w:numId w:val="55"/>
        </w:numPr>
        <w:tabs>
          <w:tab w:val="left" w:pos="1284"/>
        </w:tabs>
        <w:spacing w:before="120" w:line="360" w:lineRule="auto"/>
        <w:ind w:right="986"/>
        <w:rPr>
          <w:sz w:val="24"/>
        </w:rPr>
      </w:pPr>
      <w:r>
        <w:rPr>
          <w:sz w:val="24"/>
        </w:rPr>
        <w:t>Após</w:t>
      </w:r>
      <w:r>
        <w:rPr>
          <w:spacing w:val="-17"/>
          <w:sz w:val="24"/>
        </w:rPr>
        <w:t xml:space="preserve"> </w:t>
      </w:r>
      <w:r>
        <w:rPr>
          <w:sz w:val="24"/>
        </w:rPr>
        <w:t>apresentação</w:t>
      </w:r>
      <w:r>
        <w:rPr>
          <w:spacing w:val="-17"/>
          <w:sz w:val="24"/>
        </w:rPr>
        <w:t xml:space="preserve"> </w:t>
      </w:r>
      <w:r>
        <w:rPr>
          <w:sz w:val="24"/>
        </w:rPr>
        <w:t>das</w:t>
      </w:r>
      <w:r>
        <w:rPr>
          <w:spacing w:val="-16"/>
          <w:sz w:val="24"/>
        </w:rPr>
        <w:t xml:space="preserve"> </w:t>
      </w:r>
      <w:r>
        <w:rPr>
          <w:sz w:val="24"/>
        </w:rPr>
        <w:t>propostas</w:t>
      </w:r>
      <w:r>
        <w:rPr>
          <w:spacing w:val="-17"/>
          <w:sz w:val="24"/>
        </w:rPr>
        <w:t xml:space="preserve"> </w:t>
      </w:r>
      <w:r>
        <w:rPr>
          <w:sz w:val="24"/>
        </w:rPr>
        <w:t>em</w:t>
      </w:r>
      <w:r>
        <w:rPr>
          <w:spacing w:val="-17"/>
          <w:sz w:val="24"/>
        </w:rPr>
        <w:t xml:space="preserve"> </w:t>
      </w:r>
      <w:r>
        <w:rPr>
          <w:sz w:val="24"/>
        </w:rPr>
        <w:t>envelope</w:t>
      </w:r>
      <w:r>
        <w:rPr>
          <w:spacing w:val="-17"/>
          <w:sz w:val="24"/>
        </w:rPr>
        <w:t xml:space="preserve"> </w:t>
      </w:r>
      <w:r>
        <w:rPr>
          <w:sz w:val="24"/>
        </w:rPr>
        <w:t>lacrado,</w:t>
      </w:r>
      <w:r>
        <w:rPr>
          <w:spacing w:val="-16"/>
          <w:sz w:val="24"/>
        </w:rPr>
        <w:t xml:space="preserve"> </w:t>
      </w:r>
      <w:r>
        <w:rPr>
          <w:sz w:val="24"/>
        </w:rPr>
        <w:t>os</w:t>
      </w:r>
      <w:r>
        <w:rPr>
          <w:spacing w:val="-17"/>
          <w:sz w:val="24"/>
        </w:rPr>
        <w:t xml:space="preserve"> </w:t>
      </w:r>
      <w:r>
        <w:rPr>
          <w:sz w:val="24"/>
        </w:rPr>
        <w:t>licitantes</w:t>
      </w:r>
      <w:r>
        <w:rPr>
          <w:spacing w:val="-9"/>
          <w:sz w:val="24"/>
        </w:rPr>
        <w:t xml:space="preserve"> </w:t>
      </w:r>
      <w:r>
        <w:rPr>
          <w:sz w:val="24"/>
        </w:rPr>
        <w:t>classificados em</w:t>
      </w:r>
      <w:r>
        <w:rPr>
          <w:spacing w:val="-6"/>
          <w:sz w:val="24"/>
        </w:rPr>
        <w:t xml:space="preserve"> </w:t>
      </w:r>
      <w:r>
        <w:rPr>
          <w:sz w:val="24"/>
        </w:rPr>
        <w:t>ordem</w:t>
      </w:r>
      <w:r>
        <w:rPr>
          <w:spacing w:val="-6"/>
          <w:sz w:val="24"/>
        </w:rPr>
        <w:t xml:space="preserve"> </w:t>
      </w:r>
      <w:r>
        <w:rPr>
          <w:sz w:val="24"/>
        </w:rPr>
        <w:t>decrescente</w:t>
      </w:r>
      <w:r>
        <w:rPr>
          <w:spacing w:val="-6"/>
          <w:sz w:val="24"/>
        </w:rPr>
        <w:t xml:space="preserve"> </w:t>
      </w:r>
      <w:r>
        <w:rPr>
          <w:sz w:val="24"/>
        </w:rPr>
        <w:t>apresentarão</w:t>
      </w:r>
      <w:r>
        <w:rPr>
          <w:spacing w:val="-7"/>
          <w:sz w:val="24"/>
        </w:rPr>
        <w:t xml:space="preserve"> </w:t>
      </w:r>
      <w:r>
        <w:rPr>
          <w:sz w:val="24"/>
        </w:rPr>
        <w:t>suas</w:t>
      </w:r>
      <w:r>
        <w:rPr>
          <w:spacing w:val="-5"/>
          <w:sz w:val="24"/>
        </w:rPr>
        <w:t xml:space="preserve"> </w:t>
      </w:r>
      <w:r>
        <w:rPr>
          <w:sz w:val="24"/>
        </w:rPr>
        <w:t>propostas</w:t>
      </w:r>
      <w:r>
        <w:rPr>
          <w:spacing w:val="-8"/>
          <w:sz w:val="24"/>
        </w:rPr>
        <w:t xml:space="preserve"> </w:t>
      </w:r>
      <w:r>
        <w:rPr>
          <w:sz w:val="24"/>
        </w:rPr>
        <w:t>por</w:t>
      </w:r>
      <w:r>
        <w:rPr>
          <w:spacing w:val="-8"/>
          <w:sz w:val="24"/>
        </w:rPr>
        <w:t xml:space="preserve"> </w:t>
      </w:r>
      <w:r>
        <w:rPr>
          <w:sz w:val="24"/>
        </w:rPr>
        <w:t>meio</w:t>
      </w:r>
      <w:r>
        <w:rPr>
          <w:spacing w:val="-7"/>
          <w:sz w:val="24"/>
        </w:rPr>
        <w:t xml:space="preserve"> </w:t>
      </w:r>
      <w:r>
        <w:rPr>
          <w:sz w:val="24"/>
        </w:rPr>
        <w:t>de</w:t>
      </w:r>
      <w:r>
        <w:rPr>
          <w:spacing w:val="-5"/>
          <w:sz w:val="24"/>
        </w:rPr>
        <w:t xml:space="preserve"> </w:t>
      </w:r>
      <w:r>
        <w:rPr>
          <w:sz w:val="24"/>
        </w:rPr>
        <w:t>lances</w:t>
      </w:r>
      <w:r>
        <w:rPr>
          <w:spacing w:val="-8"/>
          <w:sz w:val="24"/>
        </w:rPr>
        <w:t xml:space="preserve"> </w:t>
      </w:r>
      <w:r>
        <w:rPr>
          <w:sz w:val="24"/>
        </w:rPr>
        <w:t>públicos e sucessivos, de forma, no prazo de 05 min;</w:t>
      </w:r>
    </w:p>
    <w:p w:rsidR="008B7CCB" w:rsidRDefault="001D7556">
      <w:pPr>
        <w:pStyle w:val="PargrafodaLista"/>
        <w:numPr>
          <w:ilvl w:val="1"/>
          <w:numId w:val="55"/>
        </w:numPr>
        <w:tabs>
          <w:tab w:val="left" w:pos="1284"/>
        </w:tabs>
        <w:spacing w:before="122" w:line="360" w:lineRule="auto"/>
        <w:ind w:right="990"/>
        <w:rPr>
          <w:sz w:val="24"/>
        </w:rPr>
      </w:pPr>
      <w:r>
        <w:rPr>
          <w:sz w:val="24"/>
        </w:rPr>
        <w:t>Iniciada a etapa competitiva, os licitantes deverão encaminhar lances exclusivamente por meio verbal, sendo imediatamente informados do seu recebimento e do valor consignado no registro;</w:t>
      </w:r>
    </w:p>
    <w:p w:rsidR="008B7CCB" w:rsidRDefault="001D7556">
      <w:pPr>
        <w:pStyle w:val="PargrafodaLista"/>
        <w:numPr>
          <w:ilvl w:val="1"/>
          <w:numId w:val="55"/>
        </w:numPr>
        <w:tabs>
          <w:tab w:val="left" w:pos="1284"/>
        </w:tabs>
        <w:spacing w:before="119" w:line="360" w:lineRule="auto"/>
        <w:ind w:right="994"/>
        <w:rPr>
          <w:sz w:val="24"/>
        </w:rPr>
      </w:pPr>
      <w:r>
        <w:rPr>
          <w:sz w:val="24"/>
        </w:rPr>
        <w:t>A</w:t>
      </w:r>
      <w:r>
        <w:rPr>
          <w:spacing w:val="-12"/>
          <w:sz w:val="24"/>
        </w:rPr>
        <w:t xml:space="preserve"> </w:t>
      </w:r>
      <w:r>
        <w:rPr>
          <w:sz w:val="24"/>
        </w:rPr>
        <w:t>licitante</w:t>
      </w:r>
      <w:r>
        <w:rPr>
          <w:spacing w:val="-12"/>
          <w:sz w:val="24"/>
        </w:rPr>
        <w:t xml:space="preserve"> </w:t>
      </w:r>
      <w:r>
        <w:rPr>
          <w:sz w:val="24"/>
        </w:rPr>
        <w:t>somente</w:t>
      </w:r>
      <w:r>
        <w:rPr>
          <w:spacing w:val="-12"/>
          <w:sz w:val="24"/>
        </w:rPr>
        <w:t xml:space="preserve"> </w:t>
      </w:r>
      <w:r>
        <w:rPr>
          <w:sz w:val="24"/>
        </w:rPr>
        <w:t>poderá</w:t>
      </w:r>
      <w:r>
        <w:rPr>
          <w:spacing w:val="-12"/>
          <w:sz w:val="24"/>
        </w:rPr>
        <w:t xml:space="preserve"> </w:t>
      </w:r>
      <w:r>
        <w:rPr>
          <w:sz w:val="24"/>
        </w:rPr>
        <w:t>oferecer</w:t>
      </w:r>
      <w:r>
        <w:rPr>
          <w:spacing w:val="-13"/>
          <w:sz w:val="24"/>
        </w:rPr>
        <w:t xml:space="preserve"> </w:t>
      </w:r>
      <w:r>
        <w:rPr>
          <w:sz w:val="24"/>
        </w:rPr>
        <w:t>valor</w:t>
      </w:r>
      <w:r>
        <w:rPr>
          <w:spacing w:val="-13"/>
          <w:sz w:val="24"/>
        </w:rPr>
        <w:t xml:space="preserve"> </w:t>
      </w:r>
      <w:r>
        <w:rPr>
          <w:sz w:val="24"/>
        </w:rPr>
        <w:t>inferior</w:t>
      </w:r>
      <w:r>
        <w:rPr>
          <w:spacing w:val="-13"/>
          <w:sz w:val="24"/>
        </w:rPr>
        <w:t xml:space="preserve"> </w:t>
      </w:r>
      <w:r>
        <w:rPr>
          <w:sz w:val="24"/>
        </w:rPr>
        <w:t>ou</w:t>
      </w:r>
      <w:r>
        <w:rPr>
          <w:spacing w:val="-12"/>
          <w:sz w:val="24"/>
        </w:rPr>
        <w:t xml:space="preserve"> </w:t>
      </w:r>
      <w:r>
        <w:rPr>
          <w:sz w:val="24"/>
        </w:rPr>
        <w:t>maior</w:t>
      </w:r>
      <w:r>
        <w:rPr>
          <w:spacing w:val="-15"/>
          <w:sz w:val="24"/>
        </w:rPr>
        <w:t xml:space="preserve"> </w:t>
      </w:r>
      <w:r>
        <w:rPr>
          <w:sz w:val="24"/>
        </w:rPr>
        <w:t>percentual</w:t>
      </w:r>
      <w:r>
        <w:rPr>
          <w:spacing w:val="-13"/>
          <w:sz w:val="24"/>
        </w:rPr>
        <w:t xml:space="preserve"> </w:t>
      </w:r>
      <w:r>
        <w:rPr>
          <w:sz w:val="24"/>
        </w:rPr>
        <w:t>de</w:t>
      </w:r>
      <w:r>
        <w:rPr>
          <w:spacing w:val="-12"/>
          <w:sz w:val="24"/>
        </w:rPr>
        <w:t xml:space="preserve"> </w:t>
      </w:r>
      <w:r>
        <w:rPr>
          <w:sz w:val="24"/>
        </w:rPr>
        <w:t>desconto em relação ao último lance por ele ofertado e registrado pelo sistema.</w:t>
      </w:r>
    </w:p>
    <w:p w:rsidR="008B7CCB" w:rsidRDefault="001D7556">
      <w:pPr>
        <w:pStyle w:val="PargrafodaLista"/>
        <w:numPr>
          <w:ilvl w:val="1"/>
          <w:numId w:val="55"/>
        </w:numPr>
        <w:tabs>
          <w:tab w:val="left" w:pos="1284"/>
        </w:tabs>
        <w:spacing w:before="120" w:line="360" w:lineRule="auto"/>
        <w:ind w:right="989"/>
        <w:rPr>
          <w:sz w:val="24"/>
        </w:rPr>
      </w:pPr>
      <w:r>
        <w:rPr>
          <w:sz w:val="24"/>
        </w:rPr>
        <w:t>A licitante poderá oferecer lances sucessivos iguais ou inferiores ao lance que esteja vencendo o certame, desde que inferiores ao menor por ele ofertado e registrado</w:t>
      </w:r>
      <w:r>
        <w:rPr>
          <w:spacing w:val="-5"/>
          <w:sz w:val="24"/>
        </w:rPr>
        <w:t xml:space="preserve"> </w:t>
      </w:r>
      <w:r>
        <w:rPr>
          <w:sz w:val="24"/>
        </w:rPr>
        <w:t>pelo</w:t>
      </w:r>
      <w:r>
        <w:rPr>
          <w:spacing w:val="-5"/>
          <w:sz w:val="24"/>
        </w:rPr>
        <w:t xml:space="preserve"> </w:t>
      </w:r>
      <w:r>
        <w:rPr>
          <w:sz w:val="24"/>
        </w:rPr>
        <w:t>sistema,</w:t>
      </w:r>
      <w:r>
        <w:rPr>
          <w:spacing w:val="-5"/>
          <w:sz w:val="24"/>
        </w:rPr>
        <w:t xml:space="preserve"> </w:t>
      </w:r>
      <w:r>
        <w:rPr>
          <w:sz w:val="24"/>
        </w:rPr>
        <w:t>sendo</w:t>
      </w:r>
      <w:r>
        <w:rPr>
          <w:spacing w:val="-5"/>
          <w:sz w:val="24"/>
        </w:rPr>
        <w:t xml:space="preserve"> </w:t>
      </w:r>
      <w:r>
        <w:rPr>
          <w:sz w:val="24"/>
        </w:rPr>
        <w:t>tais</w:t>
      </w:r>
      <w:r>
        <w:rPr>
          <w:spacing w:val="-5"/>
          <w:sz w:val="24"/>
        </w:rPr>
        <w:t xml:space="preserve"> </w:t>
      </w:r>
      <w:r>
        <w:rPr>
          <w:sz w:val="24"/>
        </w:rPr>
        <w:t>lances</w:t>
      </w:r>
      <w:r>
        <w:rPr>
          <w:spacing w:val="-6"/>
          <w:sz w:val="24"/>
        </w:rPr>
        <w:t xml:space="preserve"> </w:t>
      </w:r>
      <w:r>
        <w:rPr>
          <w:sz w:val="24"/>
        </w:rPr>
        <w:t>definidos</w:t>
      </w:r>
      <w:r>
        <w:rPr>
          <w:spacing w:val="-5"/>
          <w:sz w:val="24"/>
        </w:rPr>
        <w:t xml:space="preserve"> </w:t>
      </w:r>
      <w:r>
        <w:rPr>
          <w:sz w:val="24"/>
        </w:rPr>
        <w:t>como</w:t>
      </w:r>
      <w:r>
        <w:rPr>
          <w:spacing w:val="-5"/>
          <w:sz w:val="24"/>
        </w:rPr>
        <w:t xml:space="preserve"> </w:t>
      </w:r>
      <w:r>
        <w:rPr>
          <w:sz w:val="24"/>
        </w:rPr>
        <w:t>“lances</w:t>
      </w:r>
      <w:r>
        <w:rPr>
          <w:spacing w:val="-5"/>
          <w:sz w:val="24"/>
        </w:rPr>
        <w:t xml:space="preserve"> </w:t>
      </w:r>
      <w:r>
        <w:rPr>
          <w:sz w:val="24"/>
        </w:rPr>
        <w:t>intermediários” para os fins deste edital;</w:t>
      </w:r>
    </w:p>
    <w:p w:rsidR="008B7CCB" w:rsidRDefault="001D7556">
      <w:pPr>
        <w:pStyle w:val="PargrafodaLista"/>
        <w:numPr>
          <w:ilvl w:val="1"/>
          <w:numId w:val="55"/>
        </w:numPr>
        <w:tabs>
          <w:tab w:val="left" w:pos="1284"/>
        </w:tabs>
        <w:spacing w:before="121" w:line="360" w:lineRule="auto"/>
        <w:ind w:right="994"/>
        <w:rPr>
          <w:sz w:val="24"/>
        </w:rPr>
      </w:pPr>
      <w:r>
        <w:rPr>
          <w:sz w:val="24"/>
        </w:rPr>
        <w:t>Havendo</w:t>
      </w:r>
      <w:r>
        <w:rPr>
          <w:spacing w:val="-6"/>
          <w:sz w:val="24"/>
        </w:rPr>
        <w:t xml:space="preserve"> </w:t>
      </w:r>
      <w:r>
        <w:rPr>
          <w:sz w:val="24"/>
        </w:rPr>
        <w:t>lances</w:t>
      </w:r>
      <w:r>
        <w:rPr>
          <w:spacing w:val="-8"/>
          <w:sz w:val="24"/>
        </w:rPr>
        <w:t xml:space="preserve"> </w:t>
      </w:r>
      <w:r>
        <w:rPr>
          <w:sz w:val="24"/>
        </w:rPr>
        <w:t>iguais</w:t>
      </w:r>
      <w:r>
        <w:rPr>
          <w:spacing w:val="-7"/>
          <w:sz w:val="24"/>
        </w:rPr>
        <w:t xml:space="preserve"> </w:t>
      </w:r>
      <w:r>
        <w:rPr>
          <w:sz w:val="24"/>
        </w:rPr>
        <w:t>ao</w:t>
      </w:r>
      <w:r>
        <w:rPr>
          <w:spacing w:val="-8"/>
          <w:sz w:val="24"/>
        </w:rPr>
        <w:t xml:space="preserve"> </w:t>
      </w:r>
      <w:r>
        <w:rPr>
          <w:sz w:val="24"/>
        </w:rPr>
        <w:t>menor</w:t>
      </w:r>
      <w:r>
        <w:rPr>
          <w:spacing w:val="-7"/>
          <w:sz w:val="24"/>
        </w:rPr>
        <w:t xml:space="preserve"> </w:t>
      </w:r>
      <w:r>
        <w:rPr>
          <w:sz w:val="24"/>
        </w:rPr>
        <w:t>já</w:t>
      </w:r>
      <w:r>
        <w:rPr>
          <w:spacing w:val="-8"/>
          <w:sz w:val="24"/>
        </w:rPr>
        <w:t xml:space="preserve"> </w:t>
      </w:r>
      <w:r>
        <w:rPr>
          <w:sz w:val="24"/>
        </w:rPr>
        <w:t>ofertado,</w:t>
      </w:r>
      <w:r>
        <w:rPr>
          <w:spacing w:val="-8"/>
          <w:sz w:val="24"/>
        </w:rPr>
        <w:t xml:space="preserve"> </w:t>
      </w:r>
      <w:r>
        <w:rPr>
          <w:sz w:val="24"/>
        </w:rPr>
        <w:t>prevalecerá</w:t>
      </w:r>
      <w:r>
        <w:rPr>
          <w:spacing w:val="-6"/>
          <w:sz w:val="24"/>
        </w:rPr>
        <w:t xml:space="preserve"> </w:t>
      </w:r>
      <w:r>
        <w:rPr>
          <w:sz w:val="24"/>
        </w:rPr>
        <w:t>aquele</w:t>
      </w:r>
      <w:r>
        <w:rPr>
          <w:spacing w:val="-6"/>
          <w:sz w:val="24"/>
        </w:rPr>
        <w:t xml:space="preserve"> </w:t>
      </w:r>
      <w:r>
        <w:rPr>
          <w:sz w:val="24"/>
        </w:rPr>
        <w:t>que</w:t>
      </w:r>
      <w:r>
        <w:rPr>
          <w:spacing w:val="-8"/>
          <w:sz w:val="24"/>
        </w:rPr>
        <w:t xml:space="preserve"> </w:t>
      </w:r>
      <w:r>
        <w:rPr>
          <w:sz w:val="24"/>
        </w:rPr>
        <w:t>for</w:t>
      </w:r>
      <w:r>
        <w:rPr>
          <w:spacing w:val="-8"/>
          <w:sz w:val="24"/>
        </w:rPr>
        <w:t xml:space="preserve"> </w:t>
      </w:r>
      <w:r>
        <w:rPr>
          <w:sz w:val="24"/>
        </w:rPr>
        <w:t>recebido e registrado primeiro no sistema.</w:t>
      </w:r>
    </w:p>
    <w:p w:rsidR="008B7CCB" w:rsidRDefault="001D7556">
      <w:pPr>
        <w:pStyle w:val="PargrafodaLista"/>
        <w:numPr>
          <w:ilvl w:val="1"/>
          <w:numId w:val="55"/>
        </w:numPr>
        <w:tabs>
          <w:tab w:val="left" w:pos="1283"/>
        </w:tabs>
        <w:spacing w:before="120"/>
        <w:ind w:left="1283" w:hanging="431"/>
        <w:rPr>
          <w:sz w:val="24"/>
        </w:rPr>
      </w:pPr>
      <w:r>
        <w:rPr>
          <w:sz w:val="24"/>
        </w:rPr>
        <w:t>Caso</w:t>
      </w:r>
      <w:r>
        <w:rPr>
          <w:spacing w:val="-5"/>
          <w:sz w:val="24"/>
        </w:rPr>
        <w:t xml:space="preserve"> </w:t>
      </w:r>
      <w:r>
        <w:rPr>
          <w:sz w:val="24"/>
        </w:rPr>
        <w:t>a</w:t>
      </w:r>
      <w:r>
        <w:rPr>
          <w:spacing w:val="-2"/>
          <w:sz w:val="24"/>
        </w:rPr>
        <w:t xml:space="preserve"> </w:t>
      </w:r>
      <w:r>
        <w:rPr>
          <w:sz w:val="24"/>
        </w:rPr>
        <w:t>licitante</w:t>
      </w:r>
      <w:r>
        <w:rPr>
          <w:spacing w:val="-4"/>
          <w:sz w:val="24"/>
        </w:rPr>
        <w:t xml:space="preserve"> </w:t>
      </w:r>
      <w:r>
        <w:rPr>
          <w:sz w:val="24"/>
        </w:rPr>
        <w:t>não</w:t>
      </w:r>
      <w:r>
        <w:rPr>
          <w:spacing w:val="-4"/>
          <w:sz w:val="24"/>
        </w:rPr>
        <w:t xml:space="preserve"> </w:t>
      </w:r>
      <w:r>
        <w:rPr>
          <w:sz w:val="24"/>
        </w:rPr>
        <w:t>apresente</w:t>
      </w:r>
      <w:r>
        <w:rPr>
          <w:spacing w:val="-4"/>
          <w:sz w:val="24"/>
        </w:rPr>
        <w:t xml:space="preserve"> </w:t>
      </w:r>
      <w:r>
        <w:rPr>
          <w:sz w:val="24"/>
        </w:rPr>
        <w:t>lances,</w:t>
      </w:r>
      <w:r>
        <w:rPr>
          <w:spacing w:val="-3"/>
          <w:sz w:val="24"/>
        </w:rPr>
        <w:t xml:space="preserve"> </w:t>
      </w:r>
      <w:r>
        <w:rPr>
          <w:sz w:val="24"/>
        </w:rPr>
        <w:t>concorrerá</w:t>
      </w:r>
      <w:r>
        <w:rPr>
          <w:spacing w:val="-3"/>
          <w:sz w:val="24"/>
        </w:rPr>
        <w:t xml:space="preserve"> </w:t>
      </w:r>
      <w:r>
        <w:rPr>
          <w:sz w:val="24"/>
        </w:rPr>
        <w:t>com</w:t>
      </w:r>
      <w:r>
        <w:rPr>
          <w:spacing w:val="-5"/>
          <w:sz w:val="24"/>
        </w:rPr>
        <w:t xml:space="preserve"> </w:t>
      </w:r>
      <w:r>
        <w:rPr>
          <w:sz w:val="24"/>
        </w:rPr>
        <w:t>o</w:t>
      </w:r>
      <w:r>
        <w:rPr>
          <w:spacing w:val="-2"/>
          <w:sz w:val="24"/>
        </w:rPr>
        <w:t xml:space="preserve"> </w:t>
      </w:r>
      <w:r>
        <w:rPr>
          <w:sz w:val="24"/>
        </w:rPr>
        <w:t>valor</w:t>
      </w:r>
      <w:r>
        <w:rPr>
          <w:spacing w:val="-3"/>
          <w:sz w:val="24"/>
        </w:rPr>
        <w:t xml:space="preserve"> </w:t>
      </w:r>
      <w:r>
        <w:rPr>
          <w:sz w:val="24"/>
        </w:rPr>
        <w:t>de</w:t>
      </w:r>
      <w:r>
        <w:rPr>
          <w:spacing w:val="-5"/>
          <w:sz w:val="24"/>
        </w:rPr>
        <w:t xml:space="preserve"> </w:t>
      </w:r>
      <w:r>
        <w:rPr>
          <w:sz w:val="24"/>
        </w:rPr>
        <w:t>sua</w:t>
      </w:r>
      <w:r>
        <w:rPr>
          <w:spacing w:val="-3"/>
          <w:sz w:val="24"/>
        </w:rPr>
        <w:t xml:space="preserve"> </w:t>
      </w:r>
      <w:r>
        <w:rPr>
          <w:spacing w:val="-2"/>
          <w:sz w:val="24"/>
        </w:rPr>
        <w:t>proposta.</w:t>
      </w:r>
    </w:p>
    <w:p w:rsidR="008B7CCB" w:rsidRDefault="001D7556">
      <w:pPr>
        <w:pStyle w:val="PargrafodaLista"/>
        <w:numPr>
          <w:ilvl w:val="1"/>
          <w:numId w:val="55"/>
        </w:numPr>
        <w:tabs>
          <w:tab w:val="left" w:pos="1284"/>
        </w:tabs>
        <w:spacing w:before="259" w:line="360" w:lineRule="auto"/>
        <w:ind w:right="996"/>
        <w:rPr>
          <w:sz w:val="24"/>
        </w:rPr>
      </w:pPr>
      <w:r>
        <w:rPr>
          <w:sz w:val="24"/>
        </w:rPr>
        <w:t>Durante o procedimento, os licitantes serão informados, em tempo real, do valor do menor lance registrado.</w:t>
      </w:r>
    </w:p>
    <w:p w:rsidR="008B7CCB" w:rsidRDefault="001D7556">
      <w:pPr>
        <w:pStyle w:val="PargrafodaLista"/>
        <w:numPr>
          <w:ilvl w:val="1"/>
          <w:numId w:val="55"/>
        </w:numPr>
        <w:tabs>
          <w:tab w:val="left" w:pos="1284"/>
          <w:tab w:val="left" w:pos="1557"/>
        </w:tabs>
        <w:spacing w:before="118" w:line="360" w:lineRule="auto"/>
        <w:ind w:right="995"/>
        <w:rPr>
          <w:sz w:val="24"/>
        </w:rPr>
      </w:pPr>
      <w:r>
        <w:rPr>
          <w:sz w:val="24"/>
        </w:rPr>
        <w:t>Imediatamente após o término do prazo estabelecido para a fase de lances, haverá o seu encerramento, com o ordenamento e divulgação dos lances, pelo sistema, em ordem crescente de classificação.</w:t>
      </w:r>
    </w:p>
    <w:p w:rsidR="008B7CCB" w:rsidRDefault="001D7556">
      <w:pPr>
        <w:pStyle w:val="PargrafodaLista"/>
        <w:numPr>
          <w:ilvl w:val="2"/>
          <w:numId w:val="55"/>
        </w:numPr>
        <w:tabs>
          <w:tab w:val="left" w:pos="2266"/>
        </w:tabs>
        <w:spacing w:before="82" w:line="360" w:lineRule="auto"/>
        <w:ind w:right="987" w:firstLine="0"/>
        <w:rPr>
          <w:sz w:val="24"/>
        </w:rPr>
      </w:pPr>
      <w:r>
        <w:rPr>
          <w:sz w:val="24"/>
        </w:rPr>
        <w:t>A</w:t>
      </w:r>
      <w:r>
        <w:rPr>
          <w:spacing w:val="-17"/>
          <w:sz w:val="24"/>
        </w:rPr>
        <w:t xml:space="preserve"> </w:t>
      </w:r>
      <w:r>
        <w:rPr>
          <w:sz w:val="24"/>
        </w:rPr>
        <w:t>etapa</w:t>
      </w:r>
      <w:r>
        <w:rPr>
          <w:spacing w:val="-17"/>
          <w:sz w:val="24"/>
        </w:rPr>
        <w:t xml:space="preserve"> </w:t>
      </w:r>
      <w:r>
        <w:rPr>
          <w:sz w:val="24"/>
        </w:rPr>
        <w:t>de</w:t>
      </w:r>
      <w:r>
        <w:rPr>
          <w:spacing w:val="-16"/>
          <w:sz w:val="24"/>
        </w:rPr>
        <w:t xml:space="preserve"> </w:t>
      </w:r>
      <w:r>
        <w:rPr>
          <w:sz w:val="24"/>
        </w:rPr>
        <w:t>lances</w:t>
      </w:r>
      <w:r>
        <w:rPr>
          <w:spacing w:val="-17"/>
          <w:sz w:val="24"/>
        </w:rPr>
        <w:t xml:space="preserve"> </w:t>
      </w:r>
      <w:r>
        <w:rPr>
          <w:sz w:val="24"/>
        </w:rPr>
        <w:t>da</w:t>
      </w:r>
      <w:r>
        <w:rPr>
          <w:spacing w:val="-17"/>
          <w:sz w:val="24"/>
        </w:rPr>
        <w:t xml:space="preserve"> </w:t>
      </w:r>
      <w:r>
        <w:rPr>
          <w:sz w:val="24"/>
        </w:rPr>
        <w:t>sessão</w:t>
      </w:r>
      <w:r>
        <w:rPr>
          <w:spacing w:val="-17"/>
          <w:sz w:val="24"/>
        </w:rPr>
        <w:t xml:space="preserve"> </w:t>
      </w:r>
      <w:r>
        <w:rPr>
          <w:sz w:val="24"/>
        </w:rPr>
        <w:t>pública</w:t>
      </w:r>
      <w:r>
        <w:rPr>
          <w:spacing w:val="-16"/>
          <w:sz w:val="24"/>
        </w:rPr>
        <w:t xml:space="preserve"> </w:t>
      </w:r>
      <w:r>
        <w:rPr>
          <w:sz w:val="24"/>
        </w:rPr>
        <w:t>terá</w:t>
      </w:r>
      <w:r>
        <w:rPr>
          <w:spacing w:val="-17"/>
          <w:sz w:val="24"/>
        </w:rPr>
        <w:t xml:space="preserve"> </w:t>
      </w:r>
      <w:r>
        <w:rPr>
          <w:sz w:val="24"/>
        </w:rPr>
        <w:t>duração</w:t>
      </w:r>
      <w:r>
        <w:rPr>
          <w:spacing w:val="-17"/>
          <w:sz w:val="24"/>
        </w:rPr>
        <w:t xml:space="preserve"> </w:t>
      </w:r>
      <w:r>
        <w:rPr>
          <w:sz w:val="24"/>
        </w:rPr>
        <w:t>inicial</w:t>
      </w:r>
      <w:r>
        <w:rPr>
          <w:spacing w:val="-16"/>
          <w:sz w:val="24"/>
        </w:rPr>
        <w:t xml:space="preserve"> </w:t>
      </w:r>
      <w:r>
        <w:rPr>
          <w:sz w:val="24"/>
        </w:rPr>
        <w:t>de</w:t>
      </w:r>
      <w:r>
        <w:rPr>
          <w:spacing w:val="-17"/>
          <w:sz w:val="24"/>
        </w:rPr>
        <w:t xml:space="preserve"> </w:t>
      </w:r>
      <w:r>
        <w:rPr>
          <w:sz w:val="24"/>
        </w:rPr>
        <w:t>60</w:t>
      </w:r>
      <w:r>
        <w:rPr>
          <w:spacing w:val="-17"/>
          <w:sz w:val="24"/>
        </w:rPr>
        <w:t xml:space="preserve"> </w:t>
      </w:r>
      <w:r>
        <w:rPr>
          <w:sz w:val="24"/>
        </w:rPr>
        <w:t xml:space="preserve">(sessenta) </w:t>
      </w:r>
      <w:r>
        <w:rPr>
          <w:spacing w:val="-2"/>
          <w:sz w:val="24"/>
        </w:rPr>
        <w:t>minutos.</w:t>
      </w:r>
    </w:p>
    <w:p w:rsidR="008B7CCB" w:rsidRDefault="008B7CCB">
      <w:pPr>
        <w:pStyle w:val="PargrafodaLista"/>
        <w:spacing w:line="360" w:lineRule="auto"/>
        <w:rPr>
          <w:sz w:val="24"/>
        </w:rPr>
        <w:sectPr w:rsidR="008B7CCB">
          <w:pgSz w:w="11910" w:h="16840"/>
          <w:pgMar w:top="2000" w:right="141" w:bottom="1460" w:left="850" w:header="477" w:footer="1228" w:gutter="0"/>
          <w:cols w:space="720"/>
        </w:sectPr>
      </w:pPr>
    </w:p>
    <w:p w:rsidR="008B7CCB" w:rsidRDefault="001D7556">
      <w:pPr>
        <w:pStyle w:val="PargrafodaLista"/>
        <w:numPr>
          <w:ilvl w:val="1"/>
          <w:numId w:val="55"/>
        </w:numPr>
        <w:tabs>
          <w:tab w:val="left" w:pos="1284"/>
          <w:tab w:val="left" w:pos="1557"/>
        </w:tabs>
        <w:spacing w:before="217" w:line="360" w:lineRule="auto"/>
        <w:ind w:right="998"/>
        <w:rPr>
          <w:sz w:val="24"/>
        </w:rPr>
      </w:pPr>
      <w:r>
        <w:rPr>
          <w:sz w:val="24"/>
        </w:rPr>
        <w:lastRenderedPageBreak/>
        <w:t>Havendo eventual empate entre propostas ou lances, o critério de desempate será aquele, nesta ordem:</w:t>
      </w:r>
    </w:p>
    <w:p w:rsidR="008B7CCB" w:rsidRDefault="001D7556">
      <w:pPr>
        <w:pStyle w:val="PargrafodaLista"/>
        <w:numPr>
          <w:ilvl w:val="2"/>
          <w:numId w:val="55"/>
        </w:numPr>
        <w:tabs>
          <w:tab w:val="left" w:pos="2266"/>
        </w:tabs>
        <w:spacing w:before="120"/>
        <w:ind w:left="2266" w:hanging="848"/>
        <w:rPr>
          <w:sz w:val="24"/>
        </w:rPr>
      </w:pPr>
      <w:r>
        <w:rPr>
          <w:sz w:val="24"/>
        </w:rPr>
        <w:t>preferência</w:t>
      </w:r>
      <w:r>
        <w:rPr>
          <w:spacing w:val="-12"/>
          <w:sz w:val="24"/>
        </w:rPr>
        <w:t xml:space="preserve"> </w:t>
      </w:r>
      <w:r>
        <w:rPr>
          <w:sz w:val="24"/>
        </w:rPr>
        <w:t>para</w:t>
      </w:r>
      <w:r>
        <w:rPr>
          <w:spacing w:val="-13"/>
          <w:sz w:val="24"/>
        </w:rPr>
        <w:t xml:space="preserve"> </w:t>
      </w:r>
      <w:r>
        <w:rPr>
          <w:sz w:val="24"/>
        </w:rPr>
        <w:t>microempresas</w:t>
      </w:r>
      <w:r>
        <w:rPr>
          <w:spacing w:val="-12"/>
          <w:sz w:val="24"/>
        </w:rPr>
        <w:t xml:space="preserve"> </w:t>
      </w:r>
      <w:r>
        <w:rPr>
          <w:sz w:val="24"/>
        </w:rPr>
        <w:t>e</w:t>
      </w:r>
      <w:r>
        <w:rPr>
          <w:spacing w:val="-13"/>
          <w:sz w:val="24"/>
        </w:rPr>
        <w:t xml:space="preserve"> </w:t>
      </w:r>
      <w:r>
        <w:rPr>
          <w:sz w:val="24"/>
        </w:rPr>
        <w:t>empresas</w:t>
      </w:r>
      <w:r>
        <w:rPr>
          <w:spacing w:val="-13"/>
          <w:sz w:val="24"/>
        </w:rPr>
        <w:t xml:space="preserve"> </w:t>
      </w:r>
      <w:r>
        <w:rPr>
          <w:sz w:val="24"/>
        </w:rPr>
        <w:t>de</w:t>
      </w:r>
      <w:r>
        <w:rPr>
          <w:spacing w:val="-12"/>
          <w:sz w:val="24"/>
        </w:rPr>
        <w:t xml:space="preserve"> </w:t>
      </w:r>
      <w:r>
        <w:rPr>
          <w:sz w:val="24"/>
        </w:rPr>
        <w:t>pequeno</w:t>
      </w:r>
      <w:r>
        <w:rPr>
          <w:spacing w:val="-11"/>
          <w:sz w:val="24"/>
        </w:rPr>
        <w:t xml:space="preserve"> </w:t>
      </w:r>
      <w:r>
        <w:rPr>
          <w:spacing w:val="-2"/>
          <w:sz w:val="24"/>
        </w:rPr>
        <w:t>porte;</w:t>
      </w:r>
    </w:p>
    <w:p w:rsidR="008B7CCB" w:rsidRDefault="001D7556">
      <w:pPr>
        <w:pStyle w:val="PargrafodaLista"/>
        <w:numPr>
          <w:ilvl w:val="2"/>
          <w:numId w:val="55"/>
        </w:numPr>
        <w:tabs>
          <w:tab w:val="left" w:pos="2266"/>
        </w:tabs>
        <w:spacing w:before="259" w:line="360" w:lineRule="auto"/>
        <w:ind w:left="1418" w:right="995" w:firstLine="0"/>
        <w:rPr>
          <w:sz w:val="24"/>
        </w:rPr>
      </w:pPr>
      <w:r>
        <w:rPr>
          <w:sz w:val="24"/>
        </w:rPr>
        <w:t>disputa final, hipótese em que os licitantes empatados poderão apresentar nova proposta em ato contínuo à classificação;</w:t>
      </w:r>
    </w:p>
    <w:p w:rsidR="008B7CCB" w:rsidRDefault="001D7556">
      <w:pPr>
        <w:pStyle w:val="PargrafodaLista"/>
        <w:numPr>
          <w:ilvl w:val="2"/>
          <w:numId w:val="55"/>
        </w:numPr>
        <w:tabs>
          <w:tab w:val="left" w:pos="2266"/>
        </w:tabs>
        <w:spacing w:before="121" w:line="360" w:lineRule="auto"/>
        <w:ind w:left="1418" w:right="989" w:firstLine="0"/>
        <w:rPr>
          <w:sz w:val="24"/>
        </w:rPr>
      </w:pPr>
      <w:r>
        <w:rPr>
          <w:sz w:val="24"/>
        </w:rPr>
        <w:t>avaliação do desempenho contratual prévio dos licitantes, para a qual deverão preferencialmente ser utilizados registros cadastrais para efeito de atesto de cumprimento de obrigações previstos nesta Lei;</w:t>
      </w:r>
    </w:p>
    <w:p w:rsidR="008B7CCB" w:rsidRDefault="001D7556">
      <w:pPr>
        <w:pStyle w:val="PargrafodaLista"/>
        <w:numPr>
          <w:ilvl w:val="2"/>
          <w:numId w:val="55"/>
        </w:numPr>
        <w:tabs>
          <w:tab w:val="left" w:pos="2266"/>
        </w:tabs>
        <w:spacing w:before="119" w:line="360" w:lineRule="auto"/>
        <w:ind w:left="1418" w:right="1000" w:firstLine="0"/>
        <w:rPr>
          <w:sz w:val="24"/>
        </w:rPr>
      </w:pPr>
      <w:r>
        <w:rPr>
          <w:sz w:val="24"/>
        </w:rPr>
        <w:t>desenvolvimento pelo licitante de ações de equidade entre homens e mulheres no ambiente de trabalho, conforme regulamento;</w:t>
      </w:r>
    </w:p>
    <w:p w:rsidR="008B7CCB" w:rsidRDefault="001D7556">
      <w:pPr>
        <w:pStyle w:val="PargrafodaLista"/>
        <w:numPr>
          <w:ilvl w:val="2"/>
          <w:numId w:val="55"/>
        </w:numPr>
        <w:tabs>
          <w:tab w:val="left" w:pos="2266"/>
        </w:tabs>
        <w:spacing w:before="120" w:line="360" w:lineRule="auto"/>
        <w:ind w:left="1418" w:right="992" w:firstLine="0"/>
        <w:rPr>
          <w:sz w:val="24"/>
        </w:rPr>
      </w:pPr>
      <w:r>
        <w:rPr>
          <w:sz w:val="24"/>
        </w:rPr>
        <w:t>desenvolvimento pelo licitante de programa de integridade, conforme orientações dos órgãos de controle.</w:t>
      </w:r>
    </w:p>
    <w:p w:rsidR="008B7CCB" w:rsidRDefault="001D7556">
      <w:pPr>
        <w:pStyle w:val="PargrafodaLista"/>
        <w:numPr>
          <w:ilvl w:val="2"/>
          <w:numId w:val="55"/>
        </w:numPr>
        <w:tabs>
          <w:tab w:val="left" w:pos="2266"/>
        </w:tabs>
        <w:spacing w:before="120" w:line="360" w:lineRule="auto"/>
        <w:ind w:left="1418" w:right="995" w:firstLine="0"/>
        <w:rPr>
          <w:sz w:val="24"/>
        </w:rPr>
      </w:pPr>
      <w:r>
        <w:rPr>
          <w:sz w:val="24"/>
        </w:rPr>
        <w:t>Persistindo o empate, será assegurada preferência, sucessivamente, aos bens e serviços produzidos ou prestados por:</w:t>
      </w:r>
    </w:p>
    <w:p w:rsidR="008B7CCB" w:rsidRDefault="001D7556">
      <w:pPr>
        <w:pStyle w:val="PargrafodaLista"/>
        <w:numPr>
          <w:ilvl w:val="2"/>
          <w:numId w:val="55"/>
        </w:numPr>
        <w:tabs>
          <w:tab w:val="left" w:pos="2266"/>
        </w:tabs>
        <w:spacing w:before="120" w:line="360" w:lineRule="auto"/>
        <w:ind w:left="1418" w:right="984" w:firstLine="0"/>
        <w:rPr>
          <w:sz w:val="24"/>
        </w:rPr>
      </w:pPr>
      <w:r>
        <w:rPr>
          <w:sz w:val="24"/>
        </w:rPr>
        <w:t>empresas</w:t>
      </w:r>
      <w:r>
        <w:rPr>
          <w:spacing w:val="-11"/>
          <w:sz w:val="24"/>
        </w:rPr>
        <w:t xml:space="preserve"> </w:t>
      </w:r>
      <w:r>
        <w:rPr>
          <w:sz w:val="24"/>
        </w:rPr>
        <w:t>estabelecidas</w:t>
      </w:r>
      <w:r>
        <w:rPr>
          <w:spacing w:val="-9"/>
          <w:sz w:val="24"/>
        </w:rPr>
        <w:t xml:space="preserve"> </w:t>
      </w:r>
      <w:r>
        <w:rPr>
          <w:sz w:val="24"/>
        </w:rPr>
        <w:t>no</w:t>
      </w:r>
      <w:r>
        <w:rPr>
          <w:spacing w:val="-8"/>
          <w:sz w:val="24"/>
        </w:rPr>
        <w:t xml:space="preserve"> </w:t>
      </w:r>
      <w:r>
        <w:rPr>
          <w:sz w:val="24"/>
        </w:rPr>
        <w:t>território</w:t>
      </w:r>
      <w:r>
        <w:rPr>
          <w:spacing w:val="-8"/>
          <w:sz w:val="24"/>
        </w:rPr>
        <w:t xml:space="preserve"> </w:t>
      </w:r>
      <w:r>
        <w:rPr>
          <w:sz w:val="24"/>
        </w:rPr>
        <w:t>do</w:t>
      </w:r>
      <w:r>
        <w:rPr>
          <w:spacing w:val="-10"/>
          <w:sz w:val="24"/>
        </w:rPr>
        <w:t xml:space="preserve"> </w:t>
      </w:r>
      <w:r>
        <w:rPr>
          <w:sz w:val="24"/>
        </w:rPr>
        <w:t>Estado</w:t>
      </w:r>
      <w:r>
        <w:rPr>
          <w:spacing w:val="-10"/>
          <w:sz w:val="24"/>
        </w:rPr>
        <w:t xml:space="preserve"> </w:t>
      </w:r>
      <w:r>
        <w:rPr>
          <w:sz w:val="24"/>
        </w:rPr>
        <w:t>ou</w:t>
      </w:r>
      <w:r>
        <w:rPr>
          <w:spacing w:val="-10"/>
          <w:sz w:val="24"/>
        </w:rPr>
        <w:t xml:space="preserve"> </w:t>
      </w:r>
      <w:r>
        <w:rPr>
          <w:sz w:val="24"/>
        </w:rPr>
        <w:t>do</w:t>
      </w:r>
      <w:r>
        <w:rPr>
          <w:spacing w:val="-10"/>
          <w:sz w:val="24"/>
        </w:rPr>
        <w:t xml:space="preserve"> </w:t>
      </w:r>
      <w:r>
        <w:rPr>
          <w:sz w:val="24"/>
        </w:rPr>
        <w:t>Distrito</w:t>
      </w:r>
      <w:r>
        <w:rPr>
          <w:spacing w:val="-8"/>
          <w:sz w:val="24"/>
        </w:rPr>
        <w:t xml:space="preserve"> </w:t>
      </w:r>
      <w:r>
        <w:rPr>
          <w:sz w:val="24"/>
        </w:rPr>
        <w:t>Federal</w:t>
      </w:r>
      <w:r>
        <w:rPr>
          <w:spacing w:val="-1"/>
          <w:sz w:val="24"/>
        </w:rPr>
        <w:t xml:space="preserve"> </w:t>
      </w:r>
      <w:r>
        <w:rPr>
          <w:sz w:val="24"/>
        </w:rPr>
        <w:t>do órgão ou entidade da Administração Pública estadual ou distrital licitante ou, no caso de licitação realizada por órgão ou entidade de Município, no território do Estado em que este se localize;</w:t>
      </w:r>
    </w:p>
    <w:p w:rsidR="008B7CCB" w:rsidRDefault="001D7556">
      <w:pPr>
        <w:pStyle w:val="PargrafodaLista"/>
        <w:numPr>
          <w:ilvl w:val="2"/>
          <w:numId w:val="55"/>
        </w:numPr>
        <w:tabs>
          <w:tab w:val="left" w:pos="2266"/>
        </w:tabs>
        <w:spacing w:before="121"/>
        <w:ind w:left="2266" w:hanging="848"/>
        <w:rPr>
          <w:sz w:val="24"/>
        </w:rPr>
      </w:pPr>
      <w:r>
        <w:rPr>
          <w:sz w:val="24"/>
        </w:rPr>
        <w:t>empresas</w:t>
      </w:r>
      <w:r>
        <w:rPr>
          <w:spacing w:val="-16"/>
          <w:sz w:val="24"/>
        </w:rPr>
        <w:t xml:space="preserve"> </w:t>
      </w:r>
      <w:r>
        <w:rPr>
          <w:spacing w:val="-2"/>
          <w:sz w:val="24"/>
        </w:rPr>
        <w:t>brasileiras;</w:t>
      </w:r>
    </w:p>
    <w:p w:rsidR="008B7CCB" w:rsidRDefault="001D7556">
      <w:pPr>
        <w:pStyle w:val="PargrafodaLista"/>
        <w:numPr>
          <w:ilvl w:val="2"/>
          <w:numId w:val="55"/>
        </w:numPr>
        <w:tabs>
          <w:tab w:val="left" w:pos="1558"/>
        </w:tabs>
        <w:spacing w:before="259" w:line="360" w:lineRule="auto"/>
        <w:ind w:left="1418" w:right="990" w:firstLine="0"/>
        <w:rPr>
          <w:sz w:val="24"/>
        </w:rPr>
      </w:pPr>
      <w:r>
        <w:rPr>
          <w:sz w:val="24"/>
        </w:rPr>
        <w:t xml:space="preserve">empresas que invistam em pesquisa e no desenvolvimento de tecnologia no </w:t>
      </w:r>
      <w:r>
        <w:rPr>
          <w:spacing w:val="-2"/>
          <w:sz w:val="24"/>
        </w:rPr>
        <w:t>País;</w:t>
      </w:r>
    </w:p>
    <w:p w:rsidR="008B7CCB" w:rsidRDefault="001D7556">
      <w:pPr>
        <w:pStyle w:val="PargrafodaLista"/>
        <w:numPr>
          <w:ilvl w:val="2"/>
          <w:numId w:val="55"/>
        </w:numPr>
        <w:tabs>
          <w:tab w:val="left" w:pos="1558"/>
        </w:tabs>
        <w:spacing w:before="120" w:line="360" w:lineRule="auto"/>
        <w:ind w:left="1418" w:right="987" w:firstLine="0"/>
        <w:rPr>
          <w:sz w:val="24"/>
        </w:rPr>
      </w:pPr>
      <w:r>
        <w:rPr>
          <w:sz w:val="24"/>
        </w:rPr>
        <w:t>empresas</w:t>
      </w:r>
      <w:r>
        <w:rPr>
          <w:spacing w:val="-11"/>
          <w:sz w:val="24"/>
        </w:rPr>
        <w:t xml:space="preserve"> </w:t>
      </w:r>
      <w:r>
        <w:rPr>
          <w:sz w:val="24"/>
        </w:rPr>
        <w:t>que</w:t>
      </w:r>
      <w:r>
        <w:rPr>
          <w:spacing w:val="-10"/>
          <w:sz w:val="24"/>
        </w:rPr>
        <w:t xml:space="preserve"> </w:t>
      </w:r>
      <w:r>
        <w:rPr>
          <w:sz w:val="24"/>
        </w:rPr>
        <w:t>comprovem</w:t>
      </w:r>
      <w:r>
        <w:rPr>
          <w:spacing w:val="-10"/>
          <w:sz w:val="24"/>
        </w:rPr>
        <w:t xml:space="preserve"> </w:t>
      </w:r>
      <w:r>
        <w:rPr>
          <w:sz w:val="24"/>
        </w:rPr>
        <w:t>a</w:t>
      </w:r>
      <w:r>
        <w:rPr>
          <w:spacing w:val="-13"/>
          <w:sz w:val="24"/>
        </w:rPr>
        <w:t xml:space="preserve"> </w:t>
      </w:r>
      <w:r>
        <w:rPr>
          <w:sz w:val="24"/>
        </w:rPr>
        <w:t>prática</w:t>
      </w:r>
      <w:r>
        <w:rPr>
          <w:spacing w:val="-12"/>
          <w:sz w:val="24"/>
        </w:rPr>
        <w:t xml:space="preserve"> </w:t>
      </w:r>
      <w:r>
        <w:rPr>
          <w:sz w:val="24"/>
        </w:rPr>
        <w:t>de</w:t>
      </w:r>
      <w:r>
        <w:rPr>
          <w:spacing w:val="-13"/>
          <w:sz w:val="24"/>
        </w:rPr>
        <w:t xml:space="preserve"> </w:t>
      </w:r>
      <w:r>
        <w:rPr>
          <w:sz w:val="24"/>
        </w:rPr>
        <w:t>mitigação,</w:t>
      </w:r>
      <w:r>
        <w:rPr>
          <w:spacing w:val="-12"/>
          <w:sz w:val="24"/>
        </w:rPr>
        <w:t xml:space="preserve"> </w:t>
      </w:r>
      <w:r>
        <w:rPr>
          <w:sz w:val="24"/>
        </w:rPr>
        <w:t>nos</w:t>
      </w:r>
      <w:r>
        <w:rPr>
          <w:spacing w:val="-13"/>
          <w:sz w:val="24"/>
        </w:rPr>
        <w:t xml:space="preserve"> </w:t>
      </w:r>
      <w:r>
        <w:rPr>
          <w:sz w:val="24"/>
        </w:rPr>
        <w:t>termos</w:t>
      </w:r>
      <w:r>
        <w:rPr>
          <w:spacing w:val="-13"/>
          <w:sz w:val="24"/>
        </w:rPr>
        <w:t xml:space="preserve"> </w:t>
      </w:r>
      <w:r>
        <w:rPr>
          <w:sz w:val="24"/>
        </w:rPr>
        <w:t xml:space="preserve">da </w:t>
      </w:r>
      <w:hyperlink r:id="rId19" w:anchor="%3A~%3Atext%3DLEI%20N%C2%BA%2012.187%2C%20DE%2029%20DE%20DEZEMBRO%20DE%202009.%26text%3DInstitui%20a%20Pol%C3%ADtica%20Nacional%20sobre%2CPNMC%20e%20d%C3%A1%20outras%20provid%C3%AAncias">
        <w:r>
          <w:rPr>
            <w:sz w:val="24"/>
          </w:rPr>
          <w:t>Lei</w:t>
        </w:r>
        <w:r>
          <w:rPr>
            <w:spacing w:val="-11"/>
            <w:sz w:val="24"/>
          </w:rPr>
          <w:t xml:space="preserve"> </w:t>
        </w:r>
        <w:r>
          <w:rPr>
            <w:sz w:val="24"/>
          </w:rPr>
          <w:t>nº</w:t>
        </w:r>
        <w:r>
          <w:rPr>
            <w:spacing w:val="-11"/>
            <w:sz w:val="24"/>
          </w:rPr>
          <w:t xml:space="preserve"> </w:t>
        </w:r>
        <w:r>
          <w:rPr>
            <w:sz w:val="24"/>
          </w:rPr>
          <w:t>12.187,</w:t>
        </w:r>
      </w:hyperlink>
      <w:r>
        <w:rPr>
          <w:sz w:val="24"/>
        </w:rPr>
        <w:t xml:space="preserve"> </w:t>
      </w:r>
      <w:hyperlink r:id="rId20" w:anchor="%3A~%3Atext%3DLEI%20N%C2%BA%2012.187%2C%20DE%2029%20DE%20DEZEMBRO%20DE%202009.%26text%3DInstitui%20a%20Pol%C3%ADtica%20Nacional%20sobre%2CPNMC%20e%20d%C3%A1%20outras%20provid%C3%AAncias">
        <w:r>
          <w:rPr>
            <w:sz w:val="24"/>
          </w:rPr>
          <w:t>de 29 de dezembro de 2009.</w:t>
        </w:r>
      </w:hyperlink>
    </w:p>
    <w:p w:rsidR="008B7CCB" w:rsidRDefault="001D7556">
      <w:pPr>
        <w:pStyle w:val="PargrafodaLista"/>
        <w:numPr>
          <w:ilvl w:val="1"/>
          <w:numId w:val="55"/>
        </w:numPr>
        <w:tabs>
          <w:tab w:val="left" w:pos="1557"/>
        </w:tabs>
        <w:spacing w:before="118" w:line="360" w:lineRule="auto"/>
        <w:ind w:left="852" w:right="993" w:firstLine="0"/>
        <w:rPr>
          <w:sz w:val="24"/>
        </w:rPr>
      </w:pPr>
      <w:r>
        <w:rPr>
          <w:sz w:val="24"/>
        </w:rPr>
        <w:t>Encerrada a etapa de envio de lances da sessão pública, na hipótese da proposta do primeiro colocado permanecer acima do preço máximo ou inferior ao desconto definido para a contratação, o pregoeiro poderá negociar condições mais vantajosas, após definido o resultado do julgamento.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2"/>
          <w:numId w:val="55"/>
        </w:numPr>
        <w:tabs>
          <w:tab w:val="left" w:pos="1558"/>
        </w:tabs>
        <w:spacing w:before="217" w:line="360" w:lineRule="auto"/>
        <w:ind w:left="1135" w:right="987" w:firstLine="0"/>
        <w:rPr>
          <w:sz w:val="24"/>
        </w:rPr>
      </w:pPr>
      <w:r>
        <w:rPr>
          <w:sz w:val="24"/>
        </w:rPr>
        <w:lastRenderedPageBreak/>
        <w:t>A negociação poderá ser feita com os demais licitantes, segundo a ordem de classificação inicialmente estabelecida, quando o primeiro colocado, mesmo após a</w:t>
      </w:r>
      <w:r>
        <w:rPr>
          <w:spacing w:val="-2"/>
          <w:sz w:val="24"/>
        </w:rPr>
        <w:t xml:space="preserve"> </w:t>
      </w:r>
      <w:r>
        <w:rPr>
          <w:sz w:val="24"/>
        </w:rPr>
        <w:t>negociação,</w:t>
      </w:r>
      <w:r>
        <w:rPr>
          <w:spacing w:val="-4"/>
          <w:sz w:val="24"/>
        </w:rPr>
        <w:t xml:space="preserve"> </w:t>
      </w:r>
      <w:r>
        <w:rPr>
          <w:sz w:val="24"/>
        </w:rPr>
        <w:t>for</w:t>
      </w:r>
      <w:r>
        <w:rPr>
          <w:spacing w:val="-2"/>
          <w:sz w:val="24"/>
        </w:rPr>
        <w:t xml:space="preserve"> </w:t>
      </w:r>
      <w:r>
        <w:rPr>
          <w:sz w:val="24"/>
        </w:rPr>
        <w:t>desclassificado</w:t>
      </w:r>
      <w:r>
        <w:rPr>
          <w:spacing w:val="-2"/>
          <w:sz w:val="24"/>
        </w:rPr>
        <w:t xml:space="preserve"> </w:t>
      </w:r>
      <w:r>
        <w:rPr>
          <w:sz w:val="24"/>
        </w:rPr>
        <w:t>em</w:t>
      </w:r>
      <w:r>
        <w:rPr>
          <w:spacing w:val="-1"/>
          <w:sz w:val="24"/>
        </w:rPr>
        <w:t xml:space="preserve"> </w:t>
      </w:r>
      <w:r>
        <w:rPr>
          <w:sz w:val="24"/>
        </w:rPr>
        <w:t>razão</w:t>
      </w:r>
      <w:r>
        <w:rPr>
          <w:spacing w:val="-2"/>
          <w:sz w:val="24"/>
        </w:rPr>
        <w:t xml:space="preserve"> </w:t>
      </w:r>
      <w:r>
        <w:rPr>
          <w:sz w:val="24"/>
        </w:rPr>
        <w:t>de</w:t>
      </w:r>
      <w:r>
        <w:rPr>
          <w:spacing w:val="-2"/>
          <w:sz w:val="24"/>
        </w:rPr>
        <w:t xml:space="preserve"> </w:t>
      </w:r>
      <w:r>
        <w:rPr>
          <w:sz w:val="24"/>
        </w:rPr>
        <w:t>sua</w:t>
      </w:r>
      <w:r>
        <w:rPr>
          <w:spacing w:val="-2"/>
          <w:sz w:val="24"/>
        </w:rPr>
        <w:t xml:space="preserve"> </w:t>
      </w:r>
      <w:r>
        <w:rPr>
          <w:sz w:val="24"/>
        </w:rPr>
        <w:t>proposta</w:t>
      </w:r>
      <w:r>
        <w:rPr>
          <w:spacing w:val="-2"/>
          <w:sz w:val="24"/>
        </w:rPr>
        <w:t xml:space="preserve"> </w:t>
      </w:r>
      <w:r>
        <w:rPr>
          <w:sz w:val="24"/>
        </w:rPr>
        <w:t>permanecer</w:t>
      </w:r>
      <w:r>
        <w:rPr>
          <w:spacing w:val="-2"/>
          <w:sz w:val="24"/>
        </w:rPr>
        <w:t xml:space="preserve"> </w:t>
      </w:r>
      <w:r>
        <w:rPr>
          <w:sz w:val="24"/>
        </w:rPr>
        <w:t>acima</w:t>
      </w:r>
      <w:r>
        <w:rPr>
          <w:spacing w:val="-2"/>
          <w:sz w:val="24"/>
        </w:rPr>
        <w:t xml:space="preserve"> </w:t>
      </w:r>
      <w:r>
        <w:rPr>
          <w:sz w:val="24"/>
        </w:rPr>
        <w:t>do preço máximo definido pela Administração.</w:t>
      </w:r>
    </w:p>
    <w:p w:rsidR="008B7CCB" w:rsidRDefault="001D7556">
      <w:pPr>
        <w:pStyle w:val="PargrafodaLista"/>
        <w:numPr>
          <w:ilvl w:val="2"/>
          <w:numId w:val="55"/>
        </w:numPr>
        <w:tabs>
          <w:tab w:val="left" w:pos="1558"/>
        </w:tabs>
        <w:spacing w:before="120" w:line="360" w:lineRule="auto"/>
        <w:ind w:left="1135" w:right="989" w:firstLine="0"/>
        <w:rPr>
          <w:sz w:val="24"/>
        </w:rPr>
      </w:pPr>
      <w:r>
        <w:rPr>
          <w:sz w:val="24"/>
        </w:rPr>
        <w:t>O resultado da negociação será</w:t>
      </w:r>
      <w:r>
        <w:rPr>
          <w:spacing w:val="-1"/>
          <w:sz w:val="24"/>
        </w:rPr>
        <w:t xml:space="preserve"> </w:t>
      </w:r>
      <w:r>
        <w:rPr>
          <w:sz w:val="24"/>
        </w:rPr>
        <w:t>divulgado a</w:t>
      </w:r>
      <w:r>
        <w:rPr>
          <w:spacing w:val="-2"/>
          <w:sz w:val="24"/>
        </w:rPr>
        <w:t xml:space="preserve"> </w:t>
      </w:r>
      <w:r>
        <w:rPr>
          <w:sz w:val="24"/>
        </w:rPr>
        <w:t>todos</w:t>
      </w:r>
      <w:r>
        <w:rPr>
          <w:spacing w:val="-1"/>
          <w:sz w:val="24"/>
        </w:rPr>
        <w:t xml:space="preserve"> </w:t>
      </w:r>
      <w:r>
        <w:rPr>
          <w:sz w:val="24"/>
        </w:rPr>
        <w:t>os licitantes e anexado aos autos do processo licitatório.</w:t>
      </w:r>
    </w:p>
    <w:p w:rsidR="008B7CCB" w:rsidRDefault="001D7556">
      <w:pPr>
        <w:pStyle w:val="PargrafodaLista"/>
        <w:numPr>
          <w:ilvl w:val="1"/>
          <w:numId w:val="55"/>
        </w:numPr>
        <w:tabs>
          <w:tab w:val="left" w:pos="1557"/>
        </w:tabs>
        <w:spacing w:before="120" w:line="360" w:lineRule="auto"/>
        <w:ind w:left="852" w:right="996" w:firstLine="0"/>
        <w:rPr>
          <w:sz w:val="24"/>
        </w:rPr>
      </w:pPr>
      <w:r>
        <w:rPr>
          <w:sz w:val="24"/>
        </w:rPr>
        <w:t>Após a negociação do preço, o Pregoeiro iniciará a fase de aceitação e julgamento da proposta.</w:t>
      </w:r>
    </w:p>
    <w:p w:rsidR="008B7CCB" w:rsidRDefault="008B7CCB">
      <w:pPr>
        <w:pStyle w:val="Corpodetexto"/>
        <w:spacing w:before="13"/>
      </w:pPr>
    </w:p>
    <w:p w:rsidR="008B7CCB" w:rsidRDefault="001D7556">
      <w:pPr>
        <w:pStyle w:val="Ttulo2"/>
        <w:ind w:left="217"/>
        <w:rPr>
          <w:u w:val="none"/>
        </w:rPr>
      </w:pPr>
      <w:r>
        <w:t>DA</w:t>
      </w:r>
      <w:r>
        <w:rPr>
          <w:spacing w:val="-9"/>
        </w:rPr>
        <w:t xml:space="preserve"> </w:t>
      </w:r>
      <w:r>
        <w:t>FASE</w:t>
      </w:r>
      <w:r>
        <w:rPr>
          <w:spacing w:val="-3"/>
        </w:rPr>
        <w:t xml:space="preserve"> </w:t>
      </w:r>
      <w:r>
        <w:t>DE</w:t>
      </w:r>
      <w:r>
        <w:rPr>
          <w:spacing w:val="-2"/>
        </w:rPr>
        <w:t xml:space="preserve"> JULGAMENTO</w:t>
      </w:r>
    </w:p>
    <w:p w:rsidR="008B7CCB" w:rsidRDefault="008B7CCB">
      <w:pPr>
        <w:pStyle w:val="Corpodetexto"/>
        <w:spacing w:before="151"/>
        <w:rPr>
          <w:b/>
        </w:rPr>
      </w:pPr>
    </w:p>
    <w:p w:rsidR="008B7CCB" w:rsidRDefault="001D7556">
      <w:pPr>
        <w:pStyle w:val="PargrafodaLista"/>
        <w:numPr>
          <w:ilvl w:val="0"/>
          <w:numId w:val="58"/>
        </w:numPr>
        <w:tabs>
          <w:tab w:val="left" w:pos="1209"/>
          <w:tab w:val="left" w:pos="1211"/>
        </w:tabs>
        <w:spacing w:line="360" w:lineRule="auto"/>
        <w:ind w:left="1211" w:right="988"/>
        <w:rPr>
          <w:sz w:val="24"/>
        </w:rPr>
      </w:pPr>
      <w:r>
        <w:rPr>
          <w:sz w:val="24"/>
        </w:rPr>
        <w:t xml:space="preserve">Encerrada a etapa de negociação, o pregoeiro verificará se o licitante provisoriamente classificado em primeiro lugar atende às condições de participação no certame, conforme previsto no </w:t>
      </w:r>
      <w:hyperlink r:id="rId21" w:anchor="art14">
        <w:r>
          <w:rPr>
            <w:sz w:val="24"/>
          </w:rPr>
          <w:t>art. 14 da Lei nº 14.133/2021</w:t>
        </w:r>
      </w:hyperlink>
      <w:r>
        <w:rPr>
          <w:sz w:val="24"/>
        </w:rPr>
        <w:t xml:space="preserve"> e legislação correlata, especialmente quanto à existência de sanção que impeça a participação no certame ou a futura contratação, mediante a consulta aos seguintes cadastros:</w:t>
      </w:r>
    </w:p>
    <w:p w:rsidR="008B7CCB" w:rsidRDefault="001D7556">
      <w:pPr>
        <w:pStyle w:val="PargrafodaLista"/>
        <w:numPr>
          <w:ilvl w:val="0"/>
          <w:numId w:val="54"/>
        </w:numPr>
        <w:tabs>
          <w:tab w:val="left" w:pos="1558"/>
        </w:tabs>
        <w:spacing w:before="121"/>
        <w:ind w:left="1558" w:hanging="423"/>
        <w:rPr>
          <w:sz w:val="24"/>
        </w:rPr>
      </w:pPr>
      <w:r>
        <w:rPr>
          <w:spacing w:val="-2"/>
          <w:sz w:val="24"/>
        </w:rPr>
        <w:t>SICAF;</w:t>
      </w:r>
    </w:p>
    <w:p w:rsidR="008B7CCB" w:rsidRDefault="001D7556">
      <w:pPr>
        <w:pStyle w:val="PargrafodaLista"/>
        <w:numPr>
          <w:ilvl w:val="0"/>
          <w:numId w:val="54"/>
        </w:numPr>
        <w:tabs>
          <w:tab w:val="left" w:pos="1558"/>
          <w:tab w:val="left" w:pos="6134"/>
          <w:tab w:val="left" w:pos="9292"/>
        </w:tabs>
        <w:spacing w:before="257" w:line="360" w:lineRule="auto"/>
        <w:ind w:left="1135" w:right="988" w:firstLine="0"/>
        <w:rPr>
          <w:sz w:val="24"/>
        </w:rPr>
      </w:pPr>
      <w:r>
        <w:rPr>
          <w:sz w:val="24"/>
        </w:rPr>
        <w:t xml:space="preserve">Cadastro Nacional de Empresas Inidôneas e Suspensas - CEIS, mantido pela </w:t>
      </w:r>
      <w:r>
        <w:rPr>
          <w:spacing w:val="-2"/>
          <w:sz w:val="24"/>
        </w:rPr>
        <w:t>Controladoria-Geral</w:t>
      </w:r>
      <w:r>
        <w:rPr>
          <w:sz w:val="24"/>
        </w:rPr>
        <w:tab/>
      </w:r>
      <w:r>
        <w:rPr>
          <w:spacing w:val="-6"/>
          <w:sz w:val="24"/>
        </w:rPr>
        <w:t>da</w:t>
      </w:r>
      <w:r>
        <w:rPr>
          <w:sz w:val="24"/>
        </w:rPr>
        <w:tab/>
      </w:r>
      <w:r>
        <w:rPr>
          <w:spacing w:val="-2"/>
          <w:sz w:val="24"/>
        </w:rPr>
        <w:t xml:space="preserve">União </w:t>
      </w:r>
      <w:hyperlink r:id="rId22">
        <w:r>
          <w:rPr>
            <w:sz w:val="24"/>
            <w:u w:val="single"/>
          </w:rPr>
          <w:t>(https://www.portaltransparencia.gov.br/sancoes/ceis)</w:t>
        </w:r>
      </w:hyperlink>
      <w:r>
        <w:rPr>
          <w:sz w:val="24"/>
          <w:u w:val="single"/>
        </w:rPr>
        <w:t>;</w:t>
      </w:r>
      <w:r>
        <w:rPr>
          <w:sz w:val="24"/>
        </w:rPr>
        <w:t xml:space="preserve"> e</w:t>
      </w:r>
    </w:p>
    <w:p w:rsidR="008B7CCB" w:rsidRDefault="001D7556">
      <w:pPr>
        <w:pStyle w:val="PargrafodaLista"/>
        <w:numPr>
          <w:ilvl w:val="0"/>
          <w:numId w:val="54"/>
        </w:numPr>
        <w:tabs>
          <w:tab w:val="left" w:pos="1558"/>
        </w:tabs>
        <w:spacing w:before="121" w:line="360" w:lineRule="auto"/>
        <w:ind w:left="1135" w:right="989" w:firstLine="0"/>
        <w:rPr>
          <w:sz w:val="24"/>
        </w:rPr>
      </w:pPr>
      <w:r>
        <w:rPr>
          <w:sz w:val="24"/>
        </w:rPr>
        <w:t>Cadastro</w:t>
      </w:r>
      <w:r>
        <w:rPr>
          <w:spacing w:val="-4"/>
          <w:sz w:val="24"/>
        </w:rPr>
        <w:t xml:space="preserve"> </w:t>
      </w:r>
      <w:r>
        <w:rPr>
          <w:sz w:val="24"/>
        </w:rPr>
        <w:t>Nacional</w:t>
      </w:r>
      <w:r>
        <w:rPr>
          <w:spacing w:val="-3"/>
          <w:sz w:val="24"/>
        </w:rPr>
        <w:t xml:space="preserve"> </w:t>
      </w:r>
      <w:r>
        <w:rPr>
          <w:sz w:val="24"/>
        </w:rPr>
        <w:t>de</w:t>
      </w:r>
      <w:r>
        <w:rPr>
          <w:spacing w:val="-7"/>
          <w:sz w:val="24"/>
        </w:rPr>
        <w:t xml:space="preserve"> </w:t>
      </w:r>
      <w:r>
        <w:rPr>
          <w:sz w:val="24"/>
        </w:rPr>
        <w:t>Empresas Punidas</w:t>
      </w:r>
      <w:r>
        <w:rPr>
          <w:spacing w:val="-2"/>
          <w:sz w:val="24"/>
        </w:rPr>
        <w:t xml:space="preserve"> </w:t>
      </w:r>
      <w:r>
        <w:rPr>
          <w:sz w:val="24"/>
        </w:rPr>
        <w:t>-</w:t>
      </w:r>
      <w:r>
        <w:rPr>
          <w:spacing w:val="-4"/>
          <w:sz w:val="24"/>
        </w:rPr>
        <w:t xml:space="preserve"> </w:t>
      </w:r>
      <w:r>
        <w:rPr>
          <w:sz w:val="24"/>
        </w:rPr>
        <w:t>CNEP,</w:t>
      </w:r>
      <w:r>
        <w:rPr>
          <w:spacing w:val="-5"/>
          <w:sz w:val="24"/>
        </w:rPr>
        <w:t xml:space="preserve"> </w:t>
      </w:r>
      <w:r>
        <w:rPr>
          <w:sz w:val="24"/>
        </w:rPr>
        <w:t>mantido</w:t>
      </w:r>
      <w:r>
        <w:rPr>
          <w:spacing w:val="-5"/>
          <w:sz w:val="24"/>
        </w:rPr>
        <w:t xml:space="preserve"> </w:t>
      </w:r>
      <w:r>
        <w:rPr>
          <w:sz w:val="24"/>
        </w:rPr>
        <w:t>pela</w:t>
      </w:r>
      <w:r>
        <w:rPr>
          <w:spacing w:val="-5"/>
          <w:sz w:val="24"/>
        </w:rPr>
        <w:t xml:space="preserve"> </w:t>
      </w:r>
      <w:r>
        <w:rPr>
          <w:sz w:val="24"/>
        </w:rPr>
        <w:t xml:space="preserve">Controladoria-Geral da União </w:t>
      </w:r>
      <w:r>
        <w:rPr>
          <w:sz w:val="24"/>
          <w:u w:val="single"/>
        </w:rPr>
        <w:t>(</w:t>
      </w:r>
      <w:hyperlink r:id="rId23">
        <w:r>
          <w:rPr>
            <w:sz w:val="24"/>
            <w:u w:val="single"/>
          </w:rPr>
          <w:t>https://www.portaltransparencia.gov.br/sancoes/cnep</w:t>
        </w:r>
      </w:hyperlink>
      <w:r>
        <w:rPr>
          <w:sz w:val="24"/>
          <w:u w:val="single"/>
        </w:rPr>
        <w:t>);</w:t>
      </w:r>
      <w:r>
        <w:rPr>
          <w:sz w:val="24"/>
        </w:rPr>
        <w:t xml:space="preserve"> e</w:t>
      </w:r>
    </w:p>
    <w:p w:rsidR="008B7CCB" w:rsidRDefault="008B7CCB">
      <w:pPr>
        <w:pStyle w:val="Corpodetexto"/>
      </w:pPr>
    </w:p>
    <w:p w:rsidR="008B7CCB" w:rsidRDefault="008B7CCB">
      <w:pPr>
        <w:pStyle w:val="Corpodetexto"/>
        <w:spacing w:before="101"/>
      </w:pPr>
    </w:p>
    <w:p w:rsidR="008B7CCB" w:rsidRDefault="001D7556">
      <w:pPr>
        <w:pStyle w:val="PargrafodaLista"/>
        <w:numPr>
          <w:ilvl w:val="1"/>
          <w:numId w:val="53"/>
        </w:numPr>
        <w:tabs>
          <w:tab w:val="left" w:pos="1558"/>
        </w:tabs>
        <w:spacing w:line="360" w:lineRule="auto"/>
        <w:ind w:right="989" w:firstLine="0"/>
        <w:rPr>
          <w:sz w:val="24"/>
        </w:rPr>
      </w:pPr>
      <w:r>
        <w:rPr>
          <w:sz w:val="24"/>
        </w:rPr>
        <w:t>A consulta aos cadastros será realizada em nome da empresa licitante e também</w:t>
      </w:r>
      <w:r>
        <w:rPr>
          <w:spacing w:val="-6"/>
          <w:sz w:val="24"/>
        </w:rPr>
        <w:t xml:space="preserve"> </w:t>
      </w:r>
      <w:r>
        <w:rPr>
          <w:sz w:val="24"/>
        </w:rPr>
        <w:t>de</w:t>
      </w:r>
      <w:r>
        <w:rPr>
          <w:spacing w:val="-7"/>
          <w:sz w:val="24"/>
        </w:rPr>
        <w:t xml:space="preserve"> </w:t>
      </w:r>
      <w:r>
        <w:rPr>
          <w:sz w:val="24"/>
        </w:rPr>
        <w:t>seu</w:t>
      </w:r>
      <w:r>
        <w:rPr>
          <w:spacing w:val="-5"/>
          <w:sz w:val="24"/>
        </w:rPr>
        <w:t xml:space="preserve"> </w:t>
      </w:r>
      <w:r>
        <w:rPr>
          <w:sz w:val="24"/>
        </w:rPr>
        <w:t>sócio</w:t>
      </w:r>
      <w:r>
        <w:rPr>
          <w:spacing w:val="-7"/>
          <w:sz w:val="24"/>
        </w:rPr>
        <w:t xml:space="preserve"> </w:t>
      </w:r>
      <w:r>
        <w:rPr>
          <w:sz w:val="24"/>
        </w:rPr>
        <w:t>majoritário,</w:t>
      </w:r>
      <w:r>
        <w:rPr>
          <w:spacing w:val="-7"/>
          <w:sz w:val="24"/>
        </w:rPr>
        <w:t xml:space="preserve"> </w:t>
      </w:r>
      <w:r>
        <w:rPr>
          <w:sz w:val="24"/>
        </w:rPr>
        <w:t>por</w:t>
      </w:r>
      <w:r>
        <w:rPr>
          <w:spacing w:val="-8"/>
          <w:sz w:val="24"/>
        </w:rPr>
        <w:t xml:space="preserve"> </w:t>
      </w:r>
      <w:r>
        <w:rPr>
          <w:sz w:val="24"/>
        </w:rPr>
        <w:t>força</w:t>
      </w:r>
      <w:r>
        <w:rPr>
          <w:spacing w:val="-8"/>
          <w:sz w:val="24"/>
        </w:rPr>
        <w:t xml:space="preserve"> </w:t>
      </w:r>
      <w:r>
        <w:rPr>
          <w:sz w:val="24"/>
        </w:rPr>
        <w:t>da</w:t>
      </w:r>
      <w:r>
        <w:rPr>
          <w:spacing w:val="-5"/>
          <w:sz w:val="24"/>
        </w:rPr>
        <w:t xml:space="preserve"> </w:t>
      </w:r>
      <w:r>
        <w:rPr>
          <w:sz w:val="24"/>
        </w:rPr>
        <w:t>vedação</w:t>
      </w:r>
      <w:r>
        <w:rPr>
          <w:spacing w:val="-7"/>
          <w:sz w:val="24"/>
        </w:rPr>
        <w:t xml:space="preserve"> </w:t>
      </w:r>
      <w:r>
        <w:rPr>
          <w:sz w:val="24"/>
        </w:rPr>
        <w:t>de</w:t>
      </w:r>
      <w:r>
        <w:rPr>
          <w:spacing w:val="-7"/>
          <w:sz w:val="24"/>
        </w:rPr>
        <w:t xml:space="preserve"> </w:t>
      </w:r>
      <w:r>
        <w:rPr>
          <w:sz w:val="24"/>
        </w:rPr>
        <w:t>que</w:t>
      </w:r>
      <w:r>
        <w:rPr>
          <w:spacing w:val="-7"/>
          <w:sz w:val="24"/>
        </w:rPr>
        <w:t xml:space="preserve"> </w:t>
      </w:r>
      <w:r>
        <w:rPr>
          <w:sz w:val="24"/>
        </w:rPr>
        <w:t>trata</w:t>
      </w:r>
      <w:r>
        <w:rPr>
          <w:spacing w:val="-7"/>
          <w:sz w:val="24"/>
        </w:rPr>
        <w:t xml:space="preserve"> </w:t>
      </w:r>
      <w:r>
        <w:rPr>
          <w:sz w:val="24"/>
        </w:rPr>
        <w:t>o</w:t>
      </w:r>
      <w:r>
        <w:rPr>
          <w:spacing w:val="-1"/>
          <w:sz w:val="24"/>
        </w:rPr>
        <w:t xml:space="preserve"> </w:t>
      </w:r>
      <w:hyperlink r:id="rId24" w:anchor="%3A~%3Atext%3D%C3%A0s%20seguintes%20comina%C3%A7%C3%B5es%3A-%2CArt.%2Cn%C2%BA%2012.120%2C%20de%202009)">
        <w:r>
          <w:rPr>
            <w:sz w:val="24"/>
          </w:rPr>
          <w:t>artigo</w:t>
        </w:r>
        <w:r>
          <w:rPr>
            <w:spacing w:val="-5"/>
            <w:sz w:val="24"/>
          </w:rPr>
          <w:t xml:space="preserve"> </w:t>
        </w:r>
        <w:r>
          <w:rPr>
            <w:sz w:val="24"/>
          </w:rPr>
          <w:t>12</w:t>
        </w:r>
        <w:r>
          <w:rPr>
            <w:spacing w:val="-7"/>
            <w:sz w:val="24"/>
          </w:rPr>
          <w:t xml:space="preserve"> </w:t>
        </w:r>
        <w:r>
          <w:rPr>
            <w:sz w:val="24"/>
          </w:rPr>
          <w:t>da</w:t>
        </w:r>
        <w:r>
          <w:rPr>
            <w:spacing w:val="-7"/>
            <w:sz w:val="24"/>
          </w:rPr>
          <w:t xml:space="preserve"> </w:t>
        </w:r>
        <w:r>
          <w:rPr>
            <w:sz w:val="24"/>
          </w:rPr>
          <w:t>Lei</w:t>
        </w:r>
      </w:hyperlink>
      <w:r>
        <w:rPr>
          <w:sz w:val="24"/>
        </w:rPr>
        <w:t xml:space="preserve"> </w:t>
      </w:r>
      <w:hyperlink r:id="rId25" w:anchor="%3A~%3Atext%3D%C3%A0s%20seguintes%20comina%C3%A7%C3%B5es%3A-%2CArt.%2Cn%C2%BA%2012.120%2C%20de%202009)">
        <w:r>
          <w:rPr>
            <w:sz w:val="24"/>
          </w:rPr>
          <w:t>n° 8.429, de 1992.</w:t>
        </w:r>
      </w:hyperlink>
    </w:p>
    <w:p w:rsidR="008B7CCB" w:rsidRDefault="001D7556">
      <w:pPr>
        <w:pStyle w:val="PargrafodaLista"/>
        <w:numPr>
          <w:ilvl w:val="1"/>
          <w:numId w:val="53"/>
        </w:numPr>
        <w:tabs>
          <w:tab w:val="left" w:pos="1558"/>
        </w:tabs>
        <w:spacing w:before="119" w:line="360" w:lineRule="auto"/>
        <w:ind w:right="988" w:firstLine="0"/>
        <w:rPr>
          <w:sz w:val="24"/>
        </w:rPr>
      </w:pPr>
      <w:r>
        <w:rPr>
          <w:sz w:val="24"/>
        </w:rPr>
        <w:t>Caso conste na Consulta de Situação do licitante a existência de Ocorrências Impeditivas</w:t>
      </w:r>
      <w:r>
        <w:rPr>
          <w:spacing w:val="-8"/>
          <w:sz w:val="24"/>
        </w:rPr>
        <w:t xml:space="preserve"> </w:t>
      </w:r>
      <w:r>
        <w:rPr>
          <w:sz w:val="24"/>
        </w:rPr>
        <w:t>Indiretas,</w:t>
      </w:r>
      <w:r>
        <w:rPr>
          <w:spacing w:val="-10"/>
          <w:sz w:val="24"/>
        </w:rPr>
        <w:t xml:space="preserve"> </w:t>
      </w:r>
      <w:r>
        <w:rPr>
          <w:sz w:val="24"/>
        </w:rPr>
        <w:t>o</w:t>
      </w:r>
      <w:r>
        <w:rPr>
          <w:spacing w:val="-7"/>
          <w:sz w:val="24"/>
        </w:rPr>
        <w:t xml:space="preserve"> </w:t>
      </w:r>
      <w:r>
        <w:rPr>
          <w:sz w:val="24"/>
        </w:rPr>
        <w:t>Pregoeiro</w:t>
      </w:r>
      <w:r>
        <w:rPr>
          <w:spacing w:val="-9"/>
          <w:sz w:val="24"/>
        </w:rPr>
        <w:t xml:space="preserve"> </w:t>
      </w:r>
      <w:r>
        <w:rPr>
          <w:sz w:val="24"/>
        </w:rPr>
        <w:t>diligenciará</w:t>
      </w:r>
      <w:r>
        <w:rPr>
          <w:spacing w:val="-7"/>
          <w:sz w:val="24"/>
        </w:rPr>
        <w:t xml:space="preserve"> </w:t>
      </w:r>
      <w:r>
        <w:rPr>
          <w:sz w:val="24"/>
        </w:rPr>
        <w:t>para</w:t>
      </w:r>
      <w:r>
        <w:rPr>
          <w:spacing w:val="-10"/>
          <w:sz w:val="24"/>
        </w:rPr>
        <w:t xml:space="preserve"> </w:t>
      </w:r>
      <w:r>
        <w:rPr>
          <w:sz w:val="24"/>
        </w:rPr>
        <w:t>verificar</w:t>
      </w:r>
      <w:r>
        <w:rPr>
          <w:spacing w:val="-8"/>
          <w:sz w:val="24"/>
        </w:rPr>
        <w:t xml:space="preserve"> </w:t>
      </w:r>
      <w:r>
        <w:rPr>
          <w:sz w:val="24"/>
        </w:rPr>
        <w:t>se</w:t>
      </w:r>
      <w:r>
        <w:rPr>
          <w:spacing w:val="-9"/>
          <w:sz w:val="24"/>
        </w:rPr>
        <w:t xml:space="preserve"> </w:t>
      </w:r>
      <w:r>
        <w:rPr>
          <w:sz w:val="24"/>
        </w:rPr>
        <w:t>houve</w:t>
      </w:r>
      <w:r>
        <w:rPr>
          <w:spacing w:val="-7"/>
          <w:sz w:val="24"/>
        </w:rPr>
        <w:t xml:space="preserve"> </w:t>
      </w:r>
      <w:r>
        <w:rPr>
          <w:sz w:val="24"/>
        </w:rPr>
        <w:t>fraude</w:t>
      </w:r>
      <w:r>
        <w:rPr>
          <w:spacing w:val="-9"/>
          <w:sz w:val="24"/>
        </w:rPr>
        <w:t xml:space="preserve"> </w:t>
      </w:r>
      <w:r>
        <w:rPr>
          <w:sz w:val="24"/>
        </w:rPr>
        <w:t>por</w:t>
      </w:r>
      <w:r>
        <w:rPr>
          <w:spacing w:val="-8"/>
          <w:sz w:val="24"/>
        </w:rPr>
        <w:t xml:space="preserve"> </w:t>
      </w:r>
      <w:r>
        <w:rPr>
          <w:sz w:val="24"/>
        </w:rPr>
        <w:t>parte</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894"/>
      </w:pPr>
      <w:r>
        <w:lastRenderedPageBreak/>
        <w:t xml:space="preserve">das empresas apontadas no Relatório de Ocorrências Impeditivas Indiretas. </w:t>
      </w:r>
      <w:hyperlink r:id="rId26" w:anchor="art29">
        <w:r>
          <w:t>(IN nº</w:t>
        </w:r>
      </w:hyperlink>
      <w:r>
        <w:rPr>
          <w:spacing w:val="80"/>
        </w:rPr>
        <w:t xml:space="preserve"> </w:t>
      </w:r>
      <w:hyperlink r:id="rId27" w:anchor="art29">
        <w:r>
          <w:t>3/2018, art. 29, caput)</w:t>
        </w:r>
      </w:hyperlink>
    </w:p>
    <w:p w:rsidR="008B7CCB" w:rsidRDefault="001D7556">
      <w:pPr>
        <w:pStyle w:val="PargrafodaLista"/>
        <w:numPr>
          <w:ilvl w:val="2"/>
          <w:numId w:val="53"/>
        </w:numPr>
        <w:tabs>
          <w:tab w:val="left" w:pos="1559"/>
        </w:tabs>
        <w:spacing w:before="120" w:line="360" w:lineRule="auto"/>
        <w:ind w:right="993" w:firstLine="0"/>
        <w:rPr>
          <w:sz w:val="24"/>
        </w:rPr>
      </w:pPr>
      <w:r>
        <w:rPr>
          <w:sz w:val="24"/>
        </w:rPr>
        <w:t>A</w:t>
      </w:r>
      <w:r>
        <w:rPr>
          <w:spacing w:val="-6"/>
          <w:sz w:val="24"/>
        </w:rPr>
        <w:t xml:space="preserve"> </w:t>
      </w:r>
      <w:r>
        <w:rPr>
          <w:sz w:val="24"/>
        </w:rPr>
        <w:t>tentativa</w:t>
      </w:r>
      <w:r>
        <w:rPr>
          <w:spacing w:val="-6"/>
          <w:sz w:val="24"/>
        </w:rPr>
        <w:t xml:space="preserve"> </w:t>
      </w:r>
      <w:r>
        <w:rPr>
          <w:sz w:val="24"/>
        </w:rPr>
        <w:t>de</w:t>
      </w:r>
      <w:r>
        <w:rPr>
          <w:spacing w:val="-8"/>
          <w:sz w:val="24"/>
        </w:rPr>
        <w:t xml:space="preserve"> </w:t>
      </w:r>
      <w:r>
        <w:rPr>
          <w:sz w:val="24"/>
        </w:rPr>
        <w:t>burla</w:t>
      </w:r>
      <w:r>
        <w:rPr>
          <w:spacing w:val="-6"/>
          <w:sz w:val="24"/>
        </w:rPr>
        <w:t xml:space="preserve"> </w:t>
      </w:r>
      <w:r>
        <w:rPr>
          <w:sz w:val="24"/>
        </w:rPr>
        <w:t>será</w:t>
      </w:r>
      <w:r>
        <w:rPr>
          <w:spacing w:val="-6"/>
          <w:sz w:val="24"/>
        </w:rPr>
        <w:t xml:space="preserve"> </w:t>
      </w:r>
      <w:r>
        <w:rPr>
          <w:sz w:val="24"/>
        </w:rPr>
        <w:t>verificada</w:t>
      </w:r>
      <w:r>
        <w:rPr>
          <w:spacing w:val="-8"/>
          <w:sz w:val="24"/>
        </w:rPr>
        <w:t xml:space="preserve"> </w:t>
      </w:r>
      <w:r>
        <w:rPr>
          <w:sz w:val="24"/>
        </w:rPr>
        <w:t>por</w:t>
      </w:r>
      <w:r>
        <w:rPr>
          <w:spacing w:val="-9"/>
          <w:sz w:val="24"/>
        </w:rPr>
        <w:t xml:space="preserve"> </w:t>
      </w:r>
      <w:r>
        <w:rPr>
          <w:sz w:val="24"/>
        </w:rPr>
        <w:t>meio</w:t>
      </w:r>
      <w:r>
        <w:rPr>
          <w:spacing w:val="-8"/>
          <w:sz w:val="24"/>
        </w:rPr>
        <w:t xml:space="preserve"> </w:t>
      </w:r>
      <w:r>
        <w:rPr>
          <w:sz w:val="24"/>
        </w:rPr>
        <w:t>dos</w:t>
      </w:r>
      <w:r>
        <w:rPr>
          <w:spacing w:val="-6"/>
          <w:sz w:val="24"/>
        </w:rPr>
        <w:t xml:space="preserve"> </w:t>
      </w:r>
      <w:r>
        <w:rPr>
          <w:sz w:val="24"/>
        </w:rPr>
        <w:t>vínculos</w:t>
      </w:r>
      <w:r>
        <w:rPr>
          <w:spacing w:val="-6"/>
          <w:sz w:val="24"/>
        </w:rPr>
        <w:t xml:space="preserve"> </w:t>
      </w:r>
      <w:r>
        <w:rPr>
          <w:sz w:val="24"/>
        </w:rPr>
        <w:t>societários,</w:t>
      </w:r>
      <w:r>
        <w:rPr>
          <w:spacing w:val="-5"/>
          <w:sz w:val="24"/>
        </w:rPr>
        <w:t xml:space="preserve"> </w:t>
      </w:r>
      <w:r>
        <w:rPr>
          <w:sz w:val="24"/>
        </w:rPr>
        <w:t>linhas</w:t>
      </w:r>
      <w:r>
        <w:rPr>
          <w:spacing w:val="-8"/>
          <w:sz w:val="24"/>
        </w:rPr>
        <w:t xml:space="preserve"> </w:t>
      </w:r>
      <w:r>
        <w:rPr>
          <w:sz w:val="24"/>
        </w:rPr>
        <w:t xml:space="preserve">de fornecimento similares, dentre outros. </w:t>
      </w:r>
      <w:hyperlink r:id="rId28">
        <w:r>
          <w:rPr>
            <w:sz w:val="24"/>
          </w:rPr>
          <w:t>(IN nº 3/2018, art. 29, §1º)</w:t>
        </w:r>
      </w:hyperlink>
      <w:r>
        <w:rPr>
          <w:sz w:val="24"/>
        </w:rPr>
        <w:t>.</w:t>
      </w:r>
    </w:p>
    <w:p w:rsidR="008B7CCB" w:rsidRDefault="001D7556">
      <w:pPr>
        <w:pStyle w:val="PargrafodaLista"/>
        <w:numPr>
          <w:ilvl w:val="2"/>
          <w:numId w:val="53"/>
        </w:numPr>
        <w:tabs>
          <w:tab w:val="left" w:pos="1559"/>
        </w:tabs>
        <w:spacing w:before="120" w:line="360" w:lineRule="auto"/>
        <w:ind w:right="995" w:firstLine="0"/>
        <w:rPr>
          <w:sz w:val="24"/>
        </w:rPr>
      </w:pPr>
      <w:r>
        <w:rPr>
          <w:sz w:val="24"/>
        </w:rPr>
        <w:t>O</w:t>
      </w:r>
      <w:r>
        <w:rPr>
          <w:spacing w:val="40"/>
          <w:sz w:val="24"/>
        </w:rPr>
        <w:t xml:space="preserve"> </w:t>
      </w:r>
      <w:r>
        <w:rPr>
          <w:sz w:val="24"/>
        </w:rPr>
        <w:t>licitante</w:t>
      </w:r>
      <w:r>
        <w:rPr>
          <w:spacing w:val="40"/>
          <w:sz w:val="24"/>
        </w:rPr>
        <w:t xml:space="preserve"> </w:t>
      </w:r>
      <w:r>
        <w:rPr>
          <w:sz w:val="24"/>
        </w:rPr>
        <w:t>será</w:t>
      </w:r>
      <w:r>
        <w:rPr>
          <w:spacing w:val="40"/>
          <w:sz w:val="24"/>
        </w:rPr>
        <w:t xml:space="preserve"> </w:t>
      </w:r>
      <w:r>
        <w:rPr>
          <w:sz w:val="24"/>
        </w:rPr>
        <w:t>convocado</w:t>
      </w:r>
      <w:r>
        <w:rPr>
          <w:spacing w:val="40"/>
          <w:sz w:val="24"/>
        </w:rPr>
        <w:t xml:space="preserve"> </w:t>
      </w:r>
      <w:r>
        <w:rPr>
          <w:sz w:val="24"/>
        </w:rPr>
        <w:t>para</w:t>
      </w:r>
      <w:r>
        <w:rPr>
          <w:spacing w:val="40"/>
          <w:sz w:val="24"/>
        </w:rPr>
        <w:t xml:space="preserve"> </w:t>
      </w:r>
      <w:r>
        <w:rPr>
          <w:sz w:val="24"/>
        </w:rPr>
        <w:t>manifestação</w:t>
      </w:r>
      <w:r>
        <w:rPr>
          <w:spacing w:val="40"/>
          <w:sz w:val="24"/>
        </w:rPr>
        <w:t xml:space="preserve"> </w:t>
      </w:r>
      <w:r>
        <w:rPr>
          <w:sz w:val="24"/>
        </w:rPr>
        <w:t>previamente</w:t>
      </w:r>
      <w:r>
        <w:rPr>
          <w:spacing w:val="40"/>
          <w:sz w:val="24"/>
        </w:rPr>
        <w:t xml:space="preserve"> </w:t>
      </w:r>
      <w:r>
        <w:rPr>
          <w:sz w:val="24"/>
        </w:rPr>
        <w:t>a</w:t>
      </w:r>
      <w:r>
        <w:rPr>
          <w:spacing w:val="40"/>
          <w:sz w:val="24"/>
        </w:rPr>
        <w:t xml:space="preserve"> </w:t>
      </w:r>
      <w:r>
        <w:rPr>
          <w:sz w:val="24"/>
        </w:rPr>
        <w:t>uma</w:t>
      </w:r>
      <w:r>
        <w:rPr>
          <w:spacing w:val="40"/>
          <w:sz w:val="24"/>
        </w:rPr>
        <w:t xml:space="preserve"> </w:t>
      </w:r>
      <w:r>
        <w:rPr>
          <w:sz w:val="24"/>
        </w:rPr>
        <w:t xml:space="preserve">eventual desclassificação. </w:t>
      </w:r>
      <w:hyperlink r:id="rId29">
        <w:r>
          <w:rPr>
            <w:sz w:val="24"/>
          </w:rPr>
          <w:t>(IN nº 3/2018, art. 29, §2º)</w:t>
        </w:r>
      </w:hyperlink>
      <w:r>
        <w:rPr>
          <w:sz w:val="24"/>
        </w:rPr>
        <w:t>.</w:t>
      </w:r>
    </w:p>
    <w:p w:rsidR="008B7CCB" w:rsidRDefault="001D7556">
      <w:pPr>
        <w:pStyle w:val="PargrafodaLista"/>
        <w:numPr>
          <w:ilvl w:val="2"/>
          <w:numId w:val="53"/>
        </w:numPr>
        <w:tabs>
          <w:tab w:val="left" w:pos="1559"/>
        </w:tabs>
        <w:spacing w:before="120" w:line="362" w:lineRule="auto"/>
        <w:ind w:right="984" w:firstLine="0"/>
        <w:rPr>
          <w:sz w:val="24"/>
        </w:rPr>
      </w:pPr>
      <w:r>
        <w:rPr>
          <w:sz w:val="24"/>
        </w:rPr>
        <w:t>Constatada a existência de sanção, o licitante será reputado inabilitado, por</w:t>
      </w:r>
      <w:r>
        <w:rPr>
          <w:spacing w:val="80"/>
          <w:sz w:val="24"/>
        </w:rPr>
        <w:t xml:space="preserve"> </w:t>
      </w:r>
      <w:r>
        <w:rPr>
          <w:sz w:val="24"/>
        </w:rPr>
        <w:t>falta de condição de participação.</w:t>
      </w:r>
    </w:p>
    <w:p w:rsidR="008B7CCB" w:rsidRDefault="008B7CCB">
      <w:pPr>
        <w:pStyle w:val="Corpodetexto"/>
      </w:pPr>
    </w:p>
    <w:p w:rsidR="008B7CCB" w:rsidRDefault="008B7CCB">
      <w:pPr>
        <w:pStyle w:val="Corpodetexto"/>
        <w:spacing w:before="99"/>
      </w:pPr>
    </w:p>
    <w:p w:rsidR="008B7CCB" w:rsidRDefault="001D7556">
      <w:pPr>
        <w:pStyle w:val="PargrafodaLista"/>
        <w:numPr>
          <w:ilvl w:val="1"/>
          <w:numId w:val="53"/>
        </w:numPr>
        <w:tabs>
          <w:tab w:val="left" w:pos="1558"/>
        </w:tabs>
        <w:spacing w:line="360" w:lineRule="auto"/>
        <w:ind w:right="995" w:firstLine="0"/>
        <w:rPr>
          <w:sz w:val="24"/>
        </w:rPr>
      </w:pPr>
      <w:r>
        <w:rPr>
          <w:sz w:val="24"/>
        </w:rPr>
        <w:t>Caso o licitante provisoriamente classificado em primeiro lugar tenha se utilizado de algum tratamento favorecido às ME/EPPs, o pregoeiro verificará se faz jus ao benefício, em conformidade com os documentos de habilitação.</w:t>
      </w:r>
    </w:p>
    <w:p w:rsidR="008B7CCB" w:rsidRDefault="001D7556">
      <w:pPr>
        <w:pStyle w:val="PargrafodaLista"/>
        <w:numPr>
          <w:ilvl w:val="1"/>
          <w:numId w:val="53"/>
        </w:numPr>
        <w:tabs>
          <w:tab w:val="left" w:pos="1558"/>
        </w:tabs>
        <w:spacing w:before="119" w:line="360" w:lineRule="auto"/>
        <w:ind w:right="994" w:firstLine="0"/>
        <w:rPr>
          <w:sz w:val="24"/>
        </w:rPr>
      </w:pPr>
      <w:r>
        <w:rPr>
          <w:sz w:val="24"/>
        </w:rPr>
        <w:t>Verificadas as condições de participação e de utilização do tratamento favorecido,</w:t>
      </w:r>
      <w:r>
        <w:rPr>
          <w:spacing w:val="-5"/>
          <w:sz w:val="24"/>
        </w:rPr>
        <w:t xml:space="preserve"> </w:t>
      </w:r>
      <w:r>
        <w:rPr>
          <w:sz w:val="24"/>
        </w:rPr>
        <w:t>o</w:t>
      </w:r>
      <w:r>
        <w:rPr>
          <w:spacing w:val="-5"/>
          <w:sz w:val="24"/>
        </w:rPr>
        <w:t xml:space="preserve"> </w:t>
      </w:r>
      <w:r>
        <w:rPr>
          <w:sz w:val="24"/>
        </w:rPr>
        <w:t>pregoeiro</w:t>
      </w:r>
      <w:r>
        <w:rPr>
          <w:spacing w:val="-7"/>
          <w:sz w:val="24"/>
        </w:rPr>
        <w:t xml:space="preserve"> </w:t>
      </w:r>
      <w:r>
        <w:rPr>
          <w:sz w:val="24"/>
        </w:rPr>
        <w:t>examinará</w:t>
      </w:r>
      <w:r>
        <w:rPr>
          <w:spacing w:val="-5"/>
          <w:sz w:val="24"/>
        </w:rPr>
        <w:t xml:space="preserve"> </w:t>
      </w:r>
      <w:r>
        <w:rPr>
          <w:sz w:val="24"/>
        </w:rPr>
        <w:t>a</w:t>
      </w:r>
      <w:r>
        <w:rPr>
          <w:spacing w:val="-5"/>
          <w:sz w:val="24"/>
        </w:rPr>
        <w:t xml:space="preserve"> </w:t>
      </w:r>
      <w:r>
        <w:rPr>
          <w:sz w:val="24"/>
        </w:rPr>
        <w:t>proposta</w:t>
      </w:r>
      <w:r>
        <w:rPr>
          <w:spacing w:val="-7"/>
          <w:sz w:val="24"/>
        </w:rPr>
        <w:t xml:space="preserve"> </w:t>
      </w:r>
      <w:r>
        <w:rPr>
          <w:sz w:val="24"/>
        </w:rPr>
        <w:t>classificada</w:t>
      </w:r>
      <w:r>
        <w:rPr>
          <w:spacing w:val="-5"/>
          <w:sz w:val="24"/>
        </w:rPr>
        <w:t xml:space="preserve"> </w:t>
      </w:r>
      <w:r>
        <w:rPr>
          <w:sz w:val="24"/>
        </w:rPr>
        <w:t>em</w:t>
      </w:r>
      <w:r>
        <w:rPr>
          <w:spacing w:val="-4"/>
          <w:sz w:val="24"/>
        </w:rPr>
        <w:t xml:space="preserve"> </w:t>
      </w:r>
      <w:r>
        <w:rPr>
          <w:sz w:val="24"/>
        </w:rPr>
        <w:t>primeiro</w:t>
      </w:r>
      <w:r>
        <w:rPr>
          <w:spacing w:val="-5"/>
          <w:sz w:val="24"/>
        </w:rPr>
        <w:t xml:space="preserve"> </w:t>
      </w:r>
      <w:r>
        <w:rPr>
          <w:sz w:val="24"/>
        </w:rPr>
        <w:t>lugar</w:t>
      </w:r>
      <w:r>
        <w:rPr>
          <w:spacing w:val="-6"/>
          <w:sz w:val="24"/>
        </w:rPr>
        <w:t xml:space="preserve"> </w:t>
      </w:r>
      <w:r>
        <w:rPr>
          <w:sz w:val="24"/>
        </w:rPr>
        <w:t>quanto</w:t>
      </w:r>
      <w:r>
        <w:rPr>
          <w:spacing w:val="-4"/>
          <w:sz w:val="24"/>
        </w:rPr>
        <w:t xml:space="preserve"> </w:t>
      </w:r>
      <w:r>
        <w:rPr>
          <w:sz w:val="24"/>
        </w:rPr>
        <w:t>à adequação ao objeto e à compatibilidade do preço.</w:t>
      </w:r>
    </w:p>
    <w:p w:rsidR="008B7CCB" w:rsidRDefault="001D7556">
      <w:pPr>
        <w:pStyle w:val="PargrafodaLista"/>
        <w:numPr>
          <w:ilvl w:val="1"/>
          <w:numId w:val="53"/>
        </w:numPr>
        <w:tabs>
          <w:tab w:val="left" w:pos="1558"/>
        </w:tabs>
        <w:spacing w:before="121"/>
        <w:ind w:left="1558" w:hanging="706"/>
        <w:rPr>
          <w:sz w:val="24"/>
        </w:rPr>
      </w:pPr>
      <w:r>
        <w:rPr>
          <w:sz w:val="24"/>
        </w:rPr>
        <w:t>Será</w:t>
      </w:r>
      <w:r>
        <w:rPr>
          <w:spacing w:val="-5"/>
          <w:sz w:val="24"/>
        </w:rPr>
        <w:t xml:space="preserve"> </w:t>
      </w:r>
      <w:r>
        <w:rPr>
          <w:sz w:val="24"/>
        </w:rPr>
        <w:t>desclassificada</w:t>
      </w:r>
      <w:r>
        <w:rPr>
          <w:spacing w:val="-5"/>
          <w:sz w:val="24"/>
        </w:rPr>
        <w:t xml:space="preserve"> </w:t>
      </w:r>
      <w:r>
        <w:rPr>
          <w:sz w:val="24"/>
        </w:rPr>
        <w:t>a</w:t>
      </w:r>
      <w:r>
        <w:rPr>
          <w:spacing w:val="-6"/>
          <w:sz w:val="24"/>
        </w:rPr>
        <w:t xml:space="preserve"> </w:t>
      </w:r>
      <w:r>
        <w:rPr>
          <w:sz w:val="24"/>
        </w:rPr>
        <w:t>proposta</w:t>
      </w:r>
      <w:r>
        <w:rPr>
          <w:spacing w:val="-4"/>
          <w:sz w:val="24"/>
        </w:rPr>
        <w:t xml:space="preserve"> </w:t>
      </w:r>
      <w:r>
        <w:rPr>
          <w:sz w:val="24"/>
        </w:rPr>
        <w:t>vencedora</w:t>
      </w:r>
      <w:r>
        <w:rPr>
          <w:spacing w:val="-4"/>
          <w:sz w:val="24"/>
        </w:rPr>
        <w:t xml:space="preserve"> que:</w:t>
      </w:r>
    </w:p>
    <w:p w:rsidR="008B7CCB" w:rsidRDefault="001D7556">
      <w:pPr>
        <w:pStyle w:val="PargrafodaLista"/>
        <w:numPr>
          <w:ilvl w:val="2"/>
          <w:numId w:val="53"/>
        </w:numPr>
        <w:tabs>
          <w:tab w:val="left" w:pos="1493"/>
        </w:tabs>
        <w:spacing w:before="257"/>
        <w:ind w:left="1493" w:hanging="358"/>
        <w:rPr>
          <w:sz w:val="24"/>
        </w:rPr>
      </w:pPr>
      <w:r>
        <w:rPr>
          <w:sz w:val="24"/>
        </w:rPr>
        <w:t>contiver</w:t>
      </w:r>
      <w:r>
        <w:rPr>
          <w:spacing w:val="-12"/>
          <w:sz w:val="24"/>
        </w:rPr>
        <w:t xml:space="preserve"> </w:t>
      </w:r>
      <w:r>
        <w:rPr>
          <w:sz w:val="24"/>
        </w:rPr>
        <w:t>vícios</w:t>
      </w:r>
      <w:r>
        <w:rPr>
          <w:spacing w:val="-11"/>
          <w:sz w:val="24"/>
        </w:rPr>
        <w:t xml:space="preserve"> </w:t>
      </w:r>
      <w:r>
        <w:rPr>
          <w:spacing w:val="-2"/>
          <w:sz w:val="24"/>
        </w:rPr>
        <w:t>insanáveis;</w:t>
      </w:r>
    </w:p>
    <w:p w:rsidR="008B7CCB" w:rsidRDefault="001D7556">
      <w:pPr>
        <w:pStyle w:val="PargrafodaLista"/>
        <w:numPr>
          <w:ilvl w:val="2"/>
          <w:numId w:val="53"/>
        </w:numPr>
        <w:tabs>
          <w:tab w:val="left" w:pos="1493"/>
        </w:tabs>
        <w:spacing w:before="259"/>
        <w:ind w:left="1493" w:hanging="358"/>
        <w:rPr>
          <w:sz w:val="24"/>
        </w:rPr>
      </w:pPr>
      <w:r>
        <w:rPr>
          <w:sz w:val="24"/>
        </w:rPr>
        <w:t>não</w:t>
      </w:r>
      <w:r>
        <w:rPr>
          <w:spacing w:val="-11"/>
          <w:sz w:val="24"/>
        </w:rPr>
        <w:t xml:space="preserve"> </w:t>
      </w:r>
      <w:r>
        <w:rPr>
          <w:sz w:val="24"/>
        </w:rPr>
        <w:t>obedecer</w:t>
      </w:r>
      <w:r>
        <w:rPr>
          <w:spacing w:val="-9"/>
          <w:sz w:val="24"/>
        </w:rPr>
        <w:t xml:space="preserve"> </w:t>
      </w:r>
      <w:r>
        <w:rPr>
          <w:sz w:val="24"/>
        </w:rPr>
        <w:t>às</w:t>
      </w:r>
      <w:r>
        <w:rPr>
          <w:spacing w:val="-11"/>
          <w:sz w:val="24"/>
        </w:rPr>
        <w:t xml:space="preserve"> </w:t>
      </w:r>
      <w:r>
        <w:rPr>
          <w:sz w:val="24"/>
        </w:rPr>
        <w:t>especificações</w:t>
      </w:r>
      <w:r>
        <w:rPr>
          <w:spacing w:val="-9"/>
          <w:sz w:val="24"/>
        </w:rPr>
        <w:t xml:space="preserve"> </w:t>
      </w:r>
      <w:r>
        <w:rPr>
          <w:sz w:val="24"/>
        </w:rPr>
        <w:t>técnicas</w:t>
      </w:r>
      <w:r>
        <w:rPr>
          <w:spacing w:val="-9"/>
          <w:sz w:val="24"/>
        </w:rPr>
        <w:t xml:space="preserve"> </w:t>
      </w:r>
      <w:r>
        <w:rPr>
          <w:sz w:val="24"/>
        </w:rPr>
        <w:t>contidas</w:t>
      </w:r>
      <w:r>
        <w:rPr>
          <w:spacing w:val="-9"/>
          <w:sz w:val="24"/>
        </w:rPr>
        <w:t xml:space="preserve"> </w:t>
      </w:r>
      <w:r>
        <w:rPr>
          <w:sz w:val="24"/>
        </w:rPr>
        <w:t>no</w:t>
      </w:r>
      <w:r>
        <w:rPr>
          <w:spacing w:val="-10"/>
          <w:sz w:val="24"/>
        </w:rPr>
        <w:t xml:space="preserve"> </w:t>
      </w:r>
      <w:r>
        <w:rPr>
          <w:sz w:val="24"/>
        </w:rPr>
        <w:t>Termo</w:t>
      </w:r>
      <w:r>
        <w:rPr>
          <w:spacing w:val="-10"/>
          <w:sz w:val="24"/>
        </w:rPr>
        <w:t xml:space="preserve"> </w:t>
      </w:r>
      <w:r>
        <w:rPr>
          <w:sz w:val="24"/>
        </w:rPr>
        <w:t>de</w:t>
      </w:r>
      <w:r>
        <w:rPr>
          <w:spacing w:val="-9"/>
          <w:sz w:val="24"/>
        </w:rPr>
        <w:t xml:space="preserve"> </w:t>
      </w:r>
      <w:r>
        <w:rPr>
          <w:spacing w:val="-2"/>
          <w:sz w:val="24"/>
        </w:rPr>
        <w:t>Referência;</w:t>
      </w:r>
    </w:p>
    <w:p w:rsidR="008B7CCB" w:rsidRDefault="001D7556">
      <w:pPr>
        <w:pStyle w:val="PargrafodaLista"/>
        <w:numPr>
          <w:ilvl w:val="2"/>
          <w:numId w:val="53"/>
        </w:numPr>
        <w:tabs>
          <w:tab w:val="left" w:pos="1495"/>
        </w:tabs>
        <w:spacing w:before="257" w:line="360" w:lineRule="auto"/>
        <w:ind w:left="1495" w:right="996" w:hanging="360"/>
        <w:rPr>
          <w:sz w:val="24"/>
        </w:rPr>
      </w:pPr>
      <w:r>
        <w:rPr>
          <w:sz w:val="24"/>
        </w:rPr>
        <w:t>apresentar</w:t>
      </w:r>
      <w:r>
        <w:rPr>
          <w:spacing w:val="40"/>
          <w:sz w:val="24"/>
        </w:rPr>
        <w:t xml:space="preserve"> </w:t>
      </w:r>
      <w:r>
        <w:rPr>
          <w:sz w:val="24"/>
        </w:rPr>
        <w:t>preços</w:t>
      </w:r>
      <w:r>
        <w:rPr>
          <w:spacing w:val="40"/>
          <w:sz w:val="24"/>
        </w:rPr>
        <w:t xml:space="preserve"> </w:t>
      </w:r>
      <w:r>
        <w:rPr>
          <w:sz w:val="24"/>
        </w:rPr>
        <w:t>inexequíveis</w:t>
      </w:r>
      <w:r>
        <w:rPr>
          <w:spacing w:val="40"/>
          <w:sz w:val="24"/>
        </w:rPr>
        <w:t xml:space="preserve"> </w:t>
      </w:r>
      <w:r>
        <w:rPr>
          <w:sz w:val="24"/>
        </w:rPr>
        <w:t>ou</w:t>
      </w:r>
      <w:r>
        <w:rPr>
          <w:spacing w:val="40"/>
          <w:sz w:val="24"/>
        </w:rPr>
        <w:t xml:space="preserve"> </w:t>
      </w:r>
      <w:r>
        <w:rPr>
          <w:sz w:val="24"/>
        </w:rPr>
        <w:t>permanecerem</w:t>
      </w:r>
      <w:r>
        <w:rPr>
          <w:spacing w:val="40"/>
          <w:sz w:val="24"/>
        </w:rPr>
        <w:t xml:space="preserve"> </w:t>
      </w:r>
      <w:r>
        <w:rPr>
          <w:sz w:val="24"/>
        </w:rPr>
        <w:t>acima</w:t>
      </w:r>
      <w:r>
        <w:rPr>
          <w:spacing w:val="40"/>
          <w:sz w:val="24"/>
        </w:rPr>
        <w:t xml:space="preserve"> </w:t>
      </w:r>
      <w:r>
        <w:rPr>
          <w:sz w:val="24"/>
        </w:rPr>
        <w:t>do</w:t>
      </w:r>
      <w:r>
        <w:rPr>
          <w:spacing w:val="40"/>
          <w:sz w:val="24"/>
        </w:rPr>
        <w:t xml:space="preserve"> </w:t>
      </w:r>
      <w:r>
        <w:rPr>
          <w:sz w:val="24"/>
        </w:rPr>
        <w:t>preço</w:t>
      </w:r>
      <w:r>
        <w:rPr>
          <w:spacing w:val="40"/>
          <w:sz w:val="24"/>
        </w:rPr>
        <w:t xml:space="preserve"> </w:t>
      </w:r>
      <w:r>
        <w:rPr>
          <w:sz w:val="24"/>
        </w:rPr>
        <w:t>máximo definido para a contratação;</w:t>
      </w:r>
    </w:p>
    <w:p w:rsidR="008B7CCB" w:rsidRDefault="001D7556">
      <w:pPr>
        <w:pStyle w:val="PargrafodaLista"/>
        <w:numPr>
          <w:ilvl w:val="2"/>
          <w:numId w:val="53"/>
        </w:numPr>
        <w:tabs>
          <w:tab w:val="left" w:pos="1493"/>
          <w:tab w:val="left" w:pos="1495"/>
          <w:tab w:val="left" w:pos="2158"/>
          <w:tab w:val="left" w:pos="3207"/>
          <w:tab w:val="left" w:pos="3854"/>
          <w:tab w:val="left" w:pos="5650"/>
          <w:tab w:val="left" w:pos="7379"/>
          <w:tab w:val="left" w:pos="8441"/>
          <w:tab w:val="left" w:pos="9469"/>
        </w:tabs>
        <w:spacing w:before="120" w:line="360" w:lineRule="auto"/>
        <w:ind w:left="1495" w:right="989" w:hanging="360"/>
        <w:rPr>
          <w:sz w:val="24"/>
        </w:rPr>
      </w:pPr>
      <w:r>
        <w:rPr>
          <w:spacing w:val="-4"/>
          <w:sz w:val="24"/>
        </w:rPr>
        <w:t>não</w:t>
      </w:r>
      <w:r>
        <w:rPr>
          <w:sz w:val="24"/>
        </w:rPr>
        <w:tab/>
      </w:r>
      <w:r>
        <w:rPr>
          <w:spacing w:val="-2"/>
          <w:sz w:val="24"/>
        </w:rPr>
        <w:t>tiverem</w:t>
      </w:r>
      <w:r>
        <w:rPr>
          <w:sz w:val="24"/>
        </w:rPr>
        <w:tab/>
      </w:r>
      <w:r>
        <w:rPr>
          <w:spacing w:val="-4"/>
          <w:sz w:val="24"/>
        </w:rPr>
        <w:t>sua</w:t>
      </w:r>
      <w:r>
        <w:rPr>
          <w:sz w:val="24"/>
        </w:rPr>
        <w:tab/>
      </w:r>
      <w:r>
        <w:rPr>
          <w:spacing w:val="-2"/>
          <w:sz w:val="24"/>
        </w:rPr>
        <w:t>exequibilidade</w:t>
      </w:r>
      <w:r>
        <w:rPr>
          <w:sz w:val="24"/>
        </w:rPr>
        <w:tab/>
      </w:r>
      <w:r>
        <w:rPr>
          <w:spacing w:val="-2"/>
          <w:sz w:val="24"/>
        </w:rPr>
        <w:t>demonstrada,</w:t>
      </w:r>
      <w:r>
        <w:rPr>
          <w:sz w:val="24"/>
        </w:rPr>
        <w:tab/>
      </w:r>
      <w:r>
        <w:rPr>
          <w:spacing w:val="-2"/>
          <w:sz w:val="24"/>
        </w:rPr>
        <w:t>quando</w:t>
      </w:r>
      <w:r>
        <w:rPr>
          <w:sz w:val="24"/>
        </w:rPr>
        <w:tab/>
      </w:r>
      <w:r>
        <w:rPr>
          <w:spacing w:val="-2"/>
          <w:sz w:val="24"/>
        </w:rPr>
        <w:t>exigido</w:t>
      </w:r>
      <w:r>
        <w:rPr>
          <w:sz w:val="24"/>
        </w:rPr>
        <w:tab/>
      </w:r>
      <w:r>
        <w:rPr>
          <w:spacing w:val="-4"/>
          <w:sz w:val="24"/>
        </w:rPr>
        <w:t xml:space="preserve">pela </w:t>
      </w:r>
      <w:r>
        <w:rPr>
          <w:spacing w:val="-2"/>
          <w:sz w:val="24"/>
        </w:rPr>
        <w:t>Administração;</w:t>
      </w:r>
    </w:p>
    <w:p w:rsidR="008B7CCB" w:rsidRDefault="001D7556">
      <w:pPr>
        <w:pStyle w:val="PargrafodaLista"/>
        <w:numPr>
          <w:ilvl w:val="2"/>
          <w:numId w:val="53"/>
        </w:numPr>
        <w:tabs>
          <w:tab w:val="left" w:pos="1493"/>
          <w:tab w:val="left" w:pos="1495"/>
        </w:tabs>
        <w:spacing w:before="120" w:line="360" w:lineRule="auto"/>
        <w:ind w:left="1495" w:right="999" w:hanging="360"/>
        <w:rPr>
          <w:sz w:val="24"/>
        </w:rPr>
      </w:pPr>
      <w:r>
        <w:rPr>
          <w:sz w:val="24"/>
        </w:rPr>
        <w:t>apresentar desconformidade com quaisquer outras exigências deste Edital ou seus anexos, desde que insanável.</w:t>
      </w:r>
    </w:p>
    <w:p w:rsidR="008B7CCB" w:rsidRDefault="001D7556">
      <w:pPr>
        <w:pStyle w:val="PargrafodaLista"/>
        <w:numPr>
          <w:ilvl w:val="1"/>
          <w:numId w:val="53"/>
        </w:numPr>
        <w:tabs>
          <w:tab w:val="left" w:pos="1558"/>
        </w:tabs>
        <w:spacing w:before="121" w:line="360" w:lineRule="auto"/>
        <w:ind w:right="989" w:firstLine="0"/>
        <w:rPr>
          <w:sz w:val="24"/>
        </w:rPr>
      </w:pPr>
      <w:r>
        <w:rPr>
          <w:sz w:val="24"/>
        </w:rPr>
        <w:t xml:space="preserve">No caso de bens e serviços em geral, é indício de inexequibilidade das propostas valores inferiores a 50% (cinquenta por cento) do valor orçado pela </w:t>
      </w:r>
      <w:r>
        <w:rPr>
          <w:spacing w:val="-2"/>
          <w:sz w:val="24"/>
        </w:rPr>
        <w:t>Administração.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2"/>
          <w:numId w:val="53"/>
        </w:numPr>
        <w:tabs>
          <w:tab w:val="left" w:pos="1559"/>
        </w:tabs>
        <w:spacing w:before="217" w:line="360" w:lineRule="auto"/>
        <w:ind w:right="995" w:firstLine="0"/>
        <w:rPr>
          <w:sz w:val="24"/>
        </w:rPr>
      </w:pPr>
      <w:r>
        <w:rPr>
          <w:sz w:val="24"/>
        </w:rPr>
        <w:lastRenderedPageBreak/>
        <w:t>A</w:t>
      </w:r>
      <w:r>
        <w:rPr>
          <w:spacing w:val="-6"/>
          <w:sz w:val="24"/>
        </w:rPr>
        <w:t xml:space="preserve"> </w:t>
      </w:r>
      <w:r>
        <w:rPr>
          <w:sz w:val="24"/>
        </w:rPr>
        <w:t>inexequibilidade,</w:t>
      </w:r>
      <w:r>
        <w:rPr>
          <w:spacing w:val="-7"/>
          <w:sz w:val="24"/>
        </w:rPr>
        <w:t xml:space="preserve"> </w:t>
      </w:r>
      <w:r>
        <w:rPr>
          <w:sz w:val="24"/>
        </w:rPr>
        <w:t>na</w:t>
      </w:r>
      <w:r>
        <w:rPr>
          <w:spacing w:val="-9"/>
          <w:sz w:val="24"/>
        </w:rPr>
        <w:t xml:space="preserve"> </w:t>
      </w:r>
      <w:r>
        <w:rPr>
          <w:sz w:val="24"/>
        </w:rPr>
        <w:t>hipótese</w:t>
      </w:r>
      <w:r>
        <w:rPr>
          <w:spacing w:val="-7"/>
          <w:sz w:val="24"/>
        </w:rPr>
        <w:t xml:space="preserve"> </w:t>
      </w:r>
      <w:r>
        <w:rPr>
          <w:sz w:val="24"/>
        </w:rPr>
        <w:t>de</w:t>
      </w:r>
      <w:r>
        <w:rPr>
          <w:spacing w:val="-7"/>
          <w:sz w:val="24"/>
        </w:rPr>
        <w:t xml:space="preserve"> </w:t>
      </w:r>
      <w:r>
        <w:rPr>
          <w:sz w:val="24"/>
        </w:rPr>
        <w:t>que</w:t>
      </w:r>
      <w:r>
        <w:rPr>
          <w:spacing w:val="-7"/>
          <w:sz w:val="24"/>
        </w:rPr>
        <w:t xml:space="preserve"> </w:t>
      </w:r>
      <w:r>
        <w:rPr>
          <w:sz w:val="24"/>
        </w:rPr>
        <w:t>trata</w:t>
      </w:r>
      <w:r>
        <w:rPr>
          <w:spacing w:val="-7"/>
          <w:sz w:val="24"/>
        </w:rPr>
        <w:t xml:space="preserve"> </w:t>
      </w:r>
      <w:r>
        <w:rPr>
          <w:sz w:val="24"/>
        </w:rPr>
        <w:t>o</w:t>
      </w:r>
      <w:r>
        <w:rPr>
          <w:spacing w:val="-7"/>
          <w:sz w:val="24"/>
        </w:rPr>
        <w:t xml:space="preserve"> </w:t>
      </w:r>
      <w:r>
        <w:rPr>
          <w:sz w:val="24"/>
        </w:rPr>
        <w:t>caput,</w:t>
      </w:r>
      <w:r>
        <w:rPr>
          <w:spacing w:val="-7"/>
          <w:sz w:val="24"/>
        </w:rPr>
        <w:t xml:space="preserve"> </w:t>
      </w:r>
      <w:r>
        <w:rPr>
          <w:sz w:val="24"/>
        </w:rPr>
        <w:t>só</w:t>
      </w:r>
      <w:r>
        <w:rPr>
          <w:spacing w:val="-7"/>
          <w:sz w:val="24"/>
        </w:rPr>
        <w:t xml:space="preserve"> </w:t>
      </w:r>
      <w:r>
        <w:rPr>
          <w:sz w:val="24"/>
        </w:rPr>
        <w:t>será</w:t>
      </w:r>
      <w:r>
        <w:rPr>
          <w:spacing w:val="-5"/>
          <w:sz w:val="24"/>
        </w:rPr>
        <w:t xml:space="preserve"> </w:t>
      </w:r>
      <w:r>
        <w:rPr>
          <w:sz w:val="24"/>
        </w:rPr>
        <w:t>considerada</w:t>
      </w:r>
      <w:r>
        <w:rPr>
          <w:spacing w:val="-7"/>
          <w:sz w:val="24"/>
        </w:rPr>
        <w:t xml:space="preserve"> </w:t>
      </w:r>
      <w:r>
        <w:rPr>
          <w:sz w:val="24"/>
        </w:rPr>
        <w:t>após diligência do pregoeiro, que comprove:</w:t>
      </w:r>
    </w:p>
    <w:p w:rsidR="008B7CCB" w:rsidRDefault="001D7556">
      <w:pPr>
        <w:pStyle w:val="PargrafodaLista"/>
        <w:numPr>
          <w:ilvl w:val="3"/>
          <w:numId w:val="53"/>
        </w:numPr>
        <w:tabs>
          <w:tab w:val="left" w:pos="2267"/>
        </w:tabs>
        <w:spacing w:before="120"/>
        <w:ind w:left="2267" w:hanging="849"/>
        <w:rPr>
          <w:sz w:val="24"/>
        </w:rPr>
      </w:pPr>
      <w:r>
        <w:rPr>
          <w:sz w:val="24"/>
        </w:rPr>
        <w:t>que</w:t>
      </w:r>
      <w:r>
        <w:rPr>
          <w:spacing w:val="-9"/>
          <w:sz w:val="24"/>
        </w:rPr>
        <w:t xml:space="preserve"> </w:t>
      </w:r>
      <w:r>
        <w:rPr>
          <w:sz w:val="24"/>
        </w:rPr>
        <w:t>o</w:t>
      </w:r>
      <w:r>
        <w:rPr>
          <w:spacing w:val="-7"/>
          <w:sz w:val="24"/>
        </w:rPr>
        <w:t xml:space="preserve"> </w:t>
      </w:r>
      <w:r>
        <w:rPr>
          <w:sz w:val="24"/>
        </w:rPr>
        <w:t>custo</w:t>
      </w:r>
      <w:r>
        <w:rPr>
          <w:spacing w:val="-10"/>
          <w:sz w:val="24"/>
        </w:rPr>
        <w:t xml:space="preserve"> </w:t>
      </w:r>
      <w:r>
        <w:rPr>
          <w:sz w:val="24"/>
        </w:rPr>
        <w:t>do</w:t>
      </w:r>
      <w:r>
        <w:rPr>
          <w:spacing w:val="-8"/>
          <w:sz w:val="24"/>
        </w:rPr>
        <w:t xml:space="preserve"> </w:t>
      </w:r>
      <w:r>
        <w:rPr>
          <w:sz w:val="24"/>
        </w:rPr>
        <w:t>licitante</w:t>
      </w:r>
      <w:r>
        <w:rPr>
          <w:spacing w:val="-9"/>
          <w:sz w:val="24"/>
        </w:rPr>
        <w:t xml:space="preserve"> </w:t>
      </w:r>
      <w:r>
        <w:rPr>
          <w:sz w:val="24"/>
        </w:rPr>
        <w:t>ultrapassa</w:t>
      </w:r>
      <w:r>
        <w:rPr>
          <w:spacing w:val="-9"/>
          <w:sz w:val="24"/>
        </w:rPr>
        <w:t xml:space="preserve"> </w:t>
      </w:r>
      <w:r>
        <w:rPr>
          <w:sz w:val="24"/>
        </w:rPr>
        <w:t>o</w:t>
      </w:r>
      <w:r>
        <w:rPr>
          <w:spacing w:val="-9"/>
          <w:sz w:val="24"/>
        </w:rPr>
        <w:t xml:space="preserve"> </w:t>
      </w:r>
      <w:r>
        <w:rPr>
          <w:sz w:val="24"/>
        </w:rPr>
        <w:t>valor</w:t>
      </w:r>
      <w:r>
        <w:rPr>
          <w:spacing w:val="-8"/>
          <w:sz w:val="24"/>
        </w:rPr>
        <w:t xml:space="preserve"> </w:t>
      </w:r>
      <w:r>
        <w:rPr>
          <w:sz w:val="24"/>
        </w:rPr>
        <w:t>da</w:t>
      </w:r>
      <w:r>
        <w:rPr>
          <w:spacing w:val="-10"/>
          <w:sz w:val="24"/>
        </w:rPr>
        <w:t xml:space="preserve"> </w:t>
      </w:r>
      <w:r>
        <w:rPr>
          <w:sz w:val="24"/>
        </w:rPr>
        <w:t>proposta;</w:t>
      </w:r>
      <w:r>
        <w:rPr>
          <w:spacing w:val="-10"/>
          <w:sz w:val="24"/>
        </w:rPr>
        <w:t xml:space="preserve"> e</w:t>
      </w:r>
    </w:p>
    <w:p w:rsidR="008B7CCB" w:rsidRDefault="001D7556">
      <w:pPr>
        <w:pStyle w:val="PargrafodaLista"/>
        <w:numPr>
          <w:ilvl w:val="3"/>
          <w:numId w:val="53"/>
        </w:numPr>
        <w:tabs>
          <w:tab w:val="left" w:pos="2267"/>
        </w:tabs>
        <w:spacing w:before="259"/>
        <w:ind w:left="2267" w:hanging="849"/>
        <w:rPr>
          <w:sz w:val="24"/>
        </w:rPr>
      </w:pPr>
      <w:r>
        <w:rPr>
          <w:spacing w:val="-2"/>
          <w:sz w:val="24"/>
        </w:rPr>
        <w:t>inexistirem</w:t>
      </w:r>
      <w:r>
        <w:rPr>
          <w:spacing w:val="-6"/>
          <w:sz w:val="24"/>
        </w:rPr>
        <w:t xml:space="preserve"> </w:t>
      </w:r>
      <w:r>
        <w:rPr>
          <w:spacing w:val="-2"/>
          <w:sz w:val="24"/>
        </w:rPr>
        <w:t>custos</w:t>
      </w:r>
      <w:r>
        <w:rPr>
          <w:spacing w:val="-9"/>
          <w:sz w:val="24"/>
        </w:rPr>
        <w:t xml:space="preserve"> </w:t>
      </w:r>
      <w:r>
        <w:rPr>
          <w:spacing w:val="-2"/>
          <w:sz w:val="24"/>
        </w:rPr>
        <w:t>de</w:t>
      </w:r>
      <w:r>
        <w:rPr>
          <w:spacing w:val="-8"/>
          <w:sz w:val="24"/>
        </w:rPr>
        <w:t xml:space="preserve"> </w:t>
      </w:r>
      <w:r>
        <w:rPr>
          <w:spacing w:val="-2"/>
          <w:sz w:val="24"/>
        </w:rPr>
        <w:t>oportunidade</w:t>
      </w:r>
      <w:r>
        <w:rPr>
          <w:spacing w:val="-1"/>
          <w:sz w:val="24"/>
        </w:rPr>
        <w:t xml:space="preserve"> </w:t>
      </w:r>
      <w:r>
        <w:rPr>
          <w:spacing w:val="-2"/>
          <w:sz w:val="24"/>
        </w:rPr>
        <w:t>capazes</w:t>
      </w:r>
      <w:r>
        <w:rPr>
          <w:spacing w:val="-7"/>
          <w:sz w:val="24"/>
        </w:rPr>
        <w:t xml:space="preserve"> </w:t>
      </w:r>
      <w:r>
        <w:rPr>
          <w:spacing w:val="-2"/>
          <w:sz w:val="24"/>
        </w:rPr>
        <w:t>de</w:t>
      </w:r>
      <w:r>
        <w:rPr>
          <w:spacing w:val="-5"/>
          <w:sz w:val="24"/>
        </w:rPr>
        <w:t xml:space="preserve"> </w:t>
      </w:r>
      <w:r>
        <w:rPr>
          <w:spacing w:val="-2"/>
          <w:sz w:val="24"/>
        </w:rPr>
        <w:t>justificar</w:t>
      </w:r>
      <w:r>
        <w:rPr>
          <w:spacing w:val="-7"/>
          <w:sz w:val="24"/>
        </w:rPr>
        <w:t xml:space="preserve"> </w:t>
      </w:r>
      <w:r>
        <w:rPr>
          <w:spacing w:val="-2"/>
          <w:sz w:val="24"/>
        </w:rPr>
        <w:t>o</w:t>
      </w:r>
      <w:r>
        <w:rPr>
          <w:spacing w:val="-8"/>
          <w:sz w:val="24"/>
        </w:rPr>
        <w:t xml:space="preserve"> </w:t>
      </w:r>
      <w:r>
        <w:rPr>
          <w:spacing w:val="-2"/>
          <w:sz w:val="24"/>
        </w:rPr>
        <w:t>vulto</w:t>
      </w:r>
      <w:r>
        <w:rPr>
          <w:spacing w:val="-8"/>
          <w:sz w:val="24"/>
        </w:rPr>
        <w:t xml:space="preserve"> </w:t>
      </w:r>
      <w:r>
        <w:rPr>
          <w:spacing w:val="-2"/>
          <w:sz w:val="24"/>
        </w:rPr>
        <w:t>da</w:t>
      </w:r>
      <w:r>
        <w:rPr>
          <w:spacing w:val="-9"/>
          <w:sz w:val="24"/>
        </w:rPr>
        <w:t xml:space="preserve"> </w:t>
      </w:r>
      <w:r>
        <w:rPr>
          <w:spacing w:val="-2"/>
          <w:sz w:val="24"/>
        </w:rPr>
        <w:t>oferta</w:t>
      </w:r>
    </w:p>
    <w:p w:rsidR="008B7CCB" w:rsidRDefault="001D7556">
      <w:pPr>
        <w:pStyle w:val="PargrafodaLista"/>
        <w:numPr>
          <w:ilvl w:val="1"/>
          <w:numId w:val="53"/>
        </w:numPr>
        <w:tabs>
          <w:tab w:val="left" w:pos="1558"/>
        </w:tabs>
        <w:spacing w:before="257" w:line="360" w:lineRule="auto"/>
        <w:ind w:right="996" w:firstLine="0"/>
        <w:rPr>
          <w:sz w:val="24"/>
        </w:rPr>
      </w:pPr>
      <w:r>
        <w:rPr>
          <w:sz w:val="24"/>
        </w:rPr>
        <w:t>Se houver indícios de inexequibilidade da proposta de preço, ou em caso da necessidade</w:t>
      </w:r>
      <w:r>
        <w:rPr>
          <w:spacing w:val="-12"/>
          <w:sz w:val="24"/>
        </w:rPr>
        <w:t xml:space="preserve"> </w:t>
      </w:r>
      <w:r>
        <w:rPr>
          <w:sz w:val="24"/>
        </w:rPr>
        <w:t>de</w:t>
      </w:r>
      <w:r>
        <w:rPr>
          <w:spacing w:val="-12"/>
          <w:sz w:val="24"/>
        </w:rPr>
        <w:t xml:space="preserve"> </w:t>
      </w:r>
      <w:r>
        <w:rPr>
          <w:sz w:val="24"/>
        </w:rPr>
        <w:t>esclarecimentos</w:t>
      </w:r>
      <w:r>
        <w:rPr>
          <w:spacing w:val="-13"/>
          <w:sz w:val="24"/>
        </w:rPr>
        <w:t xml:space="preserve"> </w:t>
      </w:r>
      <w:r>
        <w:rPr>
          <w:sz w:val="24"/>
        </w:rPr>
        <w:t>complementares,</w:t>
      </w:r>
      <w:r>
        <w:rPr>
          <w:spacing w:val="-12"/>
          <w:sz w:val="24"/>
        </w:rPr>
        <w:t xml:space="preserve"> </w:t>
      </w:r>
      <w:r>
        <w:rPr>
          <w:sz w:val="24"/>
        </w:rPr>
        <w:t>poderão</w:t>
      </w:r>
      <w:r>
        <w:rPr>
          <w:spacing w:val="-10"/>
          <w:sz w:val="24"/>
        </w:rPr>
        <w:t xml:space="preserve"> </w:t>
      </w:r>
      <w:r>
        <w:rPr>
          <w:sz w:val="24"/>
        </w:rPr>
        <w:t>ser</w:t>
      </w:r>
      <w:r>
        <w:rPr>
          <w:spacing w:val="-11"/>
          <w:sz w:val="24"/>
        </w:rPr>
        <w:t xml:space="preserve"> </w:t>
      </w:r>
      <w:r>
        <w:rPr>
          <w:sz w:val="24"/>
        </w:rPr>
        <w:t>efetuadas</w:t>
      </w:r>
      <w:r>
        <w:rPr>
          <w:spacing w:val="-13"/>
          <w:sz w:val="24"/>
        </w:rPr>
        <w:t xml:space="preserve"> </w:t>
      </w:r>
      <w:r>
        <w:rPr>
          <w:sz w:val="24"/>
        </w:rPr>
        <w:t>diligências, para que a empresa comprove a exequibilidade da proposta.</w:t>
      </w:r>
    </w:p>
    <w:p w:rsidR="008B7CCB" w:rsidRDefault="001D7556">
      <w:pPr>
        <w:pStyle w:val="PargrafodaLista"/>
        <w:numPr>
          <w:ilvl w:val="1"/>
          <w:numId w:val="53"/>
        </w:numPr>
        <w:tabs>
          <w:tab w:val="left" w:pos="1558"/>
        </w:tabs>
        <w:spacing w:before="122" w:line="360" w:lineRule="auto"/>
        <w:ind w:right="990" w:firstLine="0"/>
        <w:rPr>
          <w:sz w:val="24"/>
        </w:rPr>
      </w:pPr>
      <w:r>
        <w:rPr>
          <w:sz w:val="24"/>
        </w:rPr>
        <w:t>Erros no preenchimento da planilha não constituem motivo para a desclassificação da proposta. A planilha poderá́ ser ajustada pelo fornecedor, no prazo indicado pelo sistema, desde que não haja majoração do preço e que se comprove que este é o bastante para arcar com todos os custos da contratação;</w:t>
      </w:r>
    </w:p>
    <w:p w:rsidR="008B7CCB" w:rsidRDefault="001D7556">
      <w:pPr>
        <w:pStyle w:val="PargrafodaLista"/>
        <w:numPr>
          <w:ilvl w:val="0"/>
          <w:numId w:val="52"/>
        </w:numPr>
        <w:tabs>
          <w:tab w:val="left" w:pos="1558"/>
        </w:tabs>
        <w:spacing w:before="120" w:line="360" w:lineRule="auto"/>
        <w:ind w:right="994" w:firstLine="0"/>
        <w:rPr>
          <w:sz w:val="24"/>
        </w:rPr>
      </w:pPr>
      <w:r>
        <w:rPr>
          <w:sz w:val="24"/>
        </w:rPr>
        <w:t>O</w:t>
      </w:r>
      <w:r>
        <w:rPr>
          <w:spacing w:val="-2"/>
          <w:sz w:val="24"/>
        </w:rPr>
        <w:t xml:space="preserve"> </w:t>
      </w:r>
      <w:r>
        <w:rPr>
          <w:sz w:val="24"/>
        </w:rPr>
        <w:t>ajuste</w:t>
      </w:r>
      <w:r>
        <w:rPr>
          <w:spacing w:val="-4"/>
          <w:sz w:val="24"/>
        </w:rPr>
        <w:t xml:space="preserve"> </w:t>
      </w:r>
      <w:r>
        <w:rPr>
          <w:sz w:val="24"/>
        </w:rPr>
        <w:t>de</w:t>
      </w:r>
      <w:r>
        <w:rPr>
          <w:spacing w:val="-2"/>
          <w:sz w:val="24"/>
        </w:rPr>
        <w:t xml:space="preserve"> </w:t>
      </w:r>
      <w:r>
        <w:rPr>
          <w:sz w:val="24"/>
        </w:rPr>
        <w:t>que</w:t>
      </w:r>
      <w:r>
        <w:rPr>
          <w:spacing w:val="-2"/>
          <w:sz w:val="24"/>
        </w:rPr>
        <w:t xml:space="preserve"> </w:t>
      </w:r>
      <w:r>
        <w:rPr>
          <w:sz w:val="24"/>
        </w:rPr>
        <w:t>trata</w:t>
      </w:r>
      <w:r>
        <w:rPr>
          <w:spacing w:val="-2"/>
          <w:sz w:val="24"/>
        </w:rPr>
        <w:t xml:space="preserve"> </w:t>
      </w:r>
      <w:r>
        <w:rPr>
          <w:sz w:val="24"/>
        </w:rPr>
        <w:t>este</w:t>
      </w:r>
      <w:r>
        <w:rPr>
          <w:spacing w:val="-1"/>
          <w:sz w:val="24"/>
        </w:rPr>
        <w:t xml:space="preserve"> </w:t>
      </w:r>
      <w:r>
        <w:rPr>
          <w:sz w:val="24"/>
        </w:rPr>
        <w:t>dispositivo</w:t>
      </w:r>
      <w:r>
        <w:rPr>
          <w:spacing w:val="-2"/>
          <w:sz w:val="24"/>
        </w:rPr>
        <w:t xml:space="preserve"> </w:t>
      </w:r>
      <w:r>
        <w:rPr>
          <w:sz w:val="24"/>
        </w:rPr>
        <w:t>se</w:t>
      </w:r>
      <w:r>
        <w:rPr>
          <w:spacing w:val="-1"/>
          <w:sz w:val="24"/>
        </w:rPr>
        <w:t xml:space="preserve"> </w:t>
      </w:r>
      <w:r>
        <w:rPr>
          <w:sz w:val="24"/>
        </w:rPr>
        <w:t>limita</w:t>
      </w:r>
      <w:r>
        <w:rPr>
          <w:spacing w:val="-2"/>
          <w:sz w:val="24"/>
        </w:rPr>
        <w:t xml:space="preserve"> </w:t>
      </w:r>
      <w:r>
        <w:rPr>
          <w:sz w:val="24"/>
        </w:rPr>
        <w:t>a</w:t>
      </w:r>
      <w:r>
        <w:rPr>
          <w:spacing w:val="-1"/>
          <w:sz w:val="24"/>
        </w:rPr>
        <w:t xml:space="preserve"> </w:t>
      </w:r>
      <w:r>
        <w:rPr>
          <w:sz w:val="24"/>
        </w:rPr>
        <w:t>sanar</w:t>
      </w:r>
      <w:r>
        <w:rPr>
          <w:spacing w:val="-2"/>
          <w:sz w:val="24"/>
        </w:rPr>
        <w:t xml:space="preserve"> </w:t>
      </w:r>
      <w:r>
        <w:rPr>
          <w:sz w:val="24"/>
        </w:rPr>
        <w:t>erros</w:t>
      </w:r>
      <w:r>
        <w:rPr>
          <w:spacing w:val="-2"/>
          <w:sz w:val="24"/>
        </w:rPr>
        <w:t xml:space="preserve"> </w:t>
      </w:r>
      <w:r>
        <w:rPr>
          <w:sz w:val="24"/>
        </w:rPr>
        <w:t>ou</w:t>
      </w:r>
      <w:r>
        <w:rPr>
          <w:spacing w:val="-4"/>
          <w:sz w:val="24"/>
        </w:rPr>
        <w:t xml:space="preserve"> </w:t>
      </w:r>
      <w:r>
        <w:rPr>
          <w:sz w:val="24"/>
        </w:rPr>
        <w:t>falhas</w:t>
      </w:r>
      <w:r>
        <w:rPr>
          <w:spacing w:val="-2"/>
          <w:sz w:val="24"/>
        </w:rPr>
        <w:t xml:space="preserve"> </w:t>
      </w:r>
      <w:r>
        <w:rPr>
          <w:sz w:val="24"/>
        </w:rPr>
        <w:t>que</w:t>
      </w:r>
      <w:r>
        <w:rPr>
          <w:spacing w:val="-2"/>
          <w:sz w:val="24"/>
        </w:rPr>
        <w:t xml:space="preserve"> </w:t>
      </w:r>
      <w:r>
        <w:rPr>
          <w:sz w:val="24"/>
        </w:rPr>
        <w:t>não alterem a substância das propostas;</w:t>
      </w:r>
    </w:p>
    <w:p w:rsidR="008B7CCB" w:rsidRDefault="001D7556">
      <w:pPr>
        <w:pStyle w:val="PargrafodaLista"/>
        <w:numPr>
          <w:ilvl w:val="0"/>
          <w:numId w:val="52"/>
        </w:numPr>
        <w:tabs>
          <w:tab w:val="left" w:pos="1558"/>
        </w:tabs>
        <w:spacing w:before="120" w:line="360" w:lineRule="auto"/>
        <w:ind w:right="991" w:firstLine="0"/>
        <w:rPr>
          <w:sz w:val="24"/>
        </w:rPr>
      </w:pPr>
      <w:r>
        <w:rPr>
          <w:sz w:val="24"/>
        </w:rPr>
        <w:t>Considera-se erro no preenchimento da planilha passível de correção a indicação</w:t>
      </w:r>
      <w:r>
        <w:rPr>
          <w:spacing w:val="-14"/>
          <w:sz w:val="24"/>
        </w:rPr>
        <w:t xml:space="preserve"> </w:t>
      </w:r>
      <w:r>
        <w:rPr>
          <w:sz w:val="24"/>
        </w:rPr>
        <w:t>de</w:t>
      </w:r>
      <w:r>
        <w:rPr>
          <w:spacing w:val="-12"/>
          <w:sz w:val="24"/>
        </w:rPr>
        <w:t xml:space="preserve"> </w:t>
      </w:r>
      <w:r>
        <w:rPr>
          <w:sz w:val="24"/>
        </w:rPr>
        <w:t>recolhimento</w:t>
      </w:r>
      <w:r>
        <w:rPr>
          <w:spacing w:val="-9"/>
          <w:sz w:val="24"/>
        </w:rPr>
        <w:t xml:space="preserve"> </w:t>
      </w:r>
      <w:r>
        <w:rPr>
          <w:sz w:val="24"/>
        </w:rPr>
        <w:t>de</w:t>
      </w:r>
      <w:r>
        <w:rPr>
          <w:spacing w:val="-12"/>
          <w:sz w:val="24"/>
        </w:rPr>
        <w:t xml:space="preserve"> </w:t>
      </w:r>
      <w:r>
        <w:rPr>
          <w:sz w:val="24"/>
        </w:rPr>
        <w:t>impostos</w:t>
      </w:r>
      <w:r>
        <w:rPr>
          <w:spacing w:val="-13"/>
          <w:sz w:val="24"/>
        </w:rPr>
        <w:t xml:space="preserve"> </w:t>
      </w:r>
      <w:r>
        <w:rPr>
          <w:sz w:val="24"/>
        </w:rPr>
        <w:t>e</w:t>
      </w:r>
      <w:r>
        <w:rPr>
          <w:spacing w:val="-12"/>
          <w:sz w:val="24"/>
        </w:rPr>
        <w:t xml:space="preserve"> </w:t>
      </w:r>
      <w:r>
        <w:rPr>
          <w:sz w:val="24"/>
        </w:rPr>
        <w:t>contribuições</w:t>
      </w:r>
      <w:r>
        <w:rPr>
          <w:spacing w:val="-13"/>
          <w:sz w:val="24"/>
        </w:rPr>
        <w:t xml:space="preserve"> </w:t>
      </w:r>
      <w:r>
        <w:rPr>
          <w:sz w:val="24"/>
        </w:rPr>
        <w:t>na</w:t>
      </w:r>
      <w:r>
        <w:rPr>
          <w:spacing w:val="-14"/>
          <w:sz w:val="24"/>
        </w:rPr>
        <w:t xml:space="preserve"> </w:t>
      </w:r>
      <w:r>
        <w:rPr>
          <w:sz w:val="24"/>
        </w:rPr>
        <w:t>forma</w:t>
      </w:r>
      <w:r>
        <w:rPr>
          <w:spacing w:val="-14"/>
          <w:sz w:val="24"/>
        </w:rPr>
        <w:t xml:space="preserve"> </w:t>
      </w:r>
      <w:r>
        <w:rPr>
          <w:sz w:val="24"/>
        </w:rPr>
        <w:t>do</w:t>
      </w:r>
      <w:r>
        <w:rPr>
          <w:spacing w:val="-14"/>
          <w:sz w:val="24"/>
        </w:rPr>
        <w:t xml:space="preserve"> </w:t>
      </w:r>
      <w:r>
        <w:rPr>
          <w:sz w:val="24"/>
        </w:rPr>
        <w:t>Simples</w:t>
      </w:r>
      <w:r>
        <w:rPr>
          <w:spacing w:val="-12"/>
          <w:sz w:val="24"/>
        </w:rPr>
        <w:t xml:space="preserve"> </w:t>
      </w:r>
      <w:r>
        <w:rPr>
          <w:sz w:val="24"/>
        </w:rPr>
        <w:t>Nacional, quando não cabível esse regime.</w:t>
      </w:r>
    </w:p>
    <w:p w:rsidR="008B7CCB" w:rsidRDefault="001D7556">
      <w:pPr>
        <w:pStyle w:val="PargrafodaLista"/>
        <w:numPr>
          <w:ilvl w:val="1"/>
          <w:numId w:val="53"/>
        </w:numPr>
        <w:tabs>
          <w:tab w:val="left" w:pos="1557"/>
        </w:tabs>
        <w:spacing w:before="120" w:line="360" w:lineRule="auto"/>
        <w:ind w:right="995" w:firstLine="0"/>
        <w:rPr>
          <w:sz w:val="24"/>
        </w:rPr>
      </w:pPr>
      <w:r>
        <w:rPr>
          <w:sz w:val="24"/>
        </w:rPr>
        <w:t>Para</w:t>
      </w:r>
      <w:r>
        <w:rPr>
          <w:spacing w:val="-15"/>
          <w:sz w:val="24"/>
        </w:rPr>
        <w:t xml:space="preserve"> </w:t>
      </w:r>
      <w:r>
        <w:rPr>
          <w:sz w:val="24"/>
        </w:rPr>
        <w:t>fins</w:t>
      </w:r>
      <w:r>
        <w:rPr>
          <w:spacing w:val="-12"/>
          <w:sz w:val="24"/>
        </w:rPr>
        <w:t xml:space="preserve"> </w:t>
      </w:r>
      <w:r>
        <w:rPr>
          <w:sz w:val="24"/>
        </w:rPr>
        <w:t>de</w:t>
      </w:r>
      <w:r>
        <w:rPr>
          <w:spacing w:val="-12"/>
          <w:sz w:val="24"/>
        </w:rPr>
        <w:t xml:space="preserve"> </w:t>
      </w:r>
      <w:r>
        <w:rPr>
          <w:sz w:val="24"/>
        </w:rPr>
        <w:t>análise</w:t>
      </w:r>
      <w:r>
        <w:rPr>
          <w:spacing w:val="-12"/>
          <w:sz w:val="24"/>
        </w:rPr>
        <w:t xml:space="preserve"> </w:t>
      </w:r>
      <w:r>
        <w:rPr>
          <w:sz w:val="24"/>
        </w:rPr>
        <w:t>da</w:t>
      </w:r>
      <w:r>
        <w:rPr>
          <w:spacing w:val="-14"/>
          <w:sz w:val="24"/>
        </w:rPr>
        <w:t xml:space="preserve"> </w:t>
      </w:r>
      <w:r>
        <w:rPr>
          <w:sz w:val="24"/>
        </w:rPr>
        <w:t>proposta</w:t>
      </w:r>
      <w:r>
        <w:rPr>
          <w:spacing w:val="-12"/>
          <w:sz w:val="24"/>
        </w:rPr>
        <w:t xml:space="preserve"> </w:t>
      </w:r>
      <w:r>
        <w:rPr>
          <w:sz w:val="24"/>
        </w:rPr>
        <w:t>quanto</w:t>
      </w:r>
      <w:r>
        <w:rPr>
          <w:spacing w:val="-12"/>
          <w:sz w:val="24"/>
        </w:rPr>
        <w:t xml:space="preserve"> </w:t>
      </w:r>
      <w:r>
        <w:rPr>
          <w:sz w:val="24"/>
        </w:rPr>
        <w:t>ao</w:t>
      </w:r>
      <w:r>
        <w:rPr>
          <w:spacing w:val="-12"/>
          <w:sz w:val="24"/>
        </w:rPr>
        <w:t xml:space="preserve"> </w:t>
      </w:r>
      <w:r>
        <w:rPr>
          <w:sz w:val="24"/>
        </w:rPr>
        <w:t>cumprimento</w:t>
      </w:r>
      <w:r>
        <w:rPr>
          <w:spacing w:val="-12"/>
          <w:sz w:val="24"/>
        </w:rPr>
        <w:t xml:space="preserve"> </w:t>
      </w:r>
      <w:r>
        <w:rPr>
          <w:sz w:val="24"/>
        </w:rPr>
        <w:t>das</w:t>
      </w:r>
      <w:r>
        <w:rPr>
          <w:spacing w:val="-13"/>
          <w:sz w:val="24"/>
        </w:rPr>
        <w:t xml:space="preserve"> </w:t>
      </w:r>
      <w:r>
        <w:rPr>
          <w:sz w:val="24"/>
        </w:rPr>
        <w:t>especificações</w:t>
      </w:r>
      <w:r>
        <w:rPr>
          <w:spacing w:val="-13"/>
          <w:sz w:val="24"/>
        </w:rPr>
        <w:t xml:space="preserve"> </w:t>
      </w:r>
      <w:r>
        <w:rPr>
          <w:sz w:val="24"/>
        </w:rPr>
        <w:t>do objeto, poderá ser colhida a manifestação escrita do setor requisitante do serviço ou da área especializada no objeto.</w:t>
      </w:r>
    </w:p>
    <w:p w:rsidR="008B7CCB" w:rsidRDefault="001D7556">
      <w:pPr>
        <w:pStyle w:val="PargrafodaLista"/>
        <w:numPr>
          <w:ilvl w:val="1"/>
          <w:numId w:val="53"/>
        </w:numPr>
        <w:tabs>
          <w:tab w:val="left" w:pos="1557"/>
        </w:tabs>
        <w:spacing w:before="121" w:line="360" w:lineRule="auto"/>
        <w:ind w:right="991" w:firstLine="0"/>
        <w:rPr>
          <w:sz w:val="24"/>
        </w:rPr>
      </w:pPr>
      <w:r>
        <w:rPr>
          <w:sz w:val="24"/>
        </w:rPr>
        <w:t>Caso o Termo de Referência exija a apresentação de amostra, o licitante classificado em primeiro lugar deverá apresentá-la, conforme disciplinado no Termo de Referência, sob pena de não aceitação da proposta.</w:t>
      </w:r>
    </w:p>
    <w:p w:rsidR="008B7CCB" w:rsidRDefault="001D7556">
      <w:pPr>
        <w:pStyle w:val="PargrafodaLista"/>
        <w:numPr>
          <w:ilvl w:val="1"/>
          <w:numId w:val="53"/>
        </w:numPr>
        <w:tabs>
          <w:tab w:val="left" w:pos="1557"/>
        </w:tabs>
        <w:spacing w:before="119" w:line="360" w:lineRule="auto"/>
        <w:ind w:right="995" w:firstLine="0"/>
        <w:rPr>
          <w:sz w:val="24"/>
        </w:rPr>
      </w:pPr>
      <w:r>
        <w:rPr>
          <w:sz w:val="24"/>
        </w:rPr>
        <w:t>No caso de não haver entrega da amostra ou ocorrer atraso na entrega, sem justificativa aceita pelo Pregoeiro, ou havendo entrega de amostra fora das especificações previstas neste Edital, a proposta do licitante será recusada.</w:t>
      </w:r>
    </w:p>
    <w:p w:rsidR="008B7CCB" w:rsidRDefault="001D7556">
      <w:pPr>
        <w:pStyle w:val="PargrafodaLista"/>
        <w:numPr>
          <w:ilvl w:val="1"/>
          <w:numId w:val="53"/>
        </w:numPr>
        <w:tabs>
          <w:tab w:val="left" w:pos="1557"/>
        </w:tabs>
        <w:spacing w:before="119" w:line="360" w:lineRule="auto"/>
        <w:ind w:right="987" w:firstLine="0"/>
        <w:rPr>
          <w:sz w:val="24"/>
        </w:rPr>
      </w:pPr>
      <w:r>
        <w:rPr>
          <w:sz w:val="24"/>
        </w:rPr>
        <w:t>Se a(s) amostra(s) apresentada(s) pelo primeiro classificado não for (em) aceita(s), o Pregoeiro analisará a aceitabilidade da proposta ou lance ofertado pelo segundo</w:t>
      </w:r>
      <w:r>
        <w:rPr>
          <w:spacing w:val="72"/>
          <w:sz w:val="24"/>
        </w:rPr>
        <w:t xml:space="preserve"> </w:t>
      </w:r>
      <w:r>
        <w:rPr>
          <w:sz w:val="24"/>
        </w:rPr>
        <w:t>classificado.</w:t>
      </w:r>
      <w:r>
        <w:rPr>
          <w:spacing w:val="72"/>
          <w:sz w:val="24"/>
        </w:rPr>
        <w:t xml:space="preserve"> </w:t>
      </w:r>
      <w:r>
        <w:rPr>
          <w:sz w:val="24"/>
        </w:rPr>
        <w:t>Seguir-se-á</w:t>
      </w:r>
      <w:r>
        <w:rPr>
          <w:spacing w:val="75"/>
          <w:sz w:val="24"/>
        </w:rPr>
        <w:t xml:space="preserve"> </w:t>
      </w:r>
      <w:r>
        <w:rPr>
          <w:sz w:val="24"/>
        </w:rPr>
        <w:t>com</w:t>
      </w:r>
      <w:r>
        <w:rPr>
          <w:spacing w:val="71"/>
          <w:sz w:val="24"/>
        </w:rPr>
        <w:t xml:space="preserve"> </w:t>
      </w:r>
      <w:r>
        <w:rPr>
          <w:sz w:val="24"/>
        </w:rPr>
        <w:t>a</w:t>
      </w:r>
      <w:r>
        <w:rPr>
          <w:spacing w:val="72"/>
          <w:sz w:val="24"/>
        </w:rPr>
        <w:t xml:space="preserve"> </w:t>
      </w:r>
      <w:r>
        <w:rPr>
          <w:sz w:val="24"/>
        </w:rPr>
        <w:t>verificação</w:t>
      </w:r>
      <w:r>
        <w:rPr>
          <w:spacing w:val="72"/>
          <w:sz w:val="24"/>
        </w:rPr>
        <w:t xml:space="preserve"> </w:t>
      </w:r>
      <w:r>
        <w:rPr>
          <w:sz w:val="24"/>
        </w:rPr>
        <w:t>da(s)</w:t>
      </w:r>
      <w:r>
        <w:rPr>
          <w:spacing w:val="70"/>
          <w:sz w:val="24"/>
        </w:rPr>
        <w:t xml:space="preserve"> </w:t>
      </w:r>
      <w:r>
        <w:rPr>
          <w:sz w:val="24"/>
        </w:rPr>
        <w:t>amostra(s)</w:t>
      </w:r>
      <w:r>
        <w:rPr>
          <w:spacing w:val="72"/>
          <w:sz w:val="24"/>
        </w:rPr>
        <w:t xml:space="preserve"> </w:t>
      </w:r>
      <w:r>
        <w:rPr>
          <w:sz w:val="24"/>
        </w:rPr>
        <w:t>e,</w:t>
      </w:r>
      <w:r>
        <w:rPr>
          <w:spacing w:val="72"/>
          <w:sz w:val="24"/>
        </w:rPr>
        <w:t xml:space="preserve"> </w:t>
      </w:r>
      <w:r>
        <w:rPr>
          <w:sz w:val="24"/>
        </w:rPr>
        <w:t>assim,</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894"/>
      </w:pPr>
      <w:r>
        <w:lastRenderedPageBreak/>
        <w:t>sucessivamente, até a verificação de uma que atenda às especificações constantes no Termo de Referência.</w:t>
      </w:r>
    </w:p>
    <w:p w:rsidR="008B7CCB" w:rsidRDefault="001D7556">
      <w:pPr>
        <w:pStyle w:val="PargrafodaLista"/>
        <w:numPr>
          <w:ilvl w:val="1"/>
          <w:numId w:val="53"/>
        </w:numPr>
        <w:tabs>
          <w:tab w:val="left" w:pos="1557"/>
        </w:tabs>
        <w:spacing w:before="120" w:line="360" w:lineRule="auto"/>
        <w:ind w:right="991" w:firstLine="0"/>
        <w:rPr>
          <w:sz w:val="24"/>
        </w:rPr>
      </w:pPr>
      <w:r>
        <w:rPr>
          <w:sz w:val="24"/>
        </w:rPr>
        <w:t>Se</w:t>
      </w:r>
      <w:r>
        <w:rPr>
          <w:spacing w:val="40"/>
          <w:sz w:val="24"/>
        </w:rPr>
        <w:t xml:space="preserve"> </w:t>
      </w:r>
      <w:r>
        <w:rPr>
          <w:sz w:val="24"/>
        </w:rPr>
        <w:t>a</w:t>
      </w:r>
      <w:r>
        <w:rPr>
          <w:spacing w:val="40"/>
          <w:sz w:val="24"/>
        </w:rPr>
        <w:t xml:space="preserve"> </w:t>
      </w:r>
      <w:r>
        <w:rPr>
          <w:sz w:val="24"/>
        </w:rPr>
        <w:t>proposta</w:t>
      </w:r>
      <w:r>
        <w:rPr>
          <w:spacing w:val="40"/>
          <w:sz w:val="24"/>
        </w:rPr>
        <w:t xml:space="preserve"> </w:t>
      </w:r>
      <w:r>
        <w:rPr>
          <w:sz w:val="24"/>
        </w:rPr>
        <w:t>ou</w:t>
      </w:r>
      <w:r>
        <w:rPr>
          <w:spacing w:val="40"/>
          <w:sz w:val="24"/>
        </w:rPr>
        <w:t xml:space="preserve"> </w:t>
      </w:r>
      <w:r>
        <w:rPr>
          <w:sz w:val="24"/>
        </w:rPr>
        <w:t>lance</w:t>
      </w:r>
      <w:r>
        <w:rPr>
          <w:spacing w:val="40"/>
          <w:sz w:val="24"/>
        </w:rPr>
        <w:t xml:space="preserve"> </w:t>
      </w:r>
      <w:r>
        <w:rPr>
          <w:sz w:val="24"/>
        </w:rPr>
        <w:t>vencedora</w:t>
      </w:r>
      <w:r>
        <w:rPr>
          <w:spacing w:val="40"/>
          <w:sz w:val="24"/>
        </w:rPr>
        <w:t xml:space="preserve"> </w:t>
      </w:r>
      <w:r>
        <w:rPr>
          <w:sz w:val="24"/>
        </w:rPr>
        <w:t>for</w:t>
      </w:r>
      <w:r>
        <w:rPr>
          <w:spacing w:val="40"/>
          <w:sz w:val="24"/>
        </w:rPr>
        <w:t xml:space="preserve"> </w:t>
      </w:r>
      <w:r>
        <w:rPr>
          <w:sz w:val="24"/>
        </w:rPr>
        <w:t>desclassificada,</w:t>
      </w:r>
      <w:r>
        <w:rPr>
          <w:spacing w:val="40"/>
          <w:sz w:val="24"/>
        </w:rPr>
        <w:t xml:space="preserve"> </w:t>
      </w:r>
      <w:r>
        <w:rPr>
          <w:sz w:val="24"/>
        </w:rPr>
        <w:t>será</w:t>
      </w:r>
      <w:r>
        <w:rPr>
          <w:spacing w:val="40"/>
          <w:sz w:val="24"/>
        </w:rPr>
        <w:t xml:space="preserve"> </w:t>
      </w:r>
      <w:r>
        <w:rPr>
          <w:sz w:val="24"/>
        </w:rPr>
        <w:t>examinada</w:t>
      </w:r>
      <w:r>
        <w:rPr>
          <w:spacing w:val="40"/>
          <w:sz w:val="24"/>
        </w:rPr>
        <w:t xml:space="preserve"> </w:t>
      </w:r>
      <w:r>
        <w:rPr>
          <w:sz w:val="24"/>
        </w:rPr>
        <w:t>a proposta</w:t>
      </w:r>
      <w:r>
        <w:rPr>
          <w:spacing w:val="-10"/>
          <w:sz w:val="24"/>
        </w:rPr>
        <w:t xml:space="preserve"> </w:t>
      </w:r>
      <w:r>
        <w:rPr>
          <w:sz w:val="24"/>
        </w:rPr>
        <w:t>ou</w:t>
      </w:r>
      <w:r>
        <w:rPr>
          <w:spacing w:val="-10"/>
          <w:sz w:val="24"/>
        </w:rPr>
        <w:t xml:space="preserve"> </w:t>
      </w:r>
      <w:r>
        <w:rPr>
          <w:sz w:val="24"/>
        </w:rPr>
        <w:t>lance</w:t>
      </w:r>
      <w:r>
        <w:rPr>
          <w:spacing w:val="-10"/>
          <w:sz w:val="24"/>
        </w:rPr>
        <w:t xml:space="preserve"> </w:t>
      </w:r>
      <w:r>
        <w:rPr>
          <w:sz w:val="24"/>
        </w:rPr>
        <w:t>subsequente,</w:t>
      </w:r>
      <w:r>
        <w:rPr>
          <w:spacing w:val="-11"/>
          <w:sz w:val="24"/>
        </w:rPr>
        <w:t xml:space="preserve"> </w:t>
      </w:r>
      <w:r>
        <w:rPr>
          <w:sz w:val="24"/>
        </w:rPr>
        <w:t>e,</w:t>
      </w:r>
      <w:r>
        <w:rPr>
          <w:spacing w:val="-13"/>
          <w:sz w:val="24"/>
        </w:rPr>
        <w:t xml:space="preserve"> </w:t>
      </w:r>
      <w:r>
        <w:rPr>
          <w:sz w:val="24"/>
        </w:rPr>
        <w:t>assim</w:t>
      </w:r>
      <w:r>
        <w:rPr>
          <w:spacing w:val="-10"/>
          <w:sz w:val="24"/>
        </w:rPr>
        <w:t xml:space="preserve"> </w:t>
      </w:r>
      <w:r>
        <w:rPr>
          <w:sz w:val="24"/>
        </w:rPr>
        <w:t>sucessivamente,</w:t>
      </w:r>
      <w:r>
        <w:rPr>
          <w:spacing w:val="-11"/>
          <w:sz w:val="24"/>
        </w:rPr>
        <w:t xml:space="preserve"> </w:t>
      </w:r>
      <w:r>
        <w:rPr>
          <w:sz w:val="24"/>
        </w:rPr>
        <w:t>na</w:t>
      </w:r>
      <w:r>
        <w:rPr>
          <w:spacing w:val="-10"/>
          <w:sz w:val="24"/>
        </w:rPr>
        <w:t xml:space="preserve"> </w:t>
      </w:r>
      <w:r>
        <w:rPr>
          <w:sz w:val="24"/>
        </w:rPr>
        <w:t>ordem</w:t>
      </w:r>
      <w:r>
        <w:rPr>
          <w:spacing w:val="-10"/>
          <w:sz w:val="24"/>
        </w:rPr>
        <w:t xml:space="preserve"> </w:t>
      </w:r>
      <w:r>
        <w:rPr>
          <w:sz w:val="24"/>
        </w:rPr>
        <w:t>de</w:t>
      </w:r>
      <w:r>
        <w:rPr>
          <w:spacing w:val="-13"/>
          <w:sz w:val="24"/>
        </w:rPr>
        <w:t xml:space="preserve"> </w:t>
      </w:r>
      <w:r>
        <w:rPr>
          <w:sz w:val="24"/>
        </w:rPr>
        <w:t>classificação.</w:t>
      </w:r>
    </w:p>
    <w:p w:rsidR="008B7CCB" w:rsidRDefault="008B7CCB">
      <w:pPr>
        <w:pStyle w:val="Corpodetexto"/>
        <w:spacing w:before="12"/>
      </w:pPr>
    </w:p>
    <w:p w:rsidR="008B7CCB" w:rsidRDefault="001D7556">
      <w:pPr>
        <w:pStyle w:val="Ttulo2"/>
        <w:ind w:left="215"/>
        <w:rPr>
          <w:u w:val="none"/>
        </w:rPr>
      </w:pPr>
      <w:r>
        <w:t>DA</w:t>
      </w:r>
      <w:r>
        <w:rPr>
          <w:spacing w:val="-8"/>
        </w:rPr>
        <w:t xml:space="preserve"> </w:t>
      </w:r>
      <w:r>
        <w:rPr>
          <w:spacing w:val="-2"/>
        </w:rPr>
        <w:t>HABILITAÇÃO</w:t>
      </w:r>
    </w:p>
    <w:p w:rsidR="008B7CCB" w:rsidRDefault="008B7CCB">
      <w:pPr>
        <w:pStyle w:val="Corpodetexto"/>
        <w:spacing w:before="151"/>
        <w:rPr>
          <w:b/>
        </w:rPr>
      </w:pPr>
    </w:p>
    <w:p w:rsidR="008B7CCB" w:rsidRDefault="001D7556">
      <w:pPr>
        <w:pStyle w:val="PargrafodaLista"/>
        <w:numPr>
          <w:ilvl w:val="0"/>
          <w:numId w:val="58"/>
        </w:numPr>
        <w:tabs>
          <w:tab w:val="left" w:pos="1209"/>
          <w:tab w:val="left" w:pos="1211"/>
        </w:tabs>
        <w:spacing w:before="1" w:line="360" w:lineRule="auto"/>
        <w:ind w:left="1211" w:right="989"/>
        <w:rPr>
          <w:sz w:val="24"/>
        </w:rPr>
      </w:pPr>
      <w:r>
        <w:rPr>
          <w:sz w:val="24"/>
        </w:rPr>
        <w:t>Os</w:t>
      </w:r>
      <w:r>
        <w:rPr>
          <w:spacing w:val="-5"/>
          <w:sz w:val="24"/>
        </w:rPr>
        <w:t xml:space="preserve"> </w:t>
      </w:r>
      <w:r>
        <w:rPr>
          <w:sz w:val="24"/>
        </w:rPr>
        <w:t>documentos</w:t>
      </w:r>
      <w:r>
        <w:rPr>
          <w:spacing w:val="-5"/>
          <w:sz w:val="24"/>
        </w:rPr>
        <w:t xml:space="preserve"> </w:t>
      </w:r>
      <w:r>
        <w:rPr>
          <w:sz w:val="24"/>
        </w:rPr>
        <w:t>previstos</w:t>
      </w:r>
      <w:r>
        <w:rPr>
          <w:spacing w:val="-5"/>
          <w:sz w:val="24"/>
        </w:rPr>
        <w:t xml:space="preserve"> </w:t>
      </w:r>
      <w:r>
        <w:rPr>
          <w:sz w:val="24"/>
        </w:rPr>
        <w:t>no</w:t>
      </w:r>
      <w:r>
        <w:rPr>
          <w:spacing w:val="-7"/>
          <w:sz w:val="24"/>
        </w:rPr>
        <w:t xml:space="preserve"> </w:t>
      </w:r>
      <w:r>
        <w:rPr>
          <w:sz w:val="24"/>
        </w:rPr>
        <w:t>Termo</w:t>
      </w:r>
      <w:r>
        <w:rPr>
          <w:spacing w:val="-5"/>
          <w:sz w:val="24"/>
        </w:rPr>
        <w:t xml:space="preserve"> </w:t>
      </w:r>
      <w:r>
        <w:rPr>
          <w:sz w:val="24"/>
        </w:rPr>
        <w:t>de</w:t>
      </w:r>
      <w:r>
        <w:rPr>
          <w:spacing w:val="-5"/>
          <w:sz w:val="24"/>
        </w:rPr>
        <w:t xml:space="preserve"> </w:t>
      </w:r>
      <w:r>
        <w:rPr>
          <w:sz w:val="24"/>
        </w:rPr>
        <w:t>Referência,</w:t>
      </w:r>
      <w:r>
        <w:rPr>
          <w:spacing w:val="-5"/>
          <w:sz w:val="24"/>
        </w:rPr>
        <w:t xml:space="preserve"> </w:t>
      </w:r>
      <w:r>
        <w:rPr>
          <w:sz w:val="24"/>
        </w:rPr>
        <w:t>necessários</w:t>
      </w:r>
      <w:r>
        <w:rPr>
          <w:spacing w:val="-5"/>
          <w:sz w:val="24"/>
        </w:rPr>
        <w:t xml:space="preserve"> </w:t>
      </w:r>
      <w:r>
        <w:rPr>
          <w:sz w:val="24"/>
        </w:rPr>
        <w:t>e</w:t>
      </w:r>
      <w:r>
        <w:rPr>
          <w:spacing w:val="-5"/>
          <w:sz w:val="24"/>
        </w:rPr>
        <w:t xml:space="preserve"> </w:t>
      </w:r>
      <w:r>
        <w:rPr>
          <w:sz w:val="24"/>
        </w:rPr>
        <w:t>suficientes</w:t>
      </w:r>
      <w:r>
        <w:rPr>
          <w:spacing w:val="-5"/>
          <w:sz w:val="24"/>
        </w:rPr>
        <w:t xml:space="preserve"> </w:t>
      </w:r>
      <w:r>
        <w:rPr>
          <w:sz w:val="24"/>
        </w:rPr>
        <w:t>para demonstrar a capacidade do licitante de realizar o objeto da licitação, serão exigidos</w:t>
      </w:r>
      <w:r>
        <w:rPr>
          <w:spacing w:val="-7"/>
          <w:sz w:val="24"/>
        </w:rPr>
        <w:t xml:space="preserve"> </w:t>
      </w:r>
      <w:r>
        <w:rPr>
          <w:sz w:val="24"/>
        </w:rPr>
        <w:t>para</w:t>
      </w:r>
      <w:r>
        <w:rPr>
          <w:spacing w:val="-11"/>
          <w:sz w:val="24"/>
        </w:rPr>
        <w:t xml:space="preserve"> </w:t>
      </w:r>
      <w:r>
        <w:rPr>
          <w:sz w:val="24"/>
        </w:rPr>
        <w:t>fins</w:t>
      </w:r>
      <w:r>
        <w:rPr>
          <w:spacing w:val="-9"/>
          <w:sz w:val="24"/>
        </w:rPr>
        <w:t xml:space="preserve"> </w:t>
      </w:r>
      <w:r>
        <w:rPr>
          <w:sz w:val="24"/>
        </w:rPr>
        <w:t>de</w:t>
      </w:r>
      <w:r>
        <w:rPr>
          <w:spacing w:val="-8"/>
          <w:sz w:val="24"/>
        </w:rPr>
        <w:t xml:space="preserve"> </w:t>
      </w:r>
      <w:r>
        <w:rPr>
          <w:sz w:val="24"/>
        </w:rPr>
        <w:t>habilitação,</w:t>
      </w:r>
      <w:r>
        <w:rPr>
          <w:spacing w:val="-9"/>
          <w:sz w:val="24"/>
        </w:rPr>
        <w:t xml:space="preserve"> </w:t>
      </w:r>
      <w:r>
        <w:rPr>
          <w:sz w:val="24"/>
        </w:rPr>
        <w:t>nos</w:t>
      </w:r>
      <w:r>
        <w:rPr>
          <w:spacing w:val="-9"/>
          <w:sz w:val="24"/>
        </w:rPr>
        <w:t xml:space="preserve"> </w:t>
      </w:r>
      <w:r>
        <w:rPr>
          <w:sz w:val="24"/>
        </w:rPr>
        <w:t>termos</w:t>
      </w:r>
      <w:r>
        <w:rPr>
          <w:spacing w:val="-9"/>
          <w:sz w:val="24"/>
        </w:rPr>
        <w:t xml:space="preserve"> </w:t>
      </w:r>
      <w:r>
        <w:rPr>
          <w:sz w:val="24"/>
        </w:rPr>
        <w:t>dos</w:t>
      </w:r>
      <w:r>
        <w:rPr>
          <w:spacing w:val="-4"/>
          <w:sz w:val="24"/>
        </w:rPr>
        <w:t xml:space="preserve"> </w:t>
      </w:r>
      <w:hyperlink r:id="rId30" w:anchor="art62">
        <w:r>
          <w:rPr>
            <w:sz w:val="24"/>
          </w:rPr>
          <w:t>arts.</w:t>
        </w:r>
        <w:r>
          <w:rPr>
            <w:spacing w:val="-9"/>
            <w:sz w:val="24"/>
          </w:rPr>
          <w:t xml:space="preserve"> </w:t>
        </w:r>
        <w:r>
          <w:rPr>
            <w:sz w:val="24"/>
          </w:rPr>
          <w:t>62</w:t>
        </w:r>
        <w:r>
          <w:rPr>
            <w:spacing w:val="-8"/>
            <w:sz w:val="24"/>
          </w:rPr>
          <w:t xml:space="preserve"> </w:t>
        </w:r>
        <w:r>
          <w:rPr>
            <w:sz w:val="24"/>
          </w:rPr>
          <w:t>a</w:t>
        </w:r>
        <w:r>
          <w:rPr>
            <w:spacing w:val="-8"/>
            <w:sz w:val="24"/>
          </w:rPr>
          <w:t xml:space="preserve"> </w:t>
        </w:r>
        <w:r>
          <w:rPr>
            <w:sz w:val="24"/>
          </w:rPr>
          <w:t>70</w:t>
        </w:r>
        <w:r>
          <w:rPr>
            <w:spacing w:val="-8"/>
            <w:sz w:val="24"/>
          </w:rPr>
          <w:t xml:space="preserve"> </w:t>
        </w:r>
        <w:r>
          <w:rPr>
            <w:sz w:val="24"/>
          </w:rPr>
          <w:t>da</w:t>
        </w:r>
        <w:r>
          <w:rPr>
            <w:spacing w:val="-6"/>
            <w:sz w:val="24"/>
          </w:rPr>
          <w:t xml:space="preserve"> </w:t>
        </w:r>
        <w:r>
          <w:rPr>
            <w:sz w:val="24"/>
          </w:rPr>
          <w:t>Lei</w:t>
        </w:r>
        <w:r>
          <w:rPr>
            <w:spacing w:val="-7"/>
            <w:sz w:val="24"/>
          </w:rPr>
          <w:t xml:space="preserve"> </w:t>
        </w:r>
        <w:r>
          <w:rPr>
            <w:sz w:val="24"/>
          </w:rPr>
          <w:t>nº</w:t>
        </w:r>
        <w:r>
          <w:rPr>
            <w:spacing w:val="-8"/>
            <w:sz w:val="24"/>
          </w:rPr>
          <w:t xml:space="preserve"> </w:t>
        </w:r>
        <w:r>
          <w:rPr>
            <w:sz w:val="24"/>
          </w:rPr>
          <w:t>14.133,</w:t>
        </w:r>
        <w:r>
          <w:rPr>
            <w:spacing w:val="-9"/>
            <w:sz w:val="24"/>
          </w:rPr>
          <w:t xml:space="preserve"> </w:t>
        </w:r>
        <w:r>
          <w:rPr>
            <w:sz w:val="24"/>
          </w:rPr>
          <w:t>de</w:t>
        </w:r>
      </w:hyperlink>
      <w:r>
        <w:rPr>
          <w:sz w:val="24"/>
        </w:rPr>
        <w:t xml:space="preserve"> </w:t>
      </w:r>
      <w:hyperlink r:id="rId31" w:anchor="art62">
        <w:r>
          <w:rPr>
            <w:spacing w:val="-2"/>
            <w:sz w:val="24"/>
          </w:rPr>
          <w:t>2021.</w:t>
        </w:r>
      </w:hyperlink>
    </w:p>
    <w:p w:rsidR="008B7CCB" w:rsidRDefault="001D7556">
      <w:pPr>
        <w:pStyle w:val="PargrafodaLista"/>
        <w:numPr>
          <w:ilvl w:val="1"/>
          <w:numId w:val="51"/>
        </w:numPr>
        <w:tabs>
          <w:tab w:val="left" w:pos="1558"/>
        </w:tabs>
        <w:spacing w:before="120" w:line="360" w:lineRule="auto"/>
        <w:ind w:right="991" w:firstLine="0"/>
        <w:rPr>
          <w:sz w:val="24"/>
        </w:rPr>
      </w:pPr>
      <w:r>
        <w:rPr>
          <w:sz w:val="24"/>
        </w:rPr>
        <w:t>A documentação exigida para fins de habilitação jurídica, fiscal, social e trabalhista e econômico-financeira, poderá ser substituída pelo registro cadastral no emitido pela Administração, desde que o registro tenha sido feito em obediência ao disposto na Lei nº 14.133/2021.</w:t>
      </w:r>
    </w:p>
    <w:p w:rsidR="008B7CCB" w:rsidRDefault="001D7556">
      <w:pPr>
        <w:pStyle w:val="PargrafodaLista"/>
        <w:numPr>
          <w:ilvl w:val="1"/>
          <w:numId w:val="51"/>
        </w:numPr>
        <w:tabs>
          <w:tab w:val="left" w:pos="1558"/>
        </w:tabs>
        <w:spacing w:before="120" w:line="360" w:lineRule="auto"/>
        <w:ind w:right="993" w:firstLine="0"/>
        <w:rPr>
          <w:sz w:val="24"/>
        </w:rPr>
      </w:pPr>
      <w:r>
        <w:rPr>
          <w:sz w:val="24"/>
        </w:rPr>
        <w:t>Quando</w:t>
      </w:r>
      <w:r>
        <w:rPr>
          <w:spacing w:val="-10"/>
          <w:sz w:val="24"/>
        </w:rPr>
        <w:t xml:space="preserve"> </w:t>
      </w:r>
      <w:r>
        <w:rPr>
          <w:sz w:val="24"/>
        </w:rPr>
        <w:t>permitida</w:t>
      </w:r>
      <w:r>
        <w:rPr>
          <w:spacing w:val="-10"/>
          <w:sz w:val="24"/>
        </w:rPr>
        <w:t xml:space="preserve"> </w:t>
      </w:r>
      <w:r>
        <w:rPr>
          <w:sz w:val="24"/>
        </w:rPr>
        <w:t>a</w:t>
      </w:r>
      <w:r>
        <w:rPr>
          <w:spacing w:val="-10"/>
          <w:sz w:val="24"/>
        </w:rPr>
        <w:t xml:space="preserve"> </w:t>
      </w:r>
      <w:r>
        <w:rPr>
          <w:sz w:val="24"/>
        </w:rPr>
        <w:t>participação</w:t>
      </w:r>
      <w:r>
        <w:rPr>
          <w:spacing w:val="-10"/>
          <w:sz w:val="24"/>
        </w:rPr>
        <w:t xml:space="preserve"> </w:t>
      </w:r>
      <w:r>
        <w:rPr>
          <w:sz w:val="24"/>
        </w:rPr>
        <w:t>de</w:t>
      </w:r>
      <w:r>
        <w:rPr>
          <w:spacing w:val="-10"/>
          <w:sz w:val="24"/>
        </w:rPr>
        <w:t xml:space="preserve"> </w:t>
      </w:r>
      <w:r>
        <w:rPr>
          <w:sz w:val="24"/>
        </w:rPr>
        <w:t>empresas</w:t>
      </w:r>
      <w:r>
        <w:rPr>
          <w:spacing w:val="-11"/>
          <w:sz w:val="24"/>
        </w:rPr>
        <w:t xml:space="preserve"> </w:t>
      </w:r>
      <w:r>
        <w:rPr>
          <w:sz w:val="24"/>
        </w:rPr>
        <w:t>estrangeiras</w:t>
      </w:r>
      <w:r>
        <w:rPr>
          <w:spacing w:val="-11"/>
          <w:sz w:val="24"/>
        </w:rPr>
        <w:t xml:space="preserve"> </w:t>
      </w:r>
      <w:r>
        <w:rPr>
          <w:sz w:val="24"/>
        </w:rPr>
        <w:t>que</w:t>
      </w:r>
      <w:r>
        <w:rPr>
          <w:spacing w:val="-10"/>
          <w:sz w:val="24"/>
        </w:rPr>
        <w:t xml:space="preserve"> </w:t>
      </w:r>
      <w:r>
        <w:rPr>
          <w:sz w:val="24"/>
        </w:rPr>
        <w:t>não</w:t>
      </w:r>
      <w:r>
        <w:rPr>
          <w:spacing w:val="-13"/>
          <w:sz w:val="24"/>
        </w:rPr>
        <w:t xml:space="preserve"> </w:t>
      </w:r>
      <w:r>
        <w:rPr>
          <w:sz w:val="24"/>
        </w:rPr>
        <w:t>funcionem no País, as exigências de habilitação serão atendidas mediante documentos equivalentes, inicialmente apresentados em tradução livre.</w:t>
      </w:r>
    </w:p>
    <w:p w:rsidR="008B7CCB" w:rsidRDefault="001D7556">
      <w:pPr>
        <w:pStyle w:val="PargrafodaLista"/>
        <w:numPr>
          <w:ilvl w:val="1"/>
          <w:numId w:val="51"/>
        </w:numPr>
        <w:tabs>
          <w:tab w:val="left" w:pos="1558"/>
        </w:tabs>
        <w:spacing w:before="120" w:line="360" w:lineRule="auto"/>
        <w:ind w:right="986" w:firstLine="0"/>
        <w:rPr>
          <w:sz w:val="24"/>
        </w:rPr>
      </w:pPr>
      <w:r>
        <w:rPr>
          <w:sz w:val="24"/>
        </w:rPr>
        <w:t>Na hipótese de</w:t>
      </w:r>
      <w:r>
        <w:rPr>
          <w:spacing w:val="-2"/>
          <w:sz w:val="24"/>
        </w:rPr>
        <w:t xml:space="preserve"> </w:t>
      </w:r>
      <w:r>
        <w:rPr>
          <w:sz w:val="24"/>
        </w:rPr>
        <w:t>o licitante vencedor</w:t>
      </w:r>
      <w:r>
        <w:rPr>
          <w:spacing w:val="-1"/>
          <w:sz w:val="24"/>
        </w:rPr>
        <w:t xml:space="preserve"> </w:t>
      </w:r>
      <w:r>
        <w:rPr>
          <w:sz w:val="24"/>
        </w:rPr>
        <w:t>ser</w:t>
      </w:r>
      <w:r>
        <w:rPr>
          <w:spacing w:val="-1"/>
          <w:sz w:val="24"/>
        </w:rPr>
        <w:t xml:space="preserve"> </w:t>
      </w:r>
      <w:r>
        <w:rPr>
          <w:sz w:val="24"/>
        </w:rPr>
        <w:t>empresa estrangeira que não</w:t>
      </w:r>
      <w:r>
        <w:rPr>
          <w:spacing w:val="-2"/>
          <w:sz w:val="24"/>
        </w:rPr>
        <w:t xml:space="preserve"> </w:t>
      </w:r>
      <w:r>
        <w:rPr>
          <w:sz w:val="24"/>
        </w:rPr>
        <w:t>funcione no País, para fins de assinatura do contrato ou da ata de registro de preços, os documentos</w:t>
      </w:r>
      <w:r>
        <w:rPr>
          <w:spacing w:val="-8"/>
          <w:sz w:val="24"/>
        </w:rPr>
        <w:t xml:space="preserve"> </w:t>
      </w:r>
      <w:r>
        <w:rPr>
          <w:sz w:val="24"/>
        </w:rPr>
        <w:t>exigidos</w:t>
      </w:r>
      <w:r>
        <w:rPr>
          <w:spacing w:val="-6"/>
          <w:sz w:val="24"/>
        </w:rPr>
        <w:t xml:space="preserve"> </w:t>
      </w:r>
      <w:r>
        <w:rPr>
          <w:sz w:val="24"/>
        </w:rPr>
        <w:t>para</w:t>
      </w:r>
      <w:r>
        <w:rPr>
          <w:spacing w:val="-6"/>
          <w:sz w:val="24"/>
        </w:rPr>
        <w:t xml:space="preserve"> </w:t>
      </w:r>
      <w:r>
        <w:rPr>
          <w:sz w:val="24"/>
        </w:rPr>
        <w:t>a</w:t>
      </w:r>
      <w:r>
        <w:rPr>
          <w:spacing w:val="-8"/>
          <w:sz w:val="24"/>
        </w:rPr>
        <w:t xml:space="preserve"> </w:t>
      </w:r>
      <w:r>
        <w:rPr>
          <w:sz w:val="24"/>
        </w:rPr>
        <w:t>habilitação</w:t>
      </w:r>
      <w:r>
        <w:rPr>
          <w:spacing w:val="-8"/>
          <w:sz w:val="24"/>
        </w:rPr>
        <w:t xml:space="preserve"> </w:t>
      </w:r>
      <w:r>
        <w:rPr>
          <w:sz w:val="24"/>
        </w:rPr>
        <w:t>serão</w:t>
      </w:r>
      <w:r>
        <w:rPr>
          <w:spacing w:val="-8"/>
          <w:sz w:val="24"/>
        </w:rPr>
        <w:t xml:space="preserve"> </w:t>
      </w:r>
      <w:r>
        <w:rPr>
          <w:sz w:val="24"/>
        </w:rPr>
        <w:t>traduzidos</w:t>
      </w:r>
      <w:r>
        <w:rPr>
          <w:spacing w:val="-8"/>
          <w:sz w:val="24"/>
        </w:rPr>
        <w:t xml:space="preserve"> </w:t>
      </w:r>
      <w:r>
        <w:rPr>
          <w:sz w:val="24"/>
        </w:rPr>
        <w:t>por</w:t>
      </w:r>
      <w:r>
        <w:rPr>
          <w:spacing w:val="-7"/>
          <w:sz w:val="24"/>
        </w:rPr>
        <w:t xml:space="preserve"> </w:t>
      </w:r>
      <w:r>
        <w:rPr>
          <w:sz w:val="24"/>
        </w:rPr>
        <w:t>tradutor</w:t>
      </w:r>
      <w:r>
        <w:rPr>
          <w:spacing w:val="-7"/>
          <w:sz w:val="24"/>
        </w:rPr>
        <w:t xml:space="preserve"> </w:t>
      </w:r>
      <w:r>
        <w:rPr>
          <w:sz w:val="24"/>
        </w:rPr>
        <w:t xml:space="preserve">juramentado no País e apostilados nos termos do disposto no </w:t>
      </w:r>
      <w:hyperlink r:id="rId32">
        <w:r>
          <w:rPr>
            <w:sz w:val="24"/>
          </w:rPr>
          <w:t>Decreto nº 8.660, de 29 de janeiro de</w:t>
        </w:r>
      </w:hyperlink>
      <w:r>
        <w:rPr>
          <w:sz w:val="24"/>
        </w:rPr>
        <w:t xml:space="preserve"> </w:t>
      </w:r>
      <w:hyperlink r:id="rId33">
        <w:r>
          <w:rPr>
            <w:sz w:val="24"/>
          </w:rPr>
          <w:t>2016,</w:t>
        </w:r>
      </w:hyperlink>
      <w:r>
        <w:rPr>
          <w:sz w:val="24"/>
        </w:rPr>
        <w:t xml:space="preserve"> ou de outro que venha a substituí-lo, ou consularizados pelos respectivos consulados ou embaixadas.</w:t>
      </w:r>
    </w:p>
    <w:p w:rsidR="008B7CCB" w:rsidRDefault="001D7556">
      <w:pPr>
        <w:pStyle w:val="PargrafodaLista"/>
        <w:numPr>
          <w:ilvl w:val="1"/>
          <w:numId w:val="51"/>
        </w:numPr>
        <w:tabs>
          <w:tab w:val="left" w:pos="1558"/>
        </w:tabs>
        <w:spacing w:before="120" w:line="360" w:lineRule="auto"/>
        <w:ind w:right="985" w:firstLine="0"/>
        <w:rPr>
          <w:sz w:val="24"/>
        </w:rPr>
      </w:pPr>
      <w:r>
        <w:rPr>
          <w:sz w:val="24"/>
        </w:rPr>
        <w:t>Os</w:t>
      </w:r>
      <w:r>
        <w:rPr>
          <w:spacing w:val="-10"/>
          <w:sz w:val="24"/>
        </w:rPr>
        <w:t xml:space="preserve"> </w:t>
      </w:r>
      <w:r>
        <w:rPr>
          <w:sz w:val="24"/>
        </w:rPr>
        <w:t>documentos</w:t>
      </w:r>
      <w:r>
        <w:rPr>
          <w:spacing w:val="-12"/>
          <w:sz w:val="24"/>
        </w:rPr>
        <w:t xml:space="preserve"> </w:t>
      </w:r>
      <w:r>
        <w:rPr>
          <w:sz w:val="24"/>
        </w:rPr>
        <w:t>exigidos</w:t>
      </w:r>
      <w:r>
        <w:rPr>
          <w:spacing w:val="-10"/>
          <w:sz w:val="24"/>
        </w:rPr>
        <w:t xml:space="preserve"> </w:t>
      </w:r>
      <w:r>
        <w:rPr>
          <w:sz w:val="24"/>
        </w:rPr>
        <w:t>para</w:t>
      </w:r>
      <w:r>
        <w:rPr>
          <w:spacing w:val="-11"/>
          <w:sz w:val="24"/>
        </w:rPr>
        <w:t xml:space="preserve"> </w:t>
      </w:r>
      <w:r>
        <w:rPr>
          <w:sz w:val="24"/>
        </w:rPr>
        <w:t>fins</w:t>
      </w:r>
      <w:r>
        <w:rPr>
          <w:spacing w:val="-10"/>
          <w:sz w:val="24"/>
        </w:rPr>
        <w:t xml:space="preserve"> </w:t>
      </w:r>
      <w:r>
        <w:rPr>
          <w:sz w:val="24"/>
        </w:rPr>
        <w:t>de</w:t>
      </w:r>
      <w:r>
        <w:rPr>
          <w:spacing w:val="-9"/>
          <w:sz w:val="24"/>
        </w:rPr>
        <w:t xml:space="preserve"> </w:t>
      </w:r>
      <w:r>
        <w:rPr>
          <w:sz w:val="24"/>
        </w:rPr>
        <w:t>habilitação</w:t>
      </w:r>
      <w:r>
        <w:rPr>
          <w:spacing w:val="-9"/>
          <w:sz w:val="24"/>
        </w:rPr>
        <w:t xml:space="preserve"> </w:t>
      </w:r>
      <w:r>
        <w:rPr>
          <w:sz w:val="24"/>
        </w:rPr>
        <w:t>poderão</w:t>
      </w:r>
      <w:r>
        <w:rPr>
          <w:spacing w:val="-9"/>
          <w:sz w:val="24"/>
        </w:rPr>
        <w:t xml:space="preserve"> </w:t>
      </w:r>
      <w:r>
        <w:rPr>
          <w:sz w:val="24"/>
        </w:rPr>
        <w:t>ser</w:t>
      </w:r>
      <w:r>
        <w:rPr>
          <w:spacing w:val="-10"/>
          <w:sz w:val="24"/>
        </w:rPr>
        <w:t xml:space="preserve"> </w:t>
      </w:r>
      <w:r>
        <w:rPr>
          <w:sz w:val="24"/>
        </w:rPr>
        <w:t>apresentados</w:t>
      </w:r>
      <w:r>
        <w:rPr>
          <w:spacing w:val="-12"/>
          <w:sz w:val="24"/>
        </w:rPr>
        <w:t xml:space="preserve"> </w:t>
      </w:r>
      <w:r>
        <w:rPr>
          <w:sz w:val="24"/>
        </w:rPr>
        <w:t>em original,</w:t>
      </w:r>
      <w:r>
        <w:rPr>
          <w:spacing w:val="-10"/>
          <w:sz w:val="24"/>
        </w:rPr>
        <w:t xml:space="preserve"> </w:t>
      </w:r>
      <w:r>
        <w:rPr>
          <w:sz w:val="24"/>
        </w:rPr>
        <w:t>juntamente</w:t>
      </w:r>
      <w:r>
        <w:rPr>
          <w:spacing w:val="-9"/>
          <w:sz w:val="24"/>
        </w:rPr>
        <w:t xml:space="preserve"> </w:t>
      </w:r>
      <w:r>
        <w:rPr>
          <w:sz w:val="24"/>
        </w:rPr>
        <w:t>com</w:t>
      </w:r>
      <w:r>
        <w:rPr>
          <w:spacing w:val="-9"/>
          <w:sz w:val="24"/>
        </w:rPr>
        <w:t xml:space="preserve"> </w:t>
      </w:r>
      <w:r>
        <w:rPr>
          <w:sz w:val="24"/>
        </w:rPr>
        <w:t>a</w:t>
      </w:r>
      <w:r>
        <w:rPr>
          <w:spacing w:val="-9"/>
          <w:sz w:val="24"/>
        </w:rPr>
        <w:t xml:space="preserve"> </w:t>
      </w:r>
      <w:r>
        <w:rPr>
          <w:sz w:val="24"/>
        </w:rPr>
        <w:t>cópia,</w:t>
      </w:r>
      <w:r>
        <w:rPr>
          <w:spacing w:val="-10"/>
          <w:sz w:val="24"/>
        </w:rPr>
        <w:t xml:space="preserve"> </w:t>
      </w:r>
      <w:r>
        <w:rPr>
          <w:sz w:val="24"/>
        </w:rPr>
        <w:t>para</w:t>
      </w:r>
      <w:r>
        <w:rPr>
          <w:spacing w:val="-10"/>
          <w:sz w:val="24"/>
        </w:rPr>
        <w:t xml:space="preserve"> </w:t>
      </w:r>
      <w:r>
        <w:rPr>
          <w:sz w:val="24"/>
        </w:rPr>
        <w:t>ser</w:t>
      </w:r>
      <w:r>
        <w:rPr>
          <w:spacing w:val="-10"/>
          <w:sz w:val="24"/>
        </w:rPr>
        <w:t xml:space="preserve"> </w:t>
      </w:r>
      <w:r>
        <w:rPr>
          <w:sz w:val="24"/>
        </w:rPr>
        <w:t>autenticada</w:t>
      </w:r>
      <w:r>
        <w:rPr>
          <w:spacing w:val="-9"/>
          <w:sz w:val="24"/>
        </w:rPr>
        <w:t xml:space="preserve"> </w:t>
      </w:r>
      <w:r>
        <w:rPr>
          <w:sz w:val="24"/>
        </w:rPr>
        <w:t>pelo</w:t>
      </w:r>
      <w:r>
        <w:rPr>
          <w:spacing w:val="-9"/>
          <w:sz w:val="24"/>
        </w:rPr>
        <w:t xml:space="preserve"> </w:t>
      </w:r>
      <w:r>
        <w:rPr>
          <w:sz w:val="24"/>
        </w:rPr>
        <w:t>Setor</w:t>
      </w:r>
      <w:r>
        <w:rPr>
          <w:spacing w:val="-10"/>
          <w:sz w:val="24"/>
        </w:rPr>
        <w:t xml:space="preserve"> </w:t>
      </w:r>
      <w:r>
        <w:rPr>
          <w:sz w:val="24"/>
        </w:rPr>
        <w:t>de</w:t>
      </w:r>
      <w:r>
        <w:rPr>
          <w:spacing w:val="-11"/>
          <w:sz w:val="24"/>
        </w:rPr>
        <w:t xml:space="preserve"> </w:t>
      </w:r>
      <w:r>
        <w:rPr>
          <w:sz w:val="24"/>
        </w:rPr>
        <w:t>Licitações</w:t>
      </w:r>
      <w:r>
        <w:rPr>
          <w:spacing w:val="-10"/>
          <w:sz w:val="24"/>
        </w:rPr>
        <w:t xml:space="preserve"> </w:t>
      </w:r>
      <w:r>
        <w:rPr>
          <w:sz w:val="24"/>
        </w:rPr>
        <w:t>ou</w:t>
      </w:r>
      <w:r>
        <w:rPr>
          <w:spacing w:val="-4"/>
          <w:sz w:val="24"/>
        </w:rPr>
        <w:t xml:space="preserve"> </w:t>
      </w:r>
      <w:r>
        <w:rPr>
          <w:sz w:val="24"/>
        </w:rPr>
        <w:t>por cópia autenticada em Cartório.</w:t>
      </w:r>
    </w:p>
    <w:p w:rsidR="008B7CCB" w:rsidRDefault="001D7556">
      <w:pPr>
        <w:pStyle w:val="PargrafodaLista"/>
        <w:numPr>
          <w:ilvl w:val="1"/>
          <w:numId w:val="51"/>
        </w:numPr>
        <w:tabs>
          <w:tab w:val="left" w:pos="1558"/>
        </w:tabs>
        <w:spacing w:before="119" w:line="360" w:lineRule="auto"/>
        <w:ind w:right="989" w:firstLine="0"/>
        <w:rPr>
          <w:sz w:val="24"/>
        </w:rPr>
      </w:pPr>
      <w:r>
        <w:rPr>
          <w:sz w:val="24"/>
        </w:rPr>
        <w:t>Será verificado se o licitante apresentou declaração de que atende aos requisitos</w:t>
      </w:r>
      <w:r>
        <w:rPr>
          <w:spacing w:val="-5"/>
          <w:sz w:val="24"/>
        </w:rPr>
        <w:t xml:space="preserve"> </w:t>
      </w:r>
      <w:r>
        <w:rPr>
          <w:sz w:val="24"/>
        </w:rPr>
        <w:t>de</w:t>
      </w:r>
      <w:r>
        <w:rPr>
          <w:spacing w:val="-7"/>
          <w:sz w:val="24"/>
        </w:rPr>
        <w:t xml:space="preserve"> </w:t>
      </w:r>
      <w:r>
        <w:rPr>
          <w:sz w:val="24"/>
        </w:rPr>
        <w:t>habilitação,</w:t>
      </w:r>
      <w:r>
        <w:rPr>
          <w:spacing w:val="-5"/>
          <w:sz w:val="24"/>
        </w:rPr>
        <w:t xml:space="preserve"> </w:t>
      </w:r>
      <w:r>
        <w:rPr>
          <w:sz w:val="24"/>
        </w:rPr>
        <w:t>e</w:t>
      </w:r>
      <w:r>
        <w:rPr>
          <w:spacing w:val="-7"/>
          <w:sz w:val="24"/>
        </w:rPr>
        <w:t xml:space="preserve"> </w:t>
      </w:r>
      <w:r>
        <w:rPr>
          <w:sz w:val="24"/>
        </w:rPr>
        <w:t>o</w:t>
      </w:r>
      <w:r>
        <w:rPr>
          <w:spacing w:val="-7"/>
          <w:sz w:val="24"/>
        </w:rPr>
        <w:t xml:space="preserve"> </w:t>
      </w:r>
      <w:r>
        <w:rPr>
          <w:sz w:val="24"/>
        </w:rPr>
        <w:t>declarante</w:t>
      </w:r>
      <w:r>
        <w:rPr>
          <w:spacing w:val="-6"/>
          <w:sz w:val="24"/>
        </w:rPr>
        <w:t xml:space="preserve"> </w:t>
      </w:r>
      <w:r>
        <w:rPr>
          <w:sz w:val="24"/>
        </w:rPr>
        <w:t>responderá</w:t>
      </w:r>
      <w:r>
        <w:rPr>
          <w:spacing w:val="-8"/>
          <w:sz w:val="24"/>
        </w:rPr>
        <w:t xml:space="preserve"> </w:t>
      </w:r>
      <w:r>
        <w:rPr>
          <w:sz w:val="24"/>
        </w:rPr>
        <w:t>pela</w:t>
      </w:r>
      <w:r>
        <w:rPr>
          <w:spacing w:val="-5"/>
          <w:sz w:val="24"/>
        </w:rPr>
        <w:t xml:space="preserve"> </w:t>
      </w:r>
      <w:r>
        <w:rPr>
          <w:sz w:val="24"/>
        </w:rPr>
        <w:t>veracidade</w:t>
      </w:r>
      <w:r>
        <w:rPr>
          <w:spacing w:val="-7"/>
          <w:sz w:val="24"/>
        </w:rPr>
        <w:t xml:space="preserve"> </w:t>
      </w:r>
      <w:r>
        <w:rPr>
          <w:sz w:val="24"/>
        </w:rPr>
        <w:t>das</w:t>
      </w:r>
      <w:r>
        <w:rPr>
          <w:spacing w:val="-5"/>
          <w:sz w:val="24"/>
        </w:rPr>
        <w:t xml:space="preserve"> </w:t>
      </w:r>
      <w:r>
        <w:rPr>
          <w:sz w:val="24"/>
        </w:rPr>
        <w:t>informações prestados, na forma da lei (art. 63, I, da Lei nº 14.133/21)</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51"/>
        </w:numPr>
        <w:tabs>
          <w:tab w:val="left" w:pos="1558"/>
        </w:tabs>
        <w:spacing w:before="217" w:line="360" w:lineRule="auto"/>
        <w:ind w:right="986" w:firstLine="0"/>
        <w:rPr>
          <w:sz w:val="24"/>
        </w:rPr>
      </w:pPr>
      <w:r>
        <w:rPr>
          <w:sz w:val="24"/>
        </w:rPr>
        <w:lastRenderedPageBreak/>
        <w:t>Será verificado se o licitante apresentou no sistema, sob pena de inabilitação, a declaração de que cumpre as exigências de reserva de cargos para pessoa com deficiência e para reabilitado da Previdência Social, previstas em lei e em outras normas específicas.</w:t>
      </w:r>
    </w:p>
    <w:p w:rsidR="008B7CCB" w:rsidRDefault="001D7556">
      <w:pPr>
        <w:pStyle w:val="PargrafodaLista"/>
        <w:numPr>
          <w:ilvl w:val="1"/>
          <w:numId w:val="51"/>
        </w:numPr>
        <w:tabs>
          <w:tab w:val="left" w:pos="1558"/>
        </w:tabs>
        <w:spacing w:before="120" w:line="360" w:lineRule="auto"/>
        <w:ind w:right="987" w:firstLine="0"/>
        <w:rPr>
          <w:sz w:val="24"/>
        </w:rPr>
      </w:pPr>
      <w:r>
        <w:rPr>
          <w:sz w:val="24"/>
        </w:rPr>
        <w:t>O</w:t>
      </w:r>
      <w:r>
        <w:rPr>
          <w:spacing w:val="-12"/>
          <w:sz w:val="24"/>
        </w:rPr>
        <w:t xml:space="preserve"> </w:t>
      </w:r>
      <w:r>
        <w:rPr>
          <w:sz w:val="24"/>
        </w:rPr>
        <w:t>licitante</w:t>
      </w:r>
      <w:r>
        <w:rPr>
          <w:spacing w:val="-14"/>
          <w:sz w:val="24"/>
        </w:rPr>
        <w:t xml:space="preserve"> </w:t>
      </w:r>
      <w:r>
        <w:rPr>
          <w:sz w:val="24"/>
        </w:rPr>
        <w:t>deverá</w:t>
      </w:r>
      <w:r>
        <w:rPr>
          <w:spacing w:val="-12"/>
          <w:sz w:val="24"/>
        </w:rPr>
        <w:t xml:space="preserve"> </w:t>
      </w:r>
      <w:r>
        <w:rPr>
          <w:sz w:val="24"/>
        </w:rPr>
        <w:t>apresentar,</w:t>
      </w:r>
      <w:r>
        <w:rPr>
          <w:spacing w:val="-13"/>
          <w:sz w:val="24"/>
        </w:rPr>
        <w:t xml:space="preserve"> </w:t>
      </w:r>
      <w:r>
        <w:rPr>
          <w:sz w:val="24"/>
        </w:rPr>
        <w:t>sob</w:t>
      </w:r>
      <w:r>
        <w:rPr>
          <w:spacing w:val="-14"/>
          <w:sz w:val="24"/>
        </w:rPr>
        <w:t xml:space="preserve"> </w:t>
      </w:r>
      <w:r>
        <w:rPr>
          <w:sz w:val="24"/>
        </w:rPr>
        <w:t>pena</w:t>
      </w:r>
      <w:r>
        <w:rPr>
          <w:spacing w:val="-14"/>
          <w:sz w:val="24"/>
        </w:rPr>
        <w:t xml:space="preserve"> </w:t>
      </w:r>
      <w:r>
        <w:rPr>
          <w:sz w:val="24"/>
        </w:rPr>
        <w:t>de</w:t>
      </w:r>
      <w:r>
        <w:rPr>
          <w:spacing w:val="-12"/>
          <w:sz w:val="24"/>
        </w:rPr>
        <w:t xml:space="preserve"> </w:t>
      </w:r>
      <w:r>
        <w:rPr>
          <w:sz w:val="24"/>
        </w:rPr>
        <w:t>desclassificação,</w:t>
      </w:r>
      <w:r>
        <w:rPr>
          <w:spacing w:val="-14"/>
          <w:sz w:val="24"/>
        </w:rPr>
        <w:t xml:space="preserve"> </w:t>
      </w:r>
      <w:r>
        <w:rPr>
          <w:sz w:val="24"/>
        </w:rPr>
        <w:t>declaração</w:t>
      </w:r>
      <w:r>
        <w:rPr>
          <w:spacing w:val="-12"/>
          <w:sz w:val="24"/>
        </w:rPr>
        <w:t xml:space="preserve"> </w:t>
      </w:r>
      <w:r>
        <w:rPr>
          <w:sz w:val="24"/>
        </w:rPr>
        <w:t>de</w:t>
      </w:r>
      <w:r>
        <w:rPr>
          <w:spacing w:val="-12"/>
          <w:sz w:val="24"/>
        </w:rPr>
        <w:t xml:space="preserve"> </w:t>
      </w:r>
      <w:r>
        <w:rPr>
          <w:sz w:val="24"/>
        </w:rPr>
        <w:t>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8B7CCB" w:rsidRDefault="001D7556">
      <w:pPr>
        <w:pStyle w:val="PargrafodaLista"/>
        <w:numPr>
          <w:ilvl w:val="1"/>
          <w:numId w:val="51"/>
        </w:numPr>
        <w:tabs>
          <w:tab w:val="left" w:pos="852"/>
          <w:tab w:val="left" w:pos="1557"/>
        </w:tabs>
        <w:spacing w:before="122" w:line="360" w:lineRule="auto"/>
        <w:ind w:right="999" w:hanging="8"/>
        <w:rPr>
          <w:sz w:val="24"/>
        </w:rPr>
      </w:pPr>
      <w:r>
        <w:rPr>
          <w:sz w:val="24"/>
        </w:rPr>
        <w:t xml:space="preserve">Após a entrega dos documentos para habilitação, não será permitida a substituição ou apresentação de novos documentos, salvo em sede de diligência, </w:t>
      </w:r>
      <w:r>
        <w:rPr>
          <w:spacing w:val="-2"/>
          <w:sz w:val="24"/>
        </w:rPr>
        <w:t>para:</w:t>
      </w:r>
    </w:p>
    <w:p w:rsidR="008B7CCB" w:rsidRDefault="001D7556">
      <w:pPr>
        <w:pStyle w:val="PargrafodaLista"/>
        <w:numPr>
          <w:ilvl w:val="2"/>
          <w:numId w:val="51"/>
        </w:numPr>
        <w:tabs>
          <w:tab w:val="left" w:pos="1781"/>
          <w:tab w:val="left" w:pos="1783"/>
        </w:tabs>
        <w:spacing w:before="119" w:line="360" w:lineRule="auto"/>
        <w:ind w:right="989"/>
        <w:rPr>
          <w:sz w:val="24"/>
        </w:rPr>
      </w:pPr>
      <w:r>
        <w:rPr>
          <w:sz w:val="24"/>
        </w:rPr>
        <w:t>Complementação de informações acerca dos documentos já apresentados pelos</w:t>
      </w:r>
      <w:r>
        <w:rPr>
          <w:spacing w:val="-4"/>
          <w:sz w:val="24"/>
        </w:rPr>
        <w:t xml:space="preserve"> </w:t>
      </w:r>
      <w:r>
        <w:rPr>
          <w:sz w:val="24"/>
        </w:rPr>
        <w:t>licitantes</w:t>
      </w:r>
      <w:r>
        <w:rPr>
          <w:spacing w:val="-5"/>
          <w:sz w:val="24"/>
        </w:rPr>
        <w:t xml:space="preserve"> </w:t>
      </w:r>
      <w:r>
        <w:rPr>
          <w:sz w:val="24"/>
        </w:rPr>
        <w:t>e</w:t>
      </w:r>
      <w:r>
        <w:rPr>
          <w:spacing w:val="-4"/>
          <w:sz w:val="24"/>
        </w:rPr>
        <w:t xml:space="preserve"> </w:t>
      </w:r>
      <w:r>
        <w:rPr>
          <w:sz w:val="24"/>
        </w:rPr>
        <w:t>desde</w:t>
      </w:r>
      <w:r>
        <w:rPr>
          <w:spacing w:val="-3"/>
          <w:sz w:val="24"/>
        </w:rPr>
        <w:t xml:space="preserve"> </w:t>
      </w:r>
      <w:r>
        <w:rPr>
          <w:sz w:val="24"/>
        </w:rPr>
        <w:t>que</w:t>
      </w:r>
      <w:r>
        <w:rPr>
          <w:spacing w:val="-4"/>
          <w:sz w:val="24"/>
        </w:rPr>
        <w:t xml:space="preserve"> </w:t>
      </w:r>
      <w:r>
        <w:rPr>
          <w:sz w:val="24"/>
        </w:rPr>
        <w:t>necessária</w:t>
      </w:r>
      <w:r>
        <w:rPr>
          <w:spacing w:val="-4"/>
          <w:sz w:val="24"/>
        </w:rPr>
        <w:t xml:space="preserve"> </w:t>
      </w:r>
      <w:r>
        <w:rPr>
          <w:sz w:val="24"/>
        </w:rPr>
        <w:t>para</w:t>
      </w:r>
      <w:r>
        <w:rPr>
          <w:spacing w:val="-4"/>
          <w:sz w:val="24"/>
        </w:rPr>
        <w:t xml:space="preserve"> </w:t>
      </w:r>
      <w:r>
        <w:rPr>
          <w:sz w:val="24"/>
        </w:rPr>
        <w:t>apurar</w:t>
      </w:r>
      <w:r>
        <w:rPr>
          <w:spacing w:val="-7"/>
          <w:sz w:val="24"/>
        </w:rPr>
        <w:t xml:space="preserve"> </w:t>
      </w:r>
      <w:r>
        <w:rPr>
          <w:sz w:val="24"/>
        </w:rPr>
        <w:t>fatos</w:t>
      </w:r>
      <w:r>
        <w:rPr>
          <w:spacing w:val="-4"/>
          <w:sz w:val="24"/>
        </w:rPr>
        <w:t xml:space="preserve"> </w:t>
      </w:r>
      <w:r>
        <w:rPr>
          <w:sz w:val="24"/>
        </w:rPr>
        <w:t>existentes</w:t>
      </w:r>
      <w:r>
        <w:rPr>
          <w:spacing w:val="-5"/>
          <w:sz w:val="24"/>
        </w:rPr>
        <w:t xml:space="preserve"> </w:t>
      </w:r>
      <w:r>
        <w:rPr>
          <w:sz w:val="24"/>
        </w:rPr>
        <w:t>à</w:t>
      </w:r>
      <w:r>
        <w:rPr>
          <w:spacing w:val="-4"/>
          <w:sz w:val="24"/>
        </w:rPr>
        <w:t xml:space="preserve"> </w:t>
      </w:r>
      <w:r>
        <w:rPr>
          <w:sz w:val="24"/>
        </w:rPr>
        <w:t>época da abertura do certame;</w:t>
      </w:r>
    </w:p>
    <w:p w:rsidR="008B7CCB" w:rsidRDefault="001D7556">
      <w:pPr>
        <w:pStyle w:val="PargrafodaLista"/>
        <w:numPr>
          <w:ilvl w:val="2"/>
          <w:numId w:val="51"/>
        </w:numPr>
        <w:tabs>
          <w:tab w:val="left" w:pos="1781"/>
          <w:tab w:val="left" w:pos="1783"/>
        </w:tabs>
        <w:spacing w:before="122" w:line="360" w:lineRule="auto"/>
        <w:ind w:right="998"/>
        <w:rPr>
          <w:sz w:val="24"/>
        </w:rPr>
      </w:pPr>
      <w:r>
        <w:rPr>
          <w:sz w:val="24"/>
        </w:rPr>
        <w:t>Atualização de documentos cuja validade tenha expirado após a data do recebimento das propostas.</w:t>
      </w:r>
    </w:p>
    <w:p w:rsidR="008B7CCB" w:rsidRDefault="001D7556">
      <w:pPr>
        <w:pStyle w:val="PargrafodaLista"/>
        <w:numPr>
          <w:ilvl w:val="1"/>
          <w:numId w:val="51"/>
        </w:numPr>
        <w:tabs>
          <w:tab w:val="left" w:pos="1558"/>
        </w:tabs>
        <w:spacing w:before="120" w:line="360" w:lineRule="auto"/>
        <w:ind w:right="986" w:firstLine="0"/>
        <w:rPr>
          <w:sz w:val="24"/>
        </w:rPr>
      </w:pPr>
      <w:r>
        <w:rPr>
          <w:sz w:val="24"/>
        </w:rPr>
        <w:t>Nos termos dos Acórdãos de n. 1121/2021 – Plenário e n. 2.443-Plenário, ambos do Tribunal de Contas da União, a vedação à inclusão de novo documento, prevista</w:t>
      </w:r>
      <w:r>
        <w:rPr>
          <w:spacing w:val="-17"/>
          <w:sz w:val="24"/>
        </w:rPr>
        <w:t xml:space="preserve"> </w:t>
      </w:r>
      <w:r>
        <w:rPr>
          <w:sz w:val="24"/>
        </w:rPr>
        <w:t>no</w:t>
      </w:r>
      <w:r>
        <w:rPr>
          <w:spacing w:val="-17"/>
          <w:sz w:val="24"/>
        </w:rPr>
        <w:t xml:space="preserve"> </w:t>
      </w:r>
      <w:r>
        <w:rPr>
          <w:sz w:val="24"/>
        </w:rPr>
        <w:t>art.</w:t>
      </w:r>
      <w:r>
        <w:rPr>
          <w:spacing w:val="-16"/>
          <w:sz w:val="24"/>
        </w:rPr>
        <w:t xml:space="preserve"> </w:t>
      </w:r>
      <w:r>
        <w:rPr>
          <w:sz w:val="24"/>
        </w:rPr>
        <w:t>64</w:t>
      </w:r>
      <w:r>
        <w:rPr>
          <w:spacing w:val="-17"/>
          <w:sz w:val="24"/>
        </w:rPr>
        <w:t xml:space="preserve"> </w:t>
      </w:r>
      <w:r>
        <w:rPr>
          <w:sz w:val="24"/>
        </w:rPr>
        <w:t>da</w:t>
      </w:r>
      <w:r>
        <w:rPr>
          <w:spacing w:val="-17"/>
          <w:sz w:val="24"/>
        </w:rPr>
        <w:t xml:space="preserve"> </w:t>
      </w:r>
      <w:r>
        <w:rPr>
          <w:sz w:val="24"/>
        </w:rPr>
        <w:t>Lei</w:t>
      </w:r>
      <w:r>
        <w:rPr>
          <w:spacing w:val="-17"/>
          <w:sz w:val="24"/>
        </w:rPr>
        <w:t xml:space="preserve"> </w:t>
      </w:r>
      <w:r>
        <w:rPr>
          <w:sz w:val="24"/>
        </w:rPr>
        <w:t>14.133/2021</w:t>
      </w:r>
      <w:r>
        <w:rPr>
          <w:spacing w:val="-16"/>
          <w:sz w:val="24"/>
        </w:rPr>
        <w:t xml:space="preserve"> </w:t>
      </w:r>
      <w:r>
        <w:rPr>
          <w:sz w:val="24"/>
        </w:rPr>
        <w:t>não</w:t>
      </w:r>
      <w:r>
        <w:rPr>
          <w:spacing w:val="-17"/>
          <w:sz w:val="24"/>
        </w:rPr>
        <w:t xml:space="preserve"> </w:t>
      </w:r>
      <w:r>
        <w:rPr>
          <w:sz w:val="24"/>
        </w:rPr>
        <w:t>alcança</w:t>
      </w:r>
      <w:r>
        <w:rPr>
          <w:spacing w:val="-17"/>
          <w:sz w:val="24"/>
        </w:rPr>
        <w:t xml:space="preserve"> </w:t>
      </w:r>
      <w:r>
        <w:rPr>
          <w:sz w:val="24"/>
        </w:rPr>
        <w:t>documento</w:t>
      </w:r>
      <w:r>
        <w:rPr>
          <w:spacing w:val="-16"/>
          <w:sz w:val="24"/>
        </w:rPr>
        <w:t xml:space="preserve"> </w:t>
      </w:r>
      <w:r>
        <w:rPr>
          <w:sz w:val="24"/>
        </w:rPr>
        <w:t>ausente,</w:t>
      </w:r>
      <w:r>
        <w:rPr>
          <w:spacing w:val="-17"/>
          <w:sz w:val="24"/>
        </w:rPr>
        <w:t xml:space="preserve"> </w:t>
      </w:r>
      <w:r>
        <w:rPr>
          <w:sz w:val="24"/>
        </w:rPr>
        <w:t>comprobatório de condição atendida pelo licitante quando apresentou sua proposta, que não foi juntado com os demais comprovantes de habilitação e/ou da proposta, por equívoco ou</w:t>
      </w:r>
      <w:r>
        <w:rPr>
          <w:spacing w:val="-11"/>
          <w:sz w:val="24"/>
        </w:rPr>
        <w:t xml:space="preserve"> </w:t>
      </w:r>
      <w:r>
        <w:rPr>
          <w:sz w:val="24"/>
        </w:rPr>
        <w:t>falha.</w:t>
      </w:r>
      <w:r>
        <w:rPr>
          <w:spacing w:val="-9"/>
          <w:sz w:val="24"/>
        </w:rPr>
        <w:t xml:space="preserve"> </w:t>
      </w:r>
      <w:r>
        <w:rPr>
          <w:sz w:val="24"/>
        </w:rPr>
        <w:t>Sendo</w:t>
      </w:r>
      <w:r>
        <w:rPr>
          <w:spacing w:val="-8"/>
          <w:sz w:val="24"/>
        </w:rPr>
        <w:t xml:space="preserve"> </w:t>
      </w:r>
      <w:r>
        <w:rPr>
          <w:sz w:val="24"/>
        </w:rPr>
        <w:t>assim,</w:t>
      </w:r>
      <w:r>
        <w:rPr>
          <w:spacing w:val="-11"/>
          <w:sz w:val="24"/>
        </w:rPr>
        <w:t xml:space="preserve"> </w:t>
      </w:r>
      <w:r>
        <w:rPr>
          <w:sz w:val="24"/>
        </w:rPr>
        <w:t>será</w:t>
      </w:r>
      <w:r>
        <w:rPr>
          <w:spacing w:val="-9"/>
          <w:sz w:val="24"/>
        </w:rPr>
        <w:t xml:space="preserve"> </w:t>
      </w:r>
      <w:r>
        <w:rPr>
          <w:sz w:val="24"/>
        </w:rPr>
        <w:t>admitida</w:t>
      </w:r>
      <w:r>
        <w:rPr>
          <w:spacing w:val="-8"/>
          <w:sz w:val="24"/>
        </w:rPr>
        <w:t xml:space="preserve"> </w:t>
      </w:r>
      <w:r>
        <w:rPr>
          <w:sz w:val="24"/>
        </w:rPr>
        <w:t>pelo</w:t>
      </w:r>
      <w:r>
        <w:rPr>
          <w:spacing w:val="-9"/>
          <w:sz w:val="24"/>
        </w:rPr>
        <w:t xml:space="preserve"> </w:t>
      </w:r>
      <w:r>
        <w:rPr>
          <w:sz w:val="24"/>
        </w:rPr>
        <w:t>Pregoeiro,</w:t>
      </w:r>
      <w:r>
        <w:rPr>
          <w:spacing w:val="-9"/>
          <w:sz w:val="24"/>
        </w:rPr>
        <w:t xml:space="preserve"> </w:t>
      </w:r>
      <w:r>
        <w:rPr>
          <w:sz w:val="24"/>
        </w:rPr>
        <w:t>em</w:t>
      </w:r>
      <w:r>
        <w:rPr>
          <w:spacing w:val="-8"/>
          <w:sz w:val="24"/>
        </w:rPr>
        <w:t xml:space="preserve"> </w:t>
      </w:r>
      <w:r>
        <w:rPr>
          <w:sz w:val="24"/>
        </w:rPr>
        <w:t>sede</w:t>
      </w:r>
      <w:r>
        <w:rPr>
          <w:spacing w:val="-8"/>
          <w:sz w:val="24"/>
        </w:rPr>
        <w:t xml:space="preserve"> </w:t>
      </w:r>
      <w:r>
        <w:rPr>
          <w:sz w:val="24"/>
        </w:rPr>
        <w:t>de</w:t>
      </w:r>
      <w:r>
        <w:rPr>
          <w:spacing w:val="-8"/>
          <w:sz w:val="24"/>
        </w:rPr>
        <w:t xml:space="preserve"> </w:t>
      </w:r>
      <w:r>
        <w:rPr>
          <w:sz w:val="24"/>
        </w:rPr>
        <w:t>diligência,</w:t>
      </w:r>
      <w:r>
        <w:rPr>
          <w:spacing w:val="-8"/>
          <w:sz w:val="24"/>
        </w:rPr>
        <w:t xml:space="preserve"> </w:t>
      </w:r>
      <w:r>
        <w:rPr>
          <w:sz w:val="24"/>
        </w:rPr>
        <w:t>a</w:t>
      </w:r>
      <w:r>
        <w:rPr>
          <w:spacing w:val="-8"/>
          <w:sz w:val="24"/>
        </w:rPr>
        <w:t xml:space="preserve"> </w:t>
      </w:r>
      <w:r>
        <w:rPr>
          <w:sz w:val="24"/>
        </w:rPr>
        <w:t>juntada de documentos que apenas venham a atestar condição pré-existente à abertura da sessão pública do certame.</w:t>
      </w:r>
    </w:p>
    <w:p w:rsidR="008B7CCB" w:rsidRDefault="001D7556">
      <w:pPr>
        <w:pStyle w:val="PargrafodaLista"/>
        <w:numPr>
          <w:ilvl w:val="1"/>
          <w:numId w:val="51"/>
        </w:numPr>
        <w:tabs>
          <w:tab w:val="left" w:pos="1557"/>
        </w:tabs>
        <w:spacing w:before="118" w:line="360" w:lineRule="auto"/>
        <w:ind w:right="989" w:firstLine="0"/>
        <w:rPr>
          <w:sz w:val="24"/>
        </w:rPr>
      </w:pPr>
      <w:r>
        <w:rPr>
          <w:sz w:val="24"/>
        </w:rPr>
        <w:t>Na análise dos</w:t>
      </w:r>
      <w:r>
        <w:rPr>
          <w:spacing w:val="-1"/>
          <w:sz w:val="24"/>
        </w:rPr>
        <w:t xml:space="preserve"> </w:t>
      </w:r>
      <w:r>
        <w:rPr>
          <w:sz w:val="24"/>
        </w:rPr>
        <w:t>documentos</w:t>
      </w:r>
      <w:r>
        <w:rPr>
          <w:spacing w:val="-1"/>
          <w:sz w:val="24"/>
        </w:rPr>
        <w:t xml:space="preserve"> </w:t>
      </w:r>
      <w:r>
        <w:rPr>
          <w:sz w:val="24"/>
        </w:rPr>
        <w:t>de habilitação, a comissão de contratação poderá sanar erros ou falhas, que não alterem a substância dos documentos e sua validade jurídica, mediante decisão fundamentada, registrada em ata e acessível a todos, atribuindo-lhes eficácia para fins de habilitação e classificação.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51"/>
        </w:numPr>
        <w:tabs>
          <w:tab w:val="left" w:pos="1557"/>
        </w:tabs>
        <w:spacing w:before="217" w:line="360" w:lineRule="auto"/>
        <w:ind w:right="986" w:firstLine="0"/>
        <w:rPr>
          <w:sz w:val="24"/>
        </w:rPr>
      </w:pPr>
      <w:r>
        <w:rPr>
          <w:sz w:val="24"/>
        </w:rPr>
        <w:lastRenderedPageBreak/>
        <w:t>Na hipótese de o licitante não atender às exigências para habilitação, mesmo após</w:t>
      </w:r>
      <w:r>
        <w:rPr>
          <w:spacing w:val="-17"/>
          <w:sz w:val="24"/>
        </w:rPr>
        <w:t xml:space="preserve"> </w:t>
      </w:r>
      <w:r>
        <w:rPr>
          <w:sz w:val="24"/>
        </w:rPr>
        <w:t>eventual</w:t>
      </w:r>
      <w:r>
        <w:rPr>
          <w:spacing w:val="-17"/>
          <w:sz w:val="24"/>
        </w:rPr>
        <w:t xml:space="preserve"> </w:t>
      </w:r>
      <w:r>
        <w:rPr>
          <w:sz w:val="24"/>
        </w:rPr>
        <w:t>realização</w:t>
      </w:r>
      <w:r>
        <w:rPr>
          <w:spacing w:val="-16"/>
          <w:sz w:val="24"/>
        </w:rPr>
        <w:t xml:space="preserve"> </w:t>
      </w:r>
      <w:r>
        <w:rPr>
          <w:sz w:val="24"/>
        </w:rPr>
        <w:t>de</w:t>
      </w:r>
      <w:r>
        <w:rPr>
          <w:spacing w:val="-17"/>
          <w:sz w:val="24"/>
        </w:rPr>
        <w:t xml:space="preserve"> </w:t>
      </w:r>
      <w:r>
        <w:rPr>
          <w:sz w:val="24"/>
        </w:rPr>
        <w:t>diligência,</w:t>
      </w:r>
      <w:r>
        <w:rPr>
          <w:spacing w:val="-17"/>
          <w:sz w:val="24"/>
        </w:rPr>
        <w:t xml:space="preserve"> </w:t>
      </w:r>
      <w:r>
        <w:rPr>
          <w:sz w:val="24"/>
        </w:rPr>
        <w:t>o</w:t>
      </w:r>
      <w:r>
        <w:rPr>
          <w:spacing w:val="-17"/>
          <w:sz w:val="24"/>
        </w:rPr>
        <w:t xml:space="preserve"> </w:t>
      </w:r>
      <w:r>
        <w:rPr>
          <w:sz w:val="24"/>
        </w:rPr>
        <w:t>pregoeiro</w:t>
      </w:r>
      <w:r>
        <w:rPr>
          <w:spacing w:val="-16"/>
          <w:sz w:val="24"/>
        </w:rPr>
        <w:t xml:space="preserve"> </w:t>
      </w:r>
      <w:r>
        <w:rPr>
          <w:sz w:val="24"/>
        </w:rPr>
        <w:t>examinará</w:t>
      </w:r>
      <w:r>
        <w:rPr>
          <w:spacing w:val="-17"/>
          <w:sz w:val="24"/>
        </w:rPr>
        <w:t xml:space="preserve"> </w:t>
      </w:r>
      <w:r>
        <w:rPr>
          <w:sz w:val="24"/>
        </w:rPr>
        <w:t>a</w:t>
      </w:r>
      <w:r>
        <w:rPr>
          <w:spacing w:val="-17"/>
          <w:sz w:val="24"/>
        </w:rPr>
        <w:t xml:space="preserve"> </w:t>
      </w:r>
      <w:r>
        <w:rPr>
          <w:sz w:val="24"/>
        </w:rPr>
        <w:t>proposta</w:t>
      </w:r>
      <w:r>
        <w:rPr>
          <w:spacing w:val="-16"/>
          <w:sz w:val="24"/>
        </w:rPr>
        <w:t xml:space="preserve"> </w:t>
      </w:r>
      <w:r>
        <w:rPr>
          <w:sz w:val="24"/>
        </w:rPr>
        <w:t>subsequente e</w:t>
      </w:r>
      <w:r>
        <w:rPr>
          <w:spacing w:val="-7"/>
          <w:sz w:val="24"/>
        </w:rPr>
        <w:t xml:space="preserve"> </w:t>
      </w:r>
      <w:r>
        <w:rPr>
          <w:sz w:val="24"/>
        </w:rPr>
        <w:t>assim</w:t>
      </w:r>
      <w:r>
        <w:rPr>
          <w:spacing w:val="-7"/>
          <w:sz w:val="24"/>
        </w:rPr>
        <w:t xml:space="preserve"> </w:t>
      </w:r>
      <w:r>
        <w:rPr>
          <w:sz w:val="24"/>
        </w:rPr>
        <w:t>sucessivamente,</w:t>
      </w:r>
      <w:r>
        <w:rPr>
          <w:spacing w:val="-7"/>
          <w:sz w:val="24"/>
        </w:rPr>
        <w:t xml:space="preserve"> </w:t>
      </w:r>
      <w:r>
        <w:rPr>
          <w:sz w:val="24"/>
        </w:rPr>
        <w:t>na</w:t>
      </w:r>
      <w:r>
        <w:rPr>
          <w:spacing w:val="-7"/>
          <w:sz w:val="24"/>
        </w:rPr>
        <w:t xml:space="preserve"> </w:t>
      </w:r>
      <w:r>
        <w:rPr>
          <w:sz w:val="24"/>
        </w:rPr>
        <w:t>ordem</w:t>
      </w:r>
      <w:r>
        <w:rPr>
          <w:spacing w:val="-9"/>
          <w:sz w:val="24"/>
        </w:rPr>
        <w:t xml:space="preserve"> </w:t>
      </w:r>
      <w:r>
        <w:rPr>
          <w:sz w:val="24"/>
        </w:rPr>
        <w:t>de</w:t>
      </w:r>
      <w:r>
        <w:rPr>
          <w:spacing w:val="-7"/>
          <w:sz w:val="24"/>
        </w:rPr>
        <w:t xml:space="preserve"> </w:t>
      </w:r>
      <w:r>
        <w:rPr>
          <w:sz w:val="24"/>
        </w:rPr>
        <w:t>classificação,</w:t>
      </w:r>
      <w:r>
        <w:rPr>
          <w:spacing w:val="-10"/>
          <w:sz w:val="24"/>
        </w:rPr>
        <w:t xml:space="preserve"> </w:t>
      </w:r>
      <w:r>
        <w:rPr>
          <w:sz w:val="24"/>
        </w:rPr>
        <w:t>até</w:t>
      </w:r>
      <w:r>
        <w:rPr>
          <w:spacing w:val="-9"/>
          <w:sz w:val="24"/>
        </w:rPr>
        <w:t xml:space="preserve"> </w:t>
      </w:r>
      <w:r>
        <w:rPr>
          <w:sz w:val="24"/>
        </w:rPr>
        <w:t>a</w:t>
      </w:r>
      <w:r>
        <w:rPr>
          <w:spacing w:val="-7"/>
          <w:sz w:val="24"/>
        </w:rPr>
        <w:t xml:space="preserve"> </w:t>
      </w:r>
      <w:r>
        <w:rPr>
          <w:sz w:val="24"/>
        </w:rPr>
        <w:t>apuração</w:t>
      </w:r>
      <w:r>
        <w:rPr>
          <w:spacing w:val="-9"/>
          <w:sz w:val="24"/>
        </w:rPr>
        <w:t xml:space="preserve"> </w:t>
      </w:r>
      <w:r>
        <w:rPr>
          <w:sz w:val="24"/>
        </w:rPr>
        <w:t>de</w:t>
      </w:r>
      <w:r>
        <w:rPr>
          <w:spacing w:val="-7"/>
          <w:sz w:val="24"/>
        </w:rPr>
        <w:t xml:space="preserve"> </w:t>
      </w:r>
      <w:r>
        <w:rPr>
          <w:sz w:val="24"/>
        </w:rPr>
        <w:t>uma</w:t>
      </w:r>
      <w:r>
        <w:rPr>
          <w:spacing w:val="-9"/>
          <w:sz w:val="24"/>
        </w:rPr>
        <w:t xml:space="preserve"> </w:t>
      </w:r>
      <w:r>
        <w:rPr>
          <w:sz w:val="24"/>
        </w:rPr>
        <w:t>proposta que atenda ao presente edital.</w:t>
      </w:r>
    </w:p>
    <w:p w:rsidR="008B7CCB" w:rsidRDefault="001D7556">
      <w:pPr>
        <w:pStyle w:val="PargrafodaLista"/>
        <w:numPr>
          <w:ilvl w:val="1"/>
          <w:numId w:val="51"/>
        </w:numPr>
        <w:tabs>
          <w:tab w:val="left" w:pos="1557"/>
        </w:tabs>
        <w:spacing w:before="120" w:line="360" w:lineRule="auto"/>
        <w:ind w:right="991" w:firstLine="0"/>
        <w:rPr>
          <w:sz w:val="24"/>
        </w:rPr>
      </w:pPr>
      <w:r>
        <w:rPr>
          <w:sz w:val="24"/>
        </w:rPr>
        <w:t>Somente serão disponibilizados para acesso público os documentos de habilitação</w:t>
      </w:r>
      <w:r>
        <w:rPr>
          <w:spacing w:val="-5"/>
          <w:sz w:val="24"/>
        </w:rPr>
        <w:t xml:space="preserve"> </w:t>
      </w:r>
      <w:r>
        <w:rPr>
          <w:sz w:val="24"/>
        </w:rPr>
        <w:t>do</w:t>
      </w:r>
      <w:r>
        <w:rPr>
          <w:spacing w:val="-5"/>
          <w:sz w:val="24"/>
        </w:rPr>
        <w:t xml:space="preserve"> </w:t>
      </w:r>
      <w:r>
        <w:rPr>
          <w:sz w:val="24"/>
        </w:rPr>
        <w:t>licitante</w:t>
      </w:r>
      <w:r>
        <w:rPr>
          <w:spacing w:val="-7"/>
          <w:sz w:val="24"/>
        </w:rPr>
        <w:t xml:space="preserve"> </w:t>
      </w:r>
      <w:r>
        <w:rPr>
          <w:sz w:val="24"/>
        </w:rPr>
        <w:t>cuja</w:t>
      </w:r>
      <w:r>
        <w:rPr>
          <w:spacing w:val="-3"/>
          <w:sz w:val="24"/>
        </w:rPr>
        <w:t xml:space="preserve"> </w:t>
      </w:r>
      <w:r>
        <w:rPr>
          <w:sz w:val="24"/>
        </w:rPr>
        <w:t>proposta</w:t>
      </w:r>
      <w:r>
        <w:rPr>
          <w:spacing w:val="-5"/>
          <w:sz w:val="24"/>
        </w:rPr>
        <w:t xml:space="preserve"> </w:t>
      </w:r>
      <w:r>
        <w:rPr>
          <w:sz w:val="24"/>
        </w:rPr>
        <w:t>atenda</w:t>
      </w:r>
      <w:r>
        <w:rPr>
          <w:spacing w:val="-5"/>
          <w:sz w:val="24"/>
        </w:rPr>
        <w:t xml:space="preserve"> </w:t>
      </w:r>
      <w:r>
        <w:rPr>
          <w:sz w:val="24"/>
        </w:rPr>
        <w:t>ao</w:t>
      </w:r>
      <w:r>
        <w:rPr>
          <w:spacing w:val="-5"/>
          <w:sz w:val="24"/>
        </w:rPr>
        <w:t xml:space="preserve"> </w:t>
      </w:r>
      <w:r>
        <w:rPr>
          <w:sz w:val="24"/>
        </w:rPr>
        <w:t>edital</w:t>
      </w:r>
      <w:r>
        <w:rPr>
          <w:spacing w:val="-6"/>
          <w:sz w:val="24"/>
        </w:rPr>
        <w:t xml:space="preserve"> </w:t>
      </w:r>
      <w:r>
        <w:rPr>
          <w:sz w:val="24"/>
        </w:rPr>
        <w:t>de</w:t>
      </w:r>
      <w:r>
        <w:rPr>
          <w:spacing w:val="-7"/>
          <w:sz w:val="24"/>
        </w:rPr>
        <w:t xml:space="preserve"> </w:t>
      </w:r>
      <w:r>
        <w:rPr>
          <w:sz w:val="24"/>
        </w:rPr>
        <w:t>licitação,</w:t>
      </w:r>
      <w:r>
        <w:rPr>
          <w:spacing w:val="-5"/>
          <w:sz w:val="24"/>
        </w:rPr>
        <w:t xml:space="preserve"> </w:t>
      </w:r>
      <w:r>
        <w:rPr>
          <w:sz w:val="24"/>
        </w:rPr>
        <w:t>após</w:t>
      </w:r>
      <w:r>
        <w:rPr>
          <w:spacing w:val="-5"/>
          <w:sz w:val="24"/>
        </w:rPr>
        <w:t xml:space="preserve"> </w:t>
      </w:r>
      <w:r>
        <w:rPr>
          <w:sz w:val="24"/>
        </w:rPr>
        <w:t>concluídos</w:t>
      </w:r>
      <w:r>
        <w:rPr>
          <w:spacing w:val="-8"/>
          <w:sz w:val="24"/>
        </w:rPr>
        <w:t xml:space="preserve"> </w:t>
      </w:r>
      <w:r>
        <w:rPr>
          <w:sz w:val="24"/>
        </w:rPr>
        <w:t>os procedimentos de que trata o subitem anterior.</w:t>
      </w:r>
    </w:p>
    <w:p w:rsidR="008B7CCB" w:rsidRDefault="008B7CCB">
      <w:pPr>
        <w:pStyle w:val="Corpodetexto"/>
        <w:spacing w:before="14"/>
      </w:pPr>
    </w:p>
    <w:p w:rsidR="008B7CCB" w:rsidRDefault="001D7556">
      <w:pPr>
        <w:pStyle w:val="Ttulo2"/>
        <w:ind w:left="220"/>
        <w:rPr>
          <w:u w:val="none"/>
        </w:rPr>
      </w:pPr>
      <w:r>
        <w:t>HABILITAÇÃO</w:t>
      </w:r>
      <w:r>
        <w:rPr>
          <w:spacing w:val="-16"/>
        </w:rPr>
        <w:t xml:space="preserve"> </w:t>
      </w:r>
      <w:r>
        <w:rPr>
          <w:spacing w:val="-2"/>
        </w:rPr>
        <w:t>JURÍDICA</w:t>
      </w:r>
    </w:p>
    <w:p w:rsidR="008B7CCB" w:rsidRDefault="008B7CCB">
      <w:pPr>
        <w:pStyle w:val="Corpodetexto"/>
        <w:spacing w:before="149"/>
        <w:rPr>
          <w:b/>
        </w:rPr>
      </w:pPr>
    </w:p>
    <w:p w:rsidR="008B7CCB" w:rsidRDefault="001D7556">
      <w:pPr>
        <w:pStyle w:val="PargrafodaLista"/>
        <w:numPr>
          <w:ilvl w:val="1"/>
          <w:numId w:val="51"/>
        </w:numPr>
        <w:tabs>
          <w:tab w:val="left" w:pos="852"/>
          <w:tab w:val="left" w:pos="1556"/>
        </w:tabs>
        <w:spacing w:line="360" w:lineRule="auto"/>
        <w:ind w:right="993" w:hanging="8"/>
        <w:rPr>
          <w:sz w:val="24"/>
        </w:rPr>
      </w:pPr>
      <w:r>
        <w:rPr>
          <w:sz w:val="24"/>
        </w:rPr>
        <w:t>Empresário</w:t>
      </w:r>
      <w:r>
        <w:rPr>
          <w:spacing w:val="-5"/>
          <w:sz w:val="24"/>
        </w:rPr>
        <w:t xml:space="preserve"> </w:t>
      </w:r>
      <w:r>
        <w:rPr>
          <w:sz w:val="24"/>
        </w:rPr>
        <w:t>individual:</w:t>
      </w:r>
      <w:r>
        <w:rPr>
          <w:spacing w:val="-8"/>
          <w:sz w:val="24"/>
        </w:rPr>
        <w:t xml:space="preserve"> </w:t>
      </w:r>
      <w:r>
        <w:rPr>
          <w:sz w:val="24"/>
        </w:rPr>
        <w:t>inscrição</w:t>
      </w:r>
      <w:r>
        <w:rPr>
          <w:spacing w:val="-5"/>
          <w:sz w:val="24"/>
        </w:rPr>
        <w:t xml:space="preserve"> </w:t>
      </w:r>
      <w:r>
        <w:rPr>
          <w:sz w:val="24"/>
        </w:rPr>
        <w:t>no</w:t>
      </w:r>
      <w:r>
        <w:rPr>
          <w:spacing w:val="-5"/>
          <w:sz w:val="24"/>
        </w:rPr>
        <w:t xml:space="preserve"> </w:t>
      </w:r>
      <w:r>
        <w:rPr>
          <w:sz w:val="24"/>
        </w:rPr>
        <w:t>Registro</w:t>
      </w:r>
      <w:r>
        <w:rPr>
          <w:spacing w:val="-5"/>
          <w:sz w:val="24"/>
        </w:rPr>
        <w:t xml:space="preserve"> </w:t>
      </w:r>
      <w:r>
        <w:rPr>
          <w:sz w:val="24"/>
        </w:rPr>
        <w:t>Público</w:t>
      </w:r>
      <w:r>
        <w:rPr>
          <w:spacing w:val="-5"/>
          <w:sz w:val="24"/>
        </w:rPr>
        <w:t xml:space="preserve"> </w:t>
      </w:r>
      <w:r>
        <w:rPr>
          <w:sz w:val="24"/>
        </w:rPr>
        <w:t>de</w:t>
      </w:r>
      <w:r>
        <w:rPr>
          <w:spacing w:val="-5"/>
          <w:sz w:val="24"/>
        </w:rPr>
        <w:t xml:space="preserve"> </w:t>
      </w:r>
      <w:r>
        <w:rPr>
          <w:sz w:val="24"/>
        </w:rPr>
        <w:t>Empresas</w:t>
      </w:r>
      <w:r>
        <w:rPr>
          <w:spacing w:val="-8"/>
          <w:sz w:val="24"/>
        </w:rPr>
        <w:t xml:space="preserve"> </w:t>
      </w:r>
      <w:r>
        <w:rPr>
          <w:sz w:val="24"/>
        </w:rPr>
        <w:t>Mercantis,</w:t>
      </w:r>
      <w:r>
        <w:rPr>
          <w:spacing w:val="-5"/>
          <w:sz w:val="24"/>
        </w:rPr>
        <w:t xml:space="preserve"> </w:t>
      </w:r>
      <w:r>
        <w:rPr>
          <w:sz w:val="24"/>
        </w:rPr>
        <w:t>a cargo da junta comercial respectiva;</w:t>
      </w:r>
    </w:p>
    <w:p w:rsidR="008B7CCB" w:rsidRDefault="001D7556">
      <w:pPr>
        <w:pStyle w:val="PargrafodaLista"/>
        <w:numPr>
          <w:ilvl w:val="1"/>
          <w:numId w:val="51"/>
        </w:numPr>
        <w:tabs>
          <w:tab w:val="left" w:pos="852"/>
          <w:tab w:val="left" w:pos="1556"/>
        </w:tabs>
        <w:spacing w:before="120" w:line="360" w:lineRule="auto"/>
        <w:ind w:right="992" w:hanging="8"/>
        <w:rPr>
          <w:sz w:val="24"/>
        </w:rPr>
      </w:pPr>
      <w:r>
        <w:rPr>
          <w:sz w:val="24"/>
        </w:rPr>
        <w:t>Microempreendedor Individual – MEI: Certificado da Condição de Microempreendedor Individual – CCMEI;</w:t>
      </w:r>
    </w:p>
    <w:p w:rsidR="008B7CCB" w:rsidRDefault="001D7556">
      <w:pPr>
        <w:pStyle w:val="PargrafodaLista"/>
        <w:numPr>
          <w:ilvl w:val="1"/>
          <w:numId w:val="51"/>
        </w:numPr>
        <w:tabs>
          <w:tab w:val="left" w:pos="852"/>
          <w:tab w:val="left" w:pos="1556"/>
        </w:tabs>
        <w:spacing w:before="120" w:line="360" w:lineRule="auto"/>
        <w:ind w:right="987" w:hanging="8"/>
        <w:rPr>
          <w:sz w:val="24"/>
        </w:rPr>
      </w:pPr>
      <w:r>
        <w:rPr>
          <w:sz w:val="24"/>
        </w:rPr>
        <w:t>Sociedade empresária, sociedade limitada unipessoal – SLU – ou sociedade identificada</w:t>
      </w:r>
      <w:r>
        <w:rPr>
          <w:spacing w:val="-13"/>
          <w:sz w:val="24"/>
        </w:rPr>
        <w:t xml:space="preserve"> </w:t>
      </w:r>
      <w:r>
        <w:rPr>
          <w:sz w:val="24"/>
        </w:rPr>
        <w:t>como</w:t>
      </w:r>
      <w:r>
        <w:rPr>
          <w:spacing w:val="-15"/>
          <w:sz w:val="24"/>
        </w:rPr>
        <w:t xml:space="preserve"> </w:t>
      </w:r>
      <w:r>
        <w:rPr>
          <w:sz w:val="24"/>
        </w:rPr>
        <w:t>empresa</w:t>
      </w:r>
      <w:r>
        <w:rPr>
          <w:spacing w:val="-13"/>
          <w:sz w:val="24"/>
        </w:rPr>
        <w:t xml:space="preserve"> </w:t>
      </w:r>
      <w:r>
        <w:rPr>
          <w:sz w:val="24"/>
        </w:rPr>
        <w:t>individual</w:t>
      </w:r>
      <w:r>
        <w:rPr>
          <w:spacing w:val="-14"/>
          <w:sz w:val="24"/>
        </w:rPr>
        <w:t xml:space="preserve"> </w:t>
      </w:r>
      <w:r>
        <w:rPr>
          <w:sz w:val="24"/>
        </w:rPr>
        <w:t>de</w:t>
      </w:r>
      <w:r>
        <w:rPr>
          <w:spacing w:val="-13"/>
          <w:sz w:val="24"/>
        </w:rPr>
        <w:t xml:space="preserve"> </w:t>
      </w:r>
      <w:r>
        <w:rPr>
          <w:sz w:val="24"/>
        </w:rPr>
        <w:t>responsabilidade</w:t>
      </w:r>
      <w:r>
        <w:rPr>
          <w:spacing w:val="-13"/>
          <w:sz w:val="24"/>
        </w:rPr>
        <w:t xml:space="preserve"> </w:t>
      </w:r>
      <w:r>
        <w:rPr>
          <w:sz w:val="24"/>
        </w:rPr>
        <w:t>limitada</w:t>
      </w:r>
      <w:r>
        <w:rPr>
          <w:spacing w:val="-7"/>
          <w:sz w:val="24"/>
        </w:rPr>
        <w:t xml:space="preserve"> </w:t>
      </w:r>
      <w:r>
        <w:rPr>
          <w:sz w:val="24"/>
        </w:rPr>
        <w:t>–</w:t>
      </w:r>
      <w:r>
        <w:rPr>
          <w:spacing w:val="-15"/>
          <w:sz w:val="24"/>
        </w:rPr>
        <w:t xml:space="preserve"> </w:t>
      </w:r>
      <w:r>
        <w:rPr>
          <w:sz w:val="24"/>
        </w:rPr>
        <w:t>EIRELI:</w:t>
      </w:r>
      <w:r>
        <w:rPr>
          <w:spacing w:val="-13"/>
          <w:sz w:val="24"/>
        </w:rPr>
        <w:t xml:space="preserve"> </w:t>
      </w:r>
      <w:r>
        <w:rPr>
          <w:sz w:val="24"/>
        </w:rPr>
        <w:t>inscrição do ato constitutivo, estatuto ou contrato social no Registro Público de Empresas Mercantis, a cargo da Junta Comercial da respectiva sede, acompanhada de documento comprobatório de seus administradores;</w:t>
      </w:r>
    </w:p>
    <w:p w:rsidR="008B7CCB" w:rsidRDefault="001D7556">
      <w:pPr>
        <w:pStyle w:val="PargrafodaLista"/>
        <w:numPr>
          <w:ilvl w:val="1"/>
          <w:numId w:val="51"/>
        </w:numPr>
        <w:tabs>
          <w:tab w:val="left" w:pos="852"/>
          <w:tab w:val="left" w:pos="1556"/>
        </w:tabs>
        <w:spacing w:before="122" w:line="360" w:lineRule="auto"/>
        <w:ind w:right="988" w:hanging="8"/>
        <w:rPr>
          <w:sz w:val="24"/>
        </w:rPr>
      </w:pPr>
      <w:r>
        <w:rPr>
          <w:sz w:val="24"/>
        </w:rPr>
        <w:t>Sociedade empresária estrangeira com atuação permanente no país: Decreto de autorização para funcionamento no Brasil;</w:t>
      </w:r>
    </w:p>
    <w:p w:rsidR="008B7CCB" w:rsidRDefault="001D7556">
      <w:pPr>
        <w:pStyle w:val="PargrafodaLista"/>
        <w:numPr>
          <w:ilvl w:val="1"/>
          <w:numId w:val="51"/>
        </w:numPr>
        <w:tabs>
          <w:tab w:val="left" w:pos="852"/>
          <w:tab w:val="left" w:pos="1556"/>
        </w:tabs>
        <w:spacing w:before="120" w:line="360" w:lineRule="auto"/>
        <w:ind w:right="994" w:hanging="8"/>
        <w:rPr>
          <w:sz w:val="24"/>
        </w:rPr>
      </w:pPr>
      <w:r>
        <w:rPr>
          <w:sz w:val="24"/>
        </w:rPr>
        <w:t xml:space="preserve">Sociedade simples: inscrição do ato constitutivo no Registro Civil de Pessoas Jurídicas do local de sua sede, acompanhada de documento comprobatório de seus </w:t>
      </w:r>
      <w:r>
        <w:rPr>
          <w:spacing w:val="-2"/>
          <w:sz w:val="24"/>
        </w:rPr>
        <w:t>administradores;</w:t>
      </w:r>
    </w:p>
    <w:p w:rsidR="008B7CCB" w:rsidRDefault="001D7556">
      <w:pPr>
        <w:pStyle w:val="PargrafodaLista"/>
        <w:numPr>
          <w:ilvl w:val="1"/>
          <w:numId w:val="51"/>
        </w:numPr>
        <w:tabs>
          <w:tab w:val="left" w:pos="852"/>
          <w:tab w:val="left" w:pos="1556"/>
        </w:tabs>
        <w:spacing w:before="119" w:line="360" w:lineRule="auto"/>
        <w:ind w:right="989" w:hanging="8"/>
        <w:rPr>
          <w:sz w:val="24"/>
        </w:rPr>
      </w:pPr>
      <w:r>
        <w:rPr>
          <w:sz w:val="24"/>
        </w:rPr>
        <w:t>Sociedade cooperativa: ata de fundação e estatuto social, com a ata da assembleia</w:t>
      </w:r>
      <w:r>
        <w:rPr>
          <w:spacing w:val="-4"/>
          <w:sz w:val="24"/>
        </w:rPr>
        <w:t xml:space="preserve"> </w:t>
      </w:r>
      <w:r>
        <w:rPr>
          <w:sz w:val="24"/>
        </w:rPr>
        <w:t>que</w:t>
      </w:r>
      <w:r>
        <w:rPr>
          <w:spacing w:val="-4"/>
          <w:sz w:val="24"/>
        </w:rPr>
        <w:t xml:space="preserve"> </w:t>
      </w:r>
      <w:r>
        <w:rPr>
          <w:sz w:val="24"/>
        </w:rPr>
        <w:t>o</w:t>
      </w:r>
      <w:r>
        <w:rPr>
          <w:spacing w:val="-5"/>
          <w:sz w:val="24"/>
        </w:rPr>
        <w:t xml:space="preserve"> </w:t>
      </w:r>
      <w:r>
        <w:rPr>
          <w:sz w:val="24"/>
        </w:rPr>
        <w:t>aprovou,</w:t>
      </w:r>
      <w:r>
        <w:rPr>
          <w:spacing w:val="-4"/>
          <w:sz w:val="24"/>
        </w:rPr>
        <w:t xml:space="preserve"> </w:t>
      </w:r>
      <w:r>
        <w:rPr>
          <w:sz w:val="24"/>
        </w:rPr>
        <w:t>devidamente</w:t>
      </w:r>
      <w:r>
        <w:rPr>
          <w:spacing w:val="-4"/>
          <w:sz w:val="24"/>
        </w:rPr>
        <w:t xml:space="preserve"> </w:t>
      </w:r>
      <w:r>
        <w:rPr>
          <w:sz w:val="24"/>
        </w:rPr>
        <w:t>arquivado na</w:t>
      </w:r>
      <w:r>
        <w:rPr>
          <w:spacing w:val="-4"/>
          <w:sz w:val="24"/>
        </w:rPr>
        <w:t xml:space="preserve"> </w:t>
      </w:r>
      <w:r>
        <w:rPr>
          <w:sz w:val="24"/>
        </w:rPr>
        <w:t>Junta</w:t>
      </w:r>
      <w:r>
        <w:rPr>
          <w:spacing w:val="-4"/>
          <w:sz w:val="24"/>
        </w:rPr>
        <w:t xml:space="preserve"> </w:t>
      </w:r>
      <w:r>
        <w:rPr>
          <w:sz w:val="24"/>
        </w:rPr>
        <w:t>Comercial</w:t>
      </w:r>
      <w:r>
        <w:rPr>
          <w:spacing w:val="-4"/>
          <w:sz w:val="24"/>
        </w:rPr>
        <w:t xml:space="preserve"> </w:t>
      </w:r>
      <w:r>
        <w:rPr>
          <w:sz w:val="24"/>
        </w:rPr>
        <w:t>ou</w:t>
      </w:r>
      <w:r>
        <w:rPr>
          <w:spacing w:val="-4"/>
          <w:sz w:val="24"/>
        </w:rPr>
        <w:t xml:space="preserve"> </w:t>
      </w:r>
      <w:r>
        <w:rPr>
          <w:sz w:val="24"/>
        </w:rPr>
        <w:t>inscrito</w:t>
      </w:r>
      <w:r>
        <w:rPr>
          <w:spacing w:val="-5"/>
          <w:sz w:val="24"/>
        </w:rPr>
        <w:t xml:space="preserve"> </w:t>
      </w:r>
      <w:r>
        <w:rPr>
          <w:sz w:val="24"/>
        </w:rPr>
        <w:t>no Registro</w:t>
      </w:r>
      <w:r>
        <w:rPr>
          <w:spacing w:val="-1"/>
          <w:sz w:val="24"/>
        </w:rPr>
        <w:t xml:space="preserve"> </w:t>
      </w:r>
      <w:r>
        <w:rPr>
          <w:sz w:val="24"/>
        </w:rPr>
        <w:t>Civil</w:t>
      </w:r>
      <w:r>
        <w:rPr>
          <w:spacing w:val="-2"/>
          <w:sz w:val="24"/>
        </w:rPr>
        <w:t xml:space="preserve"> </w:t>
      </w:r>
      <w:r>
        <w:rPr>
          <w:sz w:val="24"/>
        </w:rPr>
        <w:t>de Pessoas</w:t>
      </w:r>
      <w:r>
        <w:rPr>
          <w:spacing w:val="-1"/>
          <w:sz w:val="24"/>
        </w:rPr>
        <w:t xml:space="preserve"> </w:t>
      </w:r>
      <w:r>
        <w:rPr>
          <w:sz w:val="24"/>
        </w:rPr>
        <w:t>Jurídicas</w:t>
      </w:r>
      <w:r>
        <w:rPr>
          <w:spacing w:val="-3"/>
          <w:sz w:val="24"/>
        </w:rPr>
        <w:t xml:space="preserve"> </w:t>
      </w:r>
      <w:r>
        <w:rPr>
          <w:sz w:val="24"/>
        </w:rPr>
        <w:t>da respectiva sede,</w:t>
      </w:r>
      <w:r>
        <w:rPr>
          <w:spacing w:val="-3"/>
          <w:sz w:val="24"/>
        </w:rPr>
        <w:t xml:space="preserve"> </w:t>
      </w:r>
      <w:r>
        <w:rPr>
          <w:sz w:val="24"/>
        </w:rPr>
        <w:t>além do registro</w:t>
      </w:r>
      <w:r>
        <w:rPr>
          <w:spacing w:val="-1"/>
          <w:sz w:val="24"/>
        </w:rPr>
        <w:t xml:space="preserve"> </w:t>
      </w:r>
      <w:r>
        <w:rPr>
          <w:sz w:val="24"/>
        </w:rPr>
        <w:t>de que</w:t>
      </w:r>
      <w:r>
        <w:rPr>
          <w:spacing w:val="-3"/>
          <w:sz w:val="24"/>
        </w:rPr>
        <w:t xml:space="preserve"> </w:t>
      </w:r>
      <w:r>
        <w:rPr>
          <w:sz w:val="24"/>
        </w:rPr>
        <w:t>trata o art. 107 da Lei nº 5.764/1971.</w:t>
      </w:r>
    </w:p>
    <w:p w:rsidR="008B7CCB" w:rsidRDefault="001D7556">
      <w:pPr>
        <w:pStyle w:val="PargrafodaLista"/>
        <w:numPr>
          <w:ilvl w:val="1"/>
          <w:numId w:val="51"/>
        </w:numPr>
        <w:tabs>
          <w:tab w:val="left" w:pos="852"/>
          <w:tab w:val="left" w:pos="1556"/>
        </w:tabs>
        <w:spacing w:before="121" w:line="360" w:lineRule="auto"/>
        <w:ind w:right="994" w:hanging="8"/>
        <w:rPr>
          <w:sz w:val="24"/>
        </w:rPr>
      </w:pPr>
      <w:r>
        <w:rPr>
          <w:sz w:val="24"/>
        </w:rPr>
        <w:t>Os documentos apresentados deverão estar acompanhados de todas as alterações ou da consolidação respectiva.</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51"/>
        </w:numPr>
        <w:tabs>
          <w:tab w:val="left" w:pos="1556"/>
        </w:tabs>
        <w:spacing w:before="217"/>
        <w:ind w:left="1556" w:hanging="712"/>
        <w:rPr>
          <w:sz w:val="24"/>
        </w:rPr>
      </w:pPr>
      <w:r>
        <w:rPr>
          <w:sz w:val="24"/>
        </w:rPr>
        <w:lastRenderedPageBreak/>
        <w:t>Documento</w:t>
      </w:r>
      <w:r>
        <w:rPr>
          <w:spacing w:val="-3"/>
          <w:sz w:val="24"/>
        </w:rPr>
        <w:t xml:space="preserve"> </w:t>
      </w:r>
      <w:r>
        <w:rPr>
          <w:sz w:val="24"/>
        </w:rPr>
        <w:t>de</w:t>
      </w:r>
      <w:r>
        <w:rPr>
          <w:spacing w:val="-3"/>
          <w:sz w:val="24"/>
        </w:rPr>
        <w:t xml:space="preserve"> </w:t>
      </w:r>
      <w:r>
        <w:rPr>
          <w:sz w:val="24"/>
        </w:rPr>
        <w:t>identidade</w:t>
      </w:r>
      <w:r>
        <w:rPr>
          <w:spacing w:val="-5"/>
          <w:sz w:val="24"/>
        </w:rPr>
        <w:t xml:space="preserve"> </w:t>
      </w:r>
      <w:r>
        <w:rPr>
          <w:sz w:val="24"/>
        </w:rPr>
        <w:t>e</w:t>
      </w:r>
      <w:r>
        <w:rPr>
          <w:spacing w:val="-2"/>
          <w:sz w:val="24"/>
        </w:rPr>
        <w:t xml:space="preserve"> </w:t>
      </w:r>
      <w:r>
        <w:rPr>
          <w:sz w:val="24"/>
        </w:rPr>
        <w:t>CPF</w:t>
      </w:r>
      <w:r>
        <w:rPr>
          <w:spacing w:val="-6"/>
          <w:sz w:val="24"/>
        </w:rPr>
        <w:t xml:space="preserve"> </w:t>
      </w:r>
      <w:r>
        <w:rPr>
          <w:sz w:val="24"/>
        </w:rPr>
        <w:t>do</w:t>
      </w:r>
      <w:r>
        <w:rPr>
          <w:spacing w:val="-3"/>
          <w:sz w:val="24"/>
        </w:rPr>
        <w:t xml:space="preserve"> </w:t>
      </w:r>
      <w:r>
        <w:rPr>
          <w:sz w:val="24"/>
        </w:rPr>
        <w:t>sócio-</w:t>
      </w:r>
      <w:r>
        <w:rPr>
          <w:spacing w:val="-2"/>
          <w:sz w:val="24"/>
        </w:rPr>
        <w:t>representante.</w:t>
      </w:r>
    </w:p>
    <w:p w:rsidR="008B7CCB" w:rsidRDefault="001D7556">
      <w:pPr>
        <w:pStyle w:val="Ttulo2"/>
        <w:spacing w:before="259"/>
        <w:ind w:right="140"/>
        <w:rPr>
          <w:u w:val="none"/>
        </w:rPr>
      </w:pPr>
      <w:r>
        <w:t>HABILITAÇÃO</w:t>
      </w:r>
      <w:r>
        <w:rPr>
          <w:spacing w:val="-7"/>
        </w:rPr>
        <w:t xml:space="preserve"> </w:t>
      </w:r>
      <w:r>
        <w:t>FISCAL,</w:t>
      </w:r>
      <w:r>
        <w:rPr>
          <w:spacing w:val="-6"/>
        </w:rPr>
        <w:t xml:space="preserve"> </w:t>
      </w:r>
      <w:r>
        <w:t>SOCIAL</w:t>
      </w:r>
      <w:r>
        <w:rPr>
          <w:spacing w:val="-6"/>
        </w:rPr>
        <w:t xml:space="preserve"> </w:t>
      </w:r>
      <w:r>
        <w:t>E</w:t>
      </w:r>
      <w:r>
        <w:rPr>
          <w:spacing w:val="-6"/>
        </w:rPr>
        <w:t xml:space="preserve"> </w:t>
      </w:r>
      <w:r>
        <w:rPr>
          <w:spacing w:val="-2"/>
        </w:rPr>
        <w:t>TRABALHISTA</w:t>
      </w:r>
    </w:p>
    <w:p w:rsidR="008B7CCB" w:rsidRDefault="001D7556">
      <w:pPr>
        <w:pStyle w:val="PargrafodaLista"/>
        <w:numPr>
          <w:ilvl w:val="1"/>
          <w:numId w:val="51"/>
        </w:numPr>
        <w:tabs>
          <w:tab w:val="left" w:pos="1556"/>
        </w:tabs>
        <w:spacing w:before="257"/>
        <w:ind w:left="1556" w:hanging="712"/>
        <w:rPr>
          <w:sz w:val="24"/>
        </w:rPr>
      </w:pPr>
      <w:r>
        <w:rPr>
          <w:sz w:val="24"/>
        </w:rPr>
        <w:t>Cadastro</w:t>
      </w:r>
      <w:r>
        <w:rPr>
          <w:spacing w:val="-3"/>
          <w:sz w:val="24"/>
        </w:rPr>
        <w:t xml:space="preserve"> </w:t>
      </w:r>
      <w:r>
        <w:rPr>
          <w:sz w:val="24"/>
        </w:rPr>
        <w:t>Nacional</w:t>
      </w:r>
      <w:r>
        <w:rPr>
          <w:spacing w:val="-6"/>
          <w:sz w:val="24"/>
        </w:rPr>
        <w:t xml:space="preserve"> </w:t>
      </w:r>
      <w:r>
        <w:rPr>
          <w:sz w:val="24"/>
        </w:rPr>
        <w:t>da</w:t>
      </w:r>
      <w:r>
        <w:rPr>
          <w:spacing w:val="-5"/>
          <w:sz w:val="24"/>
        </w:rPr>
        <w:t xml:space="preserve"> </w:t>
      </w:r>
      <w:r>
        <w:rPr>
          <w:sz w:val="24"/>
        </w:rPr>
        <w:t>Pessoa</w:t>
      </w:r>
      <w:r>
        <w:rPr>
          <w:spacing w:val="-5"/>
          <w:sz w:val="24"/>
        </w:rPr>
        <w:t xml:space="preserve"> </w:t>
      </w:r>
      <w:r>
        <w:rPr>
          <w:sz w:val="24"/>
        </w:rPr>
        <w:t>Jurídica</w:t>
      </w:r>
      <w:r>
        <w:rPr>
          <w:spacing w:val="2"/>
          <w:sz w:val="24"/>
        </w:rPr>
        <w:t xml:space="preserve"> </w:t>
      </w:r>
      <w:r>
        <w:rPr>
          <w:sz w:val="24"/>
        </w:rPr>
        <w:t>–</w:t>
      </w:r>
      <w:r>
        <w:rPr>
          <w:spacing w:val="-2"/>
          <w:sz w:val="24"/>
        </w:rPr>
        <w:t xml:space="preserve"> </w:t>
      </w:r>
      <w:r>
        <w:rPr>
          <w:spacing w:val="-4"/>
          <w:sz w:val="24"/>
        </w:rPr>
        <w:t>CNPJ;</w:t>
      </w:r>
    </w:p>
    <w:p w:rsidR="008B7CCB" w:rsidRDefault="001D7556">
      <w:pPr>
        <w:pStyle w:val="PargrafodaLista"/>
        <w:numPr>
          <w:ilvl w:val="1"/>
          <w:numId w:val="51"/>
        </w:numPr>
        <w:tabs>
          <w:tab w:val="left" w:pos="852"/>
          <w:tab w:val="left" w:pos="1556"/>
        </w:tabs>
        <w:spacing w:before="259" w:line="360" w:lineRule="auto"/>
        <w:ind w:right="994" w:hanging="8"/>
        <w:rPr>
          <w:sz w:val="24"/>
        </w:rPr>
      </w:pPr>
      <w:r>
        <w:rPr>
          <w:sz w:val="24"/>
        </w:rPr>
        <w:t>Inscrição no cadastro de contribuintes estadual, relativo ao domicílio ou sede do</w:t>
      </w:r>
      <w:r>
        <w:rPr>
          <w:spacing w:val="-9"/>
          <w:sz w:val="24"/>
        </w:rPr>
        <w:t xml:space="preserve"> </w:t>
      </w:r>
      <w:r>
        <w:rPr>
          <w:sz w:val="24"/>
        </w:rPr>
        <w:t>licitante,</w:t>
      </w:r>
      <w:r>
        <w:rPr>
          <w:spacing w:val="-12"/>
          <w:sz w:val="24"/>
        </w:rPr>
        <w:t xml:space="preserve"> </w:t>
      </w:r>
      <w:r>
        <w:rPr>
          <w:sz w:val="24"/>
        </w:rPr>
        <w:t>pertinente</w:t>
      </w:r>
      <w:r>
        <w:rPr>
          <w:spacing w:val="-12"/>
          <w:sz w:val="24"/>
        </w:rPr>
        <w:t xml:space="preserve"> </w:t>
      </w:r>
      <w:r>
        <w:rPr>
          <w:sz w:val="24"/>
        </w:rPr>
        <w:t>ao</w:t>
      </w:r>
      <w:r>
        <w:rPr>
          <w:spacing w:val="-9"/>
          <w:sz w:val="24"/>
        </w:rPr>
        <w:t xml:space="preserve"> </w:t>
      </w:r>
      <w:r>
        <w:rPr>
          <w:sz w:val="24"/>
        </w:rPr>
        <w:t>seu</w:t>
      </w:r>
      <w:r>
        <w:rPr>
          <w:spacing w:val="-9"/>
          <w:sz w:val="24"/>
        </w:rPr>
        <w:t xml:space="preserve"> </w:t>
      </w:r>
      <w:r>
        <w:rPr>
          <w:sz w:val="24"/>
        </w:rPr>
        <w:t>ramo</w:t>
      </w:r>
      <w:r>
        <w:rPr>
          <w:spacing w:val="-12"/>
          <w:sz w:val="24"/>
        </w:rPr>
        <w:t xml:space="preserve"> </w:t>
      </w:r>
      <w:r>
        <w:rPr>
          <w:sz w:val="24"/>
        </w:rPr>
        <w:t>de</w:t>
      </w:r>
      <w:r>
        <w:rPr>
          <w:spacing w:val="-12"/>
          <w:sz w:val="24"/>
        </w:rPr>
        <w:t xml:space="preserve"> </w:t>
      </w:r>
      <w:r>
        <w:rPr>
          <w:sz w:val="24"/>
        </w:rPr>
        <w:t>atividade</w:t>
      </w:r>
      <w:r>
        <w:rPr>
          <w:spacing w:val="-9"/>
          <w:sz w:val="24"/>
        </w:rPr>
        <w:t xml:space="preserve"> </w:t>
      </w:r>
      <w:r>
        <w:rPr>
          <w:sz w:val="24"/>
        </w:rPr>
        <w:t>e</w:t>
      </w:r>
      <w:r>
        <w:rPr>
          <w:spacing w:val="-12"/>
          <w:sz w:val="24"/>
        </w:rPr>
        <w:t xml:space="preserve"> </w:t>
      </w:r>
      <w:r>
        <w:rPr>
          <w:sz w:val="24"/>
        </w:rPr>
        <w:t>compatível</w:t>
      </w:r>
      <w:r>
        <w:rPr>
          <w:spacing w:val="-11"/>
          <w:sz w:val="24"/>
        </w:rPr>
        <w:t xml:space="preserve"> </w:t>
      </w:r>
      <w:r>
        <w:rPr>
          <w:sz w:val="24"/>
        </w:rPr>
        <w:t>com</w:t>
      </w:r>
      <w:r>
        <w:rPr>
          <w:spacing w:val="-9"/>
          <w:sz w:val="24"/>
        </w:rPr>
        <w:t xml:space="preserve"> </w:t>
      </w:r>
      <w:r>
        <w:rPr>
          <w:sz w:val="24"/>
        </w:rPr>
        <w:t>o</w:t>
      </w:r>
      <w:r>
        <w:rPr>
          <w:spacing w:val="-12"/>
          <w:sz w:val="24"/>
        </w:rPr>
        <w:t xml:space="preserve"> </w:t>
      </w:r>
      <w:r>
        <w:rPr>
          <w:sz w:val="24"/>
        </w:rPr>
        <w:t>objeto</w:t>
      </w:r>
      <w:r>
        <w:rPr>
          <w:spacing w:val="-9"/>
          <w:sz w:val="24"/>
        </w:rPr>
        <w:t xml:space="preserve"> </w:t>
      </w:r>
      <w:r>
        <w:rPr>
          <w:sz w:val="24"/>
        </w:rPr>
        <w:t>contratual;</w:t>
      </w:r>
    </w:p>
    <w:p w:rsidR="008B7CCB" w:rsidRDefault="001D7556">
      <w:pPr>
        <w:pStyle w:val="PargrafodaLista"/>
        <w:numPr>
          <w:ilvl w:val="1"/>
          <w:numId w:val="51"/>
        </w:numPr>
        <w:tabs>
          <w:tab w:val="left" w:pos="1556"/>
        </w:tabs>
        <w:spacing w:before="121"/>
        <w:ind w:left="1556" w:hanging="712"/>
        <w:rPr>
          <w:sz w:val="24"/>
        </w:rPr>
      </w:pPr>
      <w:r>
        <w:rPr>
          <w:sz w:val="24"/>
        </w:rPr>
        <w:t>Prova</w:t>
      </w:r>
      <w:r>
        <w:rPr>
          <w:spacing w:val="-4"/>
          <w:sz w:val="24"/>
        </w:rPr>
        <w:t xml:space="preserve"> </w:t>
      </w:r>
      <w:r>
        <w:rPr>
          <w:sz w:val="24"/>
        </w:rPr>
        <w:t>de</w:t>
      </w:r>
      <w:r>
        <w:rPr>
          <w:spacing w:val="-3"/>
          <w:sz w:val="24"/>
        </w:rPr>
        <w:t xml:space="preserve"> </w:t>
      </w:r>
      <w:r>
        <w:rPr>
          <w:sz w:val="24"/>
        </w:rPr>
        <w:t>regularidade</w:t>
      </w:r>
      <w:r>
        <w:rPr>
          <w:spacing w:val="-5"/>
          <w:sz w:val="24"/>
        </w:rPr>
        <w:t xml:space="preserve"> </w:t>
      </w:r>
      <w:r>
        <w:rPr>
          <w:sz w:val="24"/>
        </w:rPr>
        <w:t>perante</w:t>
      </w:r>
      <w:r>
        <w:rPr>
          <w:spacing w:val="-3"/>
          <w:sz w:val="24"/>
        </w:rPr>
        <w:t xml:space="preserve"> </w:t>
      </w:r>
      <w:r>
        <w:rPr>
          <w:sz w:val="24"/>
        </w:rPr>
        <w:t>a</w:t>
      </w:r>
      <w:r>
        <w:rPr>
          <w:spacing w:val="-4"/>
          <w:sz w:val="24"/>
        </w:rPr>
        <w:t xml:space="preserve"> </w:t>
      </w:r>
      <w:r>
        <w:rPr>
          <w:sz w:val="24"/>
        </w:rPr>
        <w:t>Fazenda</w:t>
      </w:r>
      <w:r>
        <w:rPr>
          <w:spacing w:val="-5"/>
          <w:sz w:val="24"/>
        </w:rPr>
        <w:t xml:space="preserve"> </w:t>
      </w:r>
      <w:r>
        <w:rPr>
          <w:spacing w:val="-2"/>
          <w:sz w:val="24"/>
        </w:rPr>
        <w:t>Federal;</w:t>
      </w:r>
    </w:p>
    <w:p w:rsidR="008B7CCB" w:rsidRDefault="001D7556">
      <w:pPr>
        <w:pStyle w:val="PargrafodaLista"/>
        <w:numPr>
          <w:ilvl w:val="1"/>
          <w:numId w:val="51"/>
        </w:numPr>
        <w:tabs>
          <w:tab w:val="left" w:pos="1556"/>
        </w:tabs>
        <w:spacing w:before="256"/>
        <w:ind w:left="1556" w:hanging="712"/>
        <w:rPr>
          <w:sz w:val="24"/>
        </w:rPr>
      </w:pPr>
      <w:r>
        <w:rPr>
          <w:sz w:val="24"/>
        </w:rPr>
        <w:t>Prova</w:t>
      </w:r>
      <w:r>
        <w:rPr>
          <w:spacing w:val="-4"/>
          <w:sz w:val="24"/>
        </w:rPr>
        <w:t xml:space="preserve"> </w:t>
      </w:r>
      <w:r>
        <w:rPr>
          <w:sz w:val="24"/>
        </w:rPr>
        <w:t>de</w:t>
      </w:r>
      <w:r>
        <w:rPr>
          <w:spacing w:val="-3"/>
          <w:sz w:val="24"/>
        </w:rPr>
        <w:t xml:space="preserve"> </w:t>
      </w:r>
      <w:r>
        <w:rPr>
          <w:sz w:val="24"/>
        </w:rPr>
        <w:t>regularidade</w:t>
      </w:r>
      <w:r>
        <w:rPr>
          <w:spacing w:val="-5"/>
          <w:sz w:val="24"/>
        </w:rPr>
        <w:t xml:space="preserve"> </w:t>
      </w:r>
      <w:r>
        <w:rPr>
          <w:sz w:val="24"/>
        </w:rPr>
        <w:t>perante</w:t>
      </w:r>
      <w:r>
        <w:rPr>
          <w:spacing w:val="-3"/>
          <w:sz w:val="24"/>
        </w:rPr>
        <w:t xml:space="preserve"> </w:t>
      </w:r>
      <w:r>
        <w:rPr>
          <w:sz w:val="24"/>
        </w:rPr>
        <w:t>a</w:t>
      </w:r>
      <w:r>
        <w:rPr>
          <w:spacing w:val="-4"/>
          <w:sz w:val="24"/>
        </w:rPr>
        <w:t xml:space="preserve"> </w:t>
      </w:r>
      <w:r>
        <w:rPr>
          <w:sz w:val="24"/>
        </w:rPr>
        <w:t>Fazenda</w:t>
      </w:r>
      <w:r>
        <w:rPr>
          <w:spacing w:val="-5"/>
          <w:sz w:val="24"/>
        </w:rPr>
        <w:t xml:space="preserve"> </w:t>
      </w:r>
      <w:r>
        <w:rPr>
          <w:spacing w:val="-2"/>
          <w:sz w:val="24"/>
        </w:rPr>
        <w:t>Estadual;</w:t>
      </w:r>
    </w:p>
    <w:p w:rsidR="008B7CCB" w:rsidRDefault="001D7556">
      <w:pPr>
        <w:pStyle w:val="PargrafodaLista"/>
        <w:numPr>
          <w:ilvl w:val="1"/>
          <w:numId w:val="51"/>
        </w:numPr>
        <w:tabs>
          <w:tab w:val="left" w:pos="852"/>
          <w:tab w:val="left" w:pos="1556"/>
        </w:tabs>
        <w:spacing w:before="260" w:line="360" w:lineRule="auto"/>
        <w:ind w:right="992" w:hanging="8"/>
        <w:rPr>
          <w:sz w:val="24"/>
        </w:rPr>
      </w:pPr>
      <w:r>
        <w:rPr>
          <w:sz w:val="24"/>
        </w:rPr>
        <w:t>Caso a licitante seja considerada isento dos tributos estaduais ou distritais relacionados ao objeto, deverá comprovar tal condição mediante a apresentação de certidão</w:t>
      </w:r>
      <w:r>
        <w:rPr>
          <w:spacing w:val="-2"/>
          <w:sz w:val="24"/>
        </w:rPr>
        <w:t xml:space="preserve"> </w:t>
      </w:r>
      <w:r>
        <w:rPr>
          <w:sz w:val="24"/>
        </w:rPr>
        <w:t>ou</w:t>
      </w:r>
      <w:r>
        <w:rPr>
          <w:spacing w:val="-2"/>
          <w:sz w:val="24"/>
        </w:rPr>
        <w:t xml:space="preserve"> </w:t>
      </w:r>
      <w:r>
        <w:rPr>
          <w:sz w:val="24"/>
        </w:rPr>
        <w:t>declaração</w:t>
      </w:r>
      <w:r>
        <w:rPr>
          <w:spacing w:val="-2"/>
          <w:sz w:val="24"/>
        </w:rPr>
        <w:t xml:space="preserve"> </w:t>
      </w:r>
      <w:r>
        <w:rPr>
          <w:sz w:val="24"/>
        </w:rPr>
        <w:t>da</w:t>
      </w:r>
      <w:r>
        <w:rPr>
          <w:spacing w:val="-2"/>
          <w:sz w:val="24"/>
        </w:rPr>
        <w:t xml:space="preserve"> </w:t>
      </w:r>
      <w:r>
        <w:rPr>
          <w:sz w:val="24"/>
        </w:rPr>
        <w:t>Fazenda</w:t>
      </w:r>
      <w:r>
        <w:rPr>
          <w:spacing w:val="-2"/>
          <w:sz w:val="24"/>
        </w:rPr>
        <w:t xml:space="preserve"> </w:t>
      </w:r>
      <w:r>
        <w:rPr>
          <w:sz w:val="24"/>
        </w:rPr>
        <w:t>respectiva</w:t>
      </w:r>
      <w:r>
        <w:rPr>
          <w:spacing w:val="-1"/>
          <w:sz w:val="24"/>
        </w:rPr>
        <w:t xml:space="preserve"> </w:t>
      </w:r>
      <w:r>
        <w:rPr>
          <w:sz w:val="24"/>
        </w:rPr>
        <w:t>do</w:t>
      </w:r>
      <w:r>
        <w:rPr>
          <w:spacing w:val="-1"/>
          <w:sz w:val="24"/>
        </w:rPr>
        <w:t xml:space="preserve"> </w:t>
      </w:r>
      <w:r>
        <w:rPr>
          <w:sz w:val="24"/>
        </w:rPr>
        <w:t>seu domicílio</w:t>
      </w:r>
      <w:r>
        <w:rPr>
          <w:spacing w:val="-1"/>
          <w:sz w:val="24"/>
        </w:rPr>
        <w:t xml:space="preserve"> </w:t>
      </w:r>
      <w:r>
        <w:rPr>
          <w:sz w:val="24"/>
        </w:rPr>
        <w:t>ou</w:t>
      </w:r>
      <w:r>
        <w:rPr>
          <w:spacing w:val="-3"/>
          <w:sz w:val="24"/>
        </w:rPr>
        <w:t xml:space="preserve"> </w:t>
      </w:r>
      <w:r>
        <w:rPr>
          <w:sz w:val="24"/>
        </w:rPr>
        <w:t>sede,</w:t>
      </w:r>
      <w:r>
        <w:rPr>
          <w:spacing w:val="-3"/>
          <w:sz w:val="24"/>
        </w:rPr>
        <w:t xml:space="preserve"> </w:t>
      </w:r>
      <w:r>
        <w:rPr>
          <w:sz w:val="24"/>
        </w:rPr>
        <w:t>ou</w:t>
      </w:r>
      <w:r>
        <w:rPr>
          <w:spacing w:val="-1"/>
          <w:sz w:val="24"/>
        </w:rPr>
        <w:t xml:space="preserve"> </w:t>
      </w:r>
      <w:r>
        <w:rPr>
          <w:sz w:val="24"/>
        </w:rPr>
        <w:t>por</w:t>
      </w:r>
      <w:r>
        <w:rPr>
          <w:spacing w:val="-2"/>
          <w:sz w:val="24"/>
        </w:rPr>
        <w:t xml:space="preserve"> </w:t>
      </w:r>
      <w:r>
        <w:rPr>
          <w:sz w:val="24"/>
        </w:rPr>
        <w:t>meio de outro documento equivalente, na forma da respectiva legislação de regência.</w:t>
      </w:r>
    </w:p>
    <w:p w:rsidR="008B7CCB" w:rsidRDefault="001D7556">
      <w:pPr>
        <w:pStyle w:val="PargrafodaLista"/>
        <w:numPr>
          <w:ilvl w:val="1"/>
          <w:numId w:val="51"/>
        </w:numPr>
        <w:tabs>
          <w:tab w:val="left" w:pos="1556"/>
        </w:tabs>
        <w:spacing w:before="120"/>
        <w:ind w:left="1556" w:hanging="712"/>
        <w:rPr>
          <w:sz w:val="24"/>
        </w:rPr>
      </w:pPr>
      <w:r>
        <w:rPr>
          <w:sz w:val="24"/>
        </w:rPr>
        <w:t>Prova</w:t>
      </w:r>
      <w:r>
        <w:rPr>
          <w:spacing w:val="-4"/>
          <w:sz w:val="24"/>
        </w:rPr>
        <w:t xml:space="preserve"> </w:t>
      </w:r>
      <w:r>
        <w:rPr>
          <w:sz w:val="24"/>
        </w:rPr>
        <w:t>de</w:t>
      </w:r>
      <w:r>
        <w:rPr>
          <w:spacing w:val="-3"/>
          <w:sz w:val="24"/>
        </w:rPr>
        <w:t xml:space="preserve"> </w:t>
      </w:r>
      <w:r>
        <w:rPr>
          <w:sz w:val="24"/>
        </w:rPr>
        <w:t>regularidade</w:t>
      </w:r>
      <w:r>
        <w:rPr>
          <w:spacing w:val="-5"/>
          <w:sz w:val="24"/>
        </w:rPr>
        <w:t xml:space="preserve"> </w:t>
      </w:r>
      <w:r>
        <w:rPr>
          <w:sz w:val="24"/>
        </w:rPr>
        <w:t>perante</w:t>
      </w:r>
      <w:r>
        <w:rPr>
          <w:spacing w:val="-3"/>
          <w:sz w:val="24"/>
        </w:rPr>
        <w:t xml:space="preserve"> </w:t>
      </w:r>
      <w:r>
        <w:rPr>
          <w:sz w:val="24"/>
        </w:rPr>
        <w:t>a</w:t>
      </w:r>
      <w:r>
        <w:rPr>
          <w:spacing w:val="-4"/>
          <w:sz w:val="24"/>
        </w:rPr>
        <w:t xml:space="preserve"> </w:t>
      </w:r>
      <w:r>
        <w:rPr>
          <w:sz w:val="24"/>
        </w:rPr>
        <w:t>Fazenda</w:t>
      </w:r>
      <w:r>
        <w:rPr>
          <w:spacing w:val="-5"/>
          <w:sz w:val="24"/>
        </w:rPr>
        <w:t xml:space="preserve"> </w:t>
      </w:r>
      <w:r>
        <w:rPr>
          <w:spacing w:val="-2"/>
          <w:sz w:val="24"/>
        </w:rPr>
        <w:t>Municipal;</w:t>
      </w:r>
    </w:p>
    <w:p w:rsidR="008B7CCB" w:rsidRDefault="001D7556">
      <w:pPr>
        <w:pStyle w:val="PargrafodaLista"/>
        <w:numPr>
          <w:ilvl w:val="1"/>
          <w:numId w:val="51"/>
        </w:numPr>
        <w:tabs>
          <w:tab w:val="left" w:pos="852"/>
          <w:tab w:val="left" w:pos="1556"/>
        </w:tabs>
        <w:spacing w:before="257" w:line="360" w:lineRule="auto"/>
        <w:ind w:right="985" w:hanging="8"/>
        <w:rPr>
          <w:sz w:val="24"/>
        </w:rPr>
      </w:pPr>
      <w:r>
        <w:rPr>
          <w:sz w:val="24"/>
        </w:rPr>
        <w:t>Prova</w:t>
      </w:r>
      <w:r>
        <w:rPr>
          <w:spacing w:val="-1"/>
          <w:sz w:val="24"/>
        </w:rPr>
        <w:t xml:space="preserve"> </w:t>
      </w:r>
      <w:r>
        <w:rPr>
          <w:sz w:val="24"/>
        </w:rPr>
        <w:t>de</w:t>
      </w:r>
      <w:r>
        <w:rPr>
          <w:spacing w:val="-1"/>
          <w:sz w:val="24"/>
        </w:rPr>
        <w:t xml:space="preserve"> </w:t>
      </w:r>
      <w:r>
        <w:rPr>
          <w:sz w:val="24"/>
        </w:rPr>
        <w:t>regularidade</w:t>
      </w:r>
      <w:r>
        <w:rPr>
          <w:spacing w:val="-3"/>
          <w:sz w:val="24"/>
        </w:rPr>
        <w:t xml:space="preserve"> </w:t>
      </w:r>
      <w:r>
        <w:rPr>
          <w:sz w:val="24"/>
        </w:rPr>
        <w:t>relativo</w:t>
      </w:r>
      <w:r>
        <w:rPr>
          <w:spacing w:val="-1"/>
          <w:sz w:val="24"/>
        </w:rPr>
        <w:t xml:space="preserve"> </w:t>
      </w:r>
      <w:r>
        <w:rPr>
          <w:sz w:val="24"/>
        </w:rPr>
        <w:t>à Seguridade</w:t>
      </w:r>
      <w:r>
        <w:rPr>
          <w:spacing w:val="-3"/>
          <w:sz w:val="24"/>
        </w:rPr>
        <w:t xml:space="preserve"> </w:t>
      </w:r>
      <w:r>
        <w:rPr>
          <w:sz w:val="24"/>
        </w:rPr>
        <w:t>Social</w:t>
      </w:r>
      <w:r>
        <w:rPr>
          <w:spacing w:val="-1"/>
          <w:sz w:val="24"/>
        </w:rPr>
        <w:t xml:space="preserve"> </w:t>
      </w:r>
      <w:r>
        <w:rPr>
          <w:sz w:val="24"/>
        </w:rPr>
        <w:t>e ao</w:t>
      </w:r>
      <w:r>
        <w:rPr>
          <w:spacing w:val="-1"/>
          <w:sz w:val="24"/>
        </w:rPr>
        <w:t xml:space="preserve"> </w:t>
      </w:r>
      <w:r>
        <w:rPr>
          <w:sz w:val="24"/>
        </w:rPr>
        <w:t>Fundo</w:t>
      </w:r>
      <w:r>
        <w:rPr>
          <w:spacing w:val="-1"/>
          <w:sz w:val="24"/>
        </w:rPr>
        <w:t xml:space="preserve"> </w:t>
      </w:r>
      <w:r>
        <w:rPr>
          <w:sz w:val="24"/>
        </w:rPr>
        <w:t>de</w:t>
      </w:r>
      <w:r>
        <w:rPr>
          <w:spacing w:val="-3"/>
          <w:sz w:val="24"/>
        </w:rPr>
        <w:t xml:space="preserve"> </w:t>
      </w:r>
      <w:r>
        <w:rPr>
          <w:sz w:val="24"/>
        </w:rPr>
        <w:t>Garantia</w:t>
      </w:r>
      <w:r>
        <w:rPr>
          <w:spacing w:val="-3"/>
          <w:sz w:val="24"/>
        </w:rPr>
        <w:t xml:space="preserve"> </w:t>
      </w:r>
      <w:r>
        <w:rPr>
          <w:sz w:val="24"/>
        </w:rPr>
        <w:t>de Tempo de Serviço – FGTS -, que demonstre cumprimento dos encargos sociais instituídos por lei;</w:t>
      </w:r>
    </w:p>
    <w:p w:rsidR="008B7CCB" w:rsidRDefault="001D7556">
      <w:pPr>
        <w:pStyle w:val="PargrafodaLista"/>
        <w:numPr>
          <w:ilvl w:val="1"/>
          <w:numId w:val="51"/>
        </w:numPr>
        <w:tabs>
          <w:tab w:val="left" w:pos="1556"/>
        </w:tabs>
        <w:spacing w:before="122"/>
        <w:ind w:left="1556" w:hanging="712"/>
        <w:rPr>
          <w:sz w:val="24"/>
        </w:rPr>
      </w:pPr>
      <w:r>
        <w:rPr>
          <w:sz w:val="24"/>
        </w:rPr>
        <w:t>Prova</w:t>
      </w:r>
      <w:r>
        <w:rPr>
          <w:spacing w:val="-5"/>
          <w:sz w:val="24"/>
        </w:rPr>
        <w:t xml:space="preserve"> </w:t>
      </w:r>
      <w:r>
        <w:rPr>
          <w:sz w:val="24"/>
        </w:rPr>
        <w:t>de</w:t>
      </w:r>
      <w:r>
        <w:rPr>
          <w:spacing w:val="-3"/>
          <w:sz w:val="24"/>
        </w:rPr>
        <w:t xml:space="preserve"> </w:t>
      </w:r>
      <w:r>
        <w:rPr>
          <w:sz w:val="24"/>
        </w:rPr>
        <w:t>regularidade</w:t>
      </w:r>
      <w:r>
        <w:rPr>
          <w:spacing w:val="-4"/>
          <w:sz w:val="24"/>
        </w:rPr>
        <w:t xml:space="preserve"> </w:t>
      </w:r>
      <w:r>
        <w:rPr>
          <w:sz w:val="24"/>
        </w:rPr>
        <w:t>perante</w:t>
      </w:r>
      <w:r>
        <w:rPr>
          <w:spacing w:val="-3"/>
          <w:sz w:val="24"/>
        </w:rPr>
        <w:t xml:space="preserve"> </w:t>
      </w:r>
      <w:r>
        <w:rPr>
          <w:sz w:val="24"/>
        </w:rPr>
        <w:t>a</w:t>
      </w:r>
      <w:r>
        <w:rPr>
          <w:spacing w:val="-3"/>
          <w:sz w:val="24"/>
        </w:rPr>
        <w:t xml:space="preserve"> </w:t>
      </w:r>
      <w:r>
        <w:rPr>
          <w:sz w:val="24"/>
        </w:rPr>
        <w:t>Justiça</w:t>
      </w:r>
      <w:r>
        <w:rPr>
          <w:spacing w:val="-5"/>
          <w:sz w:val="24"/>
        </w:rPr>
        <w:t xml:space="preserve"> </w:t>
      </w:r>
      <w:r>
        <w:rPr>
          <w:sz w:val="24"/>
        </w:rPr>
        <w:t>do</w:t>
      </w:r>
      <w:r>
        <w:rPr>
          <w:spacing w:val="-4"/>
          <w:sz w:val="24"/>
        </w:rPr>
        <w:t xml:space="preserve"> </w:t>
      </w:r>
      <w:r>
        <w:rPr>
          <w:spacing w:val="-2"/>
          <w:sz w:val="24"/>
        </w:rPr>
        <w:t>Trabalho;</w:t>
      </w:r>
    </w:p>
    <w:p w:rsidR="008B7CCB" w:rsidRDefault="001D7556">
      <w:pPr>
        <w:pStyle w:val="PargrafodaLista"/>
        <w:numPr>
          <w:ilvl w:val="1"/>
          <w:numId w:val="51"/>
        </w:numPr>
        <w:tabs>
          <w:tab w:val="left" w:pos="852"/>
          <w:tab w:val="left" w:pos="1556"/>
        </w:tabs>
        <w:spacing w:before="257" w:line="360" w:lineRule="auto"/>
        <w:ind w:right="996" w:hanging="8"/>
        <w:rPr>
          <w:sz w:val="24"/>
        </w:rPr>
      </w:pPr>
      <w:r>
        <w:rPr>
          <w:sz w:val="24"/>
        </w:rPr>
        <w:t>Cumprimento do disposto no inciso XXXIII do art. 7º da Constituição da República de 1988 – CR/88, conforme Anexo III.</w:t>
      </w:r>
    </w:p>
    <w:p w:rsidR="008B7CCB" w:rsidRDefault="008B7CCB">
      <w:pPr>
        <w:pStyle w:val="Corpodetexto"/>
        <w:spacing w:before="12"/>
      </w:pPr>
    </w:p>
    <w:p w:rsidR="008B7CCB" w:rsidRDefault="001D7556">
      <w:pPr>
        <w:pStyle w:val="Ttulo2"/>
        <w:ind w:left="218"/>
        <w:rPr>
          <w:u w:val="none"/>
        </w:rPr>
      </w:pPr>
      <w:r>
        <w:t>HABILITAÇÃO</w:t>
      </w:r>
      <w:r>
        <w:rPr>
          <w:spacing w:val="-8"/>
        </w:rPr>
        <w:t xml:space="preserve"> </w:t>
      </w:r>
      <w:r>
        <w:t>TÉCNICO-PROFISSIONAL</w:t>
      </w:r>
      <w:r>
        <w:rPr>
          <w:spacing w:val="-6"/>
        </w:rPr>
        <w:t xml:space="preserve"> </w:t>
      </w:r>
      <w:r>
        <w:t>E</w:t>
      </w:r>
      <w:r>
        <w:rPr>
          <w:spacing w:val="-6"/>
        </w:rPr>
        <w:t xml:space="preserve"> </w:t>
      </w:r>
      <w:r>
        <w:t>TÉCNICO-</w:t>
      </w:r>
      <w:r>
        <w:rPr>
          <w:spacing w:val="-2"/>
        </w:rPr>
        <w:t>OPERACIONAL:</w:t>
      </w:r>
    </w:p>
    <w:p w:rsidR="008B7CCB" w:rsidRDefault="008B7CCB">
      <w:pPr>
        <w:pStyle w:val="Corpodetexto"/>
        <w:spacing w:before="151"/>
        <w:rPr>
          <w:b/>
        </w:rPr>
      </w:pPr>
    </w:p>
    <w:p w:rsidR="008B7CCB" w:rsidRDefault="001D7556">
      <w:pPr>
        <w:pStyle w:val="PargrafodaLista"/>
        <w:numPr>
          <w:ilvl w:val="1"/>
          <w:numId w:val="51"/>
        </w:numPr>
        <w:tabs>
          <w:tab w:val="left" w:pos="852"/>
          <w:tab w:val="left" w:pos="1556"/>
        </w:tabs>
        <w:spacing w:line="360" w:lineRule="auto"/>
        <w:ind w:right="990" w:hanging="8"/>
        <w:rPr>
          <w:sz w:val="24"/>
        </w:rPr>
      </w:pPr>
      <w:r>
        <w:rPr>
          <w:sz w:val="24"/>
        </w:rPr>
        <w:t>Certidão</w:t>
      </w:r>
      <w:r>
        <w:rPr>
          <w:spacing w:val="-15"/>
          <w:sz w:val="24"/>
        </w:rPr>
        <w:t xml:space="preserve"> </w:t>
      </w:r>
      <w:r>
        <w:rPr>
          <w:sz w:val="24"/>
        </w:rPr>
        <w:t>ou</w:t>
      </w:r>
      <w:r>
        <w:rPr>
          <w:spacing w:val="-15"/>
          <w:sz w:val="24"/>
        </w:rPr>
        <w:t xml:space="preserve"> </w:t>
      </w:r>
      <w:r>
        <w:rPr>
          <w:sz w:val="24"/>
        </w:rPr>
        <w:t>atestado</w:t>
      </w:r>
      <w:r>
        <w:rPr>
          <w:spacing w:val="-15"/>
          <w:sz w:val="24"/>
        </w:rPr>
        <w:t xml:space="preserve"> </w:t>
      </w:r>
      <w:r>
        <w:rPr>
          <w:sz w:val="24"/>
        </w:rPr>
        <w:t>que</w:t>
      </w:r>
      <w:r>
        <w:rPr>
          <w:spacing w:val="-15"/>
          <w:sz w:val="24"/>
        </w:rPr>
        <w:t xml:space="preserve"> </w:t>
      </w:r>
      <w:r>
        <w:rPr>
          <w:sz w:val="24"/>
        </w:rPr>
        <w:t>demonstrem</w:t>
      </w:r>
      <w:r>
        <w:rPr>
          <w:spacing w:val="-12"/>
          <w:sz w:val="24"/>
        </w:rPr>
        <w:t xml:space="preserve"> </w:t>
      </w:r>
      <w:r>
        <w:rPr>
          <w:sz w:val="24"/>
        </w:rPr>
        <w:t>capacidade</w:t>
      </w:r>
      <w:r>
        <w:rPr>
          <w:spacing w:val="-15"/>
          <w:sz w:val="24"/>
        </w:rPr>
        <w:t xml:space="preserve"> </w:t>
      </w:r>
      <w:r>
        <w:rPr>
          <w:sz w:val="24"/>
        </w:rPr>
        <w:t>operacional</w:t>
      </w:r>
      <w:r>
        <w:rPr>
          <w:spacing w:val="-16"/>
          <w:sz w:val="24"/>
        </w:rPr>
        <w:t xml:space="preserve"> </w:t>
      </w:r>
      <w:r>
        <w:rPr>
          <w:sz w:val="24"/>
        </w:rPr>
        <w:t>na</w:t>
      </w:r>
      <w:r>
        <w:rPr>
          <w:spacing w:val="-15"/>
          <w:sz w:val="24"/>
        </w:rPr>
        <w:t xml:space="preserve"> </w:t>
      </w:r>
      <w:r>
        <w:rPr>
          <w:sz w:val="24"/>
        </w:rPr>
        <w:t>execução</w:t>
      </w:r>
      <w:r>
        <w:rPr>
          <w:spacing w:val="-15"/>
          <w:sz w:val="24"/>
        </w:rPr>
        <w:t xml:space="preserve"> </w:t>
      </w:r>
      <w:r>
        <w:rPr>
          <w:sz w:val="24"/>
        </w:rPr>
        <w:t>de serviços e/ou fornecimento de produtos similares de complexidade tecnológica e operacional</w:t>
      </w:r>
      <w:r>
        <w:rPr>
          <w:spacing w:val="-12"/>
          <w:sz w:val="24"/>
        </w:rPr>
        <w:t xml:space="preserve"> </w:t>
      </w:r>
      <w:r>
        <w:rPr>
          <w:sz w:val="24"/>
        </w:rPr>
        <w:t>equivalente</w:t>
      </w:r>
      <w:r>
        <w:rPr>
          <w:spacing w:val="-9"/>
          <w:sz w:val="24"/>
        </w:rPr>
        <w:t xml:space="preserve"> </w:t>
      </w:r>
      <w:r>
        <w:rPr>
          <w:sz w:val="24"/>
        </w:rPr>
        <w:t>ou</w:t>
      </w:r>
      <w:r>
        <w:rPr>
          <w:spacing w:val="-11"/>
          <w:sz w:val="24"/>
        </w:rPr>
        <w:t xml:space="preserve"> </w:t>
      </w:r>
      <w:r>
        <w:rPr>
          <w:sz w:val="24"/>
        </w:rPr>
        <w:t>superior,</w:t>
      </w:r>
      <w:r>
        <w:rPr>
          <w:spacing w:val="-10"/>
          <w:sz w:val="24"/>
        </w:rPr>
        <w:t xml:space="preserve"> </w:t>
      </w:r>
      <w:r>
        <w:rPr>
          <w:sz w:val="24"/>
        </w:rPr>
        <w:t>bem</w:t>
      </w:r>
      <w:r>
        <w:rPr>
          <w:spacing w:val="-8"/>
          <w:sz w:val="24"/>
        </w:rPr>
        <w:t xml:space="preserve"> </w:t>
      </w:r>
      <w:r>
        <w:rPr>
          <w:sz w:val="24"/>
        </w:rPr>
        <w:t>como</w:t>
      </w:r>
      <w:r>
        <w:rPr>
          <w:spacing w:val="-11"/>
          <w:sz w:val="24"/>
        </w:rPr>
        <w:t xml:space="preserve"> </w:t>
      </w:r>
      <w:r>
        <w:rPr>
          <w:sz w:val="24"/>
        </w:rPr>
        <w:t>documentos</w:t>
      </w:r>
      <w:r>
        <w:rPr>
          <w:spacing w:val="-10"/>
          <w:sz w:val="24"/>
        </w:rPr>
        <w:t xml:space="preserve"> </w:t>
      </w:r>
      <w:r>
        <w:rPr>
          <w:sz w:val="24"/>
        </w:rPr>
        <w:t>comprobatórios</w:t>
      </w:r>
      <w:r>
        <w:rPr>
          <w:spacing w:val="-10"/>
          <w:sz w:val="24"/>
        </w:rPr>
        <w:t xml:space="preserve"> </w:t>
      </w:r>
      <w:r>
        <w:rPr>
          <w:sz w:val="24"/>
        </w:rPr>
        <w:t>emitidos na forma do § 3º do artigo 88 da Lei nº 14.133/21.</w:t>
      </w:r>
    </w:p>
    <w:p w:rsidR="008B7CCB" w:rsidRDefault="001D7556">
      <w:pPr>
        <w:pStyle w:val="PargrafodaLista"/>
        <w:numPr>
          <w:ilvl w:val="1"/>
          <w:numId w:val="51"/>
        </w:numPr>
        <w:tabs>
          <w:tab w:val="left" w:pos="852"/>
          <w:tab w:val="left" w:pos="1556"/>
        </w:tabs>
        <w:spacing w:before="118" w:line="360" w:lineRule="auto"/>
        <w:ind w:right="990" w:hanging="8"/>
        <w:rPr>
          <w:sz w:val="24"/>
        </w:rPr>
      </w:pPr>
      <w:r>
        <w:rPr>
          <w:sz w:val="24"/>
        </w:rPr>
        <w:t>Atestado de capacidade técnica de execução do objeto, capaz de demonstrar que que o participante do certame já realizou atividades e/ou forneceu produtos compatíveis com o objeto da licitação.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rsidP="001A4FFD">
      <w:pPr>
        <w:pStyle w:val="PargrafodaLista"/>
        <w:numPr>
          <w:ilvl w:val="1"/>
          <w:numId w:val="51"/>
        </w:numPr>
        <w:tabs>
          <w:tab w:val="left" w:pos="852"/>
          <w:tab w:val="left" w:pos="1556"/>
        </w:tabs>
        <w:spacing w:before="217" w:line="360" w:lineRule="auto"/>
        <w:ind w:right="993" w:hanging="8"/>
        <w:rPr>
          <w:sz w:val="24"/>
        </w:rPr>
      </w:pPr>
      <w:r>
        <w:rPr>
          <w:sz w:val="24"/>
        </w:rPr>
        <w:lastRenderedPageBreak/>
        <w:t>Se o licitante for a matriz, todos os documentos deverão estar em nome da matriz,</w:t>
      </w:r>
      <w:r>
        <w:rPr>
          <w:spacing w:val="-13"/>
          <w:sz w:val="24"/>
        </w:rPr>
        <w:t xml:space="preserve"> </w:t>
      </w:r>
      <w:r>
        <w:rPr>
          <w:sz w:val="24"/>
        </w:rPr>
        <w:t>e</w:t>
      </w:r>
      <w:r>
        <w:rPr>
          <w:spacing w:val="-13"/>
          <w:sz w:val="24"/>
        </w:rPr>
        <w:t xml:space="preserve"> </w:t>
      </w:r>
      <w:r>
        <w:rPr>
          <w:sz w:val="24"/>
        </w:rPr>
        <w:t>se</w:t>
      </w:r>
      <w:r>
        <w:rPr>
          <w:spacing w:val="-12"/>
          <w:sz w:val="24"/>
        </w:rPr>
        <w:t xml:space="preserve"> </w:t>
      </w:r>
      <w:r>
        <w:rPr>
          <w:sz w:val="24"/>
        </w:rPr>
        <w:t>o</w:t>
      </w:r>
      <w:r>
        <w:rPr>
          <w:spacing w:val="-13"/>
          <w:sz w:val="24"/>
        </w:rPr>
        <w:t xml:space="preserve"> </w:t>
      </w:r>
      <w:r>
        <w:rPr>
          <w:sz w:val="24"/>
        </w:rPr>
        <w:t>licitante</w:t>
      </w:r>
      <w:r>
        <w:rPr>
          <w:spacing w:val="-15"/>
          <w:sz w:val="24"/>
        </w:rPr>
        <w:t xml:space="preserve"> </w:t>
      </w:r>
      <w:r>
        <w:rPr>
          <w:sz w:val="24"/>
        </w:rPr>
        <w:t>for</w:t>
      </w:r>
      <w:r>
        <w:rPr>
          <w:spacing w:val="-15"/>
          <w:sz w:val="24"/>
        </w:rPr>
        <w:t xml:space="preserve"> </w:t>
      </w:r>
      <w:r>
        <w:rPr>
          <w:sz w:val="24"/>
        </w:rPr>
        <w:t>a</w:t>
      </w:r>
      <w:r>
        <w:rPr>
          <w:spacing w:val="-13"/>
          <w:sz w:val="24"/>
        </w:rPr>
        <w:t xml:space="preserve"> </w:t>
      </w:r>
      <w:r>
        <w:rPr>
          <w:sz w:val="24"/>
        </w:rPr>
        <w:t>filial,</w:t>
      </w:r>
      <w:r>
        <w:rPr>
          <w:spacing w:val="-13"/>
          <w:sz w:val="24"/>
        </w:rPr>
        <w:t xml:space="preserve"> </w:t>
      </w:r>
      <w:r>
        <w:rPr>
          <w:sz w:val="24"/>
        </w:rPr>
        <w:t>todos</w:t>
      </w:r>
      <w:r>
        <w:rPr>
          <w:spacing w:val="-14"/>
          <w:sz w:val="24"/>
        </w:rPr>
        <w:t xml:space="preserve"> </w:t>
      </w:r>
      <w:r>
        <w:rPr>
          <w:sz w:val="24"/>
        </w:rPr>
        <w:t>os</w:t>
      </w:r>
      <w:r>
        <w:rPr>
          <w:spacing w:val="-14"/>
          <w:sz w:val="24"/>
        </w:rPr>
        <w:t xml:space="preserve"> </w:t>
      </w:r>
      <w:r>
        <w:rPr>
          <w:sz w:val="24"/>
        </w:rPr>
        <w:t>documentos</w:t>
      </w:r>
      <w:r>
        <w:rPr>
          <w:spacing w:val="-16"/>
          <w:sz w:val="24"/>
        </w:rPr>
        <w:t xml:space="preserve"> </w:t>
      </w:r>
      <w:r>
        <w:rPr>
          <w:sz w:val="24"/>
        </w:rPr>
        <w:t>deverão</w:t>
      </w:r>
      <w:r>
        <w:rPr>
          <w:spacing w:val="-13"/>
          <w:sz w:val="24"/>
        </w:rPr>
        <w:t xml:space="preserve"> </w:t>
      </w:r>
      <w:r>
        <w:rPr>
          <w:sz w:val="24"/>
        </w:rPr>
        <w:t>estar</w:t>
      </w:r>
      <w:r>
        <w:rPr>
          <w:spacing w:val="-17"/>
          <w:sz w:val="24"/>
        </w:rPr>
        <w:t xml:space="preserve"> </w:t>
      </w:r>
      <w:r>
        <w:rPr>
          <w:sz w:val="24"/>
        </w:rPr>
        <w:t>em</w:t>
      </w:r>
      <w:r>
        <w:rPr>
          <w:spacing w:val="-12"/>
          <w:sz w:val="24"/>
        </w:rPr>
        <w:t xml:space="preserve"> </w:t>
      </w:r>
      <w:r>
        <w:rPr>
          <w:sz w:val="24"/>
        </w:rPr>
        <w:t>nome</w:t>
      </w:r>
      <w:r>
        <w:rPr>
          <w:spacing w:val="-13"/>
          <w:sz w:val="24"/>
        </w:rPr>
        <w:t xml:space="preserve"> </w:t>
      </w:r>
      <w:r>
        <w:rPr>
          <w:sz w:val="24"/>
        </w:rPr>
        <w:t>da</w:t>
      </w:r>
      <w:r>
        <w:rPr>
          <w:spacing w:val="-16"/>
          <w:sz w:val="24"/>
        </w:rPr>
        <w:t xml:space="preserve"> </w:t>
      </w:r>
      <w:r>
        <w:rPr>
          <w:sz w:val="24"/>
        </w:rPr>
        <w:t>filial, exceto para atestados de capacidade técnica, caso exigidos, e no caso daqueles documentos que, pela própria natureza, comprovadamente, forem emitidos somente em nome da matriz.</w:t>
      </w:r>
    </w:p>
    <w:p w:rsidR="001A4FFD" w:rsidRPr="001A4FFD" w:rsidRDefault="001A4FFD" w:rsidP="001A4FFD">
      <w:pPr>
        <w:pStyle w:val="PargrafodaLista"/>
        <w:rPr>
          <w:sz w:val="24"/>
        </w:rPr>
      </w:pPr>
    </w:p>
    <w:p w:rsidR="001A4FFD" w:rsidRPr="001A4FFD" w:rsidRDefault="001A4FFD" w:rsidP="001A4FFD">
      <w:pPr>
        <w:pStyle w:val="PargrafodaLista"/>
        <w:numPr>
          <w:ilvl w:val="1"/>
          <w:numId w:val="51"/>
        </w:numPr>
        <w:tabs>
          <w:tab w:val="left" w:pos="852"/>
          <w:tab w:val="left" w:pos="1556"/>
        </w:tabs>
        <w:spacing w:before="217" w:line="360" w:lineRule="auto"/>
        <w:ind w:right="993"/>
        <w:rPr>
          <w:sz w:val="24"/>
        </w:rPr>
      </w:pPr>
      <w:r w:rsidRPr="001A4FFD">
        <w:rPr>
          <w:sz w:val="24"/>
        </w:rPr>
        <w:t>O Alvará Sanitário nos itens saneantes domissanitários, cosméticos, correlatos e higiene pessoal e Autorização de Funcionamento emitida pela ANVISA nos itens saneantes domissanitários, cosméticos, correlatos e higiene pessoal</w:t>
      </w:r>
      <w:r w:rsidRPr="001A4FFD">
        <w:rPr>
          <w:sz w:val="24"/>
        </w:rPr>
        <w:tab/>
        <w:t>AFE,</w:t>
      </w:r>
      <w:r w:rsidRPr="001A4FFD">
        <w:rPr>
          <w:sz w:val="24"/>
        </w:rPr>
        <w:tab/>
        <w:t>para os</w:t>
      </w:r>
      <w:r w:rsidRPr="001A4FFD">
        <w:rPr>
          <w:sz w:val="24"/>
        </w:rPr>
        <w:tab/>
        <w:t>itens: 1,2,3,5,10,14,16,21,22,23,24,25,41,42,43,44,53,61</w:t>
      </w:r>
      <w:r>
        <w:rPr>
          <w:sz w:val="24"/>
        </w:rPr>
        <w:t>,67,71,72,73,74,75,83,84,85,86, 87</w:t>
      </w:r>
      <w:r w:rsidRPr="001A4FFD">
        <w:rPr>
          <w:sz w:val="24"/>
        </w:rPr>
        <w:t xml:space="preserve">  </w:t>
      </w:r>
    </w:p>
    <w:p w:rsidR="008B7CCB" w:rsidRDefault="008B7CCB">
      <w:pPr>
        <w:pStyle w:val="Corpodetexto"/>
        <w:spacing w:before="240"/>
        <w:rPr>
          <w:b/>
        </w:rPr>
      </w:pPr>
    </w:p>
    <w:p w:rsidR="008B7CCB" w:rsidRDefault="001D7556">
      <w:pPr>
        <w:pStyle w:val="Ttulo2"/>
        <w:ind w:right="136"/>
        <w:rPr>
          <w:u w:val="none"/>
        </w:rPr>
      </w:pPr>
      <w:r>
        <w:t>HABILITAÇÃO</w:t>
      </w:r>
      <w:r>
        <w:rPr>
          <w:spacing w:val="-14"/>
        </w:rPr>
        <w:t xml:space="preserve"> </w:t>
      </w:r>
      <w:r>
        <w:t>ECONÔMICO-</w:t>
      </w:r>
      <w:r>
        <w:rPr>
          <w:spacing w:val="-2"/>
        </w:rPr>
        <w:t>FINANCEIRA</w:t>
      </w:r>
    </w:p>
    <w:p w:rsidR="008B7CCB" w:rsidRDefault="001D7556">
      <w:pPr>
        <w:pStyle w:val="PargrafodaLista"/>
        <w:numPr>
          <w:ilvl w:val="1"/>
          <w:numId w:val="51"/>
        </w:numPr>
        <w:tabs>
          <w:tab w:val="left" w:pos="852"/>
          <w:tab w:val="left" w:pos="1556"/>
        </w:tabs>
        <w:spacing w:before="257" w:line="360" w:lineRule="auto"/>
        <w:ind w:right="996" w:hanging="8"/>
        <w:rPr>
          <w:sz w:val="24"/>
        </w:rPr>
      </w:pPr>
      <w:r>
        <w:rPr>
          <w:sz w:val="24"/>
        </w:rPr>
        <w:t>Certidão negativa de feitos sobre falência expedida pelo Distribuidor da sede da licitante.</w:t>
      </w:r>
    </w:p>
    <w:p w:rsidR="008B7CCB" w:rsidRDefault="001D7556">
      <w:pPr>
        <w:pStyle w:val="PargrafodaLista"/>
        <w:numPr>
          <w:ilvl w:val="1"/>
          <w:numId w:val="51"/>
        </w:numPr>
        <w:tabs>
          <w:tab w:val="left" w:pos="852"/>
          <w:tab w:val="left" w:pos="1624"/>
        </w:tabs>
        <w:spacing w:before="120" w:line="360" w:lineRule="auto"/>
        <w:ind w:right="992" w:hanging="8"/>
        <w:rPr>
          <w:sz w:val="24"/>
        </w:rPr>
      </w:pPr>
      <w:r>
        <w:rPr>
          <w:sz w:val="24"/>
        </w:rPr>
        <w:t>Fica dispensada a apresentação de balanço patrimonial, com fundamento no art.</w:t>
      </w:r>
      <w:r>
        <w:rPr>
          <w:spacing w:val="-9"/>
          <w:sz w:val="24"/>
        </w:rPr>
        <w:t xml:space="preserve"> </w:t>
      </w:r>
      <w:r>
        <w:rPr>
          <w:sz w:val="24"/>
        </w:rPr>
        <w:t>70,</w:t>
      </w:r>
      <w:r>
        <w:rPr>
          <w:spacing w:val="-9"/>
          <w:sz w:val="24"/>
        </w:rPr>
        <w:t xml:space="preserve"> </w:t>
      </w:r>
      <w:r>
        <w:rPr>
          <w:sz w:val="24"/>
        </w:rPr>
        <w:t>inciso</w:t>
      </w:r>
      <w:r>
        <w:rPr>
          <w:spacing w:val="-11"/>
          <w:sz w:val="24"/>
        </w:rPr>
        <w:t xml:space="preserve"> </w:t>
      </w:r>
      <w:r>
        <w:rPr>
          <w:sz w:val="24"/>
        </w:rPr>
        <w:t>III,</w:t>
      </w:r>
      <w:r>
        <w:rPr>
          <w:spacing w:val="-11"/>
          <w:sz w:val="24"/>
        </w:rPr>
        <w:t xml:space="preserve"> </w:t>
      </w:r>
      <w:r>
        <w:rPr>
          <w:sz w:val="24"/>
        </w:rPr>
        <w:t>da</w:t>
      </w:r>
      <w:r>
        <w:rPr>
          <w:spacing w:val="-11"/>
          <w:sz w:val="24"/>
        </w:rPr>
        <w:t xml:space="preserve"> </w:t>
      </w:r>
      <w:r>
        <w:rPr>
          <w:sz w:val="24"/>
        </w:rPr>
        <w:t>Lei</w:t>
      </w:r>
      <w:r>
        <w:rPr>
          <w:spacing w:val="-12"/>
          <w:sz w:val="24"/>
        </w:rPr>
        <w:t xml:space="preserve"> </w:t>
      </w:r>
      <w:r>
        <w:rPr>
          <w:sz w:val="24"/>
        </w:rPr>
        <w:t>Federal</w:t>
      </w:r>
      <w:r>
        <w:rPr>
          <w:spacing w:val="-12"/>
          <w:sz w:val="24"/>
        </w:rPr>
        <w:t xml:space="preserve"> </w:t>
      </w:r>
      <w:r>
        <w:rPr>
          <w:sz w:val="24"/>
        </w:rPr>
        <w:t>n.</w:t>
      </w:r>
      <w:r>
        <w:rPr>
          <w:spacing w:val="-11"/>
          <w:sz w:val="24"/>
        </w:rPr>
        <w:t xml:space="preserve"> </w:t>
      </w:r>
      <w:r>
        <w:rPr>
          <w:sz w:val="24"/>
        </w:rPr>
        <w:t>14.133/2021,</w:t>
      </w:r>
      <w:r>
        <w:rPr>
          <w:spacing w:val="-9"/>
          <w:sz w:val="24"/>
        </w:rPr>
        <w:t xml:space="preserve"> </w:t>
      </w:r>
      <w:r>
        <w:rPr>
          <w:sz w:val="24"/>
        </w:rPr>
        <w:t>considerando</w:t>
      </w:r>
      <w:r>
        <w:rPr>
          <w:spacing w:val="-11"/>
          <w:sz w:val="24"/>
        </w:rPr>
        <w:t xml:space="preserve"> </w:t>
      </w:r>
      <w:r>
        <w:rPr>
          <w:sz w:val="24"/>
        </w:rPr>
        <w:t>que</w:t>
      </w:r>
      <w:r>
        <w:rPr>
          <w:spacing w:val="-8"/>
          <w:sz w:val="24"/>
        </w:rPr>
        <w:t xml:space="preserve"> </w:t>
      </w:r>
      <w:r>
        <w:rPr>
          <w:sz w:val="24"/>
        </w:rPr>
        <w:t>os</w:t>
      </w:r>
      <w:r>
        <w:rPr>
          <w:spacing w:val="-9"/>
          <w:sz w:val="24"/>
        </w:rPr>
        <w:t xml:space="preserve"> </w:t>
      </w:r>
      <w:r>
        <w:rPr>
          <w:sz w:val="24"/>
        </w:rPr>
        <w:t>objetos</w:t>
      </w:r>
      <w:r>
        <w:rPr>
          <w:spacing w:val="-9"/>
          <w:sz w:val="24"/>
        </w:rPr>
        <w:t xml:space="preserve"> </w:t>
      </w:r>
      <w:r>
        <w:rPr>
          <w:sz w:val="24"/>
        </w:rPr>
        <w:t xml:space="preserve">licitados são para entrega imediata, nos termos do art. 6º, inciso X, da Lei Federal n. </w:t>
      </w:r>
      <w:r>
        <w:rPr>
          <w:spacing w:val="-2"/>
          <w:sz w:val="24"/>
        </w:rPr>
        <w:t>14.133/2021.</w:t>
      </w:r>
    </w:p>
    <w:p w:rsidR="008B7CCB" w:rsidRDefault="001D7556">
      <w:pPr>
        <w:pStyle w:val="Ttulo2"/>
        <w:spacing w:before="120"/>
        <w:ind w:right="142"/>
        <w:rPr>
          <w:u w:val="none"/>
        </w:rPr>
      </w:pPr>
      <w:r>
        <w:t>HABILITAÇÃO</w:t>
      </w:r>
      <w:r>
        <w:rPr>
          <w:spacing w:val="-8"/>
        </w:rPr>
        <w:t xml:space="preserve"> </w:t>
      </w:r>
      <w:r>
        <w:t>POR</w:t>
      </w:r>
      <w:r>
        <w:rPr>
          <w:spacing w:val="-9"/>
        </w:rPr>
        <w:t xml:space="preserve"> </w:t>
      </w:r>
      <w:r>
        <w:rPr>
          <w:spacing w:val="-2"/>
        </w:rPr>
        <w:t>DECLARAÇÃO</w:t>
      </w:r>
    </w:p>
    <w:p w:rsidR="008B7CCB" w:rsidRDefault="001D7556">
      <w:pPr>
        <w:pStyle w:val="PargrafodaLista"/>
        <w:numPr>
          <w:ilvl w:val="1"/>
          <w:numId w:val="51"/>
        </w:numPr>
        <w:tabs>
          <w:tab w:val="left" w:pos="852"/>
          <w:tab w:val="left" w:pos="1556"/>
        </w:tabs>
        <w:spacing w:before="260" w:line="360" w:lineRule="auto"/>
        <w:ind w:right="994" w:hanging="8"/>
        <w:rPr>
          <w:sz w:val="24"/>
        </w:rPr>
      </w:pPr>
      <w:r>
        <w:rPr>
          <w:sz w:val="24"/>
        </w:rPr>
        <w:t>Declaração de que cumpre as exigências de reserva de cargos para pessoa com deficiência e para reabilitação da Previdência Social, previstas em lei e outras normas específicas ou desobrigado de cumprir as exigências de reserva de cargos para pessoa com deficiência e para reabilitação da Previdência Social, conforme previsto em lei e outras normas específica, conforme Anexo V.</w:t>
      </w:r>
    </w:p>
    <w:p w:rsidR="008B7CCB" w:rsidRDefault="001D7556">
      <w:pPr>
        <w:pStyle w:val="PargrafodaLista"/>
        <w:numPr>
          <w:ilvl w:val="1"/>
          <w:numId w:val="51"/>
        </w:numPr>
        <w:tabs>
          <w:tab w:val="left" w:pos="852"/>
          <w:tab w:val="left" w:pos="1556"/>
        </w:tabs>
        <w:spacing w:before="119" w:line="360" w:lineRule="auto"/>
        <w:ind w:right="988" w:hanging="8"/>
        <w:rPr>
          <w:sz w:val="24"/>
        </w:rPr>
      </w:pPr>
      <w:r>
        <w:rPr>
          <w:sz w:val="24"/>
        </w:rPr>
        <w:t>Declaração de cumprimento do disposto no inciso XXXIII do art. 7º da CF/88, conforme Anexo IV.</w:t>
      </w:r>
    </w:p>
    <w:p w:rsidR="008B7CCB" w:rsidRDefault="001D7556">
      <w:pPr>
        <w:pStyle w:val="PargrafodaLista"/>
        <w:numPr>
          <w:ilvl w:val="1"/>
          <w:numId w:val="51"/>
        </w:numPr>
        <w:tabs>
          <w:tab w:val="left" w:pos="852"/>
          <w:tab w:val="left" w:pos="1556"/>
        </w:tabs>
        <w:spacing w:before="120" w:line="360" w:lineRule="auto"/>
        <w:ind w:right="991" w:hanging="8"/>
        <w:rPr>
          <w:sz w:val="24"/>
        </w:rPr>
      </w:pPr>
      <w:r>
        <w:rPr>
          <w:sz w:val="24"/>
        </w:rPr>
        <w:t xml:space="preserve">Declaração de que no ano-calendário de realização da licitação pública inda </w:t>
      </w:r>
      <w:r>
        <w:rPr>
          <w:sz w:val="24"/>
        </w:rPr>
        <w:lastRenderedPageBreak/>
        <w:t>não tenha celebrado contratos administrativos com a administração pública cujos valores somados extrapolem a receita bruta máxima admitida para fins de enquadramento como EPP.</w:t>
      </w:r>
    </w:p>
    <w:p w:rsidR="008B7CCB" w:rsidRDefault="001D7556">
      <w:pPr>
        <w:pStyle w:val="Ttulo2"/>
        <w:spacing w:before="217"/>
        <w:ind w:left="221"/>
        <w:rPr>
          <w:u w:val="none"/>
        </w:rPr>
      </w:pPr>
      <w:r>
        <w:t>DA</w:t>
      </w:r>
      <w:r>
        <w:rPr>
          <w:spacing w:val="-5"/>
        </w:rPr>
        <w:t xml:space="preserve"> </w:t>
      </w:r>
      <w:r>
        <w:t>ATA</w:t>
      </w:r>
      <w:r>
        <w:rPr>
          <w:spacing w:val="-6"/>
        </w:rPr>
        <w:t xml:space="preserve"> </w:t>
      </w:r>
      <w:r>
        <w:t>DE</w:t>
      </w:r>
      <w:r>
        <w:rPr>
          <w:spacing w:val="-3"/>
        </w:rPr>
        <w:t xml:space="preserve"> </w:t>
      </w:r>
      <w:r>
        <w:t>REGISTROS</w:t>
      </w:r>
      <w:r>
        <w:rPr>
          <w:spacing w:val="-2"/>
        </w:rPr>
        <w:t xml:space="preserve"> </w:t>
      </w:r>
      <w:r>
        <w:t>DE</w:t>
      </w:r>
      <w:r>
        <w:rPr>
          <w:spacing w:val="-3"/>
        </w:rPr>
        <w:t xml:space="preserve"> </w:t>
      </w:r>
      <w:r>
        <w:rPr>
          <w:spacing w:val="-2"/>
        </w:rPr>
        <w:t>PREÇOS</w:t>
      </w:r>
    </w:p>
    <w:p w:rsidR="008B7CCB" w:rsidRDefault="008B7CCB">
      <w:pPr>
        <w:pStyle w:val="Corpodetexto"/>
        <w:spacing w:before="151"/>
        <w:rPr>
          <w:b/>
        </w:rPr>
      </w:pPr>
    </w:p>
    <w:p w:rsidR="008B7CCB" w:rsidRDefault="001D7556">
      <w:pPr>
        <w:pStyle w:val="PargrafodaLista"/>
        <w:numPr>
          <w:ilvl w:val="0"/>
          <w:numId w:val="58"/>
        </w:numPr>
        <w:tabs>
          <w:tab w:val="left" w:pos="1209"/>
          <w:tab w:val="left" w:pos="1211"/>
        </w:tabs>
        <w:spacing w:line="360" w:lineRule="auto"/>
        <w:ind w:left="1211" w:right="989"/>
        <w:rPr>
          <w:sz w:val="24"/>
        </w:rPr>
      </w:pPr>
      <w:r>
        <w:rPr>
          <w:sz w:val="24"/>
        </w:rPr>
        <w:t>Homologado</w:t>
      </w:r>
      <w:r>
        <w:rPr>
          <w:spacing w:val="-9"/>
          <w:sz w:val="24"/>
        </w:rPr>
        <w:t xml:space="preserve"> </w:t>
      </w:r>
      <w:r>
        <w:rPr>
          <w:sz w:val="24"/>
        </w:rPr>
        <w:t>o</w:t>
      </w:r>
      <w:r>
        <w:rPr>
          <w:spacing w:val="-9"/>
          <w:sz w:val="24"/>
        </w:rPr>
        <w:t xml:space="preserve"> </w:t>
      </w:r>
      <w:r>
        <w:rPr>
          <w:sz w:val="24"/>
        </w:rPr>
        <w:t>resultado</w:t>
      </w:r>
      <w:r>
        <w:rPr>
          <w:spacing w:val="-9"/>
          <w:sz w:val="24"/>
        </w:rPr>
        <w:t xml:space="preserve"> </w:t>
      </w:r>
      <w:r>
        <w:rPr>
          <w:sz w:val="24"/>
        </w:rPr>
        <w:t>da</w:t>
      </w:r>
      <w:r>
        <w:rPr>
          <w:spacing w:val="-9"/>
          <w:sz w:val="24"/>
        </w:rPr>
        <w:t xml:space="preserve"> </w:t>
      </w:r>
      <w:r>
        <w:rPr>
          <w:sz w:val="24"/>
        </w:rPr>
        <w:t>licitação,</w:t>
      </w:r>
      <w:r>
        <w:rPr>
          <w:spacing w:val="-12"/>
          <w:sz w:val="24"/>
        </w:rPr>
        <w:t xml:space="preserve"> </w:t>
      </w:r>
      <w:r>
        <w:rPr>
          <w:sz w:val="24"/>
        </w:rPr>
        <w:t>o</w:t>
      </w:r>
      <w:r>
        <w:rPr>
          <w:spacing w:val="-9"/>
          <w:sz w:val="24"/>
        </w:rPr>
        <w:t xml:space="preserve"> </w:t>
      </w:r>
      <w:r>
        <w:rPr>
          <w:sz w:val="24"/>
        </w:rPr>
        <w:t>licitante</w:t>
      </w:r>
      <w:r>
        <w:rPr>
          <w:spacing w:val="-9"/>
          <w:sz w:val="24"/>
        </w:rPr>
        <w:t xml:space="preserve"> </w:t>
      </w:r>
      <w:r>
        <w:rPr>
          <w:sz w:val="24"/>
        </w:rPr>
        <w:t>mais</w:t>
      </w:r>
      <w:r>
        <w:rPr>
          <w:spacing w:val="-11"/>
          <w:sz w:val="24"/>
        </w:rPr>
        <w:t xml:space="preserve"> </w:t>
      </w:r>
      <w:r>
        <w:rPr>
          <w:sz w:val="24"/>
        </w:rPr>
        <w:t>bem</w:t>
      </w:r>
      <w:r>
        <w:rPr>
          <w:spacing w:val="-9"/>
          <w:sz w:val="24"/>
        </w:rPr>
        <w:t xml:space="preserve"> </w:t>
      </w:r>
      <w:r>
        <w:rPr>
          <w:sz w:val="24"/>
        </w:rPr>
        <w:t>classificado</w:t>
      </w:r>
      <w:r>
        <w:rPr>
          <w:spacing w:val="-9"/>
          <w:sz w:val="24"/>
        </w:rPr>
        <w:t xml:space="preserve"> </w:t>
      </w:r>
      <w:r>
        <w:rPr>
          <w:sz w:val="24"/>
        </w:rPr>
        <w:t>terá</w:t>
      </w:r>
      <w:r>
        <w:rPr>
          <w:spacing w:val="-12"/>
          <w:sz w:val="24"/>
        </w:rPr>
        <w:t xml:space="preserve"> </w:t>
      </w:r>
      <w:r>
        <w:rPr>
          <w:sz w:val="24"/>
        </w:rPr>
        <w:t>o</w:t>
      </w:r>
      <w:r>
        <w:rPr>
          <w:spacing w:val="-9"/>
          <w:sz w:val="24"/>
        </w:rPr>
        <w:t xml:space="preserve"> </w:t>
      </w:r>
      <w:r>
        <w:rPr>
          <w:sz w:val="24"/>
        </w:rPr>
        <w:t>prazo de</w:t>
      </w:r>
      <w:r>
        <w:rPr>
          <w:spacing w:val="-3"/>
          <w:sz w:val="24"/>
        </w:rPr>
        <w:t xml:space="preserve"> </w:t>
      </w:r>
      <w:r>
        <w:rPr>
          <w:sz w:val="24"/>
        </w:rPr>
        <w:t>10</w:t>
      </w:r>
      <w:r>
        <w:rPr>
          <w:spacing w:val="-3"/>
          <w:sz w:val="24"/>
        </w:rPr>
        <w:t xml:space="preserve"> </w:t>
      </w:r>
      <w:r>
        <w:rPr>
          <w:sz w:val="24"/>
        </w:rPr>
        <w:t>(dez)</w:t>
      </w:r>
      <w:r>
        <w:rPr>
          <w:spacing w:val="-2"/>
          <w:sz w:val="24"/>
        </w:rPr>
        <w:t xml:space="preserve"> </w:t>
      </w:r>
      <w:r>
        <w:rPr>
          <w:sz w:val="24"/>
        </w:rPr>
        <w:t>dias,</w:t>
      </w:r>
      <w:r>
        <w:rPr>
          <w:spacing w:val="-4"/>
          <w:sz w:val="24"/>
        </w:rPr>
        <w:t xml:space="preserve"> </w:t>
      </w:r>
      <w:r>
        <w:rPr>
          <w:sz w:val="24"/>
        </w:rPr>
        <w:t>contados</w:t>
      </w:r>
      <w:r>
        <w:rPr>
          <w:spacing w:val="-4"/>
          <w:sz w:val="24"/>
        </w:rPr>
        <w:t xml:space="preserve"> </w:t>
      </w:r>
      <w:r>
        <w:rPr>
          <w:sz w:val="24"/>
        </w:rPr>
        <w:t>a</w:t>
      </w:r>
      <w:r>
        <w:rPr>
          <w:spacing w:val="-4"/>
          <w:sz w:val="24"/>
        </w:rPr>
        <w:t xml:space="preserve"> </w:t>
      </w:r>
      <w:r>
        <w:rPr>
          <w:sz w:val="24"/>
        </w:rPr>
        <w:t>partir</w:t>
      </w:r>
      <w:r>
        <w:rPr>
          <w:spacing w:val="-5"/>
          <w:sz w:val="24"/>
        </w:rPr>
        <w:t xml:space="preserve"> </w:t>
      </w:r>
      <w:r>
        <w:rPr>
          <w:sz w:val="24"/>
        </w:rPr>
        <w:t>da</w:t>
      </w:r>
      <w:r>
        <w:rPr>
          <w:spacing w:val="-4"/>
          <w:sz w:val="24"/>
        </w:rPr>
        <w:t xml:space="preserve"> </w:t>
      </w:r>
      <w:r>
        <w:rPr>
          <w:sz w:val="24"/>
        </w:rPr>
        <w:t>data</w:t>
      </w:r>
      <w:r>
        <w:rPr>
          <w:spacing w:val="-4"/>
          <w:sz w:val="24"/>
        </w:rPr>
        <w:t xml:space="preserve"> </w:t>
      </w:r>
      <w:r>
        <w:rPr>
          <w:sz w:val="24"/>
        </w:rPr>
        <w:t>de</w:t>
      </w:r>
      <w:r>
        <w:rPr>
          <w:spacing w:val="-4"/>
          <w:sz w:val="24"/>
        </w:rPr>
        <w:t xml:space="preserve"> </w:t>
      </w:r>
      <w:r>
        <w:rPr>
          <w:sz w:val="24"/>
        </w:rPr>
        <w:t>sua convocação,</w:t>
      </w:r>
      <w:r>
        <w:rPr>
          <w:spacing w:val="-4"/>
          <w:sz w:val="24"/>
        </w:rPr>
        <w:t xml:space="preserve"> </w:t>
      </w:r>
      <w:r>
        <w:rPr>
          <w:sz w:val="24"/>
        </w:rPr>
        <w:t>para</w:t>
      </w:r>
      <w:r>
        <w:rPr>
          <w:spacing w:val="-5"/>
          <w:sz w:val="24"/>
        </w:rPr>
        <w:t xml:space="preserve"> </w:t>
      </w:r>
      <w:r>
        <w:rPr>
          <w:sz w:val="24"/>
        </w:rPr>
        <w:t>assinar</w:t>
      </w:r>
      <w:r>
        <w:rPr>
          <w:spacing w:val="-2"/>
          <w:sz w:val="24"/>
        </w:rPr>
        <w:t xml:space="preserve"> </w:t>
      </w:r>
      <w:r>
        <w:rPr>
          <w:sz w:val="24"/>
        </w:rPr>
        <w:t>a</w:t>
      </w:r>
      <w:r>
        <w:rPr>
          <w:spacing w:val="-4"/>
          <w:sz w:val="24"/>
        </w:rPr>
        <w:t xml:space="preserve"> </w:t>
      </w:r>
      <w:r>
        <w:rPr>
          <w:sz w:val="24"/>
        </w:rPr>
        <w:t>Ata de Registro de Preços, cujo prazo de validade encontra-se nela fixado, sob pena de</w:t>
      </w:r>
      <w:r>
        <w:rPr>
          <w:spacing w:val="-12"/>
          <w:sz w:val="24"/>
        </w:rPr>
        <w:t xml:space="preserve"> </w:t>
      </w:r>
      <w:r>
        <w:rPr>
          <w:sz w:val="24"/>
        </w:rPr>
        <w:t>decadência</w:t>
      </w:r>
      <w:r>
        <w:rPr>
          <w:spacing w:val="-12"/>
          <w:sz w:val="24"/>
        </w:rPr>
        <w:t xml:space="preserve"> </w:t>
      </w:r>
      <w:r>
        <w:rPr>
          <w:sz w:val="24"/>
        </w:rPr>
        <w:t>do</w:t>
      </w:r>
      <w:r>
        <w:rPr>
          <w:spacing w:val="-12"/>
          <w:sz w:val="24"/>
        </w:rPr>
        <w:t xml:space="preserve"> </w:t>
      </w:r>
      <w:r>
        <w:rPr>
          <w:sz w:val="24"/>
        </w:rPr>
        <w:t>direito</w:t>
      </w:r>
      <w:r>
        <w:rPr>
          <w:spacing w:val="-9"/>
          <w:sz w:val="24"/>
        </w:rPr>
        <w:t xml:space="preserve"> </w:t>
      </w:r>
      <w:r>
        <w:rPr>
          <w:sz w:val="24"/>
        </w:rPr>
        <w:t>à</w:t>
      </w:r>
      <w:r>
        <w:rPr>
          <w:spacing w:val="-12"/>
          <w:sz w:val="24"/>
        </w:rPr>
        <w:t xml:space="preserve"> </w:t>
      </w:r>
      <w:r>
        <w:rPr>
          <w:sz w:val="24"/>
        </w:rPr>
        <w:t>contratação,</w:t>
      </w:r>
      <w:r>
        <w:rPr>
          <w:spacing w:val="-10"/>
          <w:sz w:val="24"/>
        </w:rPr>
        <w:t xml:space="preserve"> </w:t>
      </w:r>
      <w:r>
        <w:rPr>
          <w:sz w:val="24"/>
        </w:rPr>
        <w:t>sem</w:t>
      </w:r>
      <w:r>
        <w:rPr>
          <w:spacing w:val="-13"/>
          <w:sz w:val="24"/>
        </w:rPr>
        <w:t xml:space="preserve"> </w:t>
      </w:r>
      <w:r>
        <w:rPr>
          <w:sz w:val="24"/>
        </w:rPr>
        <w:t>prejuízo</w:t>
      </w:r>
      <w:r>
        <w:rPr>
          <w:spacing w:val="-9"/>
          <w:sz w:val="24"/>
        </w:rPr>
        <w:t xml:space="preserve"> </w:t>
      </w:r>
      <w:r>
        <w:rPr>
          <w:sz w:val="24"/>
        </w:rPr>
        <w:t>das</w:t>
      </w:r>
      <w:r>
        <w:rPr>
          <w:spacing w:val="-10"/>
          <w:sz w:val="24"/>
        </w:rPr>
        <w:t xml:space="preserve"> </w:t>
      </w:r>
      <w:r>
        <w:rPr>
          <w:sz w:val="24"/>
        </w:rPr>
        <w:t>sanções</w:t>
      </w:r>
      <w:r>
        <w:rPr>
          <w:spacing w:val="-13"/>
          <w:sz w:val="24"/>
        </w:rPr>
        <w:t xml:space="preserve"> </w:t>
      </w:r>
      <w:r>
        <w:rPr>
          <w:sz w:val="24"/>
        </w:rPr>
        <w:t>previstas</w:t>
      </w:r>
      <w:r>
        <w:rPr>
          <w:spacing w:val="-10"/>
          <w:sz w:val="24"/>
        </w:rPr>
        <w:t xml:space="preserve"> </w:t>
      </w:r>
      <w:r>
        <w:rPr>
          <w:sz w:val="24"/>
        </w:rPr>
        <w:t>na</w:t>
      </w:r>
      <w:r>
        <w:rPr>
          <w:spacing w:val="-12"/>
          <w:sz w:val="24"/>
        </w:rPr>
        <w:t xml:space="preserve"> </w:t>
      </w:r>
      <w:r>
        <w:rPr>
          <w:sz w:val="24"/>
        </w:rPr>
        <w:t>Lei nº 14.133, de 2021.</w:t>
      </w:r>
    </w:p>
    <w:p w:rsidR="008B7CCB" w:rsidRDefault="001D7556">
      <w:pPr>
        <w:pStyle w:val="PargrafodaLista"/>
        <w:numPr>
          <w:ilvl w:val="1"/>
          <w:numId w:val="50"/>
        </w:numPr>
        <w:tabs>
          <w:tab w:val="left" w:pos="1558"/>
        </w:tabs>
        <w:spacing w:before="119" w:line="360" w:lineRule="auto"/>
        <w:ind w:right="990" w:firstLine="0"/>
        <w:rPr>
          <w:sz w:val="24"/>
        </w:rPr>
      </w:pPr>
      <w:r>
        <w:rPr>
          <w:sz w:val="24"/>
        </w:rPr>
        <w:t>O prazo de convocação poderá ser prorrogado uma vez, por igual período, mediante solicitação do licitante</w:t>
      </w:r>
      <w:r>
        <w:rPr>
          <w:spacing w:val="-2"/>
          <w:sz w:val="24"/>
        </w:rPr>
        <w:t xml:space="preserve"> </w:t>
      </w:r>
      <w:r>
        <w:rPr>
          <w:sz w:val="24"/>
        </w:rPr>
        <w:t>mais</w:t>
      </w:r>
      <w:r>
        <w:rPr>
          <w:spacing w:val="-1"/>
          <w:sz w:val="24"/>
        </w:rPr>
        <w:t xml:space="preserve"> </w:t>
      </w:r>
      <w:r>
        <w:rPr>
          <w:sz w:val="24"/>
        </w:rPr>
        <w:t>bem classificado, ou</w:t>
      </w:r>
      <w:r>
        <w:rPr>
          <w:spacing w:val="-2"/>
          <w:sz w:val="24"/>
        </w:rPr>
        <w:t xml:space="preserve"> </w:t>
      </w:r>
      <w:r>
        <w:rPr>
          <w:sz w:val="24"/>
        </w:rPr>
        <w:t>do</w:t>
      </w:r>
      <w:r>
        <w:rPr>
          <w:spacing w:val="-3"/>
          <w:sz w:val="24"/>
        </w:rPr>
        <w:t xml:space="preserve"> </w:t>
      </w:r>
      <w:r>
        <w:rPr>
          <w:sz w:val="24"/>
        </w:rPr>
        <w:t>fornecedor</w:t>
      </w:r>
      <w:r>
        <w:rPr>
          <w:spacing w:val="-2"/>
          <w:sz w:val="24"/>
        </w:rPr>
        <w:t xml:space="preserve"> </w:t>
      </w:r>
      <w:r>
        <w:rPr>
          <w:sz w:val="24"/>
        </w:rPr>
        <w:t>convocado, desde que:</w:t>
      </w:r>
    </w:p>
    <w:p w:rsidR="008B7CCB" w:rsidRDefault="008B7CCB">
      <w:pPr>
        <w:pStyle w:val="Corpodetexto"/>
        <w:spacing w:before="14"/>
      </w:pPr>
    </w:p>
    <w:p w:rsidR="008B7CCB" w:rsidRDefault="001D7556">
      <w:pPr>
        <w:pStyle w:val="PargrafodaLista"/>
        <w:numPr>
          <w:ilvl w:val="2"/>
          <w:numId w:val="50"/>
        </w:numPr>
        <w:tabs>
          <w:tab w:val="left" w:pos="1436"/>
          <w:tab w:val="left" w:pos="5501"/>
        </w:tabs>
        <w:spacing w:line="360" w:lineRule="auto"/>
        <w:ind w:right="1012" w:hanging="4278"/>
        <w:jc w:val="left"/>
        <w:rPr>
          <w:b/>
          <w:sz w:val="24"/>
        </w:rPr>
      </w:pPr>
      <w:r>
        <w:rPr>
          <w:b/>
          <w:spacing w:val="-4"/>
          <w:sz w:val="24"/>
          <w:u w:val="single"/>
        </w:rPr>
        <w:t xml:space="preserve"> </w:t>
      </w:r>
      <w:r>
        <w:rPr>
          <w:b/>
          <w:sz w:val="24"/>
          <w:u w:val="single"/>
        </w:rPr>
        <w:t>​a</w:t>
      </w:r>
      <w:r>
        <w:rPr>
          <w:b/>
          <w:spacing w:val="-4"/>
          <w:sz w:val="24"/>
          <w:u w:val="single"/>
        </w:rPr>
        <w:t xml:space="preserve"> </w:t>
      </w:r>
      <w:r>
        <w:rPr>
          <w:b/>
          <w:sz w:val="24"/>
          <w:u w:val="single"/>
        </w:rPr>
        <w:t>solicitação</w:t>
      </w:r>
      <w:r>
        <w:rPr>
          <w:b/>
          <w:spacing w:val="-7"/>
          <w:sz w:val="24"/>
          <w:u w:val="single"/>
        </w:rPr>
        <w:t xml:space="preserve"> </w:t>
      </w:r>
      <w:r>
        <w:rPr>
          <w:b/>
          <w:sz w:val="24"/>
          <w:u w:val="single"/>
        </w:rPr>
        <w:t>seja</w:t>
      </w:r>
      <w:r>
        <w:rPr>
          <w:b/>
          <w:spacing w:val="-6"/>
          <w:sz w:val="24"/>
          <w:u w:val="single"/>
        </w:rPr>
        <w:t xml:space="preserve"> </w:t>
      </w:r>
      <w:r>
        <w:rPr>
          <w:b/>
          <w:sz w:val="24"/>
          <w:u w:val="single"/>
        </w:rPr>
        <w:t>devidamente</w:t>
      </w:r>
      <w:r>
        <w:rPr>
          <w:b/>
          <w:spacing w:val="-4"/>
          <w:sz w:val="24"/>
          <w:u w:val="single"/>
        </w:rPr>
        <w:t xml:space="preserve"> </w:t>
      </w:r>
      <w:r>
        <w:rPr>
          <w:b/>
          <w:sz w:val="24"/>
          <w:u w:val="single"/>
        </w:rPr>
        <w:t>justificada</w:t>
      </w:r>
      <w:r>
        <w:rPr>
          <w:b/>
          <w:spacing w:val="-4"/>
          <w:sz w:val="24"/>
          <w:u w:val="single"/>
        </w:rPr>
        <w:t xml:space="preserve"> </w:t>
      </w:r>
      <w:r>
        <w:rPr>
          <w:b/>
          <w:sz w:val="24"/>
          <w:u w:val="single"/>
        </w:rPr>
        <w:t>e</w:t>
      </w:r>
      <w:r>
        <w:rPr>
          <w:b/>
          <w:spacing w:val="-3"/>
          <w:sz w:val="24"/>
          <w:u w:val="single"/>
        </w:rPr>
        <w:t xml:space="preserve"> </w:t>
      </w:r>
      <w:r>
        <w:rPr>
          <w:b/>
          <w:sz w:val="24"/>
          <w:u w:val="single"/>
        </w:rPr>
        <w:t>apresentada</w:t>
      </w:r>
      <w:r>
        <w:rPr>
          <w:b/>
          <w:spacing w:val="-4"/>
          <w:sz w:val="24"/>
          <w:u w:val="single"/>
        </w:rPr>
        <w:t xml:space="preserve"> </w:t>
      </w:r>
      <w:r>
        <w:rPr>
          <w:b/>
          <w:sz w:val="24"/>
          <w:u w:val="single"/>
        </w:rPr>
        <w:t>dentro</w:t>
      </w:r>
      <w:r>
        <w:rPr>
          <w:b/>
          <w:spacing w:val="-4"/>
          <w:sz w:val="24"/>
          <w:u w:val="single"/>
        </w:rPr>
        <w:t xml:space="preserve"> </w:t>
      </w:r>
      <w:r>
        <w:rPr>
          <w:b/>
          <w:sz w:val="24"/>
          <w:u w:val="single"/>
        </w:rPr>
        <w:t>do</w:t>
      </w:r>
      <w:r>
        <w:rPr>
          <w:b/>
          <w:spacing w:val="-5"/>
          <w:sz w:val="24"/>
          <w:u w:val="single"/>
        </w:rPr>
        <w:t xml:space="preserve"> </w:t>
      </w:r>
      <w:r>
        <w:rPr>
          <w:b/>
          <w:sz w:val="24"/>
          <w:u w:val="single"/>
        </w:rPr>
        <w:t>prazo;</w:t>
      </w:r>
      <w:r>
        <w:rPr>
          <w:b/>
          <w:sz w:val="24"/>
        </w:rPr>
        <w:t xml:space="preserve"> </w:t>
      </w:r>
      <w:r>
        <w:rPr>
          <w:b/>
          <w:spacing w:val="-10"/>
          <w:sz w:val="24"/>
          <w:u w:val="single"/>
        </w:rPr>
        <w:t>e</w:t>
      </w:r>
    </w:p>
    <w:p w:rsidR="008B7CCB" w:rsidRDefault="008B7CCB">
      <w:pPr>
        <w:pStyle w:val="Corpodetexto"/>
        <w:spacing w:before="12"/>
        <w:rPr>
          <w:b/>
        </w:rPr>
      </w:pPr>
    </w:p>
    <w:p w:rsidR="008B7CCB" w:rsidRDefault="001D7556">
      <w:pPr>
        <w:pStyle w:val="PargrafodaLista"/>
        <w:numPr>
          <w:ilvl w:val="2"/>
          <w:numId w:val="50"/>
        </w:numPr>
        <w:tabs>
          <w:tab w:val="left" w:pos="2330"/>
        </w:tabs>
        <w:ind w:left="2330" w:hanging="226"/>
        <w:jc w:val="left"/>
        <w:rPr>
          <w:b/>
          <w:sz w:val="24"/>
        </w:rPr>
      </w:pPr>
      <w:r>
        <w:rPr>
          <w:b/>
          <w:spacing w:val="-7"/>
          <w:sz w:val="24"/>
          <w:u w:val="single"/>
        </w:rPr>
        <w:t xml:space="preserve"> </w:t>
      </w:r>
      <w:r>
        <w:rPr>
          <w:b/>
          <w:sz w:val="24"/>
          <w:u w:val="single"/>
        </w:rPr>
        <w:t>a</w:t>
      </w:r>
      <w:r>
        <w:rPr>
          <w:b/>
          <w:spacing w:val="-2"/>
          <w:sz w:val="24"/>
          <w:u w:val="single"/>
        </w:rPr>
        <w:t xml:space="preserve"> </w:t>
      </w:r>
      <w:r>
        <w:rPr>
          <w:b/>
          <w:sz w:val="24"/>
          <w:u w:val="single"/>
        </w:rPr>
        <w:t>justificativa</w:t>
      </w:r>
      <w:r>
        <w:rPr>
          <w:b/>
          <w:spacing w:val="-3"/>
          <w:sz w:val="24"/>
          <w:u w:val="single"/>
        </w:rPr>
        <w:t xml:space="preserve"> </w:t>
      </w:r>
      <w:r>
        <w:rPr>
          <w:b/>
          <w:sz w:val="24"/>
          <w:u w:val="single"/>
        </w:rPr>
        <w:t>apresentada</w:t>
      </w:r>
      <w:r>
        <w:rPr>
          <w:b/>
          <w:spacing w:val="-6"/>
          <w:sz w:val="24"/>
          <w:u w:val="single"/>
        </w:rPr>
        <w:t xml:space="preserve"> </w:t>
      </w:r>
      <w:r>
        <w:rPr>
          <w:b/>
          <w:sz w:val="24"/>
          <w:u w:val="single"/>
        </w:rPr>
        <w:t>seja</w:t>
      </w:r>
      <w:r>
        <w:rPr>
          <w:b/>
          <w:spacing w:val="-3"/>
          <w:sz w:val="24"/>
          <w:u w:val="single"/>
        </w:rPr>
        <w:t xml:space="preserve"> </w:t>
      </w:r>
      <w:r>
        <w:rPr>
          <w:b/>
          <w:sz w:val="24"/>
          <w:u w:val="single"/>
        </w:rPr>
        <w:t>aceita</w:t>
      </w:r>
      <w:r>
        <w:rPr>
          <w:b/>
          <w:spacing w:val="-3"/>
          <w:sz w:val="24"/>
          <w:u w:val="single"/>
        </w:rPr>
        <w:t xml:space="preserve"> </w:t>
      </w:r>
      <w:r>
        <w:rPr>
          <w:b/>
          <w:sz w:val="24"/>
          <w:u w:val="single"/>
        </w:rPr>
        <w:t xml:space="preserve">pela </w:t>
      </w:r>
      <w:r>
        <w:rPr>
          <w:b/>
          <w:spacing w:val="-2"/>
          <w:sz w:val="24"/>
          <w:u w:val="single"/>
        </w:rPr>
        <w:t>Administração.</w:t>
      </w:r>
    </w:p>
    <w:p w:rsidR="008B7CCB" w:rsidRDefault="008B7CCB">
      <w:pPr>
        <w:pStyle w:val="Corpodetexto"/>
        <w:spacing w:before="149"/>
        <w:rPr>
          <w:b/>
        </w:rPr>
      </w:pPr>
    </w:p>
    <w:p w:rsidR="008B7CCB" w:rsidRDefault="001D7556">
      <w:pPr>
        <w:pStyle w:val="PargrafodaLista"/>
        <w:numPr>
          <w:ilvl w:val="1"/>
          <w:numId w:val="50"/>
        </w:numPr>
        <w:tabs>
          <w:tab w:val="left" w:pos="1558"/>
        </w:tabs>
        <w:spacing w:line="360" w:lineRule="auto"/>
        <w:ind w:right="987" w:firstLine="0"/>
        <w:rPr>
          <w:sz w:val="24"/>
        </w:rPr>
      </w:pPr>
      <w:r>
        <w:rPr>
          <w:sz w:val="24"/>
        </w:rPr>
        <w:t>A ata de registro de preços será assinada preferencialmente por meio de assinatura digital e disponibilizada no sistema de registro de preços.</w:t>
      </w:r>
    </w:p>
    <w:p w:rsidR="008B7CCB" w:rsidRDefault="001D7556">
      <w:pPr>
        <w:pStyle w:val="PargrafodaLista"/>
        <w:numPr>
          <w:ilvl w:val="1"/>
          <w:numId w:val="50"/>
        </w:numPr>
        <w:tabs>
          <w:tab w:val="left" w:pos="1558"/>
        </w:tabs>
        <w:spacing w:before="121" w:line="360" w:lineRule="auto"/>
        <w:ind w:right="992" w:firstLine="0"/>
        <w:rPr>
          <w:sz w:val="24"/>
        </w:rPr>
      </w:pPr>
      <w:r>
        <w:rPr>
          <w:sz w:val="24"/>
        </w:rPr>
        <w:t>Serão formalizadas tantas Atas de Registro de Preços quantas forem necessárias</w:t>
      </w:r>
      <w:r>
        <w:rPr>
          <w:spacing w:val="-17"/>
          <w:sz w:val="24"/>
        </w:rPr>
        <w:t xml:space="preserve"> </w:t>
      </w:r>
      <w:r>
        <w:rPr>
          <w:sz w:val="24"/>
        </w:rPr>
        <w:t>para</w:t>
      </w:r>
      <w:r>
        <w:rPr>
          <w:spacing w:val="-17"/>
          <w:sz w:val="24"/>
        </w:rPr>
        <w:t xml:space="preserve"> </w:t>
      </w:r>
      <w:r>
        <w:rPr>
          <w:sz w:val="24"/>
        </w:rPr>
        <w:t>o</w:t>
      </w:r>
      <w:r>
        <w:rPr>
          <w:spacing w:val="-16"/>
          <w:sz w:val="24"/>
        </w:rPr>
        <w:t xml:space="preserve"> </w:t>
      </w:r>
      <w:r>
        <w:rPr>
          <w:sz w:val="24"/>
        </w:rPr>
        <w:t>registro</w:t>
      </w:r>
      <w:r>
        <w:rPr>
          <w:spacing w:val="-16"/>
          <w:sz w:val="24"/>
        </w:rPr>
        <w:t xml:space="preserve"> </w:t>
      </w:r>
      <w:r>
        <w:rPr>
          <w:sz w:val="24"/>
        </w:rPr>
        <w:t>de</w:t>
      </w:r>
      <w:r>
        <w:rPr>
          <w:spacing w:val="-16"/>
          <w:sz w:val="24"/>
        </w:rPr>
        <w:t xml:space="preserve"> </w:t>
      </w:r>
      <w:r>
        <w:rPr>
          <w:sz w:val="24"/>
        </w:rPr>
        <w:t>todos</w:t>
      </w:r>
      <w:r>
        <w:rPr>
          <w:spacing w:val="-16"/>
          <w:sz w:val="24"/>
        </w:rPr>
        <w:t xml:space="preserve"> </w:t>
      </w:r>
      <w:r>
        <w:rPr>
          <w:sz w:val="24"/>
        </w:rPr>
        <w:t>os</w:t>
      </w:r>
      <w:r>
        <w:rPr>
          <w:spacing w:val="-16"/>
          <w:sz w:val="24"/>
        </w:rPr>
        <w:t xml:space="preserve"> </w:t>
      </w:r>
      <w:r>
        <w:rPr>
          <w:sz w:val="24"/>
        </w:rPr>
        <w:t>itens</w:t>
      </w:r>
      <w:r>
        <w:rPr>
          <w:spacing w:val="-16"/>
          <w:sz w:val="24"/>
        </w:rPr>
        <w:t xml:space="preserve"> </w:t>
      </w:r>
      <w:r>
        <w:rPr>
          <w:sz w:val="24"/>
        </w:rPr>
        <w:t>constantes</w:t>
      </w:r>
      <w:r>
        <w:rPr>
          <w:spacing w:val="-16"/>
          <w:sz w:val="24"/>
        </w:rPr>
        <w:t xml:space="preserve"> </w:t>
      </w:r>
      <w:r>
        <w:rPr>
          <w:sz w:val="24"/>
        </w:rPr>
        <w:t>no</w:t>
      </w:r>
      <w:r>
        <w:rPr>
          <w:spacing w:val="-17"/>
          <w:sz w:val="24"/>
        </w:rPr>
        <w:t xml:space="preserve"> </w:t>
      </w:r>
      <w:r>
        <w:rPr>
          <w:sz w:val="24"/>
        </w:rPr>
        <w:t>Termo</w:t>
      </w:r>
      <w:r>
        <w:rPr>
          <w:spacing w:val="-16"/>
          <w:sz w:val="24"/>
        </w:rPr>
        <w:t xml:space="preserve"> </w:t>
      </w:r>
      <w:r>
        <w:rPr>
          <w:sz w:val="24"/>
        </w:rPr>
        <w:t>de</w:t>
      </w:r>
      <w:r>
        <w:rPr>
          <w:spacing w:val="-17"/>
          <w:sz w:val="24"/>
        </w:rPr>
        <w:t xml:space="preserve"> </w:t>
      </w:r>
      <w:r>
        <w:rPr>
          <w:sz w:val="24"/>
        </w:rPr>
        <w:t>Referência,</w:t>
      </w:r>
      <w:r>
        <w:rPr>
          <w:spacing w:val="-16"/>
          <w:sz w:val="24"/>
        </w:rPr>
        <w:t xml:space="preserve"> </w:t>
      </w:r>
      <w:r>
        <w:rPr>
          <w:sz w:val="24"/>
        </w:rPr>
        <w:t>com a indicação do licitante vencedor, a descrição do (s) item (ns), as respectivas quantidades, preços registrados e demais condições.</w:t>
      </w:r>
    </w:p>
    <w:p w:rsidR="008B7CCB" w:rsidRDefault="001D7556">
      <w:pPr>
        <w:pStyle w:val="PargrafodaLista"/>
        <w:numPr>
          <w:ilvl w:val="1"/>
          <w:numId w:val="50"/>
        </w:numPr>
        <w:tabs>
          <w:tab w:val="left" w:pos="1558"/>
        </w:tabs>
        <w:spacing w:before="120" w:line="360" w:lineRule="auto"/>
        <w:ind w:right="986" w:firstLine="0"/>
        <w:rPr>
          <w:sz w:val="24"/>
        </w:rPr>
      </w:pPr>
      <w:r>
        <w:rPr>
          <w:sz w:val="24"/>
        </w:rPr>
        <w:t>O</w:t>
      </w:r>
      <w:r>
        <w:rPr>
          <w:spacing w:val="-17"/>
          <w:sz w:val="24"/>
        </w:rPr>
        <w:t xml:space="preserve"> </w:t>
      </w:r>
      <w:r>
        <w:rPr>
          <w:sz w:val="24"/>
        </w:rPr>
        <w:t>preço</w:t>
      </w:r>
      <w:r>
        <w:rPr>
          <w:spacing w:val="-17"/>
          <w:sz w:val="24"/>
        </w:rPr>
        <w:t xml:space="preserve"> </w:t>
      </w:r>
      <w:r>
        <w:rPr>
          <w:sz w:val="24"/>
        </w:rPr>
        <w:t>registrado,</w:t>
      </w:r>
      <w:r>
        <w:rPr>
          <w:spacing w:val="-16"/>
          <w:sz w:val="24"/>
        </w:rPr>
        <w:t xml:space="preserve"> </w:t>
      </w:r>
      <w:r>
        <w:rPr>
          <w:sz w:val="24"/>
        </w:rPr>
        <w:t>com</w:t>
      </w:r>
      <w:r>
        <w:rPr>
          <w:spacing w:val="-17"/>
          <w:sz w:val="24"/>
        </w:rPr>
        <w:t xml:space="preserve"> </w:t>
      </w:r>
      <w:r>
        <w:rPr>
          <w:sz w:val="24"/>
        </w:rPr>
        <w:t>a</w:t>
      </w:r>
      <w:r>
        <w:rPr>
          <w:spacing w:val="-17"/>
          <w:sz w:val="24"/>
        </w:rPr>
        <w:t xml:space="preserve"> </w:t>
      </w:r>
      <w:r>
        <w:rPr>
          <w:sz w:val="24"/>
        </w:rPr>
        <w:t>indicação</w:t>
      </w:r>
      <w:r>
        <w:rPr>
          <w:spacing w:val="-17"/>
          <w:sz w:val="24"/>
        </w:rPr>
        <w:t xml:space="preserve"> </w:t>
      </w:r>
      <w:r>
        <w:rPr>
          <w:sz w:val="24"/>
        </w:rPr>
        <w:t>dos</w:t>
      </w:r>
      <w:r>
        <w:rPr>
          <w:spacing w:val="-16"/>
          <w:sz w:val="24"/>
        </w:rPr>
        <w:t xml:space="preserve"> </w:t>
      </w:r>
      <w:r>
        <w:rPr>
          <w:sz w:val="24"/>
        </w:rPr>
        <w:t>fornecedores,</w:t>
      </w:r>
      <w:r>
        <w:rPr>
          <w:spacing w:val="-17"/>
          <w:sz w:val="24"/>
        </w:rPr>
        <w:t xml:space="preserve"> </w:t>
      </w:r>
      <w:r>
        <w:rPr>
          <w:sz w:val="24"/>
        </w:rPr>
        <w:t>será</w:t>
      </w:r>
      <w:r>
        <w:rPr>
          <w:spacing w:val="-17"/>
          <w:sz w:val="24"/>
        </w:rPr>
        <w:t xml:space="preserve"> </w:t>
      </w:r>
      <w:r>
        <w:rPr>
          <w:sz w:val="24"/>
        </w:rPr>
        <w:t>divulgado</w:t>
      </w:r>
      <w:r>
        <w:rPr>
          <w:spacing w:val="-16"/>
          <w:sz w:val="24"/>
        </w:rPr>
        <w:t xml:space="preserve"> </w:t>
      </w:r>
      <w:r>
        <w:rPr>
          <w:sz w:val="24"/>
        </w:rPr>
        <w:t>no</w:t>
      </w:r>
      <w:r>
        <w:rPr>
          <w:spacing w:val="-17"/>
          <w:sz w:val="24"/>
        </w:rPr>
        <w:t xml:space="preserve"> </w:t>
      </w:r>
      <w:r>
        <w:rPr>
          <w:sz w:val="24"/>
        </w:rPr>
        <w:t>PNCP e disponibilizado durante a vigência da ata de registro de preços.</w:t>
      </w:r>
    </w:p>
    <w:p w:rsidR="008B7CCB" w:rsidRDefault="001D7556">
      <w:pPr>
        <w:pStyle w:val="PargrafodaLista"/>
        <w:numPr>
          <w:ilvl w:val="1"/>
          <w:numId w:val="50"/>
        </w:numPr>
        <w:tabs>
          <w:tab w:val="left" w:pos="1558"/>
        </w:tabs>
        <w:spacing w:before="120" w:line="360" w:lineRule="auto"/>
        <w:ind w:right="994" w:firstLine="0"/>
        <w:rPr>
          <w:sz w:val="24"/>
        </w:rPr>
      </w:pPr>
      <w:r>
        <w:rPr>
          <w:sz w:val="24"/>
        </w:rPr>
        <w:t>Até</w:t>
      </w:r>
      <w:r>
        <w:rPr>
          <w:spacing w:val="-17"/>
          <w:sz w:val="24"/>
        </w:rPr>
        <w:t xml:space="preserve"> </w:t>
      </w:r>
      <w:r>
        <w:rPr>
          <w:sz w:val="24"/>
        </w:rPr>
        <w:t>que</w:t>
      </w:r>
      <w:r>
        <w:rPr>
          <w:spacing w:val="-17"/>
          <w:sz w:val="24"/>
        </w:rPr>
        <w:t xml:space="preserve"> </w:t>
      </w:r>
      <w:r>
        <w:rPr>
          <w:sz w:val="24"/>
        </w:rPr>
        <w:t>Município</w:t>
      </w:r>
      <w:r>
        <w:rPr>
          <w:spacing w:val="-16"/>
          <w:sz w:val="24"/>
        </w:rPr>
        <w:t xml:space="preserve"> </w:t>
      </w:r>
      <w:r>
        <w:rPr>
          <w:sz w:val="24"/>
        </w:rPr>
        <w:t>de</w:t>
      </w:r>
      <w:r>
        <w:rPr>
          <w:spacing w:val="-17"/>
          <w:sz w:val="24"/>
        </w:rPr>
        <w:t xml:space="preserve"> </w:t>
      </w:r>
      <w:r>
        <w:rPr>
          <w:sz w:val="24"/>
        </w:rPr>
        <w:t>Santo</w:t>
      </w:r>
      <w:r>
        <w:rPr>
          <w:spacing w:val="-15"/>
          <w:sz w:val="24"/>
        </w:rPr>
        <w:t xml:space="preserve"> </w:t>
      </w:r>
      <w:r>
        <w:rPr>
          <w:sz w:val="24"/>
        </w:rPr>
        <w:t>Antônio</w:t>
      </w:r>
      <w:r>
        <w:rPr>
          <w:spacing w:val="-17"/>
          <w:sz w:val="24"/>
        </w:rPr>
        <w:t xml:space="preserve"> </w:t>
      </w:r>
      <w:r>
        <w:rPr>
          <w:sz w:val="24"/>
        </w:rPr>
        <w:t>do</w:t>
      </w:r>
      <w:r>
        <w:rPr>
          <w:spacing w:val="-16"/>
          <w:sz w:val="24"/>
        </w:rPr>
        <w:t xml:space="preserve"> </w:t>
      </w:r>
      <w:r>
        <w:rPr>
          <w:sz w:val="24"/>
        </w:rPr>
        <w:t>Grama</w:t>
      </w:r>
      <w:r>
        <w:rPr>
          <w:spacing w:val="-17"/>
          <w:sz w:val="24"/>
        </w:rPr>
        <w:t xml:space="preserve"> </w:t>
      </w:r>
      <w:r>
        <w:rPr>
          <w:sz w:val="24"/>
        </w:rPr>
        <w:t>adote</w:t>
      </w:r>
      <w:r>
        <w:rPr>
          <w:spacing w:val="-16"/>
          <w:sz w:val="24"/>
        </w:rPr>
        <w:t xml:space="preserve"> </w:t>
      </w:r>
      <w:r>
        <w:rPr>
          <w:sz w:val="24"/>
        </w:rPr>
        <w:t>o</w:t>
      </w:r>
      <w:r>
        <w:rPr>
          <w:spacing w:val="-17"/>
          <w:sz w:val="24"/>
        </w:rPr>
        <w:t xml:space="preserve"> </w:t>
      </w:r>
      <w:r>
        <w:rPr>
          <w:sz w:val="24"/>
        </w:rPr>
        <w:t>PNCP,</w:t>
      </w:r>
      <w:r>
        <w:rPr>
          <w:spacing w:val="-16"/>
          <w:sz w:val="24"/>
        </w:rPr>
        <w:t xml:space="preserve"> </w:t>
      </w:r>
      <w:r>
        <w:rPr>
          <w:sz w:val="24"/>
        </w:rPr>
        <w:t>no</w:t>
      </w:r>
      <w:r>
        <w:rPr>
          <w:spacing w:val="-17"/>
          <w:sz w:val="24"/>
        </w:rPr>
        <w:t xml:space="preserve"> </w:t>
      </w:r>
      <w:r>
        <w:rPr>
          <w:sz w:val="24"/>
        </w:rPr>
        <w:t>prazo</w:t>
      </w:r>
      <w:r>
        <w:rPr>
          <w:spacing w:val="-16"/>
          <w:sz w:val="24"/>
        </w:rPr>
        <w:t xml:space="preserve"> </w:t>
      </w:r>
      <w:r>
        <w:rPr>
          <w:sz w:val="24"/>
        </w:rPr>
        <w:t>previsto pelo art. 176, parágrafo único, da Lei Federal n. 14.133, serão publicadas, em diário oficial, as informações que esta Lei exige que sejam divulgadas em sítio eletrônico oficial, admitida a publicação de extrato.</w:t>
      </w:r>
    </w:p>
    <w:p w:rsidR="008B7CCB" w:rsidRDefault="001D7556">
      <w:pPr>
        <w:pStyle w:val="PargrafodaLista"/>
        <w:numPr>
          <w:ilvl w:val="1"/>
          <w:numId w:val="50"/>
        </w:numPr>
        <w:tabs>
          <w:tab w:val="left" w:pos="1558"/>
        </w:tabs>
        <w:spacing w:before="121" w:line="360" w:lineRule="auto"/>
        <w:ind w:right="987" w:firstLine="0"/>
        <w:rPr>
          <w:sz w:val="24"/>
        </w:rPr>
      </w:pPr>
      <w:r>
        <w:rPr>
          <w:sz w:val="24"/>
        </w:rPr>
        <w:lastRenderedPageBreak/>
        <w:t>A</w:t>
      </w:r>
      <w:r>
        <w:rPr>
          <w:spacing w:val="-9"/>
          <w:sz w:val="24"/>
        </w:rPr>
        <w:t xml:space="preserve"> </w:t>
      </w:r>
      <w:r>
        <w:rPr>
          <w:sz w:val="24"/>
        </w:rPr>
        <w:t>existência</w:t>
      </w:r>
      <w:r>
        <w:rPr>
          <w:spacing w:val="-11"/>
          <w:sz w:val="24"/>
        </w:rPr>
        <w:t xml:space="preserve"> </w:t>
      </w:r>
      <w:r>
        <w:rPr>
          <w:sz w:val="24"/>
        </w:rPr>
        <w:t>de</w:t>
      </w:r>
      <w:r>
        <w:rPr>
          <w:spacing w:val="-11"/>
          <w:sz w:val="24"/>
        </w:rPr>
        <w:t xml:space="preserve"> </w:t>
      </w:r>
      <w:r>
        <w:rPr>
          <w:sz w:val="24"/>
        </w:rPr>
        <w:t>preços</w:t>
      </w:r>
      <w:r>
        <w:rPr>
          <w:spacing w:val="-14"/>
          <w:sz w:val="24"/>
        </w:rPr>
        <w:t xml:space="preserve"> </w:t>
      </w:r>
      <w:r>
        <w:rPr>
          <w:sz w:val="24"/>
        </w:rPr>
        <w:t>registrados</w:t>
      </w:r>
      <w:r>
        <w:rPr>
          <w:spacing w:val="-9"/>
          <w:sz w:val="24"/>
        </w:rPr>
        <w:t xml:space="preserve"> </w:t>
      </w:r>
      <w:r>
        <w:rPr>
          <w:sz w:val="24"/>
        </w:rPr>
        <w:t>implicará</w:t>
      </w:r>
      <w:r>
        <w:rPr>
          <w:spacing w:val="-11"/>
          <w:sz w:val="24"/>
        </w:rPr>
        <w:t xml:space="preserve"> </w:t>
      </w:r>
      <w:r>
        <w:rPr>
          <w:sz w:val="24"/>
        </w:rPr>
        <w:t>compromisso</w:t>
      </w:r>
      <w:r>
        <w:rPr>
          <w:spacing w:val="-11"/>
          <w:sz w:val="24"/>
        </w:rPr>
        <w:t xml:space="preserve"> </w:t>
      </w:r>
      <w:r>
        <w:rPr>
          <w:sz w:val="24"/>
        </w:rPr>
        <w:t>de</w:t>
      </w:r>
      <w:r>
        <w:rPr>
          <w:spacing w:val="-13"/>
          <w:sz w:val="24"/>
        </w:rPr>
        <w:t xml:space="preserve"> </w:t>
      </w:r>
      <w:r>
        <w:rPr>
          <w:sz w:val="24"/>
        </w:rPr>
        <w:t>fornecimento</w:t>
      </w:r>
      <w:r>
        <w:rPr>
          <w:spacing w:val="-10"/>
          <w:sz w:val="24"/>
        </w:rPr>
        <w:t xml:space="preserve"> </w:t>
      </w:r>
      <w:r>
        <w:rPr>
          <w:sz w:val="24"/>
        </w:rPr>
        <w:t>nas condições estabelecidas, mas não obrigará a Administração a contratar, facultada a</w:t>
      </w:r>
    </w:p>
    <w:p w:rsidR="008B7CCB" w:rsidRDefault="001D7556">
      <w:pPr>
        <w:pStyle w:val="Corpodetexto"/>
        <w:spacing w:before="217" w:line="360" w:lineRule="auto"/>
        <w:ind w:left="852" w:right="994"/>
        <w:jc w:val="both"/>
      </w:pPr>
      <w:r>
        <w:rPr>
          <w:spacing w:val="-2"/>
        </w:rPr>
        <w:t>realização</w:t>
      </w:r>
      <w:r>
        <w:rPr>
          <w:spacing w:val="-5"/>
        </w:rPr>
        <w:t xml:space="preserve"> </w:t>
      </w:r>
      <w:r>
        <w:rPr>
          <w:spacing w:val="-2"/>
        </w:rPr>
        <w:t>de</w:t>
      </w:r>
      <w:r>
        <w:rPr>
          <w:spacing w:val="-5"/>
        </w:rPr>
        <w:t xml:space="preserve"> </w:t>
      </w:r>
      <w:r>
        <w:rPr>
          <w:spacing w:val="-2"/>
        </w:rPr>
        <w:t>licitação</w:t>
      </w:r>
      <w:r>
        <w:rPr>
          <w:spacing w:val="-5"/>
        </w:rPr>
        <w:t xml:space="preserve"> </w:t>
      </w:r>
      <w:r>
        <w:rPr>
          <w:spacing w:val="-2"/>
        </w:rPr>
        <w:t>específica</w:t>
      </w:r>
      <w:r>
        <w:rPr>
          <w:spacing w:val="-5"/>
        </w:rPr>
        <w:t xml:space="preserve"> </w:t>
      </w:r>
      <w:r>
        <w:rPr>
          <w:spacing w:val="-2"/>
        </w:rPr>
        <w:t>para</w:t>
      </w:r>
      <w:r>
        <w:rPr>
          <w:spacing w:val="-5"/>
        </w:rPr>
        <w:t xml:space="preserve"> </w:t>
      </w:r>
      <w:r>
        <w:rPr>
          <w:spacing w:val="-2"/>
        </w:rPr>
        <w:t>a</w:t>
      </w:r>
      <w:r>
        <w:rPr>
          <w:spacing w:val="-5"/>
        </w:rPr>
        <w:t xml:space="preserve"> </w:t>
      </w:r>
      <w:r>
        <w:rPr>
          <w:spacing w:val="-2"/>
        </w:rPr>
        <w:t>aquisição</w:t>
      </w:r>
      <w:r>
        <w:rPr>
          <w:spacing w:val="-5"/>
        </w:rPr>
        <w:t xml:space="preserve"> </w:t>
      </w:r>
      <w:r>
        <w:rPr>
          <w:spacing w:val="-2"/>
        </w:rPr>
        <w:t>pretendida,</w:t>
      </w:r>
      <w:r>
        <w:rPr>
          <w:spacing w:val="-5"/>
        </w:rPr>
        <w:t xml:space="preserve"> </w:t>
      </w:r>
      <w:r>
        <w:rPr>
          <w:spacing w:val="-2"/>
        </w:rPr>
        <w:t>desde</w:t>
      </w:r>
      <w:r>
        <w:rPr>
          <w:spacing w:val="-5"/>
        </w:rPr>
        <w:t xml:space="preserve"> </w:t>
      </w:r>
      <w:r>
        <w:rPr>
          <w:spacing w:val="-2"/>
        </w:rPr>
        <w:t>que</w:t>
      </w:r>
      <w:r>
        <w:rPr>
          <w:spacing w:val="-5"/>
        </w:rPr>
        <w:t xml:space="preserve"> </w:t>
      </w:r>
      <w:r>
        <w:rPr>
          <w:spacing w:val="-2"/>
        </w:rPr>
        <w:t>devidamente justificada.</w:t>
      </w:r>
    </w:p>
    <w:p w:rsidR="008B7CCB" w:rsidRDefault="001D7556">
      <w:pPr>
        <w:pStyle w:val="PargrafodaLista"/>
        <w:numPr>
          <w:ilvl w:val="1"/>
          <w:numId w:val="50"/>
        </w:numPr>
        <w:tabs>
          <w:tab w:val="left" w:pos="1558"/>
        </w:tabs>
        <w:spacing w:before="120" w:line="360" w:lineRule="auto"/>
        <w:ind w:right="987" w:firstLine="0"/>
        <w:rPr>
          <w:sz w:val="24"/>
        </w:rPr>
      </w:pPr>
      <w:r>
        <w:rPr>
          <w:sz w:val="24"/>
        </w:rPr>
        <w:t>Na</w:t>
      </w:r>
      <w:r>
        <w:rPr>
          <w:spacing w:val="-4"/>
          <w:sz w:val="24"/>
        </w:rPr>
        <w:t xml:space="preserve"> </w:t>
      </w:r>
      <w:r>
        <w:rPr>
          <w:sz w:val="24"/>
        </w:rPr>
        <w:t>hipótese</w:t>
      </w:r>
      <w:r>
        <w:rPr>
          <w:spacing w:val="-6"/>
          <w:sz w:val="24"/>
        </w:rPr>
        <w:t xml:space="preserve"> </w:t>
      </w:r>
      <w:r>
        <w:rPr>
          <w:sz w:val="24"/>
        </w:rPr>
        <w:t>de</w:t>
      </w:r>
      <w:r>
        <w:rPr>
          <w:spacing w:val="-4"/>
          <w:sz w:val="24"/>
        </w:rPr>
        <w:t xml:space="preserve"> </w:t>
      </w:r>
      <w:r>
        <w:rPr>
          <w:sz w:val="24"/>
        </w:rPr>
        <w:t>o</w:t>
      </w:r>
      <w:r>
        <w:rPr>
          <w:spacing w:val="-6"/>
          <w:sz w:val="24"/>
        </w:rPr>
        <w:t xml:space="preserve"> </w:t>
      </w:r>
      <w:r>
        <w:rPr>
          <w:sz w:val="24"/>
        </w:rPr>
        <w:t>convocado</w:t>
      </w:r>
      <w:r>
        <w:rPr>
          <w:spacing w:val="-4"/>
          <w:sz w:val="24"/>
        </w:rPr>
        <w:t xml:space="preserve"> </w:t>
      </w:r>
      <w:r>
        <w:rPr>
          <w:sz w:val="24"/>
        </w:rPr>
        <w:t>não</w:t>
      </w:r>
      <w:r>
        <w:rPr>
          <w:spacing w:val="-4"/>
          <w:sz w:val="24"/>
        </w:rPr>
        <w:t xml:space="preserve"> </w:t>
      </w:r>
      <w:r>
        <w:rPr>
          <w:sz w:val="24"/>
        </w:rPr>
        <w:t>assinar</w:t>
      </w:r>
      <w:r>
        <w:rPr>
          <w:spacing w:val="-5"/>
          <w:sz w:val="24"/>
        </w:rPr>
        <w:t xml:space="preserve"> </w:t>
      </w:r>
      <w:r>
        <w:rPr>
          <w:sz w:val="24"/>
        </w:rPr>
        <w:t>a</w:t>
      </w:r>
      <w:r>
        <w:rPr>
          <w:spacing w:val="-4"/>
          <w:sz w:val="24"/>
        </w:rPr>
        <w:t xml:space="preserve"> </w:t>
      </w:r>
      <w:r>
        <w:rPr>
          <w:sz w:val="24"/>
        </w:rPr>
        <w:t>ata</w:t>
      </w:r>
      <w:r>
        <w:rPr>
          <w:spacing w:val="-4"/>
          <w:sz w:val="24"/>
        </w:rPr>
        <w:t xml:space="preserve"> </w:t>
      </w:r>
      <w:r>
        <w:rPr>
          <w:sz w:val="24"/>
        </w:rPr>
        <w:t>de</w:t>
      </w:r>
      <w:r>
        <w:rPr>
          <w:spacing w:val="-4"/>
          <w:sz w:val="24"/>
        </w:rPr>
        <w:t xml:space="preserve"> </w:t>
      </w:r>
      <w:r>
        <w:rPr>
          <w:sz w:val="24"/>
        </w:rPr>
        <w:t>Registro</w:t>
      </w:r>
      <w:r>
        <w:rPr>
          <w:spacing w:val="-4"/>
          <w:sz w:val="24"/>
        </w:rPr>
        <w:t xml:space="preserve"> </w:t>
      </w:r>
      <w:r>
        <w:rPr>
          <w:sz w:val="24"/>
        </w:rPr>
        <w:t>de</w:t>
      </w:r>
      <w:r>
        <w:rPr>
          <w:spacing w:val="-4"/>
          <w:sz w:val="24"/>
        </w:rPr>
        <w:t xml:space="preserve"> </w:t>
      </w:r>
      <w:r>
        <w:rPr>
          <w:sz w:val="24"/>
        </w:rPr>
        <w:t>Preços</w:t>
      </w:r>
      <w:r>
        <w:rPr>
          <w:spacing w:val="-4"/>
          <w:sz w:val="24"/>
        </w:rPr>
        <w:t xml:space="preserve"> </w:t>
      </w:r>
      <w:r>
        <w:rPr>
          <w:sz w:val="24"/>
        </w:rPr>
        <w:t>no</w:t>
      </w:r>
      <w:r>
        <w:rPr>
          <w:spacing w:val="-4"/>
          <w:sz w:val="24"/>
        </w:rPr>
        <w:t xml:space="preserve"> </w:t>
      </w:r>
      <w:r>
        <w:rPr>
          <w:sz w:val="24"/>
        </w:rPr>
        <w:t>prazo e nas condições estabelecidas, fica facultado à Administração convocar os licitantes remanescentes</w:t>
      </w:r>
      <w:r>
        <w:rPr>
          <w:spacing w:val="-13"/>
          <w:sz w:val="24"/>
        </w:rPr>
        <w:t xml:space="preserve"> </w:t>
      </w:r>
      <w:r>
        <w:rPr>
          <w:sz w:val="24"/>
        </w:rPr>
        <w:t>do</w:t>
      </w:r>
      <w:r>
        <w:rPr>
          <w:spacing w:val="-12"/>
          <w:sz w:val="24"/>
        </w:rPr>
        <w:t xml:space="preserve"> </w:t>
      </w:r>
      <w:r>
        <w:rPr>
          <w:sz w:val="24"/>
        </w:rPr>
        <w:t>cadastro</w:t>
      </w:r>
      <w:r>
        <w:rPr>
          <w:spacing w:val="-12"/>
          <w:sz w:val="24"/>
        </w:rPr>
        <w:t xml:space="preserve"> </w:t>
      </w:r>
      <w:r>
        <w:rPr>
          <w:sz w:val="24"/>
        </w:rPr>
        <w:t>reserva,</w:t>
      </w:r>
      <w:r>
        <w:rPr>
          <w:spacing w:val="-12"/>
          <w:sz w:val="24"/>
        </w:rPr>
        <w:t xml:space="preserve"> </w:t>
      </w:r>
      <w:r>
        <w:rPr>
          <w:sz w:val="24"/>
        </w:rPr>
        <w:t>na</w:t>
      </w:r>
      <w:r>
        <w:rPr>
          <w:spacing w:val="-12"/>
          <w:sz w:val="24"/>
        </w:rPr>
        <w:t xml:space="preserve"> </w:t>
      </w:r>
      <w:r>
        <w:rPr>
          <w:sz w:val="24"/>
        </w:rPr>
        <w:t>ordem</w:t>
      </w:r>
      <w:r>
        <w:rPr>
          <w:spacing w:val="-11"/>
          <w:sz w:val="24"/>
        </w:rPr>
        <w:t xml:space="preserve"> </w:t>
      </w:r>
      <w:r>
        <w:rPr>
          <w:sz w:val="24"/>
        </w:rPr>
        <w:t>de</w:t>
      </w:r>
      <w:r>
        <w:rPr>
          <w:spacing w:val="-12"/>
          <w:sz w:val="24"/>
        </w:rPr>
        <w:t xml:space="preserve"> </w:t>
      </w:r>
      <w:r>
        <w:rPr>
          <w:sz w:val="24"/>
        </w:rPr>
        <w:t>Classificação,</w:t>
      </w:r>
      <w:r>
        <w:rPr>
          <w:spacing w:val="-12"/>
          <w:sz w:val="24"/>
        </w:rPr>
        <w:t xml:space="preserve"> </w:t>
      </w:r>
      <w:r>
        <w:rPr>
          <w:sz w:val="24"/>
        </w:rPr>
        <w:t>para</w:t>
      </w:r>
      <w:r>
        <w:rPr>
          <w:spacing w:val="-12"/>
          <w:sz w:val="24"/>
        </w:rPr>
        <w:t xml:space="preserve"> </w:t>
      </w:r>
      <w:r>
        <w:rPr>
          <w:sz w:val="24"/>
        </w:rPr>
        <w:t>fazê-lo</w:t>
      </w:r>
      <w:r>
        <w:rPr>
          <w:spacing w:val="-12"/>
          <w:sz w:val="24"/>
        </w:rPr>
        <w:t xml:space="preserve"> </w:t>
      </w:r>
      <w:r>
        <w:rPr>
          <w:sz w:val="24"/>
        </w:rPr>
        <w:t>em</w:t>
      </w:r>
      <w:r>
        <w:rPr>
          <w:spacing w:val="-11"/>
          <w:sz w:val="24"/>
        </w:rPr>
        <w:t xml:space="preserve"> </w:t>
      </w:r>
      <w:r>
        <w:rPr>
          <w:sz w:val="24"/>
        </w:rPr>
        <w:t>igual prazo e nas condições propostas pelo primeiro classificado.</w:t>
      </w:r>
    </w:p>
    <w:p w:rsidR="008B7CCB" w:rsidRDefault="001D7556">
      <w:pPr>
        <w:pStyle w:val="PargrafodaLista"/>
        <w:numPr>
          <w:ilvl w:val="1"/>
          <w:numId w:val="50"/>
        </w:numPr>
        <w:tabs>
          <w:tab w:val="left" w:pos="1558"/>
        </w:tabs>
        <w:spacing w:before="120" w:line="360" w:lineRule="auto"/>
        <w:ind w:right="990" w:firstLine="0"/>
        <w:rPr>
          <w:sz w:val="24"/>
        </w:rPr>
      </w:pPr>
      <w:r>
        <w:rPr>
          <w:sz w:val="24"/>
        </w:rPr>
        <w:t>O</w:t>
      </w:r>
      <w:r>
        <w:rPr>
          <w:spacing w:val="-7"/>
          <w:sz w:val="24"/>
        </w:rPr>
        <w:t xml:space="preserve"> </w:t>
      </w:r>
      <w:r>
        <w:rPr>
          <w:sz w:val="24"/>
        </w:rPr>
        <w:t>prazo</w:t>
      </w:r>
      <w:r>
        <w:rPr>
          <w:spacing w:val="-7"/>
          <w:sz w:val="24"/>
        </w:rPr>
        <w:t xml:space="preserve"> </w:t>
      </w:r>
      <w:r>
        <w:rPr>
          <w:sz w:val="24"/>
        </w:rPr>
        <w:t>de</w:t>
      </w:r>
      <w:r>
        <w:rPr>
          <w:spacing w:val="-7"/>
          <w:sz w:val="24"/>
        </w:rPr>
        <w:t xml:space="preserve"> </w:t>
      </w:r>
      <w:r>
        <w:rPr>
          <w:sz w:val="24"/>
        </w:rPr>
        <w:t>vigência</w:t>
      </w:r>
      <w:r>
        <w:rPr>
          <w:spacing w:val="-7"/>
          <w:sz w:val="24"/>
        </w:rPr>
        <w:t xml:space="preserve"> </w:t>
      </w:r>
      <w:r>
        <w:rPr>
          <w:sz w:val="24"/>
        </w:rPr>
        <w:t>da</w:t>
      </w:r>
      <w:r>
        <w:rPr>
          <w:spacing w:val="-9"/>
          <w:sz w:val="24"/>
        </w:rPr>
        <w:t xml:space="preserve"> </w:t>
      </w:r>
      <w:r>
        <w:rPr>
          <w:sz w:val="24"/>
        </w:rPr>
        <w:t>ata</w:t>
      </w:r>
      <w:r>
        <w:rPr>
          <w:spacing w:val="-7"/>
          <w:sz w:val="24"/>
        </w:rPr>
        <w:t xml:space="preserve"> </w:t>
      </w:r>
      <w:r>
        <w:rPr>
          <w:sz w:val="24"/>
        </w:rPr>
        <w:t>de</w:t>
      </w:r>
      <w:r>
        <w:rPr>
          <w:spacing w:val="-7"/>
          <w:sz w:val="24"/>
        </w:rPr>
        <w:t xml:space="preserve"> </w:t>
      </w:r>
      <w:r>
        <w:rPr>
          <w:sz w:val="24"/>
        </w:rPr>
        <w:t>registro</w:t>
      </w:r>
      <w:r>
        <w:rPr>
          <w:spacing w:val="-8"/>
          <w:sz w:val="24"/>
        </w:rPr>
        <w:t xml:space="preserve"> </w:t>
      </w:r>
      <w:r>
        <w:rPr>
          <w:sz w:val="24"/>
        </w:rPr>
        <w:t>de</w:t>
      </w:r>
      <w:r>
        <w:rPr>
          <w:spacing w:val="-7"/>
          <w:sz w:val="24"/>
        </w:rPr>
        <w:t xml:space="preserve"> </w:t>
      </w:r>
      <w:r>
        <w:rPr>
          <w:sz w:val="24"/>
        </w:rPr>
        <w:t>preços</w:t>
      </w:r>
      <w:r>
        <w:rPr>
          <w:spacing w:val="-8"/>
          <w:sz w:val="24"/>
        </w:rPr>
        <w:t xml:space="preserve"> </w:t>
      </w:r>
      <w:r>
        <w:rPr>
          <w:sz w:val="24"/>
        </w:rPr>
        <w:t>será</w:t>
      </w:r>
      <w:r>
        <w:rPr>
          <w:spacing w:val="-8"/>
          <w:sz w:val="24"/>
        </w:rPr>
        <w:t xml:space="preserve"> </w:t>
      </w:r>
      <w:r>
        <w:rPr>
          <w:sz w:val="24"/>
        </w:rPr>
        <w:t>de</w:t>
      </w:r>
      <w:r>
        <w:rPr>
          <w:spacing w:val="-2"/>
          <w:sz w:val="24"/>
        </w:rPr>
        <w:t xml:space="preserve"> </w:t>
      </w:r>
      <w:r>
        <w:rPr>
          <w:sz w:val="24"/>
        </w:rPr>
        <w:t>01</w:t>
      </w:r>
      <w:r>
        <w:rPr>
          <w:spacing w:val="-7"/>
          <w:sz w:val="24"/>
        </w:rPr>
        <w:t xml:space="preserve"> </w:t>
      </w:r>
      <w:r>
        <w:rPr>
          <w:sz w:val="24"/>
        </w:rPr>
        <w:t>(um)</w:t>
      </w:r>
      <w:r>
        <w:rPr>
          <w:spacing w:val="-8"/>
          <w:sz w:val="24"/>
        </w:rPr>
        <w:t xml:space="preserve"> </w:t>
      </w:r>
      <w:r>
        <w:rPr>
          <w:sz w:val="24"/>
        </w:rPr>
        <w:t>ano</w:t>
      </w:r>
      <w:r>
        <w:rPr>
          <w:spacing w:val="-7"/>
          <w:sz w:val="24"/>
        </w:rPr>
        <w:t xml:space="preserve"> </w:t>
      </w:r>
      <w:r>
        <w:rPr>
          <w:sz w:val="24"/>
        </w:rPr>
        <w:t>e</w:t>
      </w:r>
      <w:r>
        <w:rPr>
          <w:spacing w:val="-7"/>
          <w:sz w:val="24"/>
        </w:rPr>
        <w:t xml:space="preserve"> </w:t>
      </w:r>
      <w:r>
        <w:rPr>
          <w:sz w:val="24"/>
        </w:rPr>
        <w:t>poderá ser prorrogado, por igual período, desde que comprovado o preço vantajoso.</w:t>
      </w:r>
    </w:p>
    <w:p w:rsidR="008B7CCB" w:rsidRDefault="001D7556">
      <w:pPr>
        <w:pStyle w:val="PargrafodaLista"/>
        <w:numPr>
          <w:ilvl w:val="1"/>
          <w:numId w:val="50"/>
        </w:numPr>
        <w:tabs>
          <w:tab w:val="left" w:pos="1558"/>
        </w:tabs>
        <w:spacing w:before="121" w:line="360" w:lineRule="auto"/>
        <w:ind w:right="996" w:firstLine="0"/>
        <w:rPr>
          <w:sz w:val="24"/>
        </w:rPr>
      </w:pPr>
      <w:r>
        <w:rPr>
          <w:sz w:val="24"/>
        </w:rPr>
        <w:t>O contrato decorrente da ata de registro de preços terá sua vigência estabelecida em conformidade com as disposições nela contidas.</w:t>
      </w:r>
    </w:p>
    <w:p w:rsidR="008B7CCB" w:rsidRDefault="001D7556">
      <w:pPr>
        <w:pStyle w:val="PargrafodaLista"/>
        <w:numPr>
          <w:ilvl w:val="1"/>
          <w:numId w:val="50"/>
        </w:numPr>
        <w:tabs>
          <w:tab w:val="left" w:pos="1557"/>
        </w:tabs>
        <w:spacing w:before="120" w:line="360" w:lineRule="auto"/>
        <w:ind w:right="986" w:firstLine="0"/>
        <w:rPr>
          <w:sz w:val="24"/>
        </w:rPr>
      </w:pPr>
      <w:r>
        <w:rPr>
          <w:sz w:val="24"/>
        </w:rPr>
        <w:t>O instrumento de contrato poderá ser substituído por outro instrumento hábil, como</w:t>
      </w:r>
      <w:r>
        <w:rPr>
          <w:spacing w:val="-6"/>
          <w:sz w:val="24"/>
        </w:rPr>
        <w:t xml:space="preserve"> </w:t>
      </w:r>
      <w:r>
        <w:rPr>
          <w:sz w:val="24"/>
        </w:rPr>
        <w:t>carta-contrato,</w:t>
      </w:r>
      <w:r>
        <w:rPr>
          <w:spacing w:val="-6"/>
          <w:sz w:val="24"/>
        </w:rPr>
        <w:t xml:space="preserve"> </w:t>
      </w:r>
      <w:r>
        <w:rPr>
          <w:sz w:val="24"/>
        </w:rPr>
        <w:t>nota</w:t>
      </w:r>
      <w:r>
        <w:rPr>
          <w:spacing w:val="-6"/>
          <w:sz w:val="24"/>
        </w:rPr>
        <w:t xml:space="preserve"> </w:t>
      </w:r>
      <w:r>
        <w:rPr>
          <w:sz w:val="24"/>
        </w:rPr>
        <w:t>de</w:t>
      </w:r>
      <w:r>
        <w:rPr>
          <w:spacing w:val="-6"/>
          <w:sz w:val="24"/>
        </w:rPr>
        <w:t xml:space="preserve"> </w:t>
      </w:r>
      <w:r>
        <w:rPr>
          <w:sz w:val="24"/>
        </w:rPr>
        <w:t>empenho</w:t>
      </w:r>
      <w:r>
        <w:rPr>
          <w:spacing w:val="-6"/>
          <w:sz w:val="24"/>
        </w:rPr>
        <w:t xml:space="preserve"> </w:t>
      </w:r>
      <w:r>
        <w:rPr>
          <w:sz w:val="24"/>
        </w:rPr>
        <w:t>de</w:t>
      </w:r>
      <w:r>
        <w:rPr>
          <w:spacing w:val="-6"/>
          <w:sz w:val="24"/>
        </w:rPr>
        <w:t xml:space="preserve"> </w:t>
      </w:r>
      <w:r>
        <w:rPr>
          <w:sz w:val="24"/>
        </w:rPr>
        <w:t>despesa,</w:t>
      </w:r>
      <w:r>
        <w:rPr>
          <w:spacing w:val="-6"/>
          <w:sz w:val="24"/>
        </w:rPr>
        <w:t xml:space="preserve"> </w:t>
      </w:r>
      <w:r>
        <w:rPr>
          <w:sz w:val="24"/>
        </w:rPr>
        <w:t>autorização</w:t>
      </w:r>
      <w:r>
        <w:rPr>
          <w:spacing w:val="-4"/>
          <w:sz w:val="24"/>
        </w:rPr>
        <w:t xml:space="preserve"> </w:t>
      </w:r>
      <w:r>
        <w:rPr>
          <w:sz w:val="24"/>
        </w:rPr>
        <w:t>de</w:t>
      </w:r>
      <w:r>
        <w:rPr>
          <w:spacing w:val="-6"/>
          <w:sz w:val="24"/>
        </w:rPr>
        <w:t xml:space="preserve"> </w:t>
      </w:r>
      <w:r>
        <w:rPr>
          <w:sz w:val="24"/>
        </w:rPr>
        <w:t>compra</w:t>
      </w:r>
      <w:r>
        <w:rPr>
          <w:spacing w:val="-4"/>
          <w:sz w:val="24"/>
        </w:rPr>
        <w:t xml:space="preserve"> </w:t>
      </w:r>
      <w:r>
        <w:rPr>
          <w:sz w:val="24"/>
        </w:rPr>
        <w:t>ou</w:t>
      </w:r>
      <w:r>
        <w:rPr>
          <w:spacing w:val="-4"/>
          <w:sz w:val="24"/>
        </w:rPr>
        <w:t xml:space="preserve"> </w:t>
      </w:r>
      <w:r>
        <w:rPr>
          <w:sz w:val="24"/>
        </w:rPr>
        <w:t>ordem de execução de serviço na hipótese de compras</w:t>
      </w:r>
      <w:r>
        <w:rPr>
          <w:spacing w:val="-1"/>
          <w:sz w:val="24"/>
        </w:rPr>
        <w:t xml:space="preserve"> </w:t>
      </w:r>
      <w:r>
        <w:rPr>
          <w:sz w:val="24"/>
        </w:rPr>
        <w:t>com entrega imediata e integral</w:t>
      </w:r>
      <w:r>
        <w:rPr>
          <w:spacing w:val="-1"/>
          <w:sz w:val="24"/>
        </w:rPr>
        <w:t xml:space="preserve"> </w:t>
      </w:r>
      <w:r>
        <w:rPr>
          <w:sz w:val="24"/>
        </w:rPr>
        <w:t>dos bens adquiridos e dos quais não resultem obrigações futuras, inclusive quanto a assistência</w:t>
      </w:r>
      <w:r>
        <w:rPr>
          <w:spacing w:val="-2"/>
          <w:sz w:val="24"/>
        </w:rPr>
        <w:t xml:space="preserve"> </w:t>
      </w:r>
      <w:r>
        <w:rPr>
          <w:sz w:val="24"/>
        </w:rPr>
        <w:t>técnica,</w:t>
      </w:r>
      <w:r>
        <w:rPr>
          <w:spacing w:val="-2"/>
          <w:sz w:val="24"/>
        </w:rPr>
        <w:t xml:space="preserve"> </w:t>
      </w:r>
      <w:r>
        <w:rPr>
          <w:sz w:val="24"/>
        </w:rPr>
        <w:t>independentemente</w:t>
      </w:r>
      <w:r>
        <w:rPr>
          <w:spacing w:val="-2"/>
          <w:sz w:val="24"/>
        </w:rPr>
        <w:t xml:space="preserve"> </w:t>
      </w:r>
      <w:r>
        <w:rPr>
          <w:sz w:val="24"/>
        </w:rPr>
        <w:t>de</w:t>
      </w:r>
      <w:r>
        <w:rPr>
          <w:spacing w:val="-4"/>
          <w:sz w:val="24"/>
        </w:rPr>
        <w:t xml:space="preserve"> </w:t>
      </w:r>
      <w:r>
        <w:rPr>
          <w:sz w:val="24"/>
        </w:rPr>
        <w:t>seu</w:t>
      </w:r>
      <w:r>
        <w:rPr>
          <w:spacing w:val="-2"/>
          <w:sz w:val="24"/>
        </w:rPr>
        <w:t xml:space="preserve"> </w:t>
      </w:r>
      <w:r>
        <w:rPr>
          <w:sz w:val="24"/>
        </w:rPr>
        <w:t>valor,</w:t>
      </w:r>
      <w:r>
        <w:rPr>
          <w:spacing w:val="-2"/>
          <w:sz w:val="24"/>
        </w:rPr>
        <w:t xml:space="preserve"> </w:t>
      </w:r>
      <w:r>
        <w:rPr>
          <w:sz w:val="24"/>
        </w:rPr>
        <w:t>nos</w:t>
      </w:r>
      <w:r>
        <w:rPr>
          <w:spacing w:val="-2"/>
          <w:sz w:val="24"/>
        </w:rPr>
        <w:t xml:space="preserve"> </w:t>
      </w:r>
      <w:r>
        <w:rPr>
          <w:sz w:val="24"/>
        </w:rPr>
        <w:t>termos</w:t>
      </w:r>
      <w:r>
        <w:rPr>
          <w:spacing w:val="-2"/>
          <w:sz w:val="24"/>
        </w:rPr>
        <w:t xml:space="preserve"> </w:t>
      </w:r>
      <w:r>
        <w:rPr>
          <w:sz w:val="24"/>
        </w:rPr>
        <w:t>do</w:t>
      </w:r>
      <w:r>
        <w:rPr>
          <w:spacing w:val="-2"/>
          <w:sz w:val="24"/>
        </w:rPr>
        <w:t xml:space="preserve"> </w:t>
      </w:r>
      <w:r>
        <w:rPr>
          <w:sz w:val="24"/>
        </w:rPr>
        <w:t>art.</w:t>
      </w:r>
      <w:r>
        <w:rPr>
          <w:spacing w:val="-2"/>
          <w:sz w:val="24"/>
        </w:rPr>
        <w:t xml:space="preserve"> </w:t>
      </w:r>
      <w:r>
        <w:rPr>
          <w:sz w:val="24"/>
        </w:rPr>
        <w:t>95,</w:t>
      </w:r>
      <w:r>
        <w:rPr>
          <w:spacing w:val="-2"/>
          <w:sz w:val="24"/>
        </w:rPr>
        <w:t xml:space="preserve"> </w:t>
      </w:r>
      <w:r>
        <w:rPr>
          <w:sz w:val="24"/>
        </w:rPr>
        <w:t>inciso</w:t>
      </w:r>
      <w:r>
        <w:rPr>
          <w:spacing w:val="-2"/>
          <w:sz w:val="24"/>
        </w:rPr>
        <w:t xml:space="preserve"> </w:t>
      </w:r>
      <w:r>
        <w:rPr>
          <w:sz w:val="24"/>
        </w:rPr>
        <w:t>II, da Lei Federal n. 14.133/2021.</w:t>
      </w:r>
    </w:p>
    <w:p w:rsidR="008B7CCB" w:rsidRDefault="001D7556">
      <w:pPr>
        <w:pStyle w:val="PargrafodaLista"/>
        <w:numPr>
          <w:ilvl w:val="1"/>
          <w:numId w:val="50"/>
        </w:numPr>
        <w:tabs>
          <w:tab w:val="left" w:pos="1284"/>
          <w:tab w:val="left" w:pos="1557"/>
        </w:tabs>
        <w:spacing w:before="121" w:line="360" w:lineRule="auto"/>
        <w:ind w:left="1284" w:right="996" w:hanging="432"/>
        <w:rPr>
          <w:sz w:val="24"/>
        </w:rPr>
      </w:pPr>
      <w:r>
        <w:rPr>
          <w:sz w:val="24"/>
        </w:rPr>
        <w:t>Na formalização do contrato ou do instrumento substituto deverá haver a indicação da disponibilidade dos créditos orçamentários respectivos.</w:t>
      </w:r>
    </w:p>
    <w:p w:rsidR="008B7CCB" w:rsidRDefault="008B7CCB">
      <w:pPr>
        <w:pStyle w:val="Corpodetexto"/>
        <w:spacing w:before="12"/>
      </w:pPr>
    </w:p>
    <w:p w:rsidR="008B7CCB" w:rsidRDefault="001D7556">
      <w:pPr>
        <w:pStyle w:val="Ttulo2"/>
        <w:ind w:left="215"/>
        <w:rPr>
          <w:u w:val="none"/>
        </w:rPr>
      </w:pPr>
      <w:r>
        <w:t>DA</w:t>
      </w:r>
      <w:r>
        <w:rPr>
          <w:spacing w:val="-8"/>
        </w:rPr>
        <w:t xml:space="preserve"> </w:t>
      </w:r>
      <w:r>
        <w:t>ALTERAÇÃO</w:t>
      </w:r>
      <w:r>
        <w:rPr>
          <w:spacing w:val="-7"/>
        </w:rPr>
        <w:t xml:space="preserve"> </w:t>
      </w:r>
      <w:r>
        <w:t>OU</w:t>
      </w:r>
      <w:r>
        <w:rPr>
          <w:spacing w:val="-5"/>
        </w:rPr>
        <w:t xml:space="preserve"> </w:t>
      </w:r>
      <w:r>
        <w:t>ATUALIZAÇÃO</w:t>
      </w:r>
      <w:r>
        <w:rPr>
          <w:spacing w:val="-7"/>
        </w:rPr>
        <w:t xml:space="preserve"> </w:t>
      </w:r>
      <w:r>
        <w:t>DOS</w:t>
      </w:r>
      <w:r>
        <w:rPr>
          <w:spacing w:val="-6"/>
        </w:rPr>
        <w:t xml:space="preserve"> </w:t>
      </w:r>
      <w:r>
        <w:t>PREÇOS</w:t>
      </w:r>
      <w:r>
        <w:rPr>
          <w:spacing w:val="-7"/>
        </w:rPr>
        <w:t xml:space="preserve"> </w:t>
      </w:r>
      <w:r>
        <w:rPr>
          <w:spacing w:val="-2"/>
        </w:rPr>
        <w:t>REGISTRADOS</w:t>
      </w:r>
    </w:p>
    <w:p w:rsidR="008B7CCB" w:rsidRDefault="008B7CCB">
      <w:pPr>
        <w:pStyle w:val="Corpodetexto"/>
        <w:spacing w:before="151"/>
        <w:rPr>
          <w:b/>
        </w:rPr>
      </w:pPr>
    </w:p>
    <w:p w:rsidR="008B7CCB" w:rsidRDefault="001D7556">
      <w:pPr>
        <w:pStyle w:val="PargrafodaLista"/>
        <w:numPr>
          <w:ilvl w:val="0"/>
          <w:numId w:val="49"/>
        </w:numPr>
        <w:tabs>
          <w:tab w:val="left" w:pos="1275"/>
        </w:tabs>
        <w:spacing w:line="360" w:lineRule="auto"/>
        <w:ind w:right="996" w:firstLine="0"/>
        <w:rPr>
          <w:color w:val="FF0000"/>
          <w:sz w:val="24"/>
        </w:rPr>
      </w:pPr>
      <w:r>
        <w:rPr>
          <w:sz w:val="24"/>
        </w:rPr>
        <w:t>Os preços registrados poderão ser alterados ou atualizados em decorrência de eventual</w:t>
      </w:r>
      <w:r>
        <w:rPr>
          <w:spacing w:val="-7"/>
          <w:sz w:val="24"/>
        </w:rPr>
        <w:t xml:space="preserve"> </w:t>
      </w:r>
      <w:r>
        <w:rPr>
          <w:sz w:val="24"/>
        </w:rPr>
        <w:t>redução</w:t>
      </w:r>
      <w:r>
        <w:rPr>
          <w:spacing w:val="-8"/>
          <w:sz w:val="24"/>
        </w:rPr>
        <w:t xml:space="preserve"> </w:t>
      </w:r>
      <w:r>
        <w:rPr>
          <w:sz w:val="24"/>
        </w:rPr>
        <w:t>dos</w:t>
      </w:r>
      <w:r>
        <w:rPr>
          <w:spacing w:val="-9"/>
          <w:sz w:val="24"/>
        </w:rPr>
        <w:t xml:space="preserve"> </w:t>
      </w:r>
      <w:r>
        <w:rPr>
          <w:sz w:val="24"/>
        </w:rPr>
        <w:t>preços</w:t>
      </w:r>
      <w:r>
        <w:rPr>
          <w:spacing w:val="-7"/>
          <w:sz w:val="24"/>
        </w:rPr>
        <w:t xml:space="preserve"> </w:t>
      </w:r>
      <w:r>
        <w:rPr>
          <w:sz w:val="24"/>
        </w:rPr>
        <w:t>praticados</w:t>
      </w:r>
      <w:r>
        <w:rPr>
          <w:spacing w:val="-9"/>
          <w:sz w:val="24"/>
        </w:rPr>
        <w:t xml:space="preserve"> </w:t>
      </w:r>
      <w:r>
        <w:rPr>
          <w:sz w:val="24"/>
        </w:rPr>
        <w:t>no</w:t>
      </w:r>
      <w:r>
        <w:rPr>
          <w:spacing w:val="-8"/>
          <w:sz w:val="24"/>
        </w:rPr>
        <w:t xml:space="preserve"> </w:t>
      </w:r>
      <w:r>
        <w:rPr>
          <w:sz w:val="24"/>
        </w:rPr>
        <w:t>mercado</w:t>
      </w:r>
      <w:r>
        <w:rPr>
          <w:spacing w:val="-6"/>
          <w:sz w:val="24"/>
        </w:rPr>
        <w:t xml:space="preserve"> </w:t>
      </w:r>
      <w:r>
        <w:rPr>
          <w:sz w:val="24"/>
        </w:rPr>
        <w:t>ou</w:t>
      </w:r>
      <w:r>
        <w:rPr>
          <w:spacing w:val="-6"/>
          <w:sz w:val="24"/>
        </w:rPr>
        <w:t xml:space="preserve"> </w:t>
      </w:r>
      <w:r>
        <w:rPr>
          <w:sz w:val="24"/>
        </w:rPr>
        <w:t>de</w:t>
      </w:r>
      <w:r>
        <w:rPr>
          <w:spacing w:val="-8"/>
          <w:sz w:val="24"/>
        </w:rPr>
        <w:t xml:space="preserve"> </w:t>
      </w:r>
      <w:r>
        <w:rPr>
          <w:sz w:val="24"/>
        </w:rPr>
        <w:t>fato</w:t>
      </w:r>
      <w:r>
        <w:rPr>
          <w:spacing w:val="-6"/>
          <w:sz w:val="24"/>
        </w:rPr>
        <w:t xml:space="preserve"> </w:t>
      </w:r>
      <w:r>
        <w:rPr>
          <w:sz w:val="24"/>
        </w:rPr>
        <w:t>que</w:t>
      </w:r>
      <w:r>
        <w:rPr>
          <w:spacing w:val="-6"/>
          <w:sz w:val="24"/>
        </w:rPr>
        <w:t xml:space="preserve"> </w:t>
      </w:r>
      <w:r>
        <w:rPr>
          <w:sz w:val="24"/>
        </w:rPr>
        <w:t>eleve</w:t>
      </w:r>
      <w:r>
        <w:rPr>
          <w:spacing w:val="-6"/>
          <w:sz w:val="24"/>
        </w:rPr>
        <w:t xml:space="preserve"> </w:t>
      </w:r>
      <w:r>
        <w:rPr>
          <w:sz w:val="24"/>
        </w:rPr>
        <w:t>o</w:t>
      </w:r>
      <w:r>
        <w:rPr>
          <w:spacing w:val="-6"/>
          <w:sz w:val="24"/>
        </w:rPr>
        <w:t xml:space="preserve"> </w:t>
      </w:r>
      <w:r>
        <w:rPr>
          <w:sz w:val="24"/>
        </w:rPr>
        <w:t>custo</w:t>
      </w:r>
      <w:r>
        <w:rPr>
          <w:spacing w:val="-6"/>
          <w:sz w:val="24"/>
        </w:rPr>
        <w:t xml:space="preserve"> </w:t>
      </w:r>
      <w:r>
        <w:rPr>
          <w:sz w:val="24"/>
        </w:rPr>
        <w:t>dos bens, das obras ou dos serviços registrados, nas seguintes situações:</w:t>
      </w:r>
    </w:p>
    <w:p w:rsidR="008B7CCB" w:rsidRDefault="001D7556">
      <w:pPr>
        <w:pStyle w:val="PargrafodaLista"/>
        <w:numPr>
          <w:ilvl w:val="1"/>
          <w:numId w:val="49"/>
        </w:numPr>
        <w:tabs>
          <w:tab w:val="left" w:pos="1680"/>
          <w:tab w:val="left" w:pos="1745"/>
        </w:tabs>
        <w:spacing w:before="119" w:line="360" w:lineRule="auto"/>
        <w:ind w:right="993" w:hanging="468"/>
        <w:rPr>
          <w:sz w:val="24"/>
        </w:rPr>
      </w:pPr>
      <w:r>
        <w:rPr>
          <w:sz w:val="24"/>
        </w:rPr>
        <w:tab/>
        <w:t>Em caso de força maior, caso fortuito ou fato do príncipe ou em decorrência de fatos imprevisíveis ou previsíveis de consequências incalculáveis, que inviabilizem a execução da ata tal como pactuada, nos termos da alínea “d” do inciso II do caput do art. 124 da Lei nº 14.133, de 2021;</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49"/>
        </w:numPr>
        <w:tabs>
          <w:tab w:val="left" w:pos="1680"/>
          <w:tab w:val="left" w:pos="1745"/>
        </w:tabs>
        <w:spacing w:before="217" w:line="360" w:lineRule="auto"/>
        <w:ind w:right="992" w:hanging="468"/>
        <w:rPr>
          <w:sz w:val="24"/>
        </w:rPr>
      </w:pPr>
      <w:r>
        <w:rPr>
          <w:sz w:val="24"/>
        </w:rPr>
        <w:lastRenderedPageBreak/>
        <w:tab/>
        <w:t>Em</w:t>
      </w:r>
      <w:r>
        <w:rPr>
          <w:spacing w:val="-6"/>
          <w:sz w:val="24"/>
        </w:rPr>
        <w:t xml:space="preserve"> </w:t>
      </w:r>
      <w:r>
        <w:rPr>
          <w:sz w:val="24"/>
        </w:rPr>
        <w:t>caso</w:t>
      </w:r>
      <w:r>
        <w:rPr>
          <w:spacing w:val="-7"/>
          <w:sz w:val="24"/>
        </w:rPr>
        <w:t xml:space="preserve"> </w:t>
      </w:r>
      <w:r>
        <w:rPr>
          <w:sz w:val="24"/>
        </w:rPr>
        <w:t>de</w:t>
      </w:r>
      <w:r>
        <w:rPr>
          <w:spacing w:val="-7"/>
          <w:sz w:val="24"/>
        </w:rPr>
        <w:t xml:space="preserve"> </w:t>
      </w:r>
      <w:r>
        <w:rPr>
          <w:sz w:val="24"/>
        </w:rPr>
        <w:t>criação,</w:t>
      </w:r>
      <w:r>
        <w:rPr>
          <w:spacing w:val="-7"/>
          <w:sz w:val="24"/>
        </w:rPr>
        <w:t xml:space="preserve"> </w:t>
      </w:r>
      <w:r>
        <w:rPr>
          <w:sz w:val="24"/>
        </w:rPr>
        <w:t>alteração</w:t>
      </w:r>
      <w:r>
        <w:rPr>
          <w:spacing w:val="-7"/>
          <w:sz w:val="24"/>
        </w:rPr>
        <w:t xml:space="preserve"> </w:t>
      </w:r>
      <w:r>
        <w:rPr>
          <w:sz w:val="24"/>
        </w:rPr>
        <w:t>ou</w:t>
      </w:r>
      <w:r>
        <w:rPr>
          <w:spacing w:val="-7"/>
          <w:sz w:val="24"/>
        </w:rPr>
        <w:t xml:space="preserve"> </w:t>
      </w:r>
      <w:r>
        <w:rPr>
          <w:sz w:val="24"/>
        </w:rPr>
        <w:t>extinção</w:t>
      </w:r>
      <w:r>
        <w:rPr>
          <w:spacing w:val="-7"/>
          <w:sz w:val="24"/>
        </w:rPr>
        <w:t xml:space="preserve"> </w:t>
      </w:r>
      <w:r>
        <w:rPr>
          <w:sz w:val="24"/>
        </w:rPr>
        <w:t>de</w:t>
      </w:r>
      <w:r>
        <w:rPr>
          <w:spacing w:val="-7"/>
          <w:sz w:val="24"/>
        </w:rPr>
        <w:t xml:space="preserve"> </w:t>
      </w:r>
      <w:r>
        <w:rPr>
          <w:sz w:val="24"/>
        </w:rPr>
        <w:t>quaisquer</w:t>
      </w:r>
      <w:r>
        <w:rPr>
          <w:spacing w:val="-8"/>
          <w:sz w:val="24"/>
        </w:rPr>
        <w:t xml:space="preserve"> </w:t>
      </w:r>
      <w:r>
        <w:rPr>
          <w:sz w:val="24"/>
        </w:rPr>
        <w:t>tributos</w:t>
      </w:r>
      <w:r>
        <w:rPr>
          <w:spacing w:val="-8"/>
          <w:sz w:val="24"/>
        </w:rPr>
        <w:t xml:space="preserve"> </w:t>
      </w:r>
      <w:r>
        <w:rPr>
          <w:sz w:val="24"/>
        </w:rPr>
        <w:t>ou</w:t>
      </w:r>
      <w:r>
        <w:rPr>
          <w:spacing w:val="-9"/>
          <w:sz w:val="24"/>
        </w:rPr>
        <w:t xml:space="preserve"> </w:t>
      </w:r>
      <w:r>
        <w:rPr>
          <w:sz w:val="24"/>
        </w:rPr>
        <w:t>encargos legais ou a superveniência de disposições legais, com comprovada repercussão sobre os preços registrados;</w:t>
      </w:r>
    </w:p>
    <w:p w:rsidR="008B7CCB" w:rsidRDefault="001D7556">
      <w:pPr>
        <w:pStyle w:val="PargrafodaLista"/>
        <w:numPr>
          <w:ilvl w:val="1"/>
          <w:numId w:val="49"/>
        </w:numPr>
        <w:tabs>
          <w:tab w:val="left" w:pos="1680"/>
          <w:tab w:val="left" w:pos="1745"/>
        </w:tabs>
        <w:spacing w:before="121" w:line="360" w:lineRule="auto"/>
        <w:ind w:right="991" w:hanging="468"/>
        <w:rPr>
          <w:sz w:val="24"/>
        </w:rPr>
      </w:pPr>
      <w:r>
        <w:rPr>
          <w:sz w:val="24"/>
        </w:rPr>
        <w:tab/>
        <w:t>Na hipótese de previsão no edital ou no aviso de contratação direta de cláusula de reajustamento ou repactuação sobre os preços registrados, nos termos da Lei nº 14.133, de 2021.</w:t>
      </w:r>
    </w:p>
    <w:p w:rsidR="008B7CCB" w:rsidRDefault="001D7556">
      <w:pPr>
        <w:pStyle w:val="PargrafodaLista"/>
        <w:numPr>
          <w:ilvl w:val="1"/>
          <w:numId w:val="49"/>
        </w:numPr>
        <w:tabs>
          <w:tab w:val="left" w:pos="1680"/>
          <w:tab w:val="left" w:pos="1745"/>
        </w:tabs>
        <w:spacing w:before="119" w:line="360" w:lineRule="auto"/>
        <w:ind w:right="991" w:hanging="468"/>
        <w:rPr>
          <w:sz w:val="24"/>
        </w:rPr>
      </w:pPr>
      <w:r>
        <w:rPr>
          <w:sz w:val="24"/>
        </w:rPr>
        <w:tab/>
        <w:t>No caso do reajustamento, fica adotado o INPC (Índice Nacional de Preços ao Consumidor) como índice de referência, o qual incidirá sobre os preços registrados, observado o critério da anualidade.</w:t>
      </w:r>
    </w:p>
    <w:p w:rsidR="008B7CCB" w:rsidRDefault="008B7CCB">
      <w:pPr>
        <w:pStyle w:val="Corpodetexto"/>
        <w:spacing w:before="14"/>
      </w:pPr>
    </w:p>
    <w:p w:rsidR="008B7CCB" w:rsidRDefault="001D7556">
      <w:pPr>
        <w:pStyle w:val="Ttulo2"/>
        <w:ind w:left="211"/>
        <w:rPr>
          <w:u w:val="none"/>
        </w:rPr>
      </w:pPr>
      <w:r>
        <w:t>DA</w:t>
      </w:r>
      <w:r>
        <w:rPr>
          <w:spacing w:val="-10"/>
        </w:rPr>
        <w:t xml:space="preserve"> </w:t>
      </w:r>
      <w:r>
        <w:t>NEGOCIAÇÃO</w:t>
      </w:r>
      <w:r>
        <w:rPr>
          <w:spacing w:val="-4"/>
        </w:rPr>
        <w:t xml:space="preserve"> </w:t>
      </w:r>
      <w:r>
        <w:t>DOS</w:t>
      </w:r>
      <w:r>
        <w:rPr>
          <w:spacing w:val="-3"/>
        </w:rPr>
        <w:t xml:space="preserve"> </w:t>
      </w:r>
      <w:r>
        <w:t>PREÇOS</w:t>
      </w:r>
      <w:r>
        <w:rPr>
          <w:spacing w:val="-6"/>
        </w:rPr>
        <w:t xml:space="preserve"> </w:t>
      </w:r>
      <w:r>
        <w:rPr>
          <w:spacing w:val="-2"/>
        </w:rPr>
        <w:t>REGISTRADOS</w:t>
      </w:r>
    </w:p>
    <w:p w:rsidR="008B7CCB" w:rsidRDefault="008B7CCB">
      <w:pPr>
        <w:pStyle w:val="Corpodetexto"/>
        <w:spacing w:before="149"/>
        <w:rPr>
          <w:b/>
        </w:rPr>
      </w:pPr>
    </w:p>
    <w:p w:rsidR="008B7CCB" w:rsidRDefault="001D7556">
      <w:pPr>
        <w:pStyle w:val="PargrafodaLista"/>
        <w:numPr>
          <w:ilvl w:val="0"/>
          <w:numId w:val="49"/>
        </w:numPr>
        <w:tabs>
          <w:tab w:val="left" w:pos="1211"/>
          <w:tab w:val="left" w:pos="1275"/>
        </w:tabs>
        <w:spacing w:line="360" w:lineRule="auto"/>
        <w:ind w:left="1211" w:right="987" w:hanging="360"/>
        <w:rPr>
          <w:sz w:val="24"/>
        </w:rPr>
      </w:pPr>
      <w:r>
        <w:rPr>
          <w:sz w:val="24"/>
        </w:rPr>
        <w:tab/>
        <w:t>Na hipótese de o preço registrado tornar-se superior ao preço praticado no mercado por motivo superveniente, o órgão ou entidade gerenciadora convocará o fornecedor para negociar a redução do preço registrado.</w:t>
      </w:r>
    </w:p>
    <w:p w:rsidR="008B7CCB" w:rsidRDefault="001D7556">
      <w:pPr>
        <w:pStyle w:val="PargrafodaLista"/>
        <w:numPr>
          <w:ilvl w:val="1"/>
          <w:numId w:val="48"/>
        </w:numPr>
        <w:tabs>
          <w:tab w:val="left" w:pos="1279"/>
          <w:tab w:val="left" w:pos="1556"/>
        </w:tabs>
        <w:spacing w:before="121" w:line="360" w:lineRule="auto"/>
        <w:ind w:right="993" w:hanging="435"/>
        <w:rPr>
          <w:sz w:val="24"/>
        </w:rPr>
      </w:pPr>
      <w:r>
        <w:rPr>
          <w:sz w:val="24"/>
        </w:rPr>
        <w:t>Caso não aceite reduzir seu preço aos valores praticados pelo mercado, o fornecedor será liberado do compromisso assumido quanto ao item registrado, sem aplicação de penalidades administrativas.</w:t>
      </w:r>
    </w:p>
    <w:p w:rsidR="008B7CCB" w:rsidRDefault="001D7556">
      <w:pPr>
        <w:pStyle w:val="PargrafodaLista"/>
        <w:numPr>
          <w:ilvl w:val="1"/>
          <w:numId w:val="48"/>
        </w:numPr>
        <w:tabs>
          <w:tab w:val="left" w:pos="1284"/>
          <w:tab w:val="left" w:pos="1557"/>
        </w:tabs>
        <w:spacing w:before="120" w:line="360" w:lineRule="auto"/>
        <w:ind w:left="1284" w:right="989" w:hanging="432"/>
        <w:rPr>
          <w:sz w:val="24"/>
        </w:rPr>
      </w:pPr>
      <w:r>
        <w:rPr>
          <w:sz w:val="24"/>
        </w:rPr>
        <w:t>Na</w:t>
      </w:r>
      <w:r>
        <w:rPr>
          <w:spacing w:val="-17"/>
          <w:sz w:val="24"/>
        </w:rPr>
        <w:t xml:space="preserve"> </w:t>
      </w:r>
      <w:r>
        <w:rPr>
          <w:sz w:val="24"/>
        </w:rPr>
        <w:t>hipótese</w:t>
      </w:r>
      <w:r>
        <w:rPr>
          <w:spacing w:val="-16"/>
          <w:sz w:val="24"/>
        </w:rPr>
        <w:t xml:space="preserve"> </w:t>
      </w:r>
      <w:r>
        <w:rPr>
          <w:sz w:val="24"/>
        </w:rPr>
        <w:t>prevista</w:t>
      </w:r>
      <w:r>
        <w:rPr>
          <w:spacing w:val="-14"/>
          <w:sz w:val="24"/>
        </w:rPr>
        <w:t xml:space="preserve"> </w:t>
      </w:r>
      <w:r>
        <w:rPr>
          <w:sz w:val="24"/>
        </w:rPr>
        <w:t>no</w:t>
      </w:r>
      <w:r>
        <w:rPr>
          <w:spacing w:val="-14"/>
          <w:sz w:val="24"/>
        </w:rPr>
        <w:t xml:space="preserve"> </w:t>
      </w:r>
      <w:r>
        <w:rPr>
          <w:sz w:val="24"/>
        </w:rPr>
        <w:t>item</w:t>
      </w:r>
      <w:r>
        <w:rPr>
          <w:spacing w:val="-14"/>
          <w:sz w:val="24"/>
        </w:rPr>
        <w:t xml:space="preserve"> </w:t>
      </w:r>
      <w:r>
        <w:rPr>
          <w:sz w:val="24"/>
        </w:rPr>
        <w:t>anterior,</w:t>
      </w:r>
      <w:r>
        <w:rPr>
          <w:spacing w:val="-17"/>
          <w:sz w:val="24"/>
        </w:rPr>
        <w:t xml:space="preserve"> </w:t>
      </w:r>
      <w:r>
        <w:rPr>
          <w:sz w:val="24"/>
        </w:rPr>
        <w:t>o</w:t>
      </w:r>
      <w:r>
        <w:rPr>
          <w:spacing w:val="-14"/>
          <w:sz w:val="24"/>
        </w:rPr>
        <w:t xml:space="preserve"> </w:t>
      </w:r>
      <w:r>
        <w:rPr>
          <w:sz w:val="24"/>
        </w:rPr>
        <w:t>gerenciador</w:t>
      </w:r>
      <w:r>
        <w:rPr>
          <w:spacing w:val="-16"/>
          <w:sz w:val="24"/>
        </w:rPr>
        <w:t xml:space="preserve"> </w:t>
      </w:r>
      <w:r>
        <w:rPr>
          <w:sz w:val="24"/>
        </w:rPr>
        <w:t>convocará</w:t>
      </w:r>
      <w:r>
        <w:rPr>
          <w:spacing w:val="-15"/>
          <w:sz w:val="24"/>
        </w:rPr>
        <w:t xml:space="preserve"> </w:t>
      </w:r>
      <w:r>
        <w:rPr>
          <w:sz w:val="24"/>
        </w:rPr>
        <w:t>os</w:t>
      </w:r>
      <w:r>
        <w:rPr>
          <w:spacing w:val="-17"/>
          <w:sz w:val="24"/>
        </w:rPr>
        <w:t xml:space="preserve"> </w:t>
      </w:r>
      <w:r>
        <w:rPr>
          <w:sz w:val="24"/>
        </w:rPr>
        <w:t>fornecedores do cadastro de reserva, na ordem de classificação, para verificar se aceitam reduzir seus preços aos valores de mercado e não convocará os licitantes ou fornecedores que tiveram seu registro cancelado.</w:t>
      </w:r>
    </w:p>
    <w:p w:rsidR="008B7CCB" w:rsidRDefault="001D7556">
      <w:pPr>
        <w:pStyle w:val="PargrafodaLista"/>
        <w:numPr>
          <w:ilvl w:val="1"/>
          <w:numId w:val="48"/>
        </w:numPr>
        <w:tabs>
          <w:tab w:val="left" w:pos="1284"/>
          <w:tab w:val="left" w:pos="1557"/>
        </w:tabs>
        <w:spacing w:before="120" w:line="360" w:lineRule="auto"/>
        <w:ind w:left="1284" w:right="993" w:hanging="432"/>
        <w:rPr>
          <w:sz w:val="24"/>
        </w:rPr>
      </w:pPr>
      <w:r>
        <w:rPr>
          <w:sz w:val="24"/>
        </w:rPr>
        <w:t>Se não obtiver êxito nas negociações, o órgão ou entidade gerenciadora procederá ao cancelamento da ata de registro de preços, adotando as medidas cabíveis para obtenção de contratação mais vantajosa.</w:t>
      </w:r>
    </w:p>
    <w:p w:rsidR="008B7CCB" w:rsidRDefault="001D7556">
      <w:pPr>
        <w:pStyle w:val="PargrafodaLista"/>
        <w:numPr>
          <w:ilvl w:val="1"/>
          <w:numId w:val="48"/>
        </w:numPr>
        <w:tabs>
          <w:tab w:val="left" w:pos="1284"/>
          <w:tab w:val="left" w:pos="1557"/>
        </w:tabs>
        <w:spacing w:before="119" w:line="360" w:lineRule="auto"/>
        <w:ind w:left="1284" w:right="991" w:hanging="432"/>
        <w:rPr>
          <w:sz w:val="24"/>
        </w:rPr>
      </w:pPr>
      <w:r>
        <w:rPr>
          <w:sz w:val="24"/>
        </w:rPr>
        <w:t>Na hipótese de redução do preço registrado, o gerenciador comunicará aos órgãos e às entidades que tiverem firmado contratos decorrentes da ata de registro de preços para que avaliem a conveniência e a oportunidade de diligenciarem</w:t>
      </w:r>
      <w:r>
        <w:rPr>
          <w:spacing w:val="-11"/>
          <w:sz w:val="24"/>
        </w:rPr>
        <w:t xml:space="preserve"> </w:t>
      </w:r>
      <w:r>
        <w:rPr>
          <w:sz w:val="24"/>
        </w:rPr>
        <w:t>negociação</w:t>
      </w:r>
      <w:r>
        <w:rPr>
          <w:spacing w:val="-11"/>
          <w:sz w:val="24"/>
        </w:rPr>
        <w:t xml:space="preserve"> </w:t>
      </w:r>
      <w:r>
        <w:rPr>
          <w:sz w:val="24"/>
        </w:rPr>
        <w:t>com</w:t>
      </w:r>
      <w:r>
        <w:rPr>
          <w:spacing w:val="-11"/>
          <w:sz w:val="24"/>
        </w:rPr>
        <w:t xml:space="preserve"> </w:t>
      </w:r>
      <w:r>
        <w:rPr>
          <w:sz w:val="24"/>
        </w:rPr>
        <w:t>vistas</w:t>
      </w:r>
      <w:r>
        <w:rPr>
          <w:spacing w:val="-12"/>
          <w:sz w:val="24"/>
        </w:rPr>
        <w:t xml:space="preserve"> </w:t>
      </w:r>
      <w:r>
        <w:rPr>
          <w:sz w:val="24"/>
        </w:rPr>
        <w:t>à</w:t>
      </w:r>
      <w:r>
        <w:rPr>
          <w:spacing w:val="-11"/>
          <w:sz w:val="24"/>
        </w:rPr>
        <w:t xml:space="preserve"> </w:t>
      </w:r>
      <w:r>
        <w:rPr>
          <w:sz w:val="24"/>
        </w:rPr>
        <w:t>alteração</w:t>
      </w:r>
      <w:r>
        <w:rPr>
          <w:spacing w:val="-11"/>
          <w:sz w:val="24"/>
        </w:rPr>
        <w:t xml:space="preserve"> </w:t>
      </w:r>
      <w:r>
        <w:rPr>
          <w:sz w:val="24"/>
        </w:rPr>
        <w:t>contratual,</w:t>
      </w:r>
      <w:r>
        <w:rPr>
          <w:spacing w:val="-12"/>
          <w:sz w:val="24"/>
        </w:rPr>
        <w:t xml:space="preserve"> </w:t>
      </w:r>
      <w:r>
        <w:rPr>
          <w:sz w:val="24"/>
        </w:rPr>
        <w:t>observado</w:t>
      </w:r>
      <w:r>
        <w:rPr>
          <w:spacing w:val="-11"/>
          <w:sz w:val="24"/>
        </w:rPr>
        <w:t xml:space="preserve"> </w:t>
      </w:r>
      <w:r>
        <w:rPr>
          <w:sz w:val="24"/>
        </w:rPr>
        <w:t>o</w:t>
      </w:r>
      <w:r>
        <w:rPr>
          <w:spacing w:val="-11"/>
          <w:sz w:val="24"/>
        </w:rPr>
        <w:t xml:space="preserve"> </w:t>
      </w:r>
      <w:r>
        <w:rPr>
          <w:sz w:val="24"/>
        </w:rPr>
        <w:t>disposto no art. 124 da Lei nº 14.133, de 2021.</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48"/>
        </w:numPr>
        <w:tabs>
          <w:tab w:val="left" w:pos="1284"/>
          <w:tab w:val="left" w:pos="1557"/>
        </w:tabs>
        <w:spacing w:before="217" w:line="360" w:lineRule="auto"/>
        <w:ind w:left="1284" w:right="990" w:hanging="432"/>
        <w:rPr>
          <w:sz w:val="24"/>
        </w:rPr>
      </w:pPr>
      <w:r>
        <w:rPr>
          <w:sz w:val="24"/>
        </w:rPr>
        <w:lastRenderedPageBreak/>
        <w:t>Na hipótese de o preço de mercado tornar-se superior</w:t>
      </w:r>
      <w:r>
        <w:rPr>
          <w:spacing w:val="-1"/>
          <w:sz w:val="24"/>
        </w:rPr>
        <w:t xml:space="preserve"> </w:t>
      </w:r>
      <w:r>
        <w:rPr>
          <w:sz w:val="24"/>
        </w:rPr>
        <w:t>ao preço registrado e o fornecedor</w:t>
      </w:r>
      <w:r>
        <w:rPr>
          <w:spacing w:val="-2"/>
          <w:sz w:val="24"/>
        </w:rPr>
        <w:t xml:space="preserve"> </w:t>
      </w:r>
      <w:r>
        <w:rPr>
          <w:sz w:val="24"/>
        </w:rPr>
        <w:t>não</w:t>
      </w:r>
      <w:r>
        <w:rPr>
          <w:spacing w:val="-2"/>
          <w:sz w:val="24"/>
        </w:rPr>
        <w:t xml:space="preserve"> </w:t>
      </w:r>
      <w:r>
        <w:rPr>
          <w:sz w:val="24"/>
        </w:rPr>
        <w:t>poder</w:t>
      </w:r>
      <w:r>
        <w:rPr>
          <w:spacing w:val="-5"/>
          <w:sz w:val="24"/>
        </w:rPr>
        <w:t xml:space="preserve"> </w:t>
      </w:r>
      <w:r>
        <w:rPr>
          <w:sz w:val="24"/>
        </w:rPr>
        <w:t>cumprir</w:t>
      </w:r>
      <w:r>
        <w:rPr>
          <w:spacing w:val="-2"/>
          <w:sz w:val="24"/>
        </w:rPr>
        <w:t xml:space="preserve"> </w:t>
      </w:r>
      <w:r>
        <w:rPr>
          <w:sz w:val="24"/>
        </w:rPr>
        <w:t>as</w:t>
      </w:r>
      <w:r>
        <w:rPr>
          <w:spacing w:val="-2"/>
          <w:sz w:val="24"/>
        </w:rPr>
        <w:t xml:space="preserve"> </w:t>
      </w:r>
      <w:r>
        <w:rPr>
          <w:sz w:val="24"/>
        </w:rPr>
        <w:t>obrigações</w:t>
      </w:r>
      <w:r>
        <w:rPr>
          <w:spacing w:val="-4"/>
          <w:sz w:val="24"/>
        </w:rPr>
        <w:t xml:space="preserve"> </w:t>
      </w:r>
      <w:r>
        <w:rPr>
          <w:sz w:val="24"/>
        </w:rPr>
        <w:t>estabelecidas</w:t>
      </w:r>
      <w:r>
        <w:rPr>
          <w:spacing w:val="-4"/>
          <w:sz w:val="24"/>
        </w:rPr>
        <w:t xml:space="preserve"> </w:t>
      </w:r>
      <w:r>
        <w:rPr>
          <w:sz w:val="24"/>
        </w:rPr>
        <w:t>na</w:t>
      </w:r>
      <w:r>
        <w:rPr>
          <w:spacing w:val="-2"/>
          <w:sz w:val="24"/>
        </w:rPr>
        <w:t xml:space="preserve"> </w:t>
      </w:r>
      <w:r>
        <w:rPr>
          <w:sz w:val="24"/>
        </w:rPr>
        <w:t>ata,</w:t>
      </w:r>
      <w:r>
        <w:rPr>
          <w:spacing w:val="-4"/>
          <w:sz w:val="24"/>
        </w:rPr>
        <w:t xml:space="preserve"> </w:t>
      </w:r>
      <w:r>
        <w:rPr>
          <w:sz w:val="24"/>
        </w:rPr>
        <w:t>será</w:t>
      </w:r>
      <w:r>
        <w:rPr>
          <w:spacing w:val="-4"/>
          <w:sz w:val="24"/>
        </w:rPr>
        <w:t xml:space="preserve"> </w:t>
      </w:r>
      <w:r>
        <w:rPr>
          <w:sz w:val="24"/>
        </w:rPr>
        <w:t>facultado ao</w:t>
      </w:r>
      <w:r>
        <w:rPr>
          <w:spacing w:val="-5"/>
          <w:sz w:val="24"/>
        </w:rPr>
        <w:t xml:space="preserve"> </w:t>
      </w:r>
      <w:r>
        <w:rPr>
          <w:sz w:val="24"/>
        </w:rPr>
        <w:t>fornecedor</w:t>
      </w:r>
      <w:r>
        <w:rPr>
          <w:spacing w:val="-3"/>
          <w:sz w:val="24"/>
        </w:rPr>
        <w:t xml:space="preserve"> </w:t>
      </w:r>
      <w:r>
        <w:rPr>
          <w:sz w:val="24"/>
        </w:rPr>
        <w:t>requerer</w:t>
      </w:r>
      <w:r>
        <w:rPr>
          <w:spacing w:val="-3"/>
          <w:sz w:val="24"/>
        </w:rPr>
        <w:t xml:space="preserve"> </w:t>
      </w:r>
      <w:r>
        <w:rPr>
          <w:sz w:val="24"/>
        </w:rPr>
        <w:t>ao</w:t>
      </w:r>
      <w:r>
        <w:rPr>
          <w:spacing w:val="-3"/>
          <w:sz w:val="24"/>
        </w:rPr>
        <w:t xml:space="preserve"> </w:t>
      </w:r>
      <w:r>
        <w:rPr>
          <w:sz w:val="24"/>
        </w:rPr>
        <w:t>gerenciador</w:t>
      </w:r>
      <w:r>
        <w:rPr>
          <w:spacing w:val="-3"/>
          <w:sz w:val="24"/>
        </w:rPr>
        <w:t xml:space="preserve"> </w:t>
      </w:r>
      <w:r>
        <w:rPr>
          <w:sz w:val="24"/>
        </w:rPr>
        <w:t>a</w:t>
      </w:r>
      <w:r>
        <w:rPr>
          <w:spacing w:val="-5"/>
          <w:sz w:val="24"/>
        </w:rPr>
        <w:t xml:space="preserve"> </w:t>
      </w:r>
      <w:r>
        <w:rPr>
          <w:sz w:val="24"/>
        </w:rPr>
        <w:t>alteração</w:t>
      </w:r>
      <w:r>
        <w:rPr>
          <w:spacing w:val="-3"/>
          <w:sz w:val="24"/>
        </w:rPr>
        <w:t xml:space="preserve"> </w:t>
      </w:r>
      <w:r>
        <w:rPr>
          <w:sz w:val="24"/>
        </w:rPr>
        <w:t>do</w:t>
      </w:r>
      <w:r>
        <w:rPr>
          <w:spacing w:val="-3"/>
          <w:sz w:val="24"/>
        </w:rPr>
        <w:t xml:space="preserve"> </w:t>
      </w:r>
      <w:r>
        <w:rPr>
          <w:sz w:val="24"/>
        </w:rPr>
        <w:t>preço</w:t>
      </w:r>
      <w:r>
        <w:rPr>
          <w:spacing w:val="-3"/>
          <w:sz w:val="24"/>
        </w:rPr>
        <w:t xml:space="preserve"> </w:t>
      </w:r>
      <w:r>
        <w:rPr>
          <w:sz w:val="24"/>
        </w:rPr>
        <w:t>registrado,</w:t>
      </w:r>
      <w:r>
        <w:rPr>
          <w:spacing w:val="-5"/>
          <w:sz w:val="24"/>
        </w:rPr>
        <w:t xml:space="preserve"> </w:t>
      </w:r>
      <w:r>
        <w:rPr>
          <w:sz w:val="24"/>
        </w:rPr>
        <w:t>mediante comprovação</w:t>
      </w:r>
      <w:r>
        <w:rPr>
          <w:spacing w:val="-3"/>
          <w:sz w:val="24"/>
        </w:rPr>
        <w:t xml:space="preserve"> </w:t>
      </w:r>
      <w:r>
        <w:rPr>
          <w:sz w:val="24"/>
        </w:rPr>
        <w:t>de</w:t>
      </w:r>
      <w:r>
        <w:rPr>
          <w:spacing w:val="-5"/>
          <w:sz w:val="24"/>
        </w:rPr>
        <w:t xml:space="preserve"> </w:t>
      </w:r>
      <w:r>
        <w:rPr>
          <w:sz w:val="24"/>
        </w:rPr>
        <w:t>fato</w:t>
      </w:r>
      <w:r>
        <w:rPr>
          <w:spacing w:val="-2"/>
          <w:sz w:val="24"/>
        </w:rPr>
        <w:t xml:space="preserve"> </w:t>
      </w:r>
      <w:r>
        <w:rPr>
          <w:sz w:val="24"/>
        </w:rPr>
        <w:t>superveniente</w:t>
      </w:r>
      <w:r>
        <w:rPr>
          <w:spacing w:val="-3"/>
          <w:sz w:val="24"/>
        </w:rPr>
        <w:t xml:space="preserve"> </w:t>
      </w:r>
      <w:r>
        <w:rPr>
          <w:sz w:val="24"/>
        </w:rPr>
        <w:t>que</w:t>
      </w:r>
      <w:r>
        <w:rPr>
          <w:spacing w:val="-3"/>
          <w:sz w:val="24"/>
        </w:rPr>
        <w:t xml:space="preserve"> </w:t>
      </w:r>
      <w:r>
        <w:rPr>
          <w:sz w:val="24"/>
        </w:rPr>
        <w:t>supostamente</w:t>
      </w:r>
      <w:r>
        <w:rPr>
          <w:spacing w:val="-3"/>
          <w:sz w:val="24"/>
        </w:rPr>
        <w:t xml:space="preserve"> </w:t>
      </w:r>
      <w:r>
        <w:rPr>
          <w:sz w:val="24"/>
        </w:rPr>
        <w:t>o</w:t>
      </w:r>
      <w:r>
        <w:rPr>
          <w:spacing w:val="-2"/>
          <w:sz w:val="24"/>
        </w:rPr>
        <w:t xml:space="preserve"> </w:t>
      </w:r>
      <w:r>
        <w:rPr>
          <w:sz w:val="24"/>
        </w:rPr>
        <w:t>impossibilite</w:t>
      </w:r>
      <w:r>
        <w:rPr>
          <w:spacing w:val="-3"/>
          <w:sz w:val="24"/>
        </w:rPr>
        <w:t xml:space="preserve"> </w:t>
      </w:r>
      <w:r>
        <w:rPr>
          <w:sz w:val="24"/>
        </w:rPr>
        <w:t>de</w:t>
      </w:r>
      <w:r>
        <w:rPr>
          <w:spacing w:val="-3"/>
          <w:sz w:val="24"/>
        </w:rPr>
        <w:t xml:space="preserve"> </w:t>
      </w:r>
      <w:r>
        <w:rPr>
          <w:sz w:val="24"/>
        </w:rPr>
        <w:t>cumprir o compromisso.</w:t>
      </w:r>
    </w:p>
    <w:p w:rsidR="008B7CCB" w:rsidRDefault="001D7556">
      <w:pPr>
        <w:pStyle w:val="PargrafodaLista"/>
        <w:numPr>
          <w:ilvl w:val="1"/>
          <w:numId w:val="48"/>
        </w:numPr>
        <w:tabs>
          <w:tab w:val="left" w:pos="1284"/>
          <w:tab w:val="left" w:pos="1557"/>
        </w:tabs>
        <w:spacing w:before="122" w:line="360" w:lineRule="auto"/>
        <w:ind w:left="1284" w:right="991" w:hanging="432"/>
        <w:rPr>
          <w:sz w:val="24"/>
        </w:rPr>
      </w:pPr>
      <w:r>
        <w:rPr>
          <w:sz w:val="24"/>
        </w:rPr>
        <w:t>Neste</w:t>
      </w:r>
      <w:r>
        <w:rPr>
          <w:spacing w:val="-8"/>
          <w:sz w:val="24"/>
        </w:rPr>
        <w:t xml:space="preserve"> </w:t>
      </w:r>
      <w:r>
        <w:rPr>
          <w:sz w:val="24"/>
        </w:rPr>
        <w:t>caso,</w:t>
      </w:r>
      <w:r>
        <w:rPr>
          <w:spacing w:val="-11"/>
          <w:sz w:val="24"/>
        </w:rPr>
        <w:t xml:space="preserve"> </w:t>
      </w:r>
      <w:r>
        <w:rPr>
          <w:sz w:val="24"/>
        </w:rPr>
        <w:t>o</w:t>
      </w:r>
      <w:r>
        <w:rPr>
          <w:spacing w:val="-13"/>
          <w:sz w:val="24"/>
        </w:rPr>
        <w:t xml:space="preserve"> </w:t>
      </w:r>
      <w:r>
        <w:rPr>
          <w:sz w:val="24"/>
        </w:rPr>
        <w:t>fornecedor</w:t>
      </w:r>
      <w:r>
        <w:rPr>
          <w:spacing w:val="-7"/>
          <w:sz w:val="24"/>
        </w:rPr>
        <w:t xml:space="preserve"> </w:t>
      </w:r>
      <w:r>
        <w:rPr>
          <w:sz w:val="24"/>
        </w:rPr>
        <w:t>encaminhará,</w:t>
      </w:r>
      <w:r>
        <w:rPr>
          <w:spacing w:val="-8"/>
          <w:sz w:val="24"/>
        </w:rPr>
        <w:t xml:space="preserve"> </w:t>
      </w:r>
      <w:r>
        <w:rPr>
          <w:sz w:val="24"/>
        </w:rPr>
        <w:t>juntamente</w:t>
      </w:r>
      <w:r>
        <w:rPr>
          <w:spacing w:val="-10"/>
          <w:sz w:val="24"/>
        </w:rPr>
        <w:t xml:space="preserve"> </w:t>
      </w:r>
      <w:r>
        <w:rPr>
          <w:sz w:val="24"/>
        </w:rPr>
        <w:t>com</w:t>
      </w:r>
      <w:r>
        <w:rPr>
          <w:spacing w:val="-10"/>
          <w:sz w:val="24"/>
        </w:rPr>
        <w:t xml:space="preserve"> </w:t>
      </w:r>
      <w:r>
        <w:rPr>
          <w:sz w:val="24"/>
        </w:rPr>
        <w:t>o</w:t>
      </w:r>
      <w:r>
        <w:rPr>
          <w:spacing w:val="-8"/>
          <w:sz w:val="24"/>
        </w:rPr>
        <w:t xml:space="preserve"> </w:t>
      </w:r>
      <w:r>
        <w:rPr>
          <w:sz w:val="24"/>
        </w:rPr>
        <w:t>pedido</w:t>
      </w:r>
      <w:r>
        <w:rPr>
          <w:spacing w:val="-10"/>
          <w:sz w:val="24"/>
        </w:rPr>
        <w:t xml:space="preserve"> </w:t>
      </w:r>
      <w:r>
        <w:rPr>
          <w:sz w:val="24"/>
        </w:rPr>
        <w:t>de</w:t>
      </w:r>
      <w:r>
        <w:rPr>
          <w:spacing w:val="-8"/>
          <w:sz w:val="24"/>
        </w:rPr>
        <w:t xml:space="preserve"> </w:t>
      </w:r>
      <w:r>
        <w:rPr>
          <w:sz w:val="24"/>
        </w:rPr>
        <w:t>alteração, a documentação comprobatória ou a planilha de custos que demonstre a inviabilidade</w:t>
      </w:r>
      <w:r>
        <w:rPr>
          <w:spacing w:val="-17"/>
          <w:sz w:val="24"/>
        </w:rPr>
        <w:t xml:space="preserve"> </w:t>
      </w:r>
      <w:r>
        <w:rPr>
          <w:sz w:val="24"/>
        </w:rPr>
        <w:t>do</w:t>
      </w:r>
      <w:r>
        <w:rPr>
          <w:spacing w:val="-17"/>
          <w:sz w:val="24"/>
        </w:rPr>
        <w:t xml:space="preserve"> </w:t>
      </w:r>
      <w:r>
        <w:rPr>
          <w:sz w:val="24"/>
        </w:rPr>
        <w:t>preço</w:t>
      </w:r>
      <w:r>
        <w:rPr>
          <w:spacing w:val="-16"/>
          <w:sz w:val="24"/>
        </w:rPr>
        <w:t xml:space="preserve"> </w:t>
      </w:r>
      <w:r>
        <w:rPr>
          <w:sz w:val="24"/>
        </w:rPr>
        <w:t>registrado</w:t>
      </w:r>
      <w:r>
        <w:rPr>
          <w:spacing w:val="-17"/>
          <w:sz w:val="24"/>
        </w:rPr>
        <w:t xml:space="preserve"> </w:t>
      </w:r>
      <w:r>
        <w:rPr>
          <w:sz w:val="24"/>
        </w:rPr>
        <w:t>em</w:t>
      </w:r>
      <w:r>
        <w:rPr>
          <w:spacing w:val="-17"/>
          <w:sz w:val="24"/>
        </w:rPr>
        <w:t xml:space="preserve"> </w:t>
      </w:r>
      <w:r>
        <w:rPr>
          <w:sz w:val="24"/>
        </w:rPr>
        <w:t>relação</w:t>
      </w:r>
      <w:r>
        <w:rPr>
          <w:spacing w:val="-16"/>
          <w:sz w:val="24"/>
        </w:rPr>
        <w:t xml:space="preserve"> </w:t>
      </w:r>
      <w:r>
        <w:rPr>
          <w:sz w:val="24"/>
        </w:rPr>
        <w:t>às</w:t>
      </w:r>
      <w:r>
        <w:rPr>
          <w:spacing w:val="-16"/>
          <w:sz w:val="24"/>
        </w:rPr>
        <w:t xml:space="preserve"> </w:t>
      </w:r>
      <w:r>
        <w:rPr>
          <w:sz w:val="24"/>
        </w:rPr>
        <w:t>condições</w:t>
      </w:r>
      <w:r>
        <w:rPr>
          <w:spacing w:val="-17"/>
          <w:sz w:val="24"/>
        </w:rPr>
        <w:t xml:space="preserve"> </w:t>
      </w:r>
      <w:r>
        <w:rPr>
          <w:sz w:val="24"/>
        </w:rPr>
        <w:t>inicialmente</w:t>
      </w:r>
      <w:r>
        <w:rPr>
          <w:spacing w:val="-16"/>
          <w:sz w:val="24"/>
        </w:rPr>
        <w:t xml:space="preserve"> </w:t>
      </w:r>
      <w:r>
        <w:rPr>
          <w:sz w:val="24"/>
        </w:rPr>
        <w:t>pactuadas.</w:t>
      </w:r>
    </w:p>
    <w:p w:rsidR="008B7CCB" w:rsidRDefault="001D7556">
      <w:pPr>
        <w:pStyle w:val="PargrafodaLista"/>
        <w:numPr>
          <w:ilvl w:val="1"/>
          <w:numId w:val="48"/>
        </w:numPr>
        <w:tabs>
          <w:tab w:val="left" w:pos="1284"/>
          <w:tab w:val="left" w:pos="1557"/>
        </w:tabs>
        <w:spacing w:before="119" w:line="360" w:lineRule="auto"/>
        <w:ind w:left="1284" w:right="988" w:hanging="432"/>
        <w:rPr>
          <w:sz w:val="24"/>
        </w:rPr>
      </w:pPr>
      <w:r>
        <w:rPr>
          <w:sz w:val="24"/>
        </w:rPr>
        <w:t>Na hipótese de não comprovação da existência de fato superveniente que inviabilize o preço registrado, o pedido será indeferido pelo órgão ou entidade gerenciadora e o fornecedor deverá cumprir as obrigações estabelecidas na ata, sob</w:t>
      </w:r>
      <w:r>
        <w:rPr>
          <w:spacing w:val="-9"/>
          <w:sz w:val="24"/>
        </w:rPr>
        <w:t xml:space="preserve"> </w:t>
      </w:r>
      <w:r>
        <w:rPr>
          <w:sz w:val="24"/>
        </w:rPr>
        <w:t>pena</w:t>
      </w:r>
      <w:r>
        <w:rPr>
          <w:spacing w:val="-9"/>
          <w:sz w:val="24"/>
        </w:rPr>
        <w:t xml:space="preserve"> </w:t>
      </w:r>
      <w:r>
        <w:rPr>
          <w:sz w:val="24"/>
        </w:rPr>
        <w:t>de</w:t>
      </w:r>
      <w:r>
        <w:rPr>
          <w:spacing w:val="-9"/>
          <w:sz w:val="24"/>
        </w:rPr>
        <w:t xml:space="preserve"> </w:t>
      </w:r>
      <w:r>
        <w:rPr>
          <w:sz w:val="24"/>
        </w:rPr>
        <w:t>cancelamento</w:t>
      </w:r>
      <w:r>
        <w:rPr>
          <w:spacing w:val="-9"/>
          <w:sz w:val="24"/>
        </w:rPr>
        <w:t xml:space="preserve"> </w:t>
      </w:r>
      <w:r>
        <w:rPr>
          <w:sz w:val="24"/>
        </w:rPr>
        <w:t>do</w:t>
      </w:r>
      <w:r>
        <w:rPr>
          <w:spacing w:val="-9"/>
          <w:sz w:val="24"/>
        </w:rPr>
        <w:t xml:space="preserve"> </w:t>
      </w:r>
      <w:r>
        <w:rPr>
          <w:sz w:val="24"/>
        </w:rPr>
        <w:t>seu</w:t>
      </w:r>
      <w:r>
        <w:rPr>
          <w:spacing w:val="-9"/>
          <w:sz w:val="24"/>
        </w:rPr>
        <w:t xml:space="preserve"> </w:t>
      </w:r>
      <w:r>
        <w:rPr>
          <w:sz w:val="24"/>
        </w:rPr>
        <w:t>registro,</w:t>
      </w:r>
      <w:r>
        <w:rPr>
          <w:spacing w:val="-10"/>
          <w:sz w:val="24"/>
        </w:rPr>
        <w:t xml:space="preserve"> </w:t>
      </w:r>
      <w:r>
        <w:rPr>
          <w:sz w:val="24"/>
        </w:rPr>
        <w:t>nos</w:t>
      </w:r>
      <w:r>
        <w:rPr>
          <w:spacing w:val="-10"/>
          <w:sz w:val="24"/>
        </w:rPr>
        <w:t xml:space="preserve"> </w:t>
      </w:r>
      <w:r>
        <w:rPr>
          <w:sz w:val="24"/>
        </w:rPr>
        <w:t>termos</w:t>
      </w:r>
      <w:r>
        <w:rPr>
          <w:spacing w:val="-10"/>
          <w:sz w:val="24"/>
        </w:rPr>
        <w:t xml:space="preserve"> </w:t>
      </w:r>
      <w:r>
        <w:rPr>
          <w:sz w:val="24"/>
        </w:rPr>
        <w:t>sem</w:t>
      </w:r>
      <w:r>
        <w:rPr>
          <w:spacing w:val="-9"/>
          <w:sz w:val="24"/>
        </w:rPr>
        <w:t xml:space="preserve"> </w:t>
      </w:r>
      <w:r>
        <w:rPr>
          <w:sz w:val="24"/>
        </w:rPr>
        <w:t>prejuízo</w:t>
      </w:r>
      <w:r>
        <w:rPr>
          <w:spacing w:val="-9"/>
          <w:sz w:val="24"/>
        </w:rPr>
        <w:t xml:space="preserve"> </w:t>
      </w:r>
      <w:r>
        <w:rPr>
          <w:sz w:val="24"/>
        </w:rPr>
        <w:t>das</w:t>
      </w:r>
      <w:r>
        <w:rPr>
          <w:spacing w:val="-10"/>
          <w:sz w:val="24"/>
        </w:rPr>
        <w:t xml:space="preserve"> </w:t>
      </w:r>
      <w:r>
        <w:rPr>
          <w:sz w:val="24"/>
        </w:rPr>
        <w:t>sanções previstas na Lei nº 14.133, de 2021, e na legislação aplicável.</w:t>
      </w:r>
    </w:p>
    <w:p w:rsidR="008B7CCB" w:rsidRDefault="001D7556">
      <w:pPr>
        <w:pStyle w:val="PargrafodaLista"/>
        <w:numPr>
          <w:ilvl w:val="1"/>
          <w:numId w:val="48"/>
        </w:numPr>
        <w:tabs>
          <w:tab w:val="left" w:pos="1284"/>
          <w:tab w:val="left" w:pos="1557"/>
        </w:tabs>
        <w:spacing w:before="121" w:line="360" w:lineRule="auto"/>
        <w:ind w:left="1284" w:right="992" w:hanging="432"/>
        <w:rPr>
          <w:sz w:val="24"/>
        </w:rPr>
      </w:pPr>
      <w:r>
        <w:rPr>
          <w:sz w:val="24"/>
        </w:rPr>
        <w:t>Na hipótese de cancelamento do registro do fornecedor, nos termos do item anterior, o gerenciador convocará os fornecedores do cadastro de reserva, na ordem</w:t>
      </w:r>
      <w:r>
        <w:rPr>
          <w:spacing w:val="-7"/>
          <w:sz w:val="24"/>
        </w:rPr>
        <w:t xml:space="preserve"> </w:t>
      </w:r>
      <w:r>
        <w:rPr>
          <w:sz w:val="24"/>
        </w:rPr>
        <w:t>de</w:t>
      </w:r>
      <w:r>
        <w:rPr>
          <w:spacing w:val="-8"/>
          <w:sz w:val="24"/>
        </w:rPr>
        <w:t xml:space="preserve"> </w:t>
      </w:r>
      <w:r>
        <w:rPr>
          <w:sz w:val="24"/>
        </w:rPr>
        <w:t>classificação,</w:t>
      </w:r>
      <w:r>
        <w:rPr>
          <w:spacing w:val="-8"/>
          <w:sz w:val="24"/>
        </w:rPr>
        <w:t xml:space="preserve"> </w:t>
      </w:r>
      <w:r>
        <w:rPr>
          <w:sz w:val="24"/>
        </w:rPr>
        <w:t>para</w:t>
      </w:r>
      <w:r>
        <w:rPr>
          <w:spacing w:val="-9"/>
          <w:sz w:val="24"/>
        </w:rPr>
        <w:t xml:space="preserve"> </w:t>
      </w:r>
      <w:r>
        <w:rPr>
          <w:sz w:val="24"/>
        </w:rPr>
        <w:t>verificar</w:t>
      </w:r>
      <w:r>
        <w:rPr>
          <w:spacing w:val="-9"/>
          <w:sz w:val="24"/>
        </w:rPr>
        <w:t xml:space="preserve"> </w:t>
      </w:r>
      <w:r>
        <w:rPr>
          <w:sz w:val="24"/>
        </w:rPr>
        <w:t>se</w:t>
      </w:r>
      <w:r>
        <w:rPr>
          <w:spacing w:val="-5"/>
          <w:sz w:val="24"/>
        </w:rPr>
        <w:t xml:space="preserve"> </w:t>
      </w:r>
      <w:r>
        <w:rPr>
          <w:sz w:val="24"/>
        </w:rPr>
        <w:t>aceitam</w:t>
      </w:r>
      <w:r>
        <w:rPr>
          <w:spacing w:val="-10"/>
          <w:sz w:val="24"/>
        </w:rPr>
        <w:t xml:space="preserve"> </w:t>
      </w:r>
      <w:r>
        <w:rPr>
          <w:sz w:val="24"/>
        </w:rPr>
        <w:t>manter</w:t>
      </w:r>
      <w:r>
        <w:rPr>
          <w:spacing w:val="-9"/>
          <w:sz w:val="24"/>
        </w:rPr>
        <w:t xml:space="preserve"> </w:t>
      </w:r>
      <w:r>
        <w:rPr>
          <w:sz w:val="24"/>
        </w:rPr>
        <w:t>seus</w:t>
      </w:r>
      <w:r>
        <w:rPr>
          <w:spacing w:val="-9"/>
          <w:sz w:val="24"/>
        </w:rPr>
        <w:t xml:space="preserve"> </w:t>
      </w:r>
      <w:r>
        <w:rPr>
          <w:sz w:val="24"/>
        </w:rPr>
        <w:t>preços</w:t>
      </w:r>
      <w:r>
        <w:rPr>
          <w:spacing w:val="-9"/>
          <w:sz w:val="24"/>
        </w:rPr>
        <w:t xml:space="preserve"> </w:t>
      </w:r>
      <w:r>
        <w:rPr>
          <w:sz w:val="24"/>
        </w:rPr>
        <w:t>registrados.</w:t>
      </w:r>
    </w:p>
    <w:p w:rsidR="008B7CCB" w:rsidRDefault="001D7556">
      <w:pPr>
        <w:pStyle w:val="PargrafodaLista"/>
        <w:numPr>
          <w:ilvl w:val="1"/>
          <w:numId w:val="48"/>
        </w:numPr>
        <w:tabs>
          <w:tab w:val="left" w:pos="1284"/>
          <w:tab w:val="left" w:pos="1557"/>
        </w:tabs>
        <w:spacing w:before="120" w:line="360" w:lineRule="auto"/>
        <w:ind w:left="1284" w:right="997" w:hanging="432"/>
        <w:rPr>
          <w:sz w:val="24"/>
        </w:rPr>
      </w:pPr>
      <w:r>
        <w:rPr>
          <w:sz w:val="24"/>
        </w:rPr>
        <w:t>Se não obtiver êxito nas negociações, o órgão ou entidade gerenciadora procederá ao cancelamento da ata de registro de preços e adotará as medidas cabíveis para a obtenção da contratação mais vantajosa.</w:t>
      </w:r>
    </w:p>
    <w:p w:rsidR="008B7CCB" w:rsidRDefault="001D7556">
      <w:pPr>
        <w:pStyle w:val="PargrafodaLista"/>
        <w:numPr>
          <w:ilvl w:val="1"/>
          <w:numId w:val="48"/>
        </w:numPr>
        <w:tabs>
          <w:tab w:val="left" w:pos="1284"/>
          <w:tab w:val="left" w:pos="1556"/>
        </w:tabs>
        <w:spacing w:before="121" w:line="360" w:lineRule="auto"/>
        <w:ind w:left="1284" w:right="994" w:hanging="432"/>
        <w:rPr>
          <w:sz w:val="24"/>
        </w:rPr>
      </w:pPr>
      <w:r>
        <w:rPr>
          <w:sz w:val="24"/>
        </w:rPr>
        <w:t>Na hipótese de comprovação da majoração do preço de mercado que inviabilize</w:t>
      </w:r>
      <w:r>
        <w:rPr>
          <w:spacing w:val="-13"/>
          <w:sz w:val="24"/>
        </w:rPr>
        <w:t xml:space="preserve"> </w:t>
      </w:r>
      <w:r>
        <w:rPr>
          <w:sz w:val="24"/>
        </w:rPr>
        <w:t>o</w:t>
      </w:r>
      <w:r>
        <w:rPr>
          <w:spacing w:val="-13"/>
          <w:sz w:val="24"/>
        </w:rPr>
        <w:t xml:space="preserve"> </w:t>
      </w:r>
      <w:r>
        <w:rPr>
          <w:sz w:val="24"/>
        </w:rPr>
        <w:t>preço</w:t>
      </w:r>
      <w:r>
        <w:rPr>
          <w:spacing w:val="-13"/>
          <w:sz w:val="24"/>
        </w:rPr>
        <w:t xml:space="preserve"> </w:t>
      </w:r>
      <w:r>
        <w:rPr>
          <w:sz w:val="24"/>
        </w:rPr>
        <w:t>registrado,</w:t>
      </w:r>
      <w:r>
        <w:rPr>
          <w:spacing w:val="-15"/>
          <w:sz w:val="24"/>
        </w:rPr>
        <w:t xml:space="preserve"> </w:t>
      </w:r>
      <w:r>
        <w:rPr>
          <w:sz w:val="24"/>
        </w:rPr>
        <w:t>o</w:t>
      </w:r>
      <w:r>
        <w:rPr>
          <w:spacing w:val="-15"/>
          <w:sz w:val="24"/>
        </w:rPr>
        <w:t xml:space="preserve"> </w:t>
      </w:r>
      <w:r>
        <w:rPr>
          <w:sz w:val="24"/>
        </w:rPr>
        <w:t>órgão</w:t>
      </w:r>
      <w:r>
        <w:rPr>
          <w:spacing w:val="-15"/>
          <w:sz w:val="24"/>
        </w:rPr>
        <w:t xml:space="preserve"> </w:t>
      </w:r>
      <w:r>
        <w:rPr>
          <w:sz w:val="24"/>
        </w:rPr>
        <w:t>ou</w:t>
      </w:r>
      <w:r>
        <w:rPr>
          <w:spacing w:val="-15"/>
          <w:sz w:val="24"/>
        </w:rPr>
        <w:t xml:space="preserve"> </w:t>
      </w:r>
      <w:r>
        <w:rPr>
          <w:sz w:val="24"/>
        </w:rPr>
        <w:t>entidade</w:t>
      </w:r>
      <w:r>
        <w:rPr>
          <w:spacing w:val="-13"/>
          <w:sz w:val="24"/>
        </w:rPr>
        <w:t xml:space="preserve"> </w:t>
      </w:r>
      <w:r>
        <w:rPr>
          <w:sz w:val="24"/>
        </w:rPr>
        <w:t>gerenciadora</w:t>
      </w:r>
      <w:r>
        <w:rPr>
          <w:spacing w:val="-16"/>
          <w:sz w:val="24"/>
        </w:rPr>
        <w:t xml:space="preserve"> </w:t>
      </w:r>
      <w:r>
        <w:rPr>
          <w:sz w:val="24"/>
        </w:rPr>
        <w:t>atualizará</w:t>
      </w:r>
      <w:r>
        <w:rPr>
          <w:spacing w:val="-13"/>
          <w:sz w:val="24"/>
        </w:rPr>
        <w:t xml:space="preserve"> </w:t>
      </w:r>
      <w:r>
        <w:rPr>
          <w:sz w:val="24"/>
        </w:rPr>
        <w:t>o</w:t>
      </w:r>
      <w:r>
        <w:rPr>
          <w:spacing w:val="-13"/>
          <w:sz w:val="24"/>
        </w:rPr>
        <w:t xml:space="preserve"> </w:t>
      </w:r>
      <w:r>
        <w:rPr>
          <w:sz w:val="24"/>
        </w:rPr>
        <w:t>preço registrado, por meio de termo aditivo, de acordo com a realidade dos valores praticados pelo mercado.</w:t>
      </w:r>
    </w:p>
    <w:p w:rsidR="008B7CCB" w:rsidRDefault="001D7556">
      <w:pPr>
        <w:pStyle w:val="PargrafodaLista"/>
        <w:numPr>
          <w:ilvl w:val="1"/>
          <w:numId w:val="48"/>
        </w:numPr>
        <w:tabs>
          <w:tab w:val="left" w:pos="1284"/>
          <w:tab w:val="left" w:pos="1556"/>
        </w:tabs>
        <w:spacing w:before="118" w:line="360" w:lineRule="auto"/>
        <w:ind w:left="1284" w:right="993" w:hanging="432"/>
        <w:rPr>
          <w:sz w:val="24"/>
        </w:rPr>
      </w:pPr>
      <w:r>
        <w:rPr>
          <w:sz w:val="24"/>
        </w:rPr>
        <w:t>O órgão ou entidade gerenciadora comunicará aos</w:t>
      </w:r>
      <w:r>
        <w:rPr>
          <w:spacing w:val="-1"/>
          <w:sz w:val="24"/>
        </w:rPr>
        <w:t xml:space="preserve"> </w:t>
      </w:r>
      <w:r>
        <w:rPr>
          <w:sz w:val="24"/>
        </w:rPr>
        <w:t>órgãos</w:t>
      </w:r>
      <w:r>
        <w:rPr>
          <w:spacing w:val="-1"/>
          <w:sz w:val="24"/>
        </w:rPr>
        <w:t xml:space="preserve"> </w:t>
      </w:r>
      <w:r>
        <w:rPr>
          <w:sz w:val="24"/>
        </w:rPr>
        <w:t>e às</w:t>
      </w:r>
      <w:r>
        <w:rPr>
          <w:spacing w:val="-1"/>
          <w:sz w:val="24"/>
        </w:rPr>
        <w:t xml:space="preserve"> </w:t>
      </w:r>
      <w:r>
        <w:rPr>
          <w:sz w:val="24"/>
        </w:rPr>
        <w:t>entidades que tiverem</w:t>
      </w:r>
      <w:r>
        <w:rPr>
          <w:spacing w:val="-11"/>
          <w:sz w:val="24"/>
        </w:rPr>
        <w:t xml:space="preserve"> </w:t>
      </w:r>
      <w:r>
        <w:rPr>
          <w:sz w:val="24"/>
        </w:rPr>
        <w:t>firmado</w:t>
      </w:r>
      <w:r>
        <w:rPr>
          <w:spacing w:val="-12"/>
          <w:sz w:val="24"/>
        </w:rPr>
        <w:t xml:space="preserve"> </w:t>
      </w:r>
      <w:r>
        <w:rPr>
          <w:sz w:val="24"/>
        </w:rPr>
        <w:t>contratos</w:t>
      </w:r>
      <w:r>
        <w:rPr>
          <w:spacing w:val="-10"/>
          <w:sz w:val="24"/>
        </w:rPr>
        <w:t xml:space="preserve"> </w:t>
      </w:r>
      <w:r>
        <w:rPr>
          <w:sz w:val="24"/>
        </w:rPr>
        <w:t>decorrentes</w:t>
      </w:r>
      <w:r>
        <w:rPr>
          <w:spacing w:val="-13"/>
          <w:sz w:val="24"/>
        </w:rPr>
        <w:t xml:space="preserve"> </w:t>
      </w:r>
      <w:r>
        <w:rPr>
          <w:sz w:val="24"/>
        </w:rPr>
        <w:t>da</w:t>
      </w:r>
      <w:r>
        <w:rPr>
          <w:spacing w:val="-12"/>
          <w:sz w:val="24"/>
        </w:rPr>
        <w:t xml:space="preserve"> </w:t>
      </w:r>
      <w:r>
        <w:rPr>
          <w:sz w:val="24"/>
        </w:rPr>
        <w:t>ata</w:t>
      </w:r>
      <w:r>
        <w:rPr>
          <w:spacing w:val="-14"/>
          <w:sz w:val="24"/>
        </w:rPr>
        <w:t xml:space="preserve"> </w:t>
      </w:r>
      <w:r>
        <w:rPr>
          <w:sz w:val="24"/>
        </w:rPr>
        <w:t>de</w:t>
      </w:r>
      <w:r>
        <w:rPr>
          <w:spacing w:val="-9"/>
          <w:sz w:val="24"/>
        </w:rPr>
        <w:t xml:space="preserve"> </w:t>
      </w:r>
      <w:r>
        <w:rPr>
          <w:sz w:val="24"/>
        </w:rPr>
        <w:t>registro</w:t>
      </w:r>
      <w:r>
        <w:rPr>
          <w:spacing w:val="-12"/>
          <w:sz w:val="24"/>
        </w:rPr>
        <w:t xml:space="preserve"> </w:t>
      </w:r>
      <w:r>
        <w:rPr>
          <w:sz w:val="24"/>
        </w:rPr>
        <w:t>de</w:t>
      </w:r>
      <w:r>
        <w:rPr>
          <w:spacing w:val="-12"/>
          <w:sz w:val="24"/>
        </w:rPr>
        <w:t xml:space="preserve"> </w:t>
      </w:r>
      <w:r>
        <w:rPr>
          <w:sz w:val="24"/>
        </w:rPr>
        <w:t>preços</w:t>
      </w:r>
      <w:r>
        <w:rPr>
          <w:spacing w:val="-10"/>
          <w:sz w:val="24"/>
        </w:rPr>
        <w:t xml:space="preserve"> </w:t>
      </w:r>
      <w:r>
        <w:rPr>
          <w:sz w:val="24"/>
        </w:rPr>
        <w:t>sobre</w:t>
      </w:r>
      <w:r>
        <w:rPr>
          <w:spacing w:val="-12"/>
          <w:sz w:val="24"/>
        </w:rPr>
        <w:t xml:space="preserve"> </w:t>
      </w:r>
      <w:r>
        <w:rPr>
          <w:sz w:val="24"/>
        </w:rPr>
        <w:t>a</w:t>
      </w:r>
      <w:r>
        <w:rPr>
          <w:spacing w:val="-12"/>
          <w:sz w:val="24"/>
        </w:rPr>
        <w:t xml:space="preserve"> </w:t>
      </w:r>
      <w:r>
        <w:rPr>
          <w:sz w:val="24"/>
        </w:rPr>
        <w:t xml:space="preserve">efetiva alteração do preço registrado, para que avaliem a necessidade de alteração </w:t>
      </w:r>
      <w:r>
        <w:rPr>
          <w:spacing w:val="-2"/>
          <w:sz w:val="24"/>
        </w:rPr>
        <w:t>contratual.</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Ttulo2"/>
        <w:spacing w:before="217"/>
        <w:ind w:left="220"/>
        <w:rPr>
          <w:u w:val="none"/>
        </w:rPr>
      </w:pPr>
      <w:r>
        <w:lastRenderedPageBreak/>
        <w:t>DOS</w:t>
      </w:r>
      <w:r>
        <w:rPr>
          <w:spacing w:val="-2"/>
        </w:rPr>
        <w:t xml:space="preserve"> RECURSOS</w:t>
      </w:r>
    </w:p>
    <w:p w:rsidR="008B7CCB" w:rsidRDefault="008B7CCB">
      <w:pPr>
        <w:pStyle w:val="Corpodetexto"/>
        <w:spacing w:before="151"/>
        <w:rPr>
          <w:b/>
        </w:rPr>
      </w:pPr>
    </w:p>
    <w:p w:rsidR="008B7CCB" w:rsidRDefault="001D7556">
      <w:pPr>
        <w:pStyle w:val="PargrafodaLista"/>
        <w:numPr>
          <w:ilvl w:val="0"/>
          <w:numId w:val="49"/>
        </w:numPr>
        <w:tabs>
          <w:tab w:val="left" w:pos="1208"/>
          <w:tab w:val="left" w:pos="1211"/>
        </w:tabs>
        <w:spacing w:line="360" w:lineRule="auto"/>
        <w:ind w:left="1211" w:right="993" w:hanging="360"/>
        <w:rPr>
          <w:sz w:val="24"/>
        </w:rPr>
      </w:pPr>
      <w:r>
        <w:rPr>
          <w:sz w:val="24"/>
        </w:rPr>
        <w:t>A</w:t>
      </w:r>
      <w:r>
        <w:rPr>
          <w:spacing w:val="-3"/>
          <w:sz w:val="24"/>
        </w:rPr>
        <w:t xml:space="preserve"> </w:t>
      </w:r>
      <w:r>
        <w:rPr>
          <w:sz w:val="24"/>
        </w:rPr>
        <w:t>interposição</w:t>
      </w:r>
      <w:r>
        <w:rPr>
          <w:spacing w:val="-4"/>
          <w:sz w:val="24"/>
        </w:rPr>
        <w:t xml:space="preserve"> </w:t>
      </w:r>
      <w:r>
        <w:rPr>
          <w:sz w:val="24"/>
        </w:rPr>
        <w:t>de</w:t>
      </w:r>
      <w:r>
        <w:rPr>
          <w:spacing w:val="-3"/>
          <w:sz w:val="24"/>
        </w:rPr>
        <w:t xml:space="preserve"> </w:t>
      </w:r>
      <w:r>
        <w:rPr>
          <w:sz w:val="24"/>
        </w:rPr>
        <w:t>recurso</w:t>
      </w:r>
      <w:r>
        <w:rPr>
          <w:spacing w:val="-3"/>
          <w:sz w:val="24"/>
        </w:rPr>
        <w:t xml:space="preserve"> </w:t>
      </w:r>
      <w:r>
        <w:rPr>
          <w:sz w:val="24"/>
        </w:rPr>
        <w:t>referente</w:t>
      </w:r>
      <w:r>
        <w:rPr>
          <w:spacing w:val="-4"/>
          <w:sz w:val="24"/>
        </w:rPr>
        <w:t xml:space="preserve"> </w:t>
      </w:r>
      <w:r>
        <w:rPr>
          <w:sz w:val="24"/>
        </w:rPr>
        <w:t>ao</w:t>
      </w:r>
      <w:r>
        <w:rPr>
          <w:spacing w:val="-3"/>
          <w:sz w:val="24"/>
        </w:rPr>
        <w:t xml:space="preserve"> </w:t>
      </w:r>
      <w:r>
        <w:rPr>
          <w:sz w:val="24"/>
        </w:rPr>
        <w:t>julgamento</w:t>
      </w:r>
      <w:r>
        <w:rPr>
          <w:spacing w:val="-4"/>
          <w:sz w:val="24"/>
        </w:rPr>
        <w:t xml:space="preserve"> </w:t>
      </w:r>
      <w:r>
        <w:rPr>
          <w:sz w:val="24"/>
        </w:rPr>
        <w:t>das</w:t>
      </w:r>
      <w:r>
        <w:rPr>
          <w:spacing w:val="-5"/>
          <w:sz w:val="24"/>
        </w:rPr>
        <w:t xml:space="preserve"> </w:t>
      </w:r>
      <w:r>
        <w:rPr>
          <w:sz w:val="24"/>
        </w:rPr>
        <w:t>propostas,</w:t>
      </w:r>
      <w:r>
        <w:rPr>
          <w:spacing w:val="-7"/>
          <w:sz w:val="24"/>
        </w:rPr>
        <w:t xml:space="preserve"> </w:t>
      </w:r>
      <w:r>
        <w:rPr>
          <w:sz w:val="24"/>
        </w:rPr>
        <w:t>à</w:t>
      </w:r>
      <w:r>
        <w:rPr>
          <w:spacing w:val="-3"/>
          <w:sz w:val="24"/>
        </w:rPr>
        <w:t xml:space="preserve"> </w:t>
      </w:r>
      <w:r>
        <w:rPr>
          <w:sz w:val="24"/>
        </w:rPr>
        <w:t>habilitação</w:t>
      </w:r>
      <w:r>
        <w:rPr>
          <w:spacing w:val="-5"/>
          <w:sz w:val="24"/>
        </w:rPr>
        <w:t xml:space="preserve"> </w:t>
      </w:r>
      <w:r>
        <w:rPr>
          <w:sz w:val="24"/>
        </w:rPr>
        <w:t xml:space="preserve">ou inabilitação de licitantes, à anulação ou revogação da licitação, observará o disposto no </w:t>
      </w:r>
      <w:hyperlink r:id="rId34" w:anchor="art165">
        <w:r>
          <w:rPr>
            <w:color w:val="000080"/>
            <w:sz w:val="24"/>
            <w:u w:val="single" w:color="000080"/>
          </w:rPr>
          <w:t>art. 165 da Lei nº 14.133, de 2021</w:t>
        </w:r>
        <w:r>
          <w:rPr>
            <w:sz w:val="24"/>
          </w:rPr>
          <w:t>.</w:t>
        </w:r>
      </w:hyperlink>
    </w:p>
    <w:p w:rsidR="008B7CCB" w:rsidRDefault="001D7556">
      <w:pPr>
        <w:pStyle w:val="PargrafodaLista"/>
        <w:numPr>
          <w:ilvl w:val="1"/>
          <w:numId w:val="47"/>
        </w:numPr>
        <w:tabs>
          <w:tab w:val="left" w:pos="1557"/>
        </w:tabs>
        <w:spacing w:before="119" w:line="360" w:lineRule="auto"/>
        <w:ind w:right="991" w:firstLine="0"/>
        <w:rPr>
          <w:sz w:val="24"/>
        </w:rPr>
      </w:pPr>
      <w:r>
        <w:rPr>
          <w:sz w:val="24"/>
        </w:rPr>
        <w:t>O</w:t>
      </w:r>
      <w:r>
        <w:rPr>
          <w:spacing w:val="-6"/>
          <w:sz w:val="24"/>
        </w:rPr>
        <w:t xml:space="preserve"> </w:t>
      </w:r>
      <w:r>
        <w:rPr>
          <w:sz w:val="24"/>
        </w:rPr>
        <w:t>prazo</w:t>
      </w:r>
      <w:r>
        <w:rPr>
          <w:spacing w:val="-6"/>
          <w:sz w:val="24"/>
        </w:rPr>
        <w:t xml:space="preserve"> </w:t>
      </w:r>
      <w:r>
        <w:rPr>
          <w:sz w:val="24"/>
        </w:rPr>
        <w:t>recursal</w:t>
      </w:r>
      <w:r>
        <w:rPr>
          <w:spacing w:val="-7"/>
          <w:sz w:val="24"/>
        </w:rPr>
        <w:t xml:space="preserve"> </w:t>
      </w:r>
      <w:r>
        <w:rPr>
          <w:sz w:val="24"/>
        </w:rPr>
        <w:t>é</w:t>
      </w:r>
      <w:r>
        <w:rPr>
          <w:spacing w:val="-6"/>
          <w:sz w:val="24"/>
        </w:rPr>
        <w:t xml:space="preserve"> </w:t>
      </w:r>
      <w:r>
        <w:rPr>
          <w:sz w:val="24"/>
        </w:rPr>
        <w:t>de</w:t>
      </w:r>
      <w:r>
        <w:rPr>
          <w:spacing w:val="-4"/>
          <w:sz w:val="24"/>
        </w:rPr>
        <w:t xml:space="preserve"> </w:t>
      </w:r>
      <w:r>
        <w:rPr>
          <w:sz w:val="24"/>
        </w:rPr>
        <w:t>03</w:t>
      </w:r>
      <w:r>
        <w:rPr>
          <w:spacing w:val="-6"/>
          <w:sz w:val="24"/>
        </w:rPr>
        <w:t xml:space="preserve"> </w:t>
      </w:r>
      <w:r>
        <w:rPr>
          <w:sz w:val="24"/>
        </w:rPr>
        <w:t>(três)</w:t>
      </w:r>
      <w:r>
        <w:rPr>
          <w:spacing w:val="-7"/>
          <w:sz w:val="24"/>
        </w:rPr>
        <w:t xml:space="preserve"> </w:t>
      </w:r>
      <w:r>
        <w:rPr>
          <w:sz w:val="24"/>
        </w:rPr>
        <w:t>dias</w:t>
      </w:r>
      <w:r>
        <w:rPr>
          <w:spacing w:val="-6"/>
          <w:sz w:val="24"/>
        </w:rPr>
        <w:t xml:space="preserve"> </w:t>
      </w:r>
      <w:r>
        <w:rPr>
          <w:sz w:val="24"/>
        </w:rPr>
        <w:t>úteis,</w:t>
      </w:r>
      <w:r>
        <w:rPr>
          <w:spacing w:val="-7"/>
          <w:sz w:val="24"/>
        </w:rPr>
        <w:t xml:space="preserve"> </w:t>
      </w:r>
      <w:r>
        <w:rPr>
          <w:sz w:val="24"/>
        </w:rPr>
        <w:t>contados</w:t>
      </w:r>
      <w:r>
        <w:rPr>
          <w:spacing w:val="-7"/>
          <w:sz w:val="24"/>
        </w:rPr>
        <w:t xml:space="preserve"> </w:t>
      </w:r>
      <w:r>
        <w:rPr>
          <w:sz w:val="24"/>
        </w:rPr>
        <w:t>da</w:t>
      </w:r>
      <w:r>
        <w:rPr>
          <w:spacing w:val="-6"/>
          <w:sz w:val="24"/>
        </w:rPr>
        <w:t xml:space="preserve"> </w:t>
      </w:r>
      <w:r>
        <w:rPr>
          <w:sz w:val="24"/>
        </w:rPr>
        <w:t>data</w:t>
      </w:r>
      <w:r>
        <w:rPr>
          <w:spacing w:val="-6"/>
          <w:sz w:val="24"/>
        </w:rPr>
        <w:t xml:space="preserve"> </w:t>
      </w:r>
      <w:r>
        <w:rPr>
          <w:sz w:val="24"/>
        </w:rPr>
        <w:t>de</w:t>
      </w:r>
      <w:r>
        <w:rPr>
          <w:spacing w:val="-6"/>
          <w:sz w:val="24"/>
        </w:rPr>
        <w:t xml:space="preserve"> </w:t>
      </w:r>
      <w:r>
        <w:rPr>
          <w:sz w:val="24"/>
        </w:rPr>
        <w:t>intimação</w:t>
      </w:r>
      <w:r>
        <w:rPr>
          <w:spacing w:val="-6"/>
          <w:sz w:val="24"/>
        </w:rPr>
        <w:t xml:space="preserve"> </w:t>
      </w:r>
      <w:r>
        <w:rPr>
          <w:sz w:val="24"/>
        </w:rPr>
        <w:t>ou</w:t>
      </w:r>
      <w:r>
        <w:rPr>
          <w:spacing w:val="-6"/>
          <w:sz w:val="24"/>
        </w:rPr>
        <w:t xml:space="preserve"> </w:t>
      </w:r>
      <w:r>
        <w:rPr>
          <w:sz w:val="24"/>
        </w:rPr>
        <w:t>de lavratura da ata.</w:t>
      </w:r>
    </w:p>
    <w:p w:rsidR="008B7CCB" w:rsidRDefault="001D7556">
      <w:pPr>
        <w:pStyle w:val="PargrafodaLista"/>
        <w:numPr>
          <w:ilvl w:val="1"/>
          <w:numId w:val="47"/>
        </w:numPr>
        <w:tabs>
          <w:tab w:val="left" w:pos="1557"/>
        </w:tabs>
        <w:spacing w:before="120" w:line="360" w:lineRule="auto"/>
        <w:ind w:right="993" w:firstLine="0"/>
        <w:rPr>
          <w:sz w:val="24"/>
        </w:rPr>
      </w:pPr>
      <w:r>
        <w:rPr>
          <w:sz w:val="24"/>
        </w:rPr>
        <w:t>Quando</w:t>
      </w:r>
      <w:r>
        <w:rPr>
          <w:spacing w:val="-3"/>
          <w:sz w:val="24"/>
        </w:rPr>
        <w:t xml:space="preserve"> </w:t>
      </w:r>
      <w:r>
        <w:rPr>
          <w:sz w:val="24"/>
        </w:rPr>
        <w:t>o recurso</w:t>
      </w:r>
      <w:r>
        <w:rPr>
          <w:spacing w:val="-1"/>
          <w:sz w:val="24"/>
        </w:rPr>
        <w:t xml:space="preserve"> </w:t>
      </w:r>
      <w:r>
        <w:rPr>
          <w:sz w:val="24"/>
        </w:rPr>
        <w:t>apresentado</w:t>
      </w:r>
      <w:r>
        <w:rPr>
          <w:spacing w:val="-2"/>
          <w:sz w:val="24"/>
        </w:rPr>
        <w:t xml:space="preserve"> </w:t>
      </w:r>
      <w:r>
        <w:rPr>
          <w:sz w:val="24"/>
        </w:rPr>
        <w:t>impugnar</w:t>
      </w:r>
      <w:r>
        <w:rPr>
          <w:spacing w:val="-3"/>
          <w:sz w:val="24"/>
        </w:rPr>
        <w:t xml:space="preserve"> </w:t>
      </w:r>
      <w:r>
        <w:rPr>
          <w:sz w:val="24"/>
        </w:rPr>
        <w:t>o julgamento</w:t>
      </w:r>
      <w:r>
        <w:rPr>
          <w:spacing w:val="-2"/>
          <w:sz w:val="24"/>
        </w:rPr>
        <w:t xml:space="preserve"> </w:t>
      </w:r>
      <w:r>
        <w:rPr>
          <w:sz w:val="24"/>
        </w:rPr>
        <w:t>das</w:t>
      </w:r>
      <w:r>
        <w:rPr>
          <w:spacing w:val="-3"/>
          <w:sz w:val="24"/>
        </w:rPr>
        <w:t xml:space="preserve"> </w:t>
      </w:r>
      <w:r>
        <w:rPr>
          <w:sz w:val="24"/>
        </w:rPr>
        <w:t>propostas</w:t>
      </w:r>
      <w:r>
        <w:rPr>
          <w:spacing w:val="-1"/>
          <w:sz w:val="24"/>
        </w:rPr>
        <w:t xml:space="preserve"> </w:t>
      </w:r>
      <w:r>
        <w:rPr>
          <w:sz w:val="24"/>
        </w:rPr>
        <w:t>ou</w:t>
      </w:r>
      <w:r>
        <w:rPr>
          <w:spacing w:val="-2"/>
          <w:sz w:val="24"/>
        </w:rPr>
        <w:t xml:space="preserve"> </w:t>
      </w:r>
      <w:r>
        <w:rPr>
          <w:sz w:val="24"/>
        </w:rPr>
        <w:t>o</w:t>
      </w:r>
      <w:r>
        <w:rPr>
          <w:spacing w:val="-3"/>
          <w:sz w:val="24"/>
        </w:rPr>
        <w:t xml:space="preserve"> </w:t>
      </w:r>
      <w:r>
        <w:rPr>
          <w:sz w:val="24"/>
        </w:rPr>
        <w:t>ato de habilitação ou inabilitação do licitante, a intenção de recorrer deverá ser manifestada imediatamente, sob pena de preclusão;</w:t>
      </w:r>
    </w:p>
    <w:p w:rsidR="008B7CCB" w:rsidRDefault="001D7556">
      <w:pPr>
        <w:pStyle w:val="PargrafodaLista"/>
        <w:numPr>
          <w:ilvl w:val="1"/>
          <w:numId w:val="47"/>
        </w:numPr>
        <w:tabs>
          <w:tab w:val="left" w:pos="1557"/>
        </w:tabs>
        <w:spacing w:before="122" w:line="360" w:lineRule="auto"/>
        <w:ind w:right="993" w:firstLine="0"/>
        <w:rPr>
          <w:sz w:val="24"/>
        </w:rPr>
      </w:pPr>
      <w:r>
        <w:rPr>
          <w:sz w:val="24"/>
        </w:rPr>
        <w:t>O recurso será dirigido à autoridade que tiver editado o ato ou proferido a decisão recorrida, a qual poderá reconsiderar sua decisão no prazo de 3 (três) dias úteis,</w:t>
      </w:r>
      <w:r>
        <w:rPr>
          <w:spacing w:val="-8"/>
          <w:sz w:val="24"/>
        </w:rPr>
        <w:t xml:space="preserve"> </w:t>
      </w:r>
      <w:r>
        <w:rPr>
          <w:sz w:val="24"/>
        </w:rPr>
        <w:t>ou,</w:t>
      </w:r>
      <w:r>
        <w:rPr>
          <w:spacing w:val="-10"/>
          <w:sz w:val="24"/>
        </w:rPr>
        <w:t xml:space="preserve"> </w:t>
      </w:r>
      <w:r>
        <w:rPr>
          <w:sz w:val="24"/>
        </w:rPr>
        <w:t>nesse</w:t>
      </w:r>
      <w:r>
        <w:rPr>
          <w:spacing w:val="-8"/>
          <w:sz w:val="24"/>
        </w:rPr>
        <w:t xml:space="preserve"> </w:t>
      </w:r>
      <w:r>
        <w:rPr>
          <w:sz w:val="24"/>
        </w:rPr>
        <w:t>mesmo</w:t>
      </w:r>
      <w:r>
        <w:rPr>
          <w:spacing w:val="-7"/>
          <w:sz w:val="24"/>
        </w:rPr>
        <w:t xml:space="preserve"> </w:t>
      </w:r>
      <w:r>
        <w:rPr>
          <w:sz w:val="24"/>
        </w:rPr>
        <w:t>prazo,</w:t>
      </w:r>
      <w:r>
        <w:rPr>
          <w:spacing w:val="-7"/>
          <w:sz w:val="24"/>
        </w:rPr>
        <w:t xml:space="preserve"> </w:t>
      </w:r>
      <w:r>
        <w:rPr>
          <w:sz w:val="24"/>
        </w:rPr>
        <w:t>encaminhar</w:t>
      </w:r>
      <w:r>
        <w:rPr>
          <w:spacing w:val="-8"/>
          <w:sz w:val="24"/>
        </w:rPr>
        <w:t xml:space="preserve"> </w:t>
      </w:r>
      <w:r>
        <w:rPr>
          <w:sz w:val="24"/>
        </w:rPr>
        <w:t>recurso</w:t>
      </w:r>
      <w:r>
        <w:rPr>
          <w:spacing w:val="-8"/>
          <w:sz w:val="24"/>
        </w:rPr>
        <w:t xml:space="preserve"> </w:t>
      </w:r>
      <w:r>
        <w:rPr>
          <w:sz w:val="24"/>
        </w:rPr>
        <w:t>para</w:t>
      </w:r>
      <w:r>
        <w:rPr>
          <w:spacing w:val="-10"/>
          <w:sz w:val="24"/>
        </w:rPr>
        <w:t xml:space="preserve"> </w:t>
      </w:r>
      <w:r>
        <w:rPr>
          <w:sz w:val="24"/>
        </w:rPr>
        <w:t>a</w:t>
      </w:r>
      <w:r>
        <w:rPr>
          <w:spacing w:val="-7"/>
          <w:sz w:val="24"/>
        </w:rPr>
        <w:t xml:space="preserve"> </w:t>
      </w:r>
      <w:r>
        <w:rPr>
          <w:sz w:val="24"/>
        </w:rPr>
        <w:t>autoridade</w:t>
      </w:r>
      <w:r>
        <w:rPr>
          <w:spacing w:val="-7"/>
          <w:sz w:val="24"/>
        </w:rPr>
        <w:t xml:space="preserve"> </w:t>
      </w:r>
      <w:r>
        <w:rPr>
          <w:sz w:val="24"/>
        </w:rPr>
        <w:t>superior,</w:t>
      </w:r>
      <w:r>
        <w:rPr>
          <w:spacing w:val="-8"/>
          <w:sz w:val="24"/>
        </w:rPr>
        <w:t xml:space="preserve"> </w:t>
      </w:r>
      <w:r>
        <w:rPr>
          <w:sz w:val="24"/>
        </w:rPr>
        <w:t>a</w:t>
      </w:r>
      <w:r>
        <w:rPr>
          <w:spacing w:val="-7"/>
          <w:sz w:val="24"/>
        </w:rPr>
        <w:t xml:space="preserve"> </w:t>
      </w:r>
      <w:r>
        <w:rPr>
          <w:sz w:val="24"/>
        </w:rPr>
        <w:t>qual deverá proferir sua decisão no prazo de 10 (dez) dias úteis, contado do recebimento dos autos.</w:t>
      </w:r>
    </w:p>
    <w:p w:rsidR="008B7CCB" w:rsidRDefault="001D7556">
      <w:pPr>
        <w:pStyle w:val="PargrafodaLista"/>
        <w:numPr>
          <w:ilvl w:val="1"/>
          <w:numId w:val="47"/>
        </w:numPr>
        <w:tabs>
          <w:tab w:val="left" w:pos="1557"/>
        </w:tabs>
        <w:spacing w:before="119"/>
        <w:ind w:left="1557" w:hanging="705"/>
        <w:rPr>
          <w:sz w:val="24"/>
        </w:rPr>
      </w:pPr>
      <w:r>
        <w:rPr>
          <w:sz w:val="24"/>
        </w:rPr>
        <w:t>Os</w:t>
      </w:r>
      <w:r>
        <w:rPr>
          <w:spacing w:val="-6"/>
          <w:sz w:val="24"/>
        </w:rPr>
        <w:t xml:space="preserve"> </w:t>
      </w:r>
      <w:r>
        <w:rPr>
          <w:sz w:val="24"/>
        </w:rPr>
        <w:t>recursos</w:t>
      </w:r>
      <w:r>
        <w:rPr>
          <w:spacing w:val="-3"/>
          <w:sz w:val="24"/>
        </w:rPr>
        <w:t xml:space="preserve"> </w:t>
      </w:r>
      <w:r>
        <w:rPr>
          <w:sz w:val="24"/>
        </w:rPr>
        <w:t>interpostos</w:t>
      </w:r>
      <w:r>
        <w:rPr>
          <w:spacing w:val="-3"/>
          <w:sz w:val="24"/>
        </w:rPr>
        <w:t xml:space="preserve"> </w:t>
      </w:r>
      <w:r>
        <w:rPr>
          <w:sz w:val="24"/>
        </w:rPr>
        <w:t>fora</w:t>
      </w:r>
      <w:r>
        <w:rPr>
          <w:spacing w:val="-3"/>
          <w:sz w:val="24"/>
        </w:rPr>
        <w:t xml:space="preserve"> </w:t>
      </w:r>
      <w:r>
        <w:rPr>
          <w:sz w:val="24"/>
        </w:rPr>
        <w:t>do</w:t>
      </w:r>
      <w:r>
        <w:rPr>
          <w:spacing w:val="-4"/>
          <w:sz w:val="24"/>
        </w:rPr>
        <w:t xml:space="preserve"> </w:t>
      </w:r>
      <w:r>
        <w:rPr>
          <w:sz w:val="24"/>
        </w:rPr>
        <w:t>prazo</w:t>
      </w:r>
      <w:r>
        <w:rPr>
          <w:spacing w:val="-3"/>
          <w:sz w:val="24"/>
        </w:rPr>
        <w:t xml:space="preserve"> </w:t>
      </w:r>
      <w:r>
        <w:rPr>
          <w:sz w:val="24"/>
        </w:rPr>
        <w:t>não</w:t>
      </w:r>
      <w:r>
        <w:rPr>
          <w:spacing w:val="-3"/>
          <w:sz w:val="24"/>
        </w:rPr>
        <w:t xml:space="preserve"> </w:t>
      </w:r>
      <w:r>
        <w:rPr>
          <w:sz w:val="24"/>
        </w:rPr>
        <w:t>serão</w:t>
      </w:r>
      <w:r>
        <w:rPr>
          <w:spacing w:val="-3"/>
          <w:sz w:val="24"/>
        </w:rPr>
        <w:t xml:space="preserve"> </w:t>
      </w:r>
      <w:r>
        <w:rPr>
          <w:spacing w:val="-2"/>
          <w:sz w:val="24"/>
        </w:rPr>
        <w:t>conhecidos.</w:t>
      </w:r>
    </w:p>
    <w:p w:rsidR="008B7CCB" w:rsidRDefault="001D7556">
      <w:pPr>
        <w:pStyle w:val="PargrafodaLista"/>
        <w:numPr>
          <w:ilvl w:val="1"/>
          <w:numId w:val="47"/>
        </w:numPr>
        <w:tabs>
          <w:tab w:val="left" w:pos="1557"/>
        </w:tabs>
        <w:spacing w:before="260" w:line="360" w:lineRule="auto"/>
        <w:ind w:right="992" w:firstLine="0"/>
        <w:rPr>
          <w:sz w:val="24"/>
        </w:rPr>
      </w:pPr>
      <w:r>
        <w:rPr>
          <w:sz w:val="24"/>
        </w:rPr>
        <w:t>O</w:t>
      </w:r>
      <w:r>
        <w:rPr>
          <w:spacing w:val="-14"/>
          <w:sz w:val="24"/>
        </w:rPr>
        <w:t xml:space="preserve"> </w:t>
      </w:r>
      <w:r>
        <w:rPr>
          <w:sz w:val="24"/>
        </w:rPr>
        <w:t>prazo</w:t>
      </w:r>
      <w:r>
        <w:rPr>
          <w:spacing w:val="-14"/>
          <w:sz w:val="24"/>
        </w:rPr>
        <w:t xml:space="preserve"> </w:t>
      </w:r>
      <w:r>
        <w:rPr>
          <w:sz w:val="24"/>
        </w:rPr>
        <w:t>para</w:t>
      </w:r>
      <w:r>
        <w:rPr>
          <w:spacing w:val="-15"/>
          <w:sz w:val="24"/>
        </w:rPr>
        <w:t xml:space="preserve"> </w:t>
      </w:r>
      <w:r>
        <w:rPr>
          <w:sz w:val="24"/>
        </w:rPr>
        <w:t>apresentação</w:t>
      </w:r>
      <w:r>
        <w:rPr>
          <w:spacing w:val="-14"/>
          <w:sz w:val="24"/>
        </w:rPr>
        <w:t xml:space="preserve"> </w:t>
      </w:r>
      <w:r>
        <w:rPr>
          <w:sz w:val="24"/>
        </w:rPr>
        <w:t>de</w:t>
      </w:r>
      <w:r>
        <w:rPr>
          <w:spacing w:val="-14"/>
          <w:sz w:val="24"/>
        </w:rPr>
        <w:t xml:space="preserve"> </w:t>
      </w:r>
      <w:r>
        <w:rPr>
          <w:sz w:val="24"/>
        </w:rPr>
        <w:t>contrarrazões</w:t>
      </w:r>
      <w:r>
        <w:rPr>
          <w:spacing w:val="-17"/>
          <w:sz w:val="24"/>
        </w:rPr>
        <w:t xml:space="preserve"> </w:t>
      </w:r>
      <w:r>
        <w:rPr>
          <w:sz w:val="24"/>
        </w:rPr>
        <w:t>ao</w:t>
      </w:r>
      <w:r>
        <w:rPr>
          <w:spacing w:val="-14"/>
          <w:sz w:val="24"/>
        </w:rPr>
        <w:t xml:space="preserve"> </w:t>
      </w:r>
      <w:r>
        <w:rPr>
          <w:sz w:val="24"/>
        </w:rPr>
        <w:t>recurso</w:t>
      </w:r>
      <w:r>
        <w:rPr>
          <w:spacing w:val="-15"/>
          <w:sz w:val="24"/>
        </w:rPr>
        <w:t xml:space="preserve"> </w:t>
      </w:r>
      <w:r>
        <w:rPr>
          <w:sz w:val="24"/>
        </w:rPr>
        <w:t>pelos</w:t>
      </w:r>
      <w:r>
        <w:rPr>
          <w:spacing w:val="-15"/>
          <w:sz w:val="24"/>
        </w:rPr>
        <w:t xml:space="preserve"> </w:t>
      </w:r>
      <w:r>
        <w:rPr>
          <w:sz w:val="24"/>
        </w:rPr>
        <w:t>demais</w:t>
      </w:r>
      <w:r>
        <w:rPr>
          <w:spacing w:val="-15"/>
          <w:sz w:val="24"/>
        </w:rPr>
        <w:t xml:space="preserve"> </w:t>
      </w:r>
      <w:r>
        <w:rPr>
          <w:sz w:val="24"/>
        </w:rPr>
        <w:t>licitantes será de 03 (três)</w:t>
      </w:r>
      <w:r>
        <w:rPr>
          <w:spacing w:val="-1"/>
          <w:sz w:val="24"/>
        </w:rPr>
        <w:t xml:space="preserve"> </w:t>
      </w:r>
      <w:r>
        <w:rPr>
          <w:sz w:val="24"/>
        </w:rPr>
        <w:t>dias</w:t>
      </w:r>
      <w:r>
        <w:rPr>
          <w:spacing w:val="-2"/>
          <w:sz w:val="24"/>
        </w:rPr>
        <w:t xml:space="preserve"> </w:t>
      </w:r>
      <w:r>
        <w:rPr>
          <w:sz w:val="24"/>
        </w:rPr>
        <w:t>úteis, contados da data da intimação</w:t>
      </w:r>
      <w:r>
        <w:rPr>
          <w:spacing w:val="-1"/>
          <w:sz w:val="24"/>
        </w:rPr>
        <w:t xml:space="preserve"> </w:t>
      </w:r>
      <w:r>
        <w:rPr>
          <w:sz w:val="24"/>
        </w:rPr>
        <w:t>pessoal ou da divulgação da</w:t>
      </w:r>
      <w:r>
        <w:rPr>
          <w:spacing w:val="-17"/>
          <w:sz w:val="24"/>
        </w:rPr>
        <w:t xml:space="preserve"> </w:t>
      </w:r>
      <w:r>
        <w:rPr>
          <w:sz w:val="24"/>
        </w:rPr>
        <w:t>interposição</w:t>
      </w:r>
      <w:r>
        <w:rPr>
          <w:spacing w:val="-17"/>
          <w:sz w:val="24"/>
        </w:rPr>
        <w:t xml:space="preserve"> </w:t>
      </w:r>
      <w:r>
        <w:rPr>
          <w:sz w:val="24"/>
        </w:rPr>
        <w:t>do</w:t>
      </w:r>
      <w:r>
        <w:rPr>
          <w:spacing w:val="-16"/>
          <w:sz w:val="24"/>
        </w:rPr>
        <w:t xml:space="preserve"> </w:t>
      </w:r>
      <w:r>
        <w:rPr>
          <w:sz w:val="24"/>
        </w:rPr>
        <w:t>recurso,</w:t>
      </w:r>
      <w:r>
        <w:rPr>
          <w:spacing w:val="-17"/>
          <w:sz w:val="24"/>
        </w:rPr>
        <w:t xml:space="preserve"> </w:t>
      </w:r>
      <w:r>
        <w:rPr>
          <w:sz w:val="24"/>
        </w:rPr>
        <w:t>assegurada</w:t>
      </w:r>
      <w:r>
        <w:rPr>
          <w:spacing w:val="-17"/>
          <w:sz w:val="24"/>
        </w:rPr>
        <w:t xml:space="preserve"> </w:t>
      </w:r>
      <w:r>
        <w:rPr>
          <w:sz w:val="24"/>
        </w:rPr>
        <w:t>a</w:t>
      </w:r>
      <w:r>
        <w:rPr>
          <w:spacing w:val="-17"/>
          <w:sz w:val="24"/>
        </w:rPr>
        <w:t xml:space="preserve"> </w:t>
      </w:r>
      <w:r>
        <w:rPr>
          <w:sz w:val="24"/>
        </w:rPr>
        <w:t>vista</w:t>
      </w:r>
      <w:r>
        <w:rPr>
          <w:spacing w:val="-16"/>
          <w:sz w:val="24"/>
        </w:rPr>
        <w:t xml:space="preserve"> </w:t>
      </w:r>
      <w:r>
        <w:rPr>
          <w:sz w:val="24"/>
        </w:rPr>
        <w:t>imediata</w:t>
      </w:r>
      <w:r>
        <w:rPr>
          <w:spacing w:val="-17"/>
          <w:sz w:val="24"/>
        </w:rPr>
        <w:t xml:space="preserve"> </w:t>
      </w:r>
      <w:r>
        <w:rPr>
          <w:sz w:val="24"/>
        </w:rPr>
        <w:t>dos</w:t>
      </w:r>
      <w:r>
        <w:rPr>
          <w:spacing w:val="-17"/>
          <w:sz w:val="24"/>
        </w:rPr>
        <w:t xml:space="preserve"> </w:t>
      </w:r>
      <w:r>
        <w:rPr>
          <w:sz w:val="24"/>
        </w:rPr>
        <w:t>elementos</w:t>
      </w:r>
      <w:r>
        <w:rPr>
          <w:spacing w:val="-16"/>
          <w:sz w:val="24"/>
        </w:rPr>
        <w:t xml:space="preserve"> </w:t>
      </w:r>
      <w:r>
        <w:rPr>
          <w:sz w:val="24"/>
        </w:rPr>
        <w:t>indispensáveis à defesa de seus interesses.</w:t>
      </w:r>
    </w:p>
    <w:p w:rsidR="008B7CCB" w:rsidRDefault="001D7556">
      <w:pPr>
        <w:pStyle w:val="PargrafodaLista"/>
        <w:numPr>
          <w:ilvl w:val="1"/>
          <w:numId w:val="47"/>
        </w:numPr>
        <w:tabs>
          <w:tab w:val="left" w:pos="1557"/>
        </w:tabs>
        <w:spacing w:before="120" w:line="360" w:lineRule="auto"/>
        <w:ind w:right="995" w:firstLine="0"/>
        <w:rPr>
          <w:sz w:val="24"/>
        </w:rPr>
      </w:pPr>
      <w:r>
        <w:rPr>
          <w:sz w:val="24"/>
        </w:rPr>
        <w:t>O recurso e o pedido de reconsideração terão efeito suspensivo do ato ou da decisão recorrida até que sobrevenha decisão final da autoridade competente.</w:t>
      </w:r>
    </w:p>
    <w:p w:rsidR="008B7CCB" w:rsidRDefault="001D7556">
      <w:pPr>
        <w:pStyle w:val="PargrafodaLista"/>
        <w:numPr>
          <w:ilvl w:val="1"/>
          <w:numId w:val="47"/>
        </w:numPr>
        <w:tabs>
          <w:tab w:val="left" w:pos="1557"/>
        </w:tabs>
        <w:spacing w:before="120" w:line="360" w:lineRule="auto"/>
        <w:ind w:right="997" w:firstLine="0"/>
        <w:rPr>
          <w:sz w:val="24"/>
        </w:rPr>
      </w:pPr>
      <w:r>
        <w:rPr>
          <w:sz w:val="24"/>
        </w:rPr>
        <w:t xml:space="preserve">O acolhimento do recurso invalida tão somente os atos insuscetíveis de </w:t>
      </w:r>
      <w:r>
        <w:rPr>
          <w:spacing w:val="-2"/>
          <w:sz w:val="24"/>
        </w:rPr>
        <w:t>aproveitamento.</w:t>
      </w:r>
    </w:p>
    <w:p w:rsidR="008B7CCB" w:rsidRDefault="008B7CCB">
      <w:pPr>
        <w:pStyle w:val="Corpodetexto"/>
        <w:spacing w:before="10"/>
      </w:pPr>
    </w:p>
    <w:p w:rsidR="008B7CCB" w:rsidRDefault="001D7556">
      <w:pPr>
        <w:pStyle w:val="Ttulo2"/>
        <w:ind w:left="211"/>
        <w:rPr>
          <w:u w:val="none"/>
        </w:rPr>
      </w:pPr>
      <w:r>
        <w:rPr>
          <w:spacing w:val="-8"/>
        </w:rPr>
        <w:t xml:space="preserve"> </w:t>
      </w:r>
      <w:r>
        <w:t>DAS</w:t>
      </w:r>
      <w:r>
        <w:rPr>
          <w:spacing w:val="-7"/>
        </w:rPr>
        <w:t xml:space="preserve"> </w:t>
      </w:r>
      <w:r>
        <w:t>INFRAÇÕES</w:t>
      </w:r>
      <w:r>
        <w:rPr>
          <w:spacing w:val="-3"/>
        </w:rPr>
        <w:t xml:space="preserve"> </w:t>
      </w:r>
      <w:r>
        <w:t>ADMINISTRATIVAS</w:t>
      </w:r>
      <w:r>
        <w:rPr>
          <w:spacing w:val="-8"/>
        </w:rPr>
        <w:t xml:space="preserve"> </w:t>
      </w:r>
      <w:r>
        <w:t>E</w:t>
      </w:r>
      <w:r>
        <w:rPr>
          <w:spacing w:val="-7"/>
        </w:rPr>
        <w:t xml:space="preserve"> </w:t>
      </w:r>
      <w:r>
        <w:rPr>
          <w:spacing w:val="-2"/>
        </w:rPr>
        <w:t>SANÇÕES</w:t>
      </w:r>
    </w:p>
    <w:p w:rsidR="008B7CCB" w:rsidRDefault="008B7CCB">
      <w:pPr>
        <w:pStyle w:val="Corpodetexto"/>
        <w:spacing w:before="151"/>
        <w:rPr>
          <w:b/>
        </w:rPr>
      </w:pPr>
    </w:p>
    <w:p w:rsidR="008B7CCB" w:rsidRDefault="001D7556">
      <w:pPr>
        <w:pStyle w:val="PargrafodaLista"/>
        <w:numPr>
          <w:ilvl w:val="0"/>
          <w:numId w:val="49"/>
        </w:numPr>
        <w:tabs>
          <w:tab w:val="left" w:pos="1208"/>
          <w:tab w:val="left" w:pos="1211"/>
        </w:tabs>
        <w:spacing w:before="1" w:line="360" w:lineRule="auto"/>
        <w:ind w:left="1211" w:right="999" w:hanging="360"/>
        <w:rPr>
          <w:sz w:val="24"/>
        </w:rPr>
      </w:pPr>
      <w:r>
        <w:rPr>
          <w:sz w:val="24"/>
        </w:rPr>
        <w:t>Comete</w:t>
      </w:r>
      <w:r>
        <w:rPr>
          <w:spacing w:val="29"/>
          <w:sz w:val="24"/>
        </w:rPr>
        <w:t xml:space="preserve"> </w:t>
      </w:r>
      <w:r>
        <w:rPr>
          <w:sz w:val="24"/>
        </w:rPr>
        <w:t>infração</w:t>
      </w:r>
      <w:r>
        <w:rPr>
          <w:spacing w:val="29"/>
          <w:sz w:val="24"/>
        </w:rPr>
        <w:t xml:space="preserve"> </w:t>
      </w:r>
      <w:r>
        <w:rPr>
          <w:sz w:val="24"/>
        </w:rPr>
        <w:t>administrativa,</w:t>
      </w:r>
      <w:r>
        <w:rPr>
          <w:spacing w:val="28"/>
          <w:sz w:val="24"/>
        </w:rPr>
        <w:t xml:space="preserve"> </w:t>
      </w:r>
      <w:r>
        <w:rPr>
          <w:sz w:val="24"/>
        </w:rPr>
        <w:t>nos</w:t>
      </w:r>
      <w:r>
        <w:rPr>
          <w:spacing w:val="28"/>
          <w:sz w:val="24"/>
        </w:rPr>
        <w:t xml:space="preserve"> </w:t>
      </w:r>
      <w:r>
        <w:rPr>
          <w:sz w:val="24"/>
        </w:rPr>
        <w:t>termos</w:t>
      </w:r>
      <w:r>
        <w:rPr>
          <w:spacing w:val="26"/>
          <w:sz w:val="24"/>
        </w:rPr>
        <w:t xml:space="preserve"> </w:t>
      </w:r>
      <w:r>
        <w:rPr>
          <w:sz w:val="24"/>
        </w:rPr>
        <w:t>da</w:t>
      </w:r>
      <w:r>
        <w:rPr>
          <w:spacing w:val="29"/>
          <w:sz w:val="24"/>
        </w:rPr>
        <w:t xml:space="preserve"> </w:t>
      </w:r>
      <w:r>
        <w:rPr>
          <w:sz w:val="24"/>
        </w:rPr>
        <w:t>lei,</w:t>
      </w:r>
      <w:r>
        <w:rPr>
          <w:spacing w:val="28"/>
          <w:sz w:val="24"/>
        </w:rPr>
        <w:t xml:space="preserve"> </w:t>
      </w:r>
      <w:r>
        <w:rPr>
          <w:sz w:val="24"/>
        </w:rPr>
        <w:t>o</w:t>
      </w:r>
      <w:r>
        <w:rPr>
          <w:spacing w:val="29"/>
          <w:sz w:val="24"/>
        </w:rPr>
        <w:t xml:space="preserve"> </w:t>
      </w:r>
      <w:r>
        <w:rPr>
          <w:sz w:val="24"/>
        </w:rPr>
        <w:t>licitante</w:t>
      </w:r>
      <w:r>
        <w:rPr>
          <w:spacing w:val="29"/>
          <w:sz w:val="24"/>
        </w:rPr>
        <w:t xml:space="preserve"> </w:t>
      </w:r>
      <w:r>
        <w:rPr>
          <w:sz w:val="24"/>
        </w:rPr>
        <w:t>que,</w:t>
      </w:r>
      <w:r>
        <w:rPr>
          <w:spacing w:val="26"/>
          <w:sz w:val="24"/>
        </w:rPr>
        <w:t xml:space="preserve"> </w:t>
      </w:r>
      <w:r>
        <w:rPr>
          <w:sz w:val="24"/>
        </w:rPr>
        <w:t>com</w:t>
      </w:r>
      <w:r>
        <w:rPr>
          <w:spacing w:val="29"/>
          <w:sz w:val="24"/>
        </w:rPr>
        <w:t xml:space="preserve"> </w:t>
      </w:r>
      <w:r>
        <w:rPr>
          <w:sz w:val="24"/>
        </w:rPr>
        <w:t>dolo</w:t>
      </w:r>
      <w:r>
        <w:rPr>
          <w:spacing w:val="29"/>
          <w:sz w:val="24"/>
        </w:rPr>
        <w:t xml:space="preserve"> </w:t>
      </w:r>
      <w:r>
        <w:rPr>
          <w:sz w:val="24"/>
        </w:rPr>
        <w:t xml:space="preserve">ou </w:t>
      </w:r>
      <w:r>
        <w:rPr>
          <w:spacing w:val="-2"/>
          <w:sz w:val="24"/>
        </w:rPr>
        <w:t>culpa:</w:t>
      </w:r>
    </w:p>
    <w:p w:rsidR="008B7CCB" w:rsidRDefault="008B7CCB">
      <w:pPr>
        <w:pStyle w:val="PargrafodaLista"/>
        <w:spacing w:line="360" w:lineRule="auto"/>
        <w:jc w:val="left"/>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46"/>
        </w:numPr>
        <w:tabs>
          <w:tab w:val="left" w:pos="1557"/>
        </w:tabs>
        <w:spacing w:before="217" w:line="360" w:lineRule="auto"/>
        <w:ind w:right="996" w:firstLine="0"/>
        <w:rPr>
          <w:sz w:val="24"/>
        </w:rPr>
      </w:pPr>
      <w:r>
        <w:rPr>
          <w:sz w:val="24"/>
        </w:rPr>
        <w:lastRenderedPageBreak/>
        <w:t>Deixar de entregar a documentação exigida para o certame ou não entregar qualquer documento que tenha sido solicitado pelo/a pregoeiro/a durante o certame;</w:t>
      </w:r>
    </w:p>
    <w:p w:rsidR="008B7CCB" w:rsidRDefault="001D7556">
      <w:pPr>
        <w:pStyle w:val="PargrafodaLista"/>
        <w:numPr>
          <w:ilvl w:val="1"/>
          <w:numId w:val="46"/>
        </w:numPr>
        <w:tabs>
          <w:tab w:val="left" w:pos="1557"/>
        </w:tabs>
        <w:spacing w:before="120" w:line="360" w:lineRule="auto"/>
        <w:ind w:right="999" w:firstLine="0"/>
        <w:rPr>
          <w:sz w:val="24"/>
        </w:rPr>
      </w:pPr>
      <w:r>
        <w:rPr>
          <w:sz w:val="24"/>
        </w:rPr>
        <w:t>Salvo</w:t>
      </w:r>
      <w:r>
        <w:rPr>
          <w:spacing w:val="40"/>
          <w:sz w:val="24"/>
        </w:rPr>
        <w:t xml:space="preserve"> </w:t>
      </w:r>
      <w:r>
        <w:rPr>
          <w:sz w:val="24"/>
        </w:rPr>
        <w:t>em</w:t>
      </w:r>
      <w:r>
        <w:rPr>
          <w:spacing w:val="40"/>
          <w:sz w:val="24"/>
        </w:rPr>
        <w:t xml:space="preserve"> </w:t>
      </w:r>
      <w:r>
        <w:rPr>
          <w:sz w:val="24"/>
        </w:rPr>
        <w:t>decorrência</w:t>
      </w:r>
      <w:r>
        <w:rPr>
          <w:spacing w:val="40"/>
          <w:sz w:val="24"/>
        </w:rPr>
        <w:t xml:space="preserve"> </w:t>
      </w:r>
      <w:r>
        <w:rPr>
          <w:sz w:val="24"/>
        </w:rPr>
        <w:t>de</w:t>
      </w:r>
      <w:r>
        <w:rPr>
          <w:spacing w:val="40"/>
          <w:sz w:val="24"/>
        </w:rPr>
        <w:t xml:space="preserve"> </w:t>
      </w:r>
      <w:r>
        <w:rPr>
          <w:sz w:val="24"/>
        </w:rPr>
        <w:t>fato</w:t>
      </w:r>
      <w:r>
        <w:rPr>
          <w:spacing w:val="40"/>
          <w:sz w:val="24"/>
        </w:rPr>
        <w:t xml:space="preserve"> </w:t>
      </w:r>
      <w:r>
        <w:rPr>
          <w:sz w:val="24"/>
        </w:rPr>
        <w:t>superveniente</w:t>
      </w:r>
      <w:r>
        <w:rPr>
          <w:spacing w:val="40"/>
          <w:sz w:val="24"/>
        </w:rPr>
        <w:t xml:space="preserve"> </w:t>
      </w:r>
      <w:r>
        <w:rPr>
          <w:sz w:val="24"/>
        </w:rPr>
        <w:t>devidamente</w:t>
      </w:r>
      <w:r>
        <w:rPr>
          <w:spacing w:val="40"/>
          <w:sz w:val="24"/>
        </w:rPr>
        <w:t xml:space="preserve"> </w:t>
      </w:r>
      <w:r>
        <w:rPr>
          <w:sz w:val="24"/>
        </w:rPr>
        <w:t>justificado,</w:t>
      </w:r>
      <w:r>
        <w:rPr>
          <w:spacing w:val="40"/>
          <w:sz w:val="24"/>
        </w:rPr>
        <w:t xml:space="preserve"> </w:t>
      </w:r>
      <w:r>
        <w:rPr>
          <w:sz w:val="24"/>
        </w:rPr>
        <w:t>não mantiver a proposta em especial quando:</w:t>
      </w:r>
    </w:p>
    <w:p w:rsidR="008B7CCB" w:rsidRDefault="001D7556">
      <w:pPr>
        <w:pStyle w:val="PargrafodaLista"/>
        <w:numPr>
          <w:ilvl w:val="2"/>
          <w:numId w:val="46"/>
        </w:numPr>
        <w:tabs>
          <w:tab w:val="left" w:pos="2267"/>
        </w:tabs>
        <w:spacing w:before="120" w:line="360" w:lineRule="auto"/>
        <w:ind w:right="997" w:firstLine="0"/>
        <w:rPr>
          <w:sz w:val="24"/>
        </w:rPr>
      </w:pPr>
      <w:r>
        <w:rPr>
          <w:sz w:val="24"/>
        </w:rPr>
        <w:t>não</w:t>
      </w:r>
      <w:r>
        <w:rPr>
          <w:spacing w:val="36"/>
          <w:sz w:val="24"/>
        </w:rPr>
        <w:t xml:space="preserve"> </w:t>
      </w:r>
      <w:r>
        <w:rPr>
          <w:sz w:val="24"/>
        </w:rPr>
        <w:t>enviar</w:t>
      </w:r>
      <w:r>
        <w:rPr>
          <w:spacing w:val="38"/>
          <w:sz w:val="24"/>
        </w:rPr>
        <w:t xml:space="preserve"> </w:t>
      </w:r>
      <w:r>
        <w:rPr>
          <w:sz w:val="24"/>
        </w:rPr>
        <w:t>a</w:t>
      </w:r>
      <w:r>
        <w:rPr>
          <w:spacing w:val="39"/>
          <w:sz w:val="24"/>
        </w:rPr>
        <w:t xml:space="preserve"> </w:t>
      </w:r>
      <w:r>
        <w:rPr>
          <w:sz w:val="24"/>
        </w:rPr>
        <w:t>proposta</w:t>
      </w:r>
      <w:r>
        <w:rPr>
          <w:spacing w:val="37"/>
          <w:sz w:val="24"/>
        </w:rPr>
        <w:t xml:space="preserve"> </w:t>
      </w:r>
      <w:r>
        <w:rPr>
          <w:sz w:val="24"/>
        </w:rPr>
        <w:t>adequada</w:t>
      </w:r>
      <w:r>
        <w:rPr>
          <w:spacing w:val="36"/>
          <w:sz w:val="24"/>
        </w:rPr>
        <w:t xml:space="preserve"> </w:t>
      </w:r>
      <w:r>
        <w:rPr>
          <w:sz w:val="24"/>
        </w:rPr>
        <w:t>ao</w:t>
      </w:r>
      <w:r>
        <w:rPr>
          <w:spacing w:val="36"/>
          <w:sz w:val="24"/>
        </w:rPr>
        <w:t xml:space="preserve"> </w:t>
      </w:r>
      <w:r>
        <w:rPr>
          <w:sz w:val="24"/>
        </w:rPr>
        <w:t>último</w:t>
      </w:r>
      <w:r>
        <w:rPr>
          <w:spacing w:val="36"/>
          <w:sz w:val="24"/>
        </w:rPr>
        <w:t xml:space="preserve"> </w:t>
      </w:r>
      <w:r>
        <w:rPr>
          <w:sz w:val="24"/>
        </w:rPr>
        <w:t>lance</w:t>
      </w:r>
      <w:r>
        <w:rPr>
          <w:spacing w:val="39"/>
          <w:sz w:val="24"/>
        </w:rPr>
        <w:t xml:space="preserve"> </w:t>
      </w:r>
      <w:r>
        <w:rPr>
          <w:sz w:val="24"/>
        </w:rPr>
        <w:t>ofertado</w:t>
      </w:r>
      <w:r>
        <w:rPr>
          <w:spacing w:val="36"/>
          <w:sz w:val="24"/>
        </w:rPr>
        <w:t xml:space="preserve"> </w:t>
      </w:r>
      <w:r>
        <w:rPr>
          <w:sz w:val="24"/>
        </w:rPr>
        <w:t>ou</w:t>
      </w:r>
      <w:r>
        <w:rPr>
          <w:spacing w:val="36"/>
          <w:sz w:val="24"/>
        </w:rPr>
        <w:t xml:space="preserve"> </w:t>
      </w:r>
      <w:r>
        <w:rPr>
          <w:sz w:val="24"/>
        </w:rPr>
        <w:t>após</w:t>
      </w:r>
      <w:r>
        <w:rPr>
          <w:spacing w:val="38"/>
          <w:sz w:val="24"/>
        </w:rPr>
        <w:t xml:space="preserve"> </w:t>
      </w:r>
      <w:r>
        <w:rPr>
          <w:sz w:val="24"/>
        </w:rPr>
        <w:t xml:space="preserve">a </w:t>
      </w:r>
      <w:r>
        <w:rPr>
          <w:spacing w:val="-2"/>
          <w:sz w:val="24"/>
        </w:rPr>
        <w:t>negociação;</w:t>
      </w:r>
    </w:p>
    <w:p w:rsidR="008B7CCB" w:rsidRDefault="001D7556">
      <w:pPr>
        <w:pStyle w:val="PargrafodaLista"/>
        <w:numPr>
          <w:ilvl w:val="2"/>
          <w:numId w:val="46"/>
        </w:numPr>
        <w:tabs>
          <w:tab w:val="left" w:pos="2267"/>
        </w:tabs>
        <w:spacing w:before="120"/>
        <w:ind w:left="2267" w:hanging="849"/>
        <w:rPr>
          <w:sz w:val="24"/>
        </w:rPr>
      </w:pPr>
      <w:r>
        <w:rPr>
          <w:sz w:val="24"/>
        </w:rPr>
        <w:t>recusar-se</w:t>
      </w:r>
      <w:r>
        <w:rPr>
          <w:spacing w:val="-11"/>
          <w:sz w:val="24"/>
        </w:rPr>
        <w:t xml:space="preserve"> </w:t>
      </w:r>
      <w:r>
        <w:rPr>
          <w:sz w:val="24"/>
        </w:rPr>
        <w:t>a</w:t>
      </w:r>
      <w:r>
        <w:rPr>
          <w:spacing w:val="-12"/>
          <w:sz w:val="24"/>
        </w:rPr>
        <w:t xml:space="preserve"> </w:t>
      </w:r>
      <w:r>
        <w:rPr>
          <w:sz w:val="24"/>
        </w:rPr>
        <w:t>enviar</w:t>
      </w:r>
      <w:r>
        <w:rPr>
          <w:spacing w:val="-10"/>
          <w:sz w:val="24"/>
        </w:rPr>
        <w:t xml:space="preserve"> </w:t>
      </w:r>
      <w:r>
        <w:rPr>
          <w:sz w:val="24"/>
        </w:rPr>
        <w:t>o</w:t>
      </w:r>
      <w:r>
        <w:rPr>
          <w:spacing w:val="-11"/>
          <w:sz w:val="24"/>
        </w:rPr>
        <w:t xml:space="preserve"> </w:t>
      </w:r>
      <w:r>
        <w:rPr>
          <w:sz w:val="24"/>
        </w:rPr>
        <w:t>detalhamento</w:t>
      </w:r>
      <w:r>
        <w:rPr>
          <w:spacing w:val="-11"/>
          <w:sz w:val="24"/>
        </w:rPr>
        <w:t xml:space="preserve"> </w:t>
      </w:r>
      <w:r>
        <w:rPr>
          <w:sz w:val="24"/>
        </w:rPr>
        <w:t>da</w:t>
      </w:r>
      <w:r>
        <w:rPr>
          <w:spacing w:val="-11"/>
          <w:sz w:val="24"/>
        </w:rPr>
        <w:t xml:space="preserve"> </w:t>
      </w:r>
      <w:r>
        <w:rPr>
          <w:sz w:val="24"/>
        </w:rPr>
        <w:t>proposta</w:t>
      </w:r>
      <w:r>
        <w:rPr>
          <w:spacing w:val="-10"/>
          <w:sz w:val="24"/>
        </w:rPr>
        <w:t xml:space="preserve"> </w:t>
      </w:r>
      <w:r>
        <w:rPr>
          <w:sz w:val="24"/>
        </w:rPr>
        <w:t>quando</w:t>
      </w:r>
      <w:r>
        <w:rPr>
          <w:spacing w:val="-12"/>
          <w:sz w:val="24"/>
        </w:rPr>
        <w:t xml:space="preserve"> </w:t>
      </w:r>
      <w:r>
        <w:rPr>
          <w:spacing w:val="-2"/>
          <w:sz w:val="24"/>
        </w:rPr>
        <w:t>exigível;</w:t>
      </w:r>
    </w:p>
    <w:p w:rsidR="008B7CCB" w:rsidRDefault="001D7556">
      <w:pPr>
        <w:pStyle w:val="PargrafodaLista"/>
        <w:numPr>
          <w:ilvl w:val="2"/>
          <w:numId w:val="46"/>
        </w:numPr>
        <w:tabs>
          <w:tab w:val="left" w:pos="2267"/>
        </w:tabs>
        <w:spacing w:before="260"/>
        <w:ind w:left="2267" w:hanging="849"/>
        <w:rPr>
          <w:sz w:val="24"/>
        </w:rPr>
      </w:pPr>
      <w:r>
        <w:rPr>
          <w:spacing w:val="-2"/>
          <w:sz w:val="24"/>
        </w:rPr>
        <w:t>pedir</w:t>
      </w:r>
      <w:r>
        <w:rPr>
          <w:spacing w:val="-10"/>
          <w:sz w:val="24"/>
        </w:rPr>
        <w:t xml:space="preserve"> </w:t>
      </w:r>
      <w:r>
        <w:rPr>
          <w:spacing w:val="-2"/>
          <w:sz w:val="24"/>
        </w:rPr>
        <w:t>para</w:t>
      </w:r>
      <w:r>
        <w:rPr>
          <w:spacing w:val="-8"/>
          <w:sz w:val="24"/>
        </w:rPr>
        <w:t xml:space="preserve"> </w:t>
      </w:r>
      <w:r>
        <w:rPr>
          <w:spacing w:val="-2"/>
          <w:sz w:val="24"/>
        </w:rPr>
        <w:t>ser</w:t>
      </w:r>
      <w:r>
        <w:rPr>
          <w:spacing w:val="-8"/>
          <w:sz w:val="24"/>
        </w:rPr>
        <w:t xml:space="preserve"> </w:t>
      </w:r>
      <w:r>
        <w:rPr>
          <w:spacing w:val="-2"/>
          <w:sz w:val="24"/>
        </w:rPr>
        <w:t>desclassificado</w:t>
      </w:r>
      <w:r>
        <w:rPr>
          <w:spacing w:val="-8"/>
          <w:sz w:val="24"/>
        </w:rPr>
        <w:t xml:space="preserve"> </w:t>
      </w:r>
      <w:r>
        <w:rPr>
          <w:spacing w:val="-2"/>
          <w:sz w:val="24"/>
        </w:rPr>
        <w:t>quando</w:t>
      </w:r>
      <w:r>
        <w:rPr>
          <w:spacing w:val="-9"/>
          <w:sz w:val="24"/>
        </w:rPr>
        <w:t xml:space="preserve"> </w:t>
      </w:r>
      <w:r>
        <w:rPr>
          <w:spacing w:val="-2"/>
          <w:sz w:val="24"/>
        </w:rPr>
        <w:t>encerrada</w:t>
      </w:r>
      <w:r>
        <w:rPr>
          <w:spacing w:val="-8"/>
          <w:sz w:val="24"/>
        </w:rPr>
        <w:t xml:space="preserve"> </w:t>
      </w:r>
      <w:r>
        <w:rPr>
          <w:spacing w:val="-2"/>
          <w:sz w:val="24"/>
        </w:rPr>
        <w:t>a</w:t>
      </w:r>
      <w:r>
        <w:rPr>
          <w:spacing w:val="-9"/>
          <w:sz w:val="24"/>
        </w:rPr>
        <w:t xml:space="preserve"> </w:t>
      </w:r>
      <w:r>
        <w:rPr>
          <w:spacing w:val="-2"/>
          <w:sz w:val="24"/>
        </w:rPr>
        <w:t>etapa</w:t>
      </w:r>
      <w:r>
        <w:rPr>
          <w:spacing w:val="-8"/>
          <w:sz w:val="24"/>
        </w:rPr>
        <w:t xml:space="preserve"> </w:t>
      </w:r>
      <w:r>
        <w:rPr>
          <w:spacing w:val="-2"/>
          <w:sz w:val="24"/>
        </w:rPr>
        <w:t>competitiva;</w:t>
      </w:r>
      <w:r>
        <w:rPr>
          <w:spacing w:val="-7"/>
          <w:sz w:val="24"/>
        </w:rPr>
        <w:t xml:space="preserve"> </w:t>
      </w:r>
      <w:r>
        <w:rPr>
          <w:spacing w:val="-5"/>
          <w:sz w:val="24"/>
        </w:rPr>
        <w:t>ou</w:t>
      </w:r>
    </w:p>
    <w:p w:rsidR="008B7CCB" w:rsidRDefault="001D7556">
      <w:pPr>
        <w:pStyle w:val="PargrafodaLista"/>
        <w:numPr>
          <w:ilvl w:val="2"/>
          <w:numId w:val="46"/>
        </w:numPr>
        <w:tabs>
          <w:tab w:val="left" w:pos="2267"/>
        </w:tabs>
        <w:spacing w:before="257"/>
        <w:ind w:left="2267" w:hanging="849"/>
        <w:rPr>
          <w:sz w:val="24"/>
        </w:rPr>
      </w:pPr>
      <w:r>
        <w:rPr>
          <w:sz w:val="24"/>
        </w:rPr>
        <w:t>deixar</w:t>
      </w:r>
      <w:r>
        <w:rPr>
          <w:spacing w:val="-11"/>
          <w:sz w:val="24"/>
        </w:rPr>
        <w:t xml:space="preserve"> </w:t>
      </w:r>
      <w:r>
        <w:rPr>
          <w:sz w:val="24"/>
        </w:rPr>
        <w:t>de</w:t>
      </w:r>
      <w:r>
        <w:rPr>
          <w:spacing w:val="-11"/>
          <w:sz w:val="24"/>
        </w:rPr>
        <w:t xml:space="preserve"> </w:t>
      </w:r>
      <w:r>
        <w:rPr>
          <w:sz w:val="24"/>
        </w:rPr>
        <w:t>apresentar</w:t>
      </w:r>
      <w:r>
        <w:rPr>
          <w:spacing w:val="-10"/>
          <w:sz w:val="24"/>
        </w:rPr>
        <w:t xml:space="preserve"> </w:t>
      </w:r>
      <w:r>
        <w:rPr>
          <w:spacing w:val="-2"/>
          <w:sz w:val="24"/>
        </w:rPr>
        <w:t>amostra;</w:t>
      </w:r>
    </w:p>
    <w:p w:rsidR="008B7CCB" w:rsidRDefault="001D7556">
      <w:pPr>
        <w:pStyle w:val="PargrafodaLista"/>
        <w:numPr>
          <w:ilvl w:val="2"/>
          <w:numId w:val="46"/>
        </w:numPr>
        <w:tabs>
          <w:tab w:val="left" w:pos="2266"/>
        </w:tabs>
        <w:spacing w:before="259" w:line="360" w:lineRule="auto"/>
        <w:ind w:right="995" w:firstLine="0"/>
        <w:rPr>
          <w:sz w:val="24"/>
        </w:rPr>
      </w:pPr>
      <w:r>
        <w:rPr>
          <w:sz w:val="24"/>
        </w:rPr>
        <w:t>apresentar proposta ou amostra em desacordo com as especificações do edital;</w:t>
      </w:r>
    </w:p>
    <w:p w:rsidR="008B7CCB" w:rsidRDefault="001D7556">
      <w:pPr>
        <w:pStyle w:val="PargrafodaLista"/>
        <w:numPr>
          <w:ilvl w:val="2"/>
          <w:numId w:val="46"/>
        </w:numPr>
        <w:tabs>
          <w:tab w:val="left" w:pos="2266"/>
        </w:tabs>
        <w:spacing w:before="120" w:line="360" w:lineRule="auto"/>
        <w:ind w:right="989" w:firstLine="0"/>
        <w:rPr>
          <w:sz w:val="24"/>
        </w:rPr>
      </w:pPr>
      <w:r>
        <w:rPr>
          <w:sz w:val="24"/>
        </w:rPr>
        <w:t>não</w:t>
      </w:r>
      <w:r>
        <w:rPr>
          <w:spacing w:val="-3"/>
          <w:sz w:val="24"/>
        </w:rPr>
        <w:t xml:space="preserve"> </w:t>
      </w:r>
      <w:r>
        <w:rPr>
          <w:sz w:val="24"/>
        </w:rPr>
        <w:t>celebrar</w:t>
      </w:r>
      <w:r>
        <w:rPr>
          <w:spacing w:val="-3"/>
          <w:sz w:val="24"/>
        </w:rPr>
        <w:t xml:space="preserve"> </w:t>
      </w:r>
      <w:r>
        <w:rPr>
          <w:sz w:val="24"/>
        </w:rPr>
        <w:t>o</w:t>
      </w:r>
      <w:r>
        <w:rPr>
          <w:spacing w:val="-3"/>
          <w:sz w:val="24"/>
        </w:rPr>
        <w:t xml:space="preserve"> </w:t>
      </w:r>
      <w:r>
        <w:rPr>
          <w:sz w:val="24"/>
        </w:rPr>
        <w:t>contrato</w:t>
      </w:r>
      <w:r>
        <w:rPr>
          <w:spacing w:val="-3"/>
          <w:sz w:val="24"/>
        </w:rPr>
        <w:t xml:space="preserve"> </w:t>
      </w:r>
      <w:r>
        <w:rPr>
          <w:sz w:val="24"/>
        </w:rPr>
        <w:t>ou</w:t>
      </w:r>
      <w:r>
        <w:rPr>
          <w:spacing w:val="-3"/>
          <w:sz w:val="24"/>
        </w:rPr>
        <w:t xml:space="preserve"> </w:t>
      </w:r>
      <w:r>
        <w:rPr>
          <w:sz w:val="24"/>
        </w:rPr>
        <w:t>não</w:t>
      </w:r>
      <w:r>
        <w:rPr>
          <w:spacing w:val="-3"/>
          <w:sz w:val="24"/>
        </w:rPr>
        <w:t xml:space="preserve"> </w:t>
      </w:r>
      <w:r>
        <w:rPr>
          <w:sz w:val="24"/>
        </w:rPr>
        <w:t>entregar</w:t>
      </w:r>
      <w:r>
        <w:rPr>
          <w:spacing w:val="-3"/>
          <w:sz w:val="24"/>
        </w:rPr>
        <w:t xml:space="preserve"> </w:t>
      </w:r>
      <w:r>
        <w:rPr>
          <w:sz w:val="24"/>
        </w:rPr>
        <w:t>a</w:t>
      </w:r>
      <w:r>
        <w:rPr>
          <w:spacing w:val="-3"/>
          <w:sz w:val="24"/>
        </w:rPr>
        <w:t xml:space="preserve"> </w:t>
      </w:r>
      <w:r>
        <w:rPr>
          <w:sz w:val="24"/>
        </w:rPr>
        <w:t>documentação</w:t>
      </w:r>
      <w:r>
        <w:rPr>
          <w:spacing w:val="-3"/>
          <w:sz w:val="24"/>
        </w:rPr>
        <w:t xml:space="preserve"> </w:t>
      </w:r>
      <w:r>
        <w:rPr>
          <w:sz w:val="24"/>
        </w:rPr>
        <w:t>exigida</w:t>
      </w:r>
      <w:r>
        <w:rPr>
          <w:spacing w:val="-2"/>
          <w:sz w:val="24"/>
        </w:rPr>
        <w:t xml:space="preserve"> </w:t>
      </w:r>
      <w:r>
        <w:rPr>
          <w:sz w:val="24"/>
        </w:rPr>
        <w:t>para</w:t>
      </w:r>
      <w:r>
        <w:rPr>
          <w:spacing w:val="-3"/>
          <w:sz w:val="24"/>
        </w:rPr>
        <w:t xml:space="preserve"> </w:t>
      </w:r>
      <w:r>
        <w:rPr>
          <w:sz w:val="24"/>
        </w:rPr>
        <w:t>a contratação, quando convocado dentro do prazo de validade de sua proposta;</w:t>
      </w:r>
    </w:p>
    <w:p w:rsidR="008B7CCB" w:rsidRDefault="001D7556">
      <w:pPr>
        <w:pStyle w:val="PargrafodaLista"/>
        <w:numPr>
          <w:ilvl w:val="2"/>
          <w:numId w:val="46"/>
        </w:numPr>
        <w:tabs>
          <w:tab w:val="left" w:pos="2266"/>
        </w:tabs>
        <w:spacing w:before="120" w:line="360" w:lineRule="auto"/>
        <w:ind w:right="994" w:firstLine="0"/>
        <w:rPr>
          <w:sz w:val="24"/>
        </w:rPr>
      </w:pPr>
      <w:r>
        <w:rPr>
          <w:sz w:val="24"/>
        </w:rPr>
        <w:t>recusar-se,</w:t>
      </w:r>
      <w:r>
        <w:rPr>
          <w:spacing w:val="-5"/>
          <w:sz w:val="24"/>
        </w:rPr>
        <w:t xml:space="preserve"> </w:t>
      </w:r>
      <w:r>
        <w:rPr>
          <w:sz w:val="24"/>
        </w:rPr>
        <w:t>sem</w:t>
      </w:r>
      <w:r>
        <w:rPr>
          <w:spacing w:val="-4"/>
          <w:sz w:val="24"/>
        </w:rPr>
        <w:t xml:space="preserve"> </w:t>
      </w:r>
      <w:r>
        <w:rPr>
          <w:sz w:val="24"/>
        </w:rPr>
        <w:t>justificativa,</w:t>
      </w:r>
      <w:r>
        <w:rPr>
          <w:spacing w:val="-5"/>
          <w:sz w:val="24"/>
        </w:rPr>
        <w:t xml:space="preserve"> </w:t>
      </w:r>
      <w:r>
        <w:rPr>
          <w:sz w:val="24"/>
        </w:rPr>
        <w:t>a</w:t>
      </w:r>
      <w:r>
        <w:rPr>
          <w:spacing w:val="-5"/>
          <w:sz w:val="24"/>
        </w:rPr>
        <w:t xml:space="preserve"> </w:t>
      </w:r>
      <w:r>
        <w:rPr>
          <w:sz w:val="24"/>
        </w:rPr>
        <w:t>assinar</w:t>
      </w:r>
      <w:r>
        <w:rPr>
          <w:spacing w:val="-6"/>
          <w:sz w:val="24"/>
        </w:rPr>
        <w:t xml:space="preserve"> </w:t>
      </w:r>
      <w:r>
        <w:rPr>
          <w:sz w:val="24"/>
        </w:rPr>
        <w:t>o</w:t>
      </w:r>
      <w:r>
        <w:rPr>
          <w:spacing w:val="-5"/>
          <w:sz w:val="24"/>
        </w:rPr>
        <w:t xml:space="preserve"> </w:t>
      </w:r>
      <w:r>
        <w:rPr>
          <w:sz w:val="24"/>
        </w:rPr>
        <w:t>contrato</w:t>
      </w:r>
      <w:r>
        <w:rPr>
          <w:spacing w:val="-4"/>
          <w:sz w:val="24"/>
        </w:rPr>
        <w:t xml:space="preserve"> </w:t>
      </w:r>
      <w:r>
        <w:rPr>
          <w:sz w:val="24"/>
        </w:rPr>
        <w:t>ou</w:t>
      </w:r>
      <w:r>
        <w:rPr>
          <w:spacing w:val="-7"/>
          <w:sz w:val="24"/>
        </w:rPr>
        <w:t xml:space="preserve"> </w:t>
      </w:r>
      <w:r>
        <w:rPr>
          <w:sz w:val="24"/>
        </w:rPr>
        <w:t>a</w:t>
      </w:r>
      <w:r>
        <w:rPr>
          <w:spacing w:val="-5"/>
          <w:sz w:val="24"/>
        </w:rPr>
        <w:t xml:space="preserve"> </w:t>
      </w:r>
      <w:r>
        <w:rPr>
          <w:sz w:val="24"/>
        </w:rPr>
        <w:t>ata</w:t>
      </w:r>
      <w:r>
        <w:rPr>
          <w:spacing w:val="-4"/>
          <w:sz w:val="24"/>
        </w:rPr>
        <w:t xml:space="preserve"> </w:t>
      </w:r>
      <w:r>
        <w:rPr>
          <w:sz w:val="24"/>
        </w:rPr>
        <w:t>de</w:t>
      </w:r>
      <w:r>
        <w:rPr>
          <w:spacing w:val="-5"/>
          <w:sz w:val="24"/>
        </w:rPr>
        <w:t xml:space="preserve"> </w:t>
      </w:r>
      <w:r>
        <w:rPr>
          <w:sz w:val="24"/>
        </w:rPr>
        <w:t>registro</w:t>
      </w:r>
      <w:r>
        <w:rPr>
          <w:spacing w:val="-5"/>
          <w:sz w:val="24"/>
        </w:rPr>
        <w:t xml:space="preserve"> </w:t>
      </w:r>
      <w:r>
        <w:rPr>
          <w:sz w:val="24"/>
        </w:rPr>
        <w:t>de preço, ou a aceitar ou retirar o instrumento equivalente no prazo estabelecido pela Administração;</w:t>
      </w:r>
    </w:p>
    <w:p w:rsidR="008B7CCB" w:rsidRDefault="001D7556">
      <w:pPr>
        <w:pStyle w:val="PargrafodaLista"/>
        <w:numPr>
          <w:ilvl w:val="2"/>
          <w:numId w:val="46"/>
        </w:numPr>
        <w:tabs>
          <w:tab w:val="left" w:pos="2266"/>
        </w:tabs>
        <w:spacing w:before="120" w:line="360" w:lineRule="auto"/>
        <w:ind w:right="996" w:firstLine="0"/>
        <w:rPr>
          <w:sz w:val="24"/>
        </w:rPr>
      </w:pPr>
      <w:r>
        <w:rPr>
          <w:sz w:val="24"/>
        </w:rPr>
        <w:t>apresentar declaração ou documentação falsa exigida para o certame ou prestar declaração falsa durante a licitação</w:t>
      </w:r>
    </w:p>
    <w:p w:rsidR="008B7CCB" w:rsidRDefault="001D7556">
      <w:pPr>
        <w:pStyle w:val="PargrafodaLista"/>
        <w:numPr>
          <w:ilvl w:val="2"/>
          <w:numId w:val="46"/>
        </w:numPr>
        <w:tabs>
          <w:tab w:val="left" w:pos="1558"/>
        </w:tabs>
        <w:spacing w:before="120"/>
        <w:ind w:left="1558" w:hanging="140"/>
        <w:rPr>
          <w:sz w:val="24"/>
        </w:rPr>
      </w:pPr>
      <w:r>
        <w:rPr>
          <w:sz w:val="24"/>
        </w:rPr>
        <w:t>fraudar</w:t>
      </w:r>
      <w:r>
        <w:rPr>
          <w:spacing w:val="-9"/>
          <w:sz w:val="24"/>
        </w:rPr>
        <w:t xml:space="preserve"> </w:t>
      </w:r>
      <w:r>
        <w:rPr>
          <w:sz w:val="24"/>
        </w:rPr>
        <w:t>a</w:t>
      </w:r>
      <w:r>
        <w:rPr>
          <w:spacing w:val="-7"/>
          <w:sz w:val="24"/>
        </w:rPr>
        <w:t xml:space="preserve"> </w:t>
      </w:r>
      <w:r>
        <w:rPr>
          <w:spacing w:val="-2"/>
          <w:sz w:val="24"/>
        </w:rPr>
        <w:t>licitação</w:t>
      </w:r>
    </w:p>
    <w:p w:rsidR="008B7CCB" w:rsidRDefault="001D7556">
      <w:pPr>
        <w:pStyle w:val="PargrafodaLista"/>
        <w:numPr>
          <w:ilvl w:val="2"/>
          <w:numId w:val="46"/>
        </w:numPr>
        <w:tabs>
          <w:tab w:val="left" w:pos="1558"/>
        </w:tabs>
        <w:spacing w:before="259" w:line="360" w:lineRule="auto"/>
        <w:ind w:right="998" w:firstLine="0"/>
        <w:rPr>
          <w:sz w:val="24"/>
        </w:rPr>
      </w:pPr>
      <w:r>
        <w:rPr>
          <w:sz w:val="24"/>
        </w:rPr>
        <w:t>comportar-se de modo inidôneo ou cometer fraude de qualquer natureza, em especial quando:</w:t>
      </w:r>
    </w:p>
    <w:p w:rsidR="008B7CCB" w:rsidRDefault="001D7556">
      <w:pPr>
        <w:pStyle w:val="PargrafodaLista"/>
        <w:numPr>
          <w:ilvl w:val="2"/>
          <w:numId w:val="46"/>
        </w:numPr>
        <w:tabs>
          <w:tab w:val="left" w:pos="2267"/>
        </w:tabs>
        <w:spacing w:before="120"/>
        <w:ind w:left="2267" w:hanging="849"/>
        <w:rPr>
          <w:sz w:val="24"/>
        </w:rPr>
      </w:pPr>
      <w:r>
        <w:rPr>
          <w:sz w:val="24"/>
        </w:rPr>
        <w:t>agir</w:t>
      </w:r>
      <w:r>
        <w:rPr>
          <w:spacing w:val="-11"/>
          <w:sz w:val="24"/>
        </w:rPr>
        <w:t xml:space="preserve"> </w:t>
      </w:r>
      <w:r>
        <w:rPr>
          <w:sz w:val="24"/>
        </w:rPr>
        <w:t>em</w:t>
      </w:r>
      <w:r>
        <w:rPr>
          <w:spacing w:val="-7"/>
          <w:sz w:val="24"/>
        </w:rPr>
        <w:t xml:space="preserve"> </w:t>
      </w:r>
      <w:r>
        <w:rPr>
          <w:sz w:val="24"/>
        </w:rPr>
        <w:t>conluio</w:t>
      </w:r>
      <w:r>
        <w:rPr>
          <w:spacing w:val="-9"/>
          <w:sz w:val="24"/>
        </w:rPr>
        <w:t xml:space="preserve"> </w:t>
      </w:r>
      <w:r>
        <w:rPr>
          <w:sz w:val="24"/>
        </w:rPr>
        <w:t>ou</w:t>
      </w:r>
      <w:r>
        <w:rPr>
          <w:spacing w:val="-8"/>
          <w:sz w:val="24"/>
        </w:rPr>
        <w:t xml:space="preserve"> </w:t>
      </w:r>
      <w:r>
        <w:rPr>
          <w:sz w:val="24"/>
        </w:rPr>
        <w:t>em</w:t>
      </w:r>
      <w:r>
        <w:rPr>
          <w:spacing w:val="-10"/>
          <w:sz w:val="24"/>
        </w:rPr>
        <w:t xml:space="preserve"> </w:t>
      </w:r>
      <w:r>
        <w:rPr>
          <w:sz w:val="24"/>
        </w:rPr>
        <w:t>desconformidade</w:t>
      </w:r>
      <w:r>
        <w:rPr>
          <w:spacing w:val="-8"/>
          <w:sz w:val="24"/>
        </w:rPr>
        <w:t xml:space="preserve"> </w:t>
      </w:r>
      <w:r>
        <w:rPr>
          <w:sz w:val="24"/>
        </w:rPr>
        <w:t>com</w:t>
      </w:r>
      <w:r>
        <w:rPr>
          <w:spacing w:val="-10"/>
          <w:sz w:val="24"/>
        </w:rPr>
        <w:t xml:space="preserve"> </w:t>
      </w:r>
      <w:r>
        <w:rPr>
          <w:sz w:val="24"/>
        </w:rPr>
        <w:t>a</w:t>
      </w:r>
      <w:r>
        <w:rPr>
          <w:spacing w:val="-8"/>
          <w:sz w:val="24"/>
        </w:rPr>
        <w:t xml:space="preserve"> </w:t>
      </w:r>
      <w:r>
        <w:rPr>
          <w:spacing w:val="-4"/>
          <w:sz w:val="24"/>
        </w:rPr>
        <w:t>lei;</w:t>
      </w:r>
    </w:p>
    <w:p w:rsidR="008B7CCB" w:rsidRDefault="001D7556">
      <w:pPr>
        <w:pStyle w:val="PargrafodaLista"/>
        <w:numPr>
          <w:ilvl w:val="2"/>
          <w:numId w:val="46"/>
        </w:numPr>
        <w:tabs>
          <w:tab w:val="left" w:pos="1558"/>
        </w:tabs>
        <w:spacing w:before="257"/>
        <w:ind w:left="1558" w:hanging="140"/>
        <w:rPr>
          <w:sz w:val="24"/>
        </w:rPr>
      </w:pPr>
      <w:r>
        <w:rPr>
          <w:sz w:val="24"/>
        </w:rPr>
        <w:t>induzir</w:t>
      </w:r>
      <w:r>
        <w:rPr>
          <w:spacing w:val="-12"/>
          <w:sz w:val="24"/>
        </w:rPr>
        <w:t xml:space="preserve"> </w:t>
      </w:r>
      <w:r>
        <w:rPr>
          <w:sz w:val="24"/>
        </w:rPr>
        <w:t>deliberadamente</w:t>
      </w:r>
      <w:r>
        <w:rPr>
          <w:spacing w:val="-10"/>
          <w:sz w:val="24"/>
        </w:rPr>
        <w:t xml:space="preserve"> </w:t>
      </w:r>
      <w:r>
        <w:rPr>
          <w:sz w:val="24"/>
        </w:rPr>
        <w:t>a</w:t>
      </w:r>
      <w:r>
        <w:rPr>
          <w:spacing w:val="-11"/>
          <w:sz w:val="24"/>
        </w:rPr>
        <w:t xml:space="preserve"> </w:t>
      </w:r>
      <w:r>
        <w:rPr>
          <w:sz w:val="24"/>
        </w:rPr>
        <w:t>erro</w:t>
      </w:r>
      <w:r>
        <w:rPr>
          <w:spacing w:val="-10"/>
          <w:sz w:val="24"/>
        </w:rPr>
        <w:t xml:space="preserve"> </w:t>
      </w:r>
      <w:r>
        <w:rPr>
          <w:sz w:val="24"/>
        </w:rPr>
        <w:t>no</w:t>
      </w:r>
      <w:r>
        <w:rPr>
          <w:spacing w:val="-12"/>
          <w:sz w:val="24"/>
        </w:rPr>
        <w:t xml:space="preserve"> </w:t>
      </w:r>
      <w:r>
        <w:rPr>
          <w:spacing w:val="-2"/>
          <w:sz w:val="24"/>
        </w:rPr>
        <w:t>julgamento;</w:t>
      </w:r>
    </w:p>
    <w:p w:rsidR="008B7CCB" w:rsidRDefault="001D7556">
      <w:pPr>
        <w:pStyle w:val="PargrafodaLista"/>
        <w:numPr>
          <w:ilvl w:val="2"/>
          <w:numId w:val="46"/>
        </w:numPr>
        <w:tabs>
          <w:tab w:val="left" w:pos="2267"/>
        </w:tabs>
        <w:spacing w:before="257"/>
        <w:ind w:left="2267" w:hanging="849"/>
        <w:rPr>
          <w:sz w:val="24"/>
        </w:rPr>
      </w:pPr>
      <w:r>
        <w:rPr>
          <w:sz w:val="24"/>
        </w:rPr>
        <w:t>apresentar</w:t>
      </w:r>
      <w:r>
        <w:rPr>
          <w:spacing w:val="-14"/>
          <w:sz w:val="24"/>
        </w:rPr>
        <w:t xml:space="preserve"> </w:t>
      </w:r>
      <w:r>
        <w:rPr>
          <w:sz w:val="24"/>
        </w:rPr>
        <w:t>amostra</w:t>
      </w:r>
      <w:r>
        <w:rPr>
          <w:spacing w:val="-15"/>
          <w:sz w:val="24"/>
        </w:rPr>
        <w:t xml:space="preserve"> </w:t>
      </w:r>
      <w:r>
        <w:rPr>
          <w:sz w:val="24"/>
        </w:rPr>
        <w:t>falsificada</w:t>
      </w:r>
      <w:r>
        <w:rPr>
          <w:spacing w:val="-14"/>
          <w:sz w:val="24"/>
        </w:rPr>
        <w:t xml:space="preserve"> </w:t>
      </w:r>
      <w:r>
        <w:rPr>
          <w:sz w:val="24"/>
        </w:rPr>
        <w:t>ou</w:t>
      </w:r>
      <w:r>
        <w:rPr>
          <w:spacing w:val="-14"/>
          <w:sz w:val="24"/>
        </w:rPr>
        <w:t xml:space="preserve"> </w:t>
      </w:r>
      <w:r>
        <w:rPr>
          <w:spacing w:val="-2"/>
          <w:sz w:val="24"/>
        </w:rPr>
        <w:t>deteriorada;</w:t>
      </w:r>
    </w:p>
    <w:p w:rsidR="008B7CCB" w:rsidRDefault="001D7556">
      <w:pPr>
        <w:pStyle w:val="PargrafodaLista"/>
        <w:numPr>
          <w:ilvl w:val="2"/>
          <w:numId w:val="46"/>
        </w:numPr>
        <w:tabs>
          <w:tab w:val="left" w:pos="2267"/>
        </w:tabs>
        <w:spacing w:before="260"/>
        <w:ind w:left="2267" w:hanging="849"/>
        <w:rPr>
          <w:sz w:val="24"/>
        </w:rPr>
      </w:pPr>
      <w:r>
        <w:rPr>
          <w:sz w:val="24"/>
        </w:rPr>
        <w:t>praticar</w:t>
      </w:r>
      <w:r>
        <w:rPr>
          <w:spacing w:val="-9"/>
          <w:sz w:val="24"/>
        </w:rPr>
        <w:t xml:space="preserve"> </w:t>
      </w:r>
      <w:r>
        <w:rPr>
          <w:sz w:val="24"/>
        </w:rPr>
        <w:t>atos</w:t>
      </w:r>
      <w:r>
        <w:rPr>
          <w:spacing w:val="-9"/>
          <w:sz w:val="24"/>
        </w:rPr>
        <w:t xml:space="preserve"> </w:t>
      </w:r>
      <w:r>
        <w:rPr>
          <w:sz w:val="24"/>
        </w:rPr>
        <w:t>ilícitos</w:t>
      </w:r>
      <w:r>
        <w:rPr>
          <w:spacing w:val="-9"/>
          <w:sz w:val="24"/>
        </w:rPr>
        <w:t xml:space="preserve"> </w:t>
      </w:r>
      <w:r>
        <w:rPr>
          <w:sz w:val="24"/>
        </w:rPr>
        <w:t>com</w:t>
      </w:r>
      <w:r>
        <w:rPr>
          <w:spacing w:val="-8"/>
          <w:sz w:val="24"/>
        </w:rPr>
        <w:t xml:space="preserve"> </w:t>
      </w:r>
      <w:r>
        <w:rPr>
          <w:sz w:val="24"/>
        </w:rPr>
        <w:t>vistas</w:t>
      </w:r>
      <w:r>
        <w:rPr>
          <w:spacing w:val="-8"/>
          <w:sz w:val="24"/>
        </w:rPr>
        <w:t xml:space="preserve"> </w:t>
      </w:r>
      <w:r>
        <w:rPr>
          <w:sz w:val="24"/>
        </w:rPr>
        <w:t>a</w:t>
      </w:r>
      <w:r>
        <w:rPr>
          <w:spacing w:val="-10"/>
          <w:sz w:val="24"/>
        </w:rPr>
        <w:t xml:space="preserve"> </w:t>
      </w:r>
      <w:r>
        <w:rPr>
          <w:sz w:val="24"/>
        </w:rPr>
        <w:t>frustrar</w:t>
      </w:r>
      <w:r>
        <w:rPr>
          <w:spacing w:val="-9"/>
          <w:sz w:val="24"/>
        </w:rPr>
        <w:t xml:space="preserve"> </w:t>
      </w:r>
      <w:r>
        <w:rPr>
          <w:sz w:val="24"/>
        </w:rPr>
        <w:t>os</w:t>
      </w:r>
      <w:r>
        <w:rPr>
          <w:spacing w:val="-10"/>
          <w:sz w:val="24"/>
        </w:rPr>
        <w:t xml:space="preserve"> </w:t>
      </w:r>
      <w:r>
        <w:rPr>
          <w:sz w:val="24"/>
        </w:rPr>
        <w:t>objetivos</w:t>
      </w:r>
      <w:r>
        <w:rPr>
          <w:spacing w:val="-9"/>
          <w:sz w:val="24"/>
        </w:rPr>
        <w:t xml:space="preserve"> </w:t>
      </w:r>
      <w:r>
        <w:rPr>
          <w:sz w:val="24"/>
        </w:rPr>
        <w:t>da</w:t>
      </w:r>
      <w:r>
        <w:rPr>
          <w:spacing w:val="-9"/>
          <w:sz w:val="24"/>
        </w:rPr>
        <w:t xml:space="preserve"> </w:t>
      </w:r>
      <w:r>
        <w:rPr>
          <w:spacing w:val="-2"/>
          <w:sz w:val="24"/>
        </w:rPr>
        <w:t>licitação</w:t>
      </w:r>
    </w:p>
    <w:p w:rsidR="008B7CCB" w:rsidRDefault="001D7556">
      <w:pPr>
        <w:pStyle w:val="PargrafodaLista"/>
        <w:numPr>
          <w:ilvl w:val="2"/>
          <w:numId w:val="46"/>
        </w:numPr>
        <w:tabs>
          <w:tab w:val="left" w:pos="2267"/>
        </w:tabs>
        <w:spacing w:before="256"/>
        <w:ind w:left="2267" w:hanging="849"/>
        <w:rPr>
          <w:sz w:val="24"/>
        </w:rPr>
      </w:pPr>
      <w:r>
        <w:rPr>
          <w:sz w:val="24"/>
        </w:rPr>
        <w:t>praticar</w:t>
      </w:r>
      <w:r>
        <w:rPr>
          <w:spacing w:val="-6"/>
          <w:sz w:val="24"/>
        </w:rPr>
        <w:t xml:space="preserve"> </w:t>
      </w:r>
      <w:r>
        <w:rPr>
          <w:sz w:val="24"/>
        </w:rPr>
        <w:t>ato</w:t>
      </w:r>
      <w:r>
        <w:rPr>
          <w:spacing w:val="-6"/>
          <w:sz w:val="24"/>
        </w:rPr>
        <w:t xml:space="preserve"> </w:t>
      </w:r>
      <w:r>
        <w:rPr>
          <w:sz w:val="24"/>
        </w:rPr>
        <w:t>lesivo</w:t>
      </w:r>
      <w:r>
        <w:rPr>
          <w:spacing w:val="-6"/>
          <w:sz w:val="24"/>
        </w:rPr>
        <w:t xml:space="preserve"> </w:t>
      </w:r>
      <w:r>
        <w:rPr>
          <w:sz w:val="24"/>
        </w:rPr>
        <w:t>previsto</w:t>
      </w:r>
      <w:r>
        <w:rPr>
          <w:spacing w:val="-5"/>
          <w:sz w:val="24"/>
        </w:rPr>
        <w:t xml:space="preserve"> </w:t>
      </w:r>
      <w:r>
        <w:rPr>
          <w:sz w:val="24"/>
        </w:rPr>
        <w:t>no</w:t>
      </w:r>
      <w:r>
        <w:rPr>
          <w:spacing w:val="-5"/>
          <w:sz w:val="24"/>
        </w:rPr>
        <w:t xml:space="preserve"> </w:t>
      </w:r>
      <w:hyperlink r:id="rId35" w:anchor="art5">
        <w:r>
          <w:rPr>
            <w:sz w:val="24"/>
          </w:rPr>
          <w:t>art.</w:t>
        </w:r>
        <w:r>
          <w:rPr>
            <w:spacing w:val="-7"/>
            <w:sz w:val="24"/>
          </w:rPr>
          <w:t xml:space="preserve"> </w:t>
        </w:r>
        <w:r>
          <w:rPr>
            <w:sz w:val="24"/>
          </w:rPr>
          <w:t>5º</w:t>
        </w:r>
        <w:r>
          <w:rPr>
            <w:spacing w:val="-6"/>
            <w:sz w:val="24"/>
          </w:rPr>
          <w:t xml:space="preserve"> </w:t>
        </w:r>
        <w:r>
          <w:rPr>
            <w:sz w:val="24"/>
          </w:rPr>
          <w:t>da</w:t>
        </w:r>
        <w:r>
          <w:rPr>
            <w:spacing w:val="-7"/>
            <w:sz w:val="24"/>
          </w:rPr>
          <w:t xml:space="preserve"> </w:t>
        </w:r>
        <w:r>
          <w:rPr>
            <w:sz w:val="24"/>
          </w:rPr>
          <w:t>Lei</w:t>
        </w:r>
        <w:r>
          <w:rPr>
            <w:spacing w:val="-5"/>
            <w:sz w:val="24"/>
          </w:rPr>
          <w:t xml:space="preserve"> </w:t>
        </w:r>
        <w:r>
          <w:rPr>
            <w:sz w:val="24"/>
          </w:rPr>
          <w:t>n.º</w:t>
        </w:r>
        <w:r>
          <w:rPr>
            <w:spacing w:val="-5"/>
            <w:sz w:val="24"/>
          </w:rPr>
          <w:t xml:space="preserve"> </w:t>
        </w:r>
        <w:r>
          <w:rPr>
            <w:sz w:val="24"/>
          </w:rPr>
          <w:t>12.846,</w:t>
        </w:r>
        <w:r>
          <w:rPr>
            <w:spacing w:val="-7"/>
            <w:sz w:val="24"/>
          </w:rPr>
          <w:t xml:space="preserve"> </w:t>
        </w:r>
        <w:r>
          <w:rPr>
            <w:sz w:val="24"/>
          </w:rPr>
          <w:t>de</w:t>
        </w:r>
        <w:r>
          <w:rPr>
            <w:spacing w:val="-6"/>
            <w:sz w:val="24"/>
          </w:rPr>
          <w:t xml:space="preserve"> </w:t>
        </w:r>
        <w:r>
          <w:rPr>
            <w:spacing w:val="-2"/>
            <w:sz w:val="24"/>
          </w:rPr>
          <w:t>2013.</w:t>
        </w:r>
      </w:hyperlink>
    </w:p>
    <w:p w:rsidR="008B7CCB" w:rsidRDefault="008B7CCB">
      <w:pPr>
        <w:pStyle w:val="PargrafodaLista"/>
        <w:jc w:val="left"/>
        <w:rPr>
          <w:sz w:val="24"/>
        </w:rPr>
        <w:sectPr w:rsidR="008B7CCB">
          <w:pgSz w:w="11910" w:h="16840"/>
          <w:pgMar w:top="2000" w:right="141" w:bottom="1480" w:left="850" w:header="477" w:footer="1228" w:gutter="0"/>
          <w:cols w:space="720"/>
        </w:sectPr>
      </w:pPr>
    </w:p>
    <w:p w:rsidR="008B7CCB" w:rsidRDefault="008B7CCB">
      <w:pPr>
        <w:pStyle w:val="Corpodetexto"/>
      </w:pPr>
    </w:p>
    <w:p w:rsidR="008B7CCB" w:rsidRDefault="008B7CCB">
      <w:pPr>
        <w:pStyle w:val="Corpodetexto"/>
        <w:spacing w:before="200"/>
      </w:pPr>
    </w:p>
    <w:p w:rsidR="008B7CCB" w:rsidRDefault="001D7556">
      <w:pPr>
        <w:pStyle w:val="PargrafodaLista"/>
        <w:numPr>
          <w:ilvl w:val="1"/>
          <w:numId w:val="46"/>
        </w:numPr>
        <w:tabs>
          <w:tab w:val="left" w:pos="1557"/>
        </w:tabs>
        <w:spacing w:line="360" w:lineRule="auto"/>
        <w:ind w:right="990" w:firstLine="0"/>
        <w:rPr>
          <w:sz w:val="24"/>
        </w:rPr>
      </w:pPr>
      <w:r>
        <w:rPr>
          <w:sz w:val="24"/>
        </w:rPr>
        <w:t xml:space="preserve">Com fulcro na </w:t>
      </w:r>
      <w:hyperlink r:id="rId36">
        <w:r>
          <w:rPr>
            <w:sz w:val="24"/>
          </w:rPr>
          <w:t>Lei nº 14.133, de 2021,</w:t>
        </w:r>
      </w:hyperlink>
      <w:r>
        <w:rPr>
          <w:sz w:val="24"/>
        </w:rPr>
        <w:t xml:space="preserve"> a Administração poderá, garantida a prévia defesa, aplicar aos licitantes e/ou adjudicatários as seguintes sanções, sem prejuízo das responsabilidades civil e criminal:</w:t>
      </w:r>
    </w:p>
    <w:p w:rsidR="008B7CCB" w:rsidRDefault="001D7556">
      <w:pPr>
        <w:pStyle w:val="PargrafodaLista"/>
        <w:numPr>
          <w:ilvl w:val="2"/>
          <w:numId w:val="46"/>
        </w:numPr>
        <w:tabs>
          <w:tab w:val="left" w:pos="1781"/>
        </w:tabs>
        <w:spacing w:before="119"/>
        <w:ind w:left="1781" w:hanging="502"/>
        <w:rPr>
          <w:sz w:val="24"/>
        </w:rPr>
      </w:pPr>
      <w:r>
        <w:rPr>
          <w:spacing w:val="-2"/>
          <w:sz w:val="24"/>
        </w:rPr>
        <w:t>advertência;</w:t>
      </w:r>
    </w:p>
    <w:p w:rsidR="008B7CCB" w:rsidRDefault="001D7556">
      <w:pPr>
        <w:pStyle w:val="PargrafodaLista"/>
        <w:numPr>
          <w:ilvl w:val="2"/>
          <w:numId w:val="46"/>
        </w:numPr>
        <w:tabs>
          <w:tab w:val="left" w:pos="1781"/>
        </w:tabs>
        <w:spacing w:before="260"/>
        <w:ind w:left="1781" w:hanging="502"/>
        <w:rPr>
          <w:sz w:val="24"/>
        </w:rPr>
      </w:pPr>
      <w:r>
        <w:rPr>
          <w:spacing w:val="-2"/>
          <w:sz w:val="24"/>
        </w:rPr>
        <w:t>multa;</w:t>
      </w:r>
    </w:p>
    <w:p w:rsidR="008B7CCB" w:rsidRDefault="001D7556">
      <w:pPr>
        <w:pStyle w:val="PargrafodaLista"/>
        <w:numPr>
          <w:ilvl w:val="2"/>
          <w:numId w:val="46"/>
        </w:numPr>
        <w:tabs>
          <w:tab w:val="left" w:pos="1783"/>
        </w:tabs>
        <w:spacing w:before="256"/>
        <w:ind w:left="1783" w:hanging="504"/>
        <w:rPr>
          <w:sz w:val="24"/>
        </w:rPr>
      </w:pPr>
      <w:r>
        <w:rPr>
          <w:sz w:val="24"/>
        </w:rPr>
        <w:t>impedimento</w:t>
      </w:r>
      <w:r>
        <w:rPr>
          <w:spacing w:val="-10"/>
          <w:sz w:val="24"/>
        </w:rPr>
        <w:t xml:space="preserve"> </w:t>
      </w:r>
      <w:r>
        <w:rPr>
          <w:sz w:val="24"/>
        </w:rPr>
        <w:t>de</w:t>
      </w:r>
      <w:r>
        <w:rPr>
          <w:spacing w:val="-10"/>
          <w:sz w:val="24"/>
        </w:rPr>
        <w:t xml:space="preserve"> </w:t>
      </w:r>
      <w:r>
        <w:rPr>
          <w:sz w:val="24"/>
        </w:rPr>
        <w:t>licitar</w:t>
      </w:r>
      <w:r>
        <w:rPr>
          <w:spacing w:val="-9"/>
          <w:sz w:val="24"/>
        </w:rPr>
        <w:t xml:space="preserve"> </w:t>
      </w:r>
      <w:r>
        <w:rPr>
          <w:sz w:val="24"/>
        </w:rPr>
        <w:t>e</w:t>
      </w:r>
      <w:r>
        <w:rPr>
          <w:spacing w:val="-9"/>
          <w:sz w:val="24"/>
        </w:rPr>
        <w:t xml:space="preserve"> </w:t>
      </w:r>
      <w:r>
        <w:rPr>
          <w:spacing w:val="-2"/>
          <w:sz w:val="24"/>
        </w:rPr>
        <w:t>contratar</w:t>
      </w:r>
    </w:p>
    <w:p w:rsidR="008B7CCB" w:rsidRDefault="001D7556">
      <w:pPr>
        <w:pStyle w:val="PargrafodaLista"/>
        <w:numPr>
          <w:ilvl w:val="2"/>
          <w:numId w:val="46"/>
        </w:numPr>
        <w:tabs>
          <w:tab w:val="left" w:pos="1781"/>
          <w:tab w:val="left" w:pos="1783"/>
        </w:tabs>
        <w:spacing w:before="260" w:line="360" w:lineRule="auto"/>
        <w:ind w:left="1783" w:right="988" w:hanging="504"/>
        <w:rPr>
          <w:sz w:val="24"/>
        </w:rPr>
      </w:pPr>
      <w:r>
        <w:rPr>
          <w:sz w:val="24"/>
        </w:rPr>
        <w:t>declaração</w:t>
      </w:r>
      <w:r>
        <w:rPr>
          <w:spacing w:val="-13"/>
          <w:sz w:val="24"/>
        </w:rPr>
        <w:t xml:space="preserve"> </w:t>
      </w:r>
      <w:r>
        <w:rPr>
          <w:sz w:val="24"/>
        </w:rPr>
        <w:t>de</w:t>
      </w:r>
      <w:r>
        <w:rPr>
          <w:spacing w:val="-13"/>
          <w:sz w:val="24"/>
        </w:rPr>
        <w:t xml:space="preserve"> </w:t>
      </w:r>
      <w:r>
        <w:rPr>
          <w:sz w:val="24"/>
        </w:rPr>
        <w:t>inidoneidade</w:t>
      </w:r>
      <w:r>
        <w:rPr>
          <w:spacing w:val="-10"/>
          <w:sz w:val="24"/>
        </w:rPr>
        <w:t xml:space="preserve"> </w:t>
      </w:r>
      <w:r>
        <w:rPr>
          <w:sz w:val="24"/>
        </w:rPr>
        <w:t>para</w:t>
      </w:r>
      <w:r>
        <w:rPr>
          <w:spacing w:val="-13"/>
          <w:sz w:val="24"/>
        </w:rPr>
        <w:t xml:space="preserve"> </w:t>
      </w:r>
      <w:r>
        <w:rPr>
          <w:sz w:val="24"/>
        </w:rPr>
        <w:t>licitar</w:t>
      </w:r>
      <w:r>
        <w:rPr>
          <w:spacing w:val="-14"/>
          <w:sz w:val="24"/>
        </w:rPr>
        <w:t xml:space="preserve"> </w:t>
      </w:r>
      <w:r>
        <w:rPr>
          <w:sz w:val="24"/>
        </w:rPr>
        <w:t>ou</w:t>
      </w:r>
      <w:r>
        <w:rPr>
          <w:spacing w:val="-13"/>
          <w:sz w:val="24"/>
        </w:rPr>
        <w:t xml:space="preserve"> </w:t>
      </w:r>
      <w:r>
        <w:rPr>
          <w:sz w:val="24"/>
        </w:rPr>
        <w:t>contratar,</w:t>
      </w:r>
      <w:r>
        <w:rPr>
          <w:spacing w:val="-13"/>
          <w:sz w:val="24"/>
        </w:rPr>
        <w:t xml:space="preserve"> </w:t>
      </w:r>
      <w:r>
        <w:rPr>
          <w:sz w:val="24"/>
        </w:rPr>
        <w:t>enquanto</w:t>
      </w:r>
      <w:r>
        <w:rPr>
          <w:spacing w:val="-12"/>
          <w:sz w:val="24"/>
        </w:rPr>
        <w:t xml:space="preserve"> </w:t>
      </w:r>
      <w:r>
        <w:rPr>
          <w:sz w:val="24"/>
        </w:rPr>
        <w:t>perdurarem</w:t>
      </w:r>
      <w:r>
        <w:rPr>
          <w:spacing w:val="-11"/>
          <w:sz w:val="24"/>
        </w:rPr>
        <w:t xml:space="preserve"> </w:t>
      </w:r>
      <w:r>
        <w:rPr>
          <w:sz w:val="24"/>
        </w:rPr>
        <w:t>os motivos</w:t>
      </w:r>
      <w:r>
        <w:rPr>
          <w:spacing w:val="-17"/>
          <w:sz w:val="24"/>
        </w:rPr>
        <w:t xml:space="preserve"> </w:t>
      </w:r>
      <w:r>
        <w:rPr>
          <w:sz w:val="24"/>
        </w:rPr>
        <w:t>determinantes</w:t>
      </w:r>
      <w:r>
        <w:rPr>
          <w:spacing w:val="-17"/>
          <w:sz w:val="24"/>
        </w:rPr>
        <w:t xml:space="preserve"> </w:t>
      </w:r>
      <w:r>
        <w:rPr>
          <w:sz w:val="24"/>
        </w:rPr>
        <w:t>da</w:t>
      </w:r>
      <w:r>
        <w:rPr>
          <w:spacing w:val="-16"/>
          <w:sz w:val="24"/>
        </w:rPr>
        <w:t xml:space="preserve"> </w:t>
      </w:r>
      <w:r>
        <w:rPr>
          <w:sz w:val="24"/>
        </w:rPr>
        <w:t>punição</w:t>
      </w:r>
      <w:r>
        <w:rPr>
          <w:spacing w:val="-17"/>
          <w:sz w:val="24"/>
        </w:rPr>
        <w:t xml:space="preserve"> </w:t>
      </w:r>
      <w:r>
        <w:rPr>
          <w:sz w:val="24"/>
        </w:rPr>
        <w:t>ou</w:t>
      </w:r>
      <w:r>
        <w:rPr>
          <w:spacing w:val="-17"/>
          <w:sz w:val="24"/>
        </w:rPr>
        <w:t xml:space="preserve"> </w:t>
      </w:r>
      <w:r>
        <w:rPr>
          <w:sz w:val="24"/>
        </w:rPr>
        <w:t>até</w:t>
      </w:r>
      <w:r>
        <w:rPr>
          <w:spacing w:val="-17"/>
          <w:sz w:val="24"/>
        </w:rPr>
        <w:t xml:space="preserve"> </w:t>
      </w:r>
      <w:r>
        <w:rPr>
          <w:sz w:val="24"/>
        </w:rPr>
        <w:t>que</w:t>
      </w:r>
      <w:r>
        <w:rPr>
          <w:spacing w:val="-16"/>
          <w:sz w:val="24"/>
        </w:rPr>
        <w:t xml:space="preserve"> </w:t>
      </w:r>
      <w:r>
        <w:rPr>
          <w:sz w:val="24"/>
        </w:rPr>
        <w:t>seja</w:t>
      </w:r>
      <w:r>
        <w:rPr>
          <w:spacing w:val="-17"/>
          <w:sz w:val="24"/>
        </w:rPr>
        <w:t xml:space="preserve"> </w:t>
      </w:r>
      <w:r>
        <w:rPr>
          <w:sz w:val="24"/>
        </w:rPr>
        <w:t>promovida</w:t>
      </w:r>
      <w:r>
        <w:rPr>
          <w:spacing w:val="-17"/>
          <w:sz w:val="24"/>
        </w:rPr>
        <w:t xml:space="preserve"> </w:t>
      </w:r>
      <w:r>
        <w:rPr>
          <w:sz w:val="24"/>
        </w:rPr>
        <w:t>sua</w:t>
      </w:r>
      <w:r>
        <w:rPr>
          <w:spacing w:val="-16"/>
          <w:sz w:val="24"/>
        </w:rPr>
        <w:t xml:space="preserve"> </w:t>
      </w:r>
      <w:r>
        <w:rPr>
          <w:sz w:val="24"/>
        </w:rPr>
        <w:t>reabilitação perante a própria autoridade que aplicou a penalidade.</w:t>
      </w:r>
    </w:p>
    <w:p w:rsidR="008B7CCB" w:rsidRDefault="001D7556">
      <w:pPr>
        <w:pStyle w:val="PargrafodaLista"/>
        <w:numPr>
          <w:ilvl w:val="1"/>
          <w:numId w:val="46"/>
        </w:numPr>
        <w:tabs>
          <w:tab w:val="left" w:pos="1557"/>
        </w:tabs>
        <w:spacing w:before="119"/>
        <w:ind w:left="1557" w:hanging="705"/>
        <w:rPr>
          <w:sz w:val="24"/>
        </w:rPr>
      </w:pPr>
      <w:r>
        <w:rPr>
          <w:sz w:val="24"/>
        </w:rPr>
        <w:t>Na</w:t>
      </w:r>
      <w:r>
        <w:rPr>
          <w:spacing w:val="-5"/>
          <w:sz w:val="24"/>
        </w:rPr>
        <w:t xml:space="preserve"> </w:t>
      </w:r>
      <w:r>
        <w:rPr>
          <w:sz w:val="24"/>
        </w:rPr>
        <w:t>aplicação</w:t>
      </w:r>
      <w:r>
        <w:rPr>
          <w:spacing w:val="-4"/>
          <w:sz w:val="24"/>
        </w:rPr>
        <w:t xml:space="preserve"> </w:t>
      </w:r>
      <w:r>
        <w:rPr>
          <w:sz w:val="24"/>
        </w:rPr>
        <w:t>das</w:t>
      </w:r>
      <w:r>
        <w:rPr>
          <w:spacing w:val="-4"/>
          <w:sz w:val="24"/>
        </w:rPr>
        <w:t xml:space="preserve"> </w:t>
      </w:r>
      <w:r>
        <w:rPr>
          <w:sz w:val="24"/>
        </w:rPr>
        <w:t>sanções</w:t>
      </w:r>
      <w:r>
        <w:rPr>
          <w:spacing w:val="-4"/>
          <w:sz w:val="24"/>
        </w:rPr>
        <w:t xml:space="preserve"> </w:t>
      </w:r>
      <w:r>
        <w:rPr>
          <w:sz w:val="24"/>
        </w:rPr>
        <w:t>serão</w:t>
      </w:r>
      <w:r>
        <w:rPr>
          <w:spacing w:val="-4"/>
          <w:sz w:val="24"/>
        </w:rPr>
        <w:t xml:space="preserve"> </w:t>
      </w:r>
      <w:r>
        <w:rPr>
          <w:spacing w:val="-2"/>
          <w:sz w:val="24"/>
        </w:rPr>
        <w:t>considerados:</w:t>
      </w:r>
    </w:p>
    <w:p w:rsidR="008B7CCB" w:rsidRDefault="001D7556">
      <w:pPr>
        <w:pStyle w:val="PargrafodaLista"/>
        <w:numPr>
          <w:ilvl w:val="2"/>
          <w:numId w:val="46"/>
        </w:numPr>
        <w:tabs>
          <w:tab w:val="left" w:pos="1559"/>
        </w:tabs>
        <w:spacing w:before="259"/>
        <w:ind w:left="1559" w:hanging="424"/>
        <w:rPr>
          <w:sz w:val="24"/>
        </w:rPr>
      </w:pPr>
      <w:r>
        <w:rPr>
          <w:sz w:val="24"/>
        </w:rPr>
        <w:t>a</w:t>
      </w:r>
      <w:r>
        <w:rPr>
          <w:spacing w:val="-8"/>
          <w:sz w:val="24"/>
        </w:rPr>
        <w:t xml:space="preserve"> </w:t>
      </w:r>
      <w:r>
        <w:rPr>
          <w:sz w:val="24"/>
        </w:rPr>
        <w:t>natureza</w:t>
      </w:r>
      <w:r>
        <w:rPr>
          <w:spacing w:val="-7"/>
          <w:sz w:val="24"/>
        </w:rPr>
        <w:t xml:space="preserve"> </w:t>
      </w:r>
      <w:r>
        <w:rPr>
          <w:sz w:val="24"/>
        </w:rPr>
        <w:t>e</w:t>
      </w:r>
      <w:r>
        <w:rPr>
          <w:spacing w:val="-8"/>
          <w:sz w:val="24"/>
        </w:rPr>
        <w:t xml:space="preserve"> </w:t>
      </w:r>
      <w:r>
        <w:rPr>
          <w:sz w:val="24"/>
        </w:rPr>
        <w:t>a</w:t>
      </w:r>
      <w:r>
        <w:rPr>
          <w:spacing w:val="-7"/>
          <w:sz w:val="24"/>
        </w:rPr>
        <w:t xml:space="preserve"> </w:t>
      </w:r>
      <w:r>
        <w:rPr>
          <w:sz w:val="24"/>
        </w:rPr>
        <w:t>gravidade</w:t>
      </w:r>
      <w:r>
        <w:rPr>
          <w:spacing w:val="-8"/>
          <w:sz w:val="24"/>
        </w:rPr>
        <w:t xml:space="preserve"> </w:t>
      </w:r>
      <w:r>
        <w:rPr>
          <w:sz w:val="24"/>
        </w:rPr>
        <w:t>da</w:t>
      </w:r>
      <w:r>
        <w:rPr>
          <w:spacing w:val="-7"/>
          <w:sz w:val="24"/>
        </w:rPr>
        <w:t xml:space="preserve"> </w:t>
      </w:r>
      <w:r>
        <w:rPr>
          <w:sz w:val="24"/>
        </w:rPr>
        <w:t>infração</w:t>
      </w:r>
      <w:r>
        <w:rPr>
          <w:spacing w:val="-7"/>
          <w:sz w:val="24"/>
        </w:rPr>
        <w:t xml:space="preserve"> </w:t>
      </w:r>
      <w:r>
        <w:rPr>
          <w:spacing w:val="-2"/>
          <w:sz w:val="24"/>
        </w:rPr>
        <w:t>cometida.</w:t>
      </w:r>
    </w:p>
    <w:p w:rsidR="008B7CCB" w:rsidRDefault="001D7556">
      <w:pPr>
        <w:pStyle w:val="PargrafodaLista"/>
        <w:numPr>
          <w:ilvl w:val="2"/>
          <w:numId w:val="46"/>
        </w:numPr>
        <w:tabs>
          <w:tab w:val="left" w:pos="1559"/>
        </w:tabs>
        <w:spacing w:before="257"/>
        <w:ind w:left="1559" w:hanging="424"/>
        <w:rPr>
          <w:sz w:val="24"/>
        </w:rPr>
      </w:pPr>
      <w:r>
        <w:rPr>
          <w:sz w:val="24"/>
        </w:rPr>
        <w:t>as</w:t>
      </w:r>
      <w:r>
        <w:rPr>
          <w:spacing w:val="-11"/>
          <w:sz w:val="24"/>
        </w:rPr>
        <w:t xml:space="preserve"> </w:t>
      </w:r>
      <w:r>
        <w:rPr>
          <w:sz w:val="24"/>
        </w:rPr>
        <w:t>peculiaridades</w:t>
      </w:r>
      <w:r>
        <w:rPr>
          <w:spacing w:val="-10"/>
          <w:sz w:val="24"/>
        </w:rPr>
        <w:t xml:space="preserve"> </w:t>
      </w:r>
      <w:r>
        <w:rPr>
          <w:sz w:val="24"/>
        </w:rPr>
        <w:t>do</w:t>
      </w:r>
      <w:r>
        <w:rPr>
          <w:spacing w:val="-11"/>
          <w:sz w:val="24"/>
        </w:rPr>
        <w:t xml:space="preserve"> </w:t>
      </w:r>
      <w:r>
        <w:rPr>
          <w:sz w:val="24"/>
        </w:rPr>
        <w:t>caso</w:t>
      </w:r>
      <w:r>
        <w:rPr>
          <w:spacing w:val="-10"/>
          <w:sz w:val="24"/>
        </w:rPr>
        <w:t xml:space="preserve"> </w:t>
      </w:r>
      <w:r>
        <w:rPr>
          <w:spacing w:val="-2"/>
          <w:sz w:val="24"/>
        </w:rPr>
        <w:t>concreto</w:t>
      </w:r>
    </w:p>
    <w:p w:rsidR="008B7CCB" w:rsidRDefault="001D7556">
      <w:pPr>
        <w:pStyle w:val="PargrafodaLista"/>
        <w:numPr>
          <w:ilvl w:val="2"/>
          <w:numId w:val="46"/>
        </w:numPr>
        <w:tabs>
          <w:tab w:val="left" w:pos="1559"/>
        </w:tabs>
        <w:spacing w:before="259"/>
        <w:ind w:left="1559" w:hanging="424"/>
        <w:rPr>
          <w:sz w:val="24"/>
        </w:rPr>
      </w:pPr>
      <w:r>
        <w:rPr>
          <w:sz w:val="24"/>
        </w:rPr>
        <w:t>as</w:t>
      </w:r>
      <w:r>
        <w:rPr>
          <w:spacing w:val="-11"/>
          <w:sz w:val="24"/>
        </w:rPr>
        <w:t xml:space="preserve"> </w:t>
      </w:r>
      <w:r>
        <w:rPr>
          <w:sz w:val="24"/>
        </w:rPr>
        <w:t>circunstâncias</w:t>
      </w:r>
      <w:r>
        <w:rPr>
          <w:spacing w:val="-13"/>
          <w:sz w:val="24"/>
        </w:rPr>
        <w:t xml:space="preserve"> </w:t>
      </w:r>
      <w:r>
        <w:rPr>
          <w:sz w:val="24"/>
        </w:rPr>
        <w:t>agravantes</w:t>
      </w:r>
      <w:r>
        <w:rPr>
          <w:spacing w:val="-11"/>
          <w:sz w:val="24"/>
        </w:rPr>
        <w:t xml:space="preserve"> </w:t>
      </w:r>
      <w:r>
        <w:rPr>
          <w:sz w:val="24"/>
        </w:rPr>
        <w:t>ou</w:t>
      </w:r>
      <w:r>
        <w:rPr>
          <w:spacing w:val="-12"/>
          <w:sz w:val="24"/>
        </w:rPr>
        <w:t xml:space="preserve"> </w:t>
      </w:r>
      <w:r>
        <w:rPr>
          <w:spacing w:val="-2"/>
          <w:sz w:val="24"/>
        </w:rPr>
        <w:t>atenuantes</w:t>
      </w:r>
    </w:p>
    <w:p w:rsidR="008B7CCB" w:rsidRDefault="001D7556">
      <w:pPr>
        <w:pStyle w:val="PargrafodaLista"/>
        <w:numPr>
          <w:ilvl w:val="2"/>
          <w:numId w:val="46"/>
        </w:numPr>
        <w:tabs>
          <w:tab w:val="left" w:pos="1559"/>
        </w:tabs>
        <w:spacing w:before="258"/>
        <w:ind w:left="1559" w:hanging="424"/>
        <w:rPr>
          <w:sz w:val="24"/>
        </w:rPr>
      </w:pPr>
      <w:r>
        <w:rPr>
          <w:sz w:val="24"/>
        </w:rPr>
        <w:t>os</w:t>
      </w:r>
      <w:r>
        <w:rPr>
          <w:spacing w:val="-10"/>
          <w:sz w:val="24"/>
        </w:rPr>
        <w:t xml:space="preserve"> </w:t>
      </w:r>
      <w:r>
        <w:rPr>
          <w:sz w:val="24"/>
        </w:rPr>
        <w:t>danos</w:t>
      </w:r>
      <w:r>
        <w:rPr>
          <w:spacing w:val="-9"/>
          <w:sz w:val="24"/>
        </w:rPr>
        <w:t xml:space="preserve"> </w:t>
      </w:r>
      <w:r>
        <w:rPr>
          <w:sz w:val="24"/>
        </w:rPr>
        <w:t>que</w:t>
      </w:r>
      <w:r>
        <w:rPr>
          <w:spacing w:val="-11"/>
          <w:sz w:val="24"/>
        </w:rPr>
        <w:t xml:space="preserve"> </w:t>
      </w:r>
      <w:r>
        <w:rPr>
          <w:sz w:val="24"/>
        </w:rPr>
        <w:t>dela</w:t>
      </w:r>
      <w:r>
        <w:rPr>
          <w:spacing w:val="-9"/>
          <w:sz w:val="24"/>
        </w:rPr>
        <w:t xml:space="preserve"> </w:t>
      </w:r>
      <w:r>
        <w:rPr>
          <w:sz w:val="24"/>
        </w:rPr>
        <w:t>provierem</w:t>
      </w:r>
      <w:r>
        <w:rPr>
          <w:spacing w:val="-9"/>
          <w:sz w:val="24"/>
        </w:rPr>
        <w:t xml:space="preserve"> </w:t>
      </w:r>
      <w:r>
        <w:rPr>
          <w:sz w:val="24"/>
        </w:rPr>
        <w:t>para</w:t>
      </w:r>
      <w:r>
        <w:rPr>
          <w:spacing w:val="-11"/>
          <w:sz w:val="24"/>
        </w:rPr>
        <w:t xml:space="preserve"> </w:t>
      </w:r>
      <w:r>
        <w:rPr>
          <w:sz w:val="24"/>
        </w:rPr>
        <w:t>a</w:t>
      </w:r>
      <w:r>
        <w:rPr>
          <w:spacing w:val="-9"/>
          <w:sz w:val="24"/>
        </w:rPr>
        <w:t xml:space="preserve"> </w:t>
      </w:r>
      <w:r>
        <w:rPr>
          <w:sz w:val="24"/>
        </w:rPr>
        <w:t>Administração</w:t>
      </w:r>
      <w:r>
        <w:rPr>
          <w:spacing w:val="-9"/>
          <w:sz w:val="24"/>
        </w:rPr>
        <w:t xml:space="preserve"> </w:t>
      </w:r>
      <w:r>
        <w:rPr>
          <w:spacing w:val="-2"/>
          <w:sz w:val="24"/>
        </w:rPr>
        <w:t>Pública</w:t>
      </w:r>
    </w:p>
    <w:p w:rsidR="008B7CCB" w:rsidRDefault="001D7556">
      <w:pPr>
        <w:pStyle w:val="PargrafodaLista"/>
        <w:numPr>
          <w:ilvl w:val="2"/>
          <w:numId w:val="46"/>
        </w:numPr>
        <w:tabs>
          <w:tab w:val="left" w:pos="1558"/>
        </w:tabs>
        <w:spacing w:before="259" w:line="360" w:lineRule="auto"/>
        <w:ind w:left="1135" w:right="997" w:firstLine="0"/>
        <w:rPr>
          <w:sz w:val="24"/>
        </w:rPr>
      </w:pPr>
      <w:r>
        <w:rPr>
          <w:sz w:val="24"/>
        </w:rPr>
        <w:t>a implantação ou o aperfeiçoamento de programa de integridade, conforme normas e orientações dos órgãos de controle.</w:t>
      </w:r>
    </w:p>
    <w:p w:rsidR="008B7CCB" w:rsidRDefault="001D7556">
      <w:pPr>
        <w:pStyle w:val="PargrafodaLista"/>
        <w:numPr>
          <w:ilvl w:val="1"/>
          <w:numId w:val="46"/>
        </w:numPr>
        <w:tabs>
          <w:tab w:val="left" w:pos="1557"/>
        </w:tabs>
        <w:spacing w:before="120" w:line="360" w:lineRule="auto"/>
        <w:ind w:right="985" w:firstLine="0"/>
        <w:rPr>
          <w:sz w:val="24"/>
        </w:rPr>
      </w:pPr>
      <w:r>
        <w:rPr>
          <w:sz w:val="24"/>
        </w:rPr>
        <w:t>A multa será recolhida em percentual de 0,5% a 30%, arbitrada pelo gestor, devendo</w:t>
      </w:r>
      <w:r>
        <w:rPr>
          <w:spacing w:val="-9"/>
          <w:sz w:val="24"/>
        </w:rPr>
        <w:t xml:space="preserve"> </w:t>
      </w:r>
      <w:r>
        <w:rPr>
          <w:sz w:val="24"/>
        </w:rPr>
        <w:t>ser</w:t>
      </w:r>
      <w:r>
        <w:rPr>
          <w:spacing w:val="-13"/>
          <w:sz w:val="24"/>
        </w:rPr>
        <w:t xml:space="preserve"> </w:t>
      </w:r>
      <w:r>
        <w:rPr>
          <w:sz w:val="24"/>
        </w:rPr>
        <w:t>fixado</w:t>
      </w:r>
      <w:r>
        <w:rPr>
          <w:spacing w:val="-9"/>
          <w:sz w:val="24"/>
        </w:rPr>
        <w:t xml:space="preserve"> </w:t>
      </w:r>
      <w:r>
        <w:rPr>
          <w:sz w:val="24"/>
        </w:rPr>
        <w:t>o</w:t>
      </w:r>
      <w:r>
        <w:rPr>
          <w:spacing w:val="-9"/>
          <w:sz w:val="24"/>
        </w:rPr>
        <w:t xml:space="preserve"> </w:t>
      </w:r>
      <w:r>
        <w:rPr>
          <w:sz w:val="24"/>
        </w:rPr>
        <w:t>percentual</w:t>
      </w:r>
      <w:r>
        <w:rPr>
          <w:spacing w:val="-11"/>
          <w:sz w:val="24"/>
        </w:rPr>
        <w:t xml:space="preserve"> </w:t>
      </w:r>
      <w:r>
        <w:rPr>
          <w:sz w:val="24"/>
        </w:rPr>
        <w:t>proporcional</w:t>
      </w:r>
      <w:r>
        <w:rPr>
          <w:spacing w:val="-13"/>
          <w:sz w:val="24"/>
        </w:rPr>
        <w:t xml:space="preserve"> </w:t>
      </w:r>
      <w:r>
        <w:rPr>
          <w:sz w:val="24"/>
        </w:rPr>
        <w:t>à</w:t>
      </w:r>
      <w:r>
        <w:rPr>
          <w:spacing w:val="-9"/>
          <w:sz w:val="24"/>
        </w:rPr>
        <w:t xml:space="preserve"> </w:t>
      </w:r>
      <w:r>
        <w:rPr>
          <w:sz w:val="24"/>
        </w:rPr>
        <w:t>gravidade</w:t>
      </w:r>
      <w:r>
        <w:rPr>
          <w:spacing w:val="-9"/>
          <w:sz w:val="24"/>
        </w:rPr>
        <w:t xml:space="preserve"> </w:t>
      </w:r>
      <w:r>
        <w:rPr>
          <w:sz w:val="24"/>
        </w:rPr>
        <w:t>da</w:t>
      </w:r>
      <w:r>
        <w:rPr>
          <w:spacing w:val="-9"/>
          <w:sz w:val="24"/>
        </w:rPr>
        <w:t xml:space="preserve"> </w:t>
      </w:r>
      <w:r>
        <w:rPr>
          <w:sz w:val="24"/>
        </w:rPr>
        <w:t>infração,</w:t>
      </w:r>
      <w:r>
        <w:rPr>
          <w:spacing w:val="-2"/>
          <w:sz w:val="24"/>
        </w:rPr>
        <w:t xml:space="preserve"> </w:t>
      </w:r>
      <w:r>
        <w:rPr>
          <w:sz w:val="24"/>
        </w:rPr>
        <w:t>incidente</w:t>
      </w:r>
      <w:r>
        <w:rPr>
          <w:spacing w:val="-9"/>
          <w:sz w:val="24"/>
        </w:rPr>
        <w:t xml:space="preserve"> </w:t>
      </w:r>
      <w:r>
        <w:rPr>
          <w:sz w:val="24"/>
        </w:rPr>
        <w:t>sobre o</w:t>
      </w:r>
      <w:r>
        <w:rPr>
          <w:spacing w:val="-9"/>
          <w:sz w:val="24"/>
        </w:rPr>
        <w:t xml:space="preserve"> </w:t>
      </w:r>
      <w:r>
        <w:rPr>
          <w:sz w:val="24"/>
        </w:rPr>
        <w:t>valor</w:t>
      </w:r>
      <w:r>
        <w:rPr>
          <w:spacing w:val="-10"/>
          <w:sz w:val="24"/>
        </w:rPr>
        <w:t xml:space="preserve"> </w:t>
      </w:r>
      <w:r>
        <w:rPr>
          <w:sz w:val="24"/>
        </w:rPr>
        <w:t>do</w:t>
      </w:r>
      <w:r>
        <w:rPr>
          <w:spacing w:val="-9"/>
          <w:sz w:val="24"/>
        </w:rPr>
        <w:t xml:space="preserve"> </w:t>
      </w:r>
      <w:r>
        <w:rPr>
          <w:sz w:val="24"/>
        </w:rPr>
        <w:t>contrato</w:t>
      </w:r>
      <w:r>
        <w:rPr>
          <w:spacing w:val="-9"/>
          <w:sz w:val="24"/>
        </w:rPr>
        <w:t xml:space="preserve"> </w:t>
      </w:r>
      <w:r>
        <w:rPr>
          <w:sz w:val="24"/>
        </w:rPr>
        <w:t>licitado,</w:t>
      </w:r>
      <w:r>
        <w:rPr>
          <w:spacing w:val="-12"/>
          <w:sz w:val="24"/>
        </w:rPr>
        <w:t xml:space="preserve"> </w:t>
      </w:r>
      <w:r>
        <w:rPr>
          <w:sz w:val="24"/>
        </w:rPr>
        <w:t>recolhida</w:t>
      </w:r>
      <w:r>
        <w:rPr>
          <w:spacing w:val="-9"/>
          <w:sz w:val="24"/>
        </w:rPr>
        <w:t xml:space="preserve"> </w:t>
      </w:r>
      <w:r>
        <w:rPr>
          <w:sz w:val="24"/>
        </w:rPr>
        <w:t>no</w:t>
      </w:r>
      <w:r>
        <w:rPr>
          <w:spacing w:val="-9"/>
          <w:sz w:val="24"/>
        </w:rPr>
        <w:t xml:space="preserve"> </w:t>
      </w:r>
      <w:r>
        <w:rPr>
          <w:sz w:val="24"/>
        </w:rPr>
        <w:t>prazo</w:t>
      </w:r>
      <w:r>
        <w:rPr>
          <w:spacing w:val="-9"/>
          <w:sz w:val="24"/>
        </w:rPr>
        <w:t xml:space="preserve"> </w:t>
      </w:r>
      <w:r>
        <w:rPr>
          <w:sz w:val="24"/>
        </w:rPr>
        <w:t>máximo</w:t>
      </w:r>
      <w:r>
        <w:rPr>
          <w:spacing w:val="-9"/>
          <w:sz w:val="24"/>
        </w:rPr>
        <w:t xml:space="preserve"> </w:t>
      </w:r>
      <w:r>
        <w:rPr>
          <w:sz w:val="24"/>
        </w:rPr>
        <w:t>de</w:t>
      </w:r>
      <w:r>
        <w:rPr>
          <w:spacing w:val="-6"/>
          <w:sz w:val="24"/>
        </w:rPr>
        <w:t xml:space="preserve"> </w:t>
      </w:r>
      <w:r>
        <w:rPr>
          <w:sz w:val="24"/>
        </w:rPr>
        <w:t>10</w:t>
      </w:r>
      <w:r>
        <w:rPr>
          <w:spacing w:val="-12"/>
          <w:sz w:val="24"/>
        </w:rPr>
        <w:t xml:space="preserve"> </w:t>
      </w:r>
      <w:r>
        <w:rPr>
          <w:sz w:val="24"/>
        </w:rPr>
        <w:t>(dez)</w:t>
      </w:r>
      <w:r>
        <w:rPr>
          <w:spacing w:val="-11"/>
          <w:sz w:val="24"/>
        </w:rPr>
        <w:t xml:space="preserve"> </w:t>
      </w:r>
      <w:r>
        <w:rPr>
          <w:sz w:val="24"/>
        </w:rPr>
        <w:t>dias</w:t>
      </w:r>
      <w:r>
        <w:rPr>
          <w:spacing w:val="-10"/>
          <w:sz w:val="24"/>
        </w:rPr>
        <w:t xml:space="preserve"> </w:t>
      </w:r>
      <w:r>
        <w:rPr>
          <w:sz w:val="24"/>
        </w:rPr>
        <w:t>úteis,</w:t>
      </w:r>
      <w:r>
        <w:rPr>
          <w:spacing w:val="-10"/>
          <w:sz w:val="24"/>
        </w:rPr>
        <w:t xml:space="preserve"> </w:t>
      </w:r>
      <w:r>
        <w:rPr>
          <w:sz w:val="24"/>
        </w:rPr>
        <w:t>a</w:t>
      </w:r>
      <w:r>
        <w:rPr>
          <w:spacing w:val="-8"/>
          <w:sz w:val="24"/>
        </w:rPr>
        <w:t xml:space="preserve"> </w:t>
      </w:r>
      <w:r>
        <w:rPr>
          <w:sz w:val="24"/>
        </w:rPr>
        <w:t>contar da comunicação oficial.</w:t>
      </w:r>
    </w:p>
    <w:p w:rsidR="008B7CCB" w:rsidRDefault="001D7556">
      <w:pPr>
        <w:pStyle w:val="PargrafodaLista"/>
        <w:numPr>
          <w:ilvl w:val="1"/>
          <w:numId w:val="46"/>
        </w:numPr>
        <w:tabs>
          <w:tab w:val="left" w:pos="1557"/>
        </w:tabs>
        <w:spacing w:before="120" w:line="360" w:lineRule="auto"/>
        <w:ind w:right="997" w:firstLine="0"/>
        <w:rPr>
          <w:sz w:val="24"/>
        </w:rPr>
      </w:pPr>
      <w:r>
        <w:rPr>
          <w:sz w:val="24"/>
        </w:rPr>
        <w:t>As</w:t>
      </w:r>
      <w:r>
        <w:rPr>
          <w:spacing w:val="-1"/>
          <w:sz w:val="24"/>
        </w:rPr>
        <w:t xml:space="preserve"> </w:t>
      </w:r>
      <w:r>
        <w:rPr>
          <w:sz w:val="24"/>
        </w:rPr>
        <w:t>sanções</w:t>
      </w:r>
      <w:r>
        <w:rPr>
          <w:spacing w:val="-3"/>
          <w:sz w:val="24"/>
        </w:rPr>
        <w:t xml:space="preserve"> </w:t>
      </w:r>
      <w:r>
        <w:rPr>
          <w:sz w:val="24"/>
        </w:rPr>
        <w:t>de</w:t>
      </w:r>
      <w:r>
        <w:rPr>
          <w:spacing w:val="-3"/>
          <w:sz w:val="24"/>
        </w:rPr>
        <w:t xml:space="preserve"> </w:t>
      </w:r>
      <w:r>
        <w:rPr>
          <w:sz w:val="24"/>
        </w:rPr>
        <w:t>advertência, impedimento</w:t>
      </w:r>
      <w:r>
        <w:rPr>
          <w:spacing w:val="-2"/>
          <w:sz w:val="24"/>
        </w:rPr>
        <w:t xml:space="preserve"> </w:t>
      </w:r>
      <w:r>
        <w:rPr>
          <w:sz w:val="24"/>
        </w:rPr>
        <w:t>de</w:t>
      </w:r>
      <w:r>
        <w:rPr>
          <w:spacing w:val="-2"/>
          <w:sz w:val="24"/>
        </w:rPr>
        <w:t xml:space="preserve"> </w:t>
      </w:r>
      <w:r>
        <w:rPr>
          <w:sz w:val="24"/>
        </w:rPr>
        <w:t>licitar</w:t>
      </w:r>
      <w:r>
        <w:rPr>
          <w:spacing w:val="-2"/>
          <w:sz w:val="24"/>
        </w:rPr>
        <w:t xml:space="preserve"> </w:t>
      </w:r>
      <w:r>
        <w:rPr>
          <w:sz w:val="24"/>
        </w:rPr>
        <w:t>e contratar</w:t>
      </w:r>
      <w:r>
        <w:rPr>
          <w:spacing w:val="-3"/>
          <w:sz w:val="24"/>
        </w:rPr>
        <w:t xml:space="preserve"> </w:t>
      </w:r>
      <w:r>
        <w:rPr>
          <w:sz w:val="24"/>
        </w:rPr>
        <w:t>e declaração</w:t>
      </w:r>
      <w:r>
        <w:rPr>
          <w:spacing w:val="-3"/>
          <w:sz w:val="24"/>
        </w:rPr>
        <w:t xml:space="preserve"> </w:t>
      </w:r>
      <w:r>
        <w:rPr>
          <w:sz w:val="24"/>
        </w:rPr>
        <w:t>de inidoneidade</w:t>
      </w:r>
      <w:r>
        <w:rPr>
          <w:spacing w:val="-10"/>
          <w:sz w:val="24"/>
        </w:rPr>
        <w:t xml:space="preserve"> </w:t>
      </w:r>
      <w:r>
        <w:rPr>
          <w:sz w:val="24"/>
        </w:rPr>
        <w:t>para</w:t>
      </w:r>
      <w:r>
        <w:rPr>
          <w:spacing w:val="-11"/>
          <w:sz w:val="24"/>
        </w:rPr>
        <w:t xml:space="preserve"> </w:t>
      </w:r>
      <w:r>
        <w:rPr>
          <w:sz w:val="24"/>
        </w:rPr>
        <w:t>licitar</w:t>
      </w:r>
      <w:r>
        <w:rPr>
          <w:spacing w:val="-9"/>
          <w:sz w:val="24"/>
        </w:rPr>
        <w:t xml:space="preserve"> </w:t>
      </w:r>
      <w:r>
        <w:rPr>
          <w:sz w:val="24"/>
        </w:rPr>
        <w:t>ou</w:t>
      </w:r>
      <w:r>
        <w:rPr>
          <w:spacing w:val="-8"/>
          <w:sz w:val="24"/>
        </w:rPr>
        <w:t xml:space="preserve"> </w:t>
      </w:r>
      <w:r>
        <w:rPr>
          <w:sz w:val="24"/>
        </w:rPr>
        <w:t>contratar</w:t>
      </w:r>
      <w:r>
        <w:rPr>
          <w:spacing w:val="-12"/>
          <w:sz w:val="24"/>
        </w:rPr>
        <w:t xml:space="preserve"> </w:t>
      </w:r>
      <w:r>
        <w:rPr>
          <w:sz w:val="24"/>
        </w:rPr>
        <w:t>poderão</w:t>
      </w:r>
      <w:r>
        <w:rPr>
          <w:spacing w:val="-12"/>
          <w:sz w:val="24"/>
        </w:rPr>
        <w:t xml:space="preserve"> </w:t>
      </w:r>
      <w:r>
        <w:rPr>
          <w:sz w:val="24"/>
        </w:rPr>
        <w:t>ser</w:t>
      </w:r>
      <w:r>
        <w:rPr>
          <w:spacing w:val="-9"/>
          <w:sz w:val="24"/>
        </w:rPr>
        <w:t xml:space="preserve"> </w:t>
      </w:r>
      <w:r>
        <w:rPr>
          <w:sz w:val="24"/>
        </w:rPr>
        <w:t>aplicadas,</w:t>
      </w:r>
      <w:r>
        <w:rPr>
          <w:spacing w:val="-11"/>
          <w:sz w:val="24"/>
        </w:rPr>
        <w:t xml:space="preserve"> </w:t>
      </w:r>
      <w:r>
        <w:rPr>
          <w:sz w:val="24"/>
        </w:rPr>
        <w:t>cumulativamente</w:t>
      </w:r>
      <w:r>
        <w:rPr>
          <w:spacing w:val="-10"/>
          <w:sz w:val="24"/>
        </w:rPr>
        <w:t xml:space="preserve"> </w:t>
      </w:r>
      <w:r>
        <w:rPr>
          <w:sz w:val="24"/>
        </w:rPr>
        <w:t>ou</w:t>
      </w:r>
      <w:r>
        <w:rPr>
          <w:spacing w:val="-10"/>
          <w:sz w:val="24"/>
        </w:rPr>
        <w:t xml:space="preserve"> </w:t>
      </w:r>
      <w:r>
        <w:rPr>
          <w:sz w:val="24"/>
        </w:rPr>
        <w:t>não, à penalidade de multa.</w:t>
      </w:r>
    </w:p>
    <w:p w:rsidR="008B7CCB" w:rsidRDefault="001D7556">
      <w:pPr>
        <w:pStyle w:val="PargrafodaLista"/>
        <w:numPr>
          <w:ilvl w:val="1"/>
          <w:numId w:val="46"/>
        </w:numPr>
        <w:tabs>
          <w:tab w:val="left" w:pos="1557"/>
        </w:tabs>
        <w:spacing w:before="120" w:line="360" w:lineRule="auto"/>
        <w:ind w:right="991" w:firstLine="0"/>
        <w:rPr>
          <w:sz w:val="24"/>
        </w:rPr>
      </w:pPr>
      <w:r>
        <w:rPr>
          <w:sz w:val="24"/>
        </w:rPr>
        <w:t>Na aplicação da sanção de multa será facultada a defesa do interessado no prazo de 15 (quinze) dias úteis, contado da data de sua intimação.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46"/>
        </w:numPr>
        <w:tabs>
          <w:tab w:val="left" w:pos="1557"/>
        </w:tabs>
        <w:spacing w:before="217" w:line="360" w:lineRule="auto"/>
        <w:ind w:right="987" w:firstLine="0"/>
        <w:rPr>
          <w:sz w:val="24"/>
        </w:rPr>
      </w:pPr>
      <w:r>
        <w:rPr>
          <w:sz w:val="24"/>
        </w:rPr>
        <w:lastRenderedPageBreak/>
        <w:t>A</w:t>
      </w:r>
      <w:r>
        <w:rPr>
          <w:spacing w:val="-17"/>
          <w:sz w:val="24"/>
        </w:rPr>
        <w:t xml:space="preserve"> </w:t>
      </w:r>
      <w:r>
        <w:rPr>
          <w:sz w:val="24"/>
        </w:rPr>
        <w:t>recusa</w:t>
      </w:r>
      <w:r>
        <w:rPr>
          <w:spacing w:val="-16"/>
          <w:sz w:val="24"/>
        </w:rPr>
        <w:t xml:space="preserve"> </w:t>
      </w:r>
      <w:r>
        <w:rPr>
          <w:sz w:val="24"/>
        </w:rPr>
        <w:t>injustificada</w:t>
      </w:r>
      <w:r>
        <w:rPr>
          <w:spacing w:val="-16"/>
          <w:sz w:val="24"/>
        </w:rPr>
        <w:t xml:space="preserve"> </w:t>
      </w:r>
      <w:r>
        <w:rPr>
          <w:sz w:val="24"/>
        </w:rPr>
        <w:t>do</w:t>
      </w:r>
      <w:r>
        <w:rPr>
          <w:spacing w:val="-16"/>
          <w:sz w:val="24"/>
        </w:rPr>
        <w:t xml:space="preserve"> </w:t>
      </w:r>
      <w:r>
        <w:rPr>
          <w:sz w:val="24"/>
        </w:rPr>
        <w:t>adjudicatário</w:t>
      </w:r>
      <w:r>
        <w:rPr>
          <w:spacing w:val="-16"/>
          <w:sz w:val="24"/>
        </w:rPr>
        <w:t xml:space="preserve"> </w:t>
      </w:r>
      <w:r>
        <w:rPr>
          <w:sz w:val="24"/>
        </w:rPr>
        <w:t>em</w:t>
      </w:r>
      <w:r>
        <w:rPr>
          <w:spacing w:val="-15"/>
          <w:sz w:val="24"/>
        </w:rPr>
        <w:t xml:space="preserve"> </w:t>
      </w:r>
      <w:r>
        <w:rPr>
          <w:sz w:val="24"/>
        </w:rPr>
        <w:t>assinar</w:t>
      </w:r>
      <w:r>
        <w:rPr>
          <w:spacing w:val="-17"/>
          <w:sz w:val="24"/>
        </w:rPr>
        <w:t xml:space="preserve"> </w:t>
      </w:r>
      <w:r>
        <w:rPr>
          <w:sz w:val="24"/>
        </w:rPr>
        <w:t>o</w:t>
      </w:r>
      <w:r>
        <w:rPr>
          <w:spacing w:val="-16"/>
          <w:sz w:val="24"/>
        </w:rPr>
        <w:t xml:space="preserve"> </w:t>
      </w:r>
      <w:r>
        <w:rPr>
          <w:sz w:val="24"/>
        </w:rPr>
        <w:t>contrato</w:t>
      </w:r>
      <w:r>
        <w:rPr>
          <w:spacing w:val="-15"/>
          <w:sz w:val="24"/>
        </w:rPr>
        <w:t xml:space="preserve"> </w:t>
      </w:r>
      <w:r>
        <w:rPr>
          <w:sz w:val="24"/>
        </w:rPr>
        <w:t>ou</w:t>
      </w:r>
      <w:r>
        <w:rPr>
          <w:spacing w:val="-16"/>
          <w:sz w:val="24"/>
        </w:rPr>
        <w:t xml:space="preserve"> </w:t>
      </w:r>
      <w:r>
        <w:rPr>
          <w:sz w:val="24"/>
        </w:rPr>
        <w:t>a</w:t>
      </w:r>
      <w:r>
        <w:rPr>
          <w:spacing w:val="-16"/>
          <w:sz w:val="24"/>
        </w:rPr>
        <w:t xml:space="preserve"> </w:t>
      </w:r>
      <w:r>
        <w:rPr>
          <w:sz w:val="24"/>
        </w:rPr>
        <w:t>ata</w:t>
      </w:r>
      <w:r>
        <w:rPr>
          <w:spacing w:val="-17"/>
          <w:sz w:val="24"/>
        </w:rPr>
        <w:t xml:space="preserve"> </w:t>
      </w:r>
      <w:r>
        <w:rPr>
          <w:sz w:val="24"/>
        </w:rPr>
        <w:t>de</w:t>
      </w:r>
      <w:r>
        <w:rPr>
          <w:spacing w:val="-16"/>
          <w:sz w:val="24"/>
        </w:rPr>
        <w:t xml:space="preserve"> </w:t>
      </w:r>
      <w:r>
        <w:rPr>
          <w:sz w:val="24"/>
        </w:rPr>
        <w:t>registro de preço, ou em aceitar ou retirar o instrumento equivalente no prazo estabelecido pela</w:t>
      </w:r>
      <w:r>
        <w:rPr>
          <w:spacing w:val="-3"/>
          <w:sz w:val="24"/>
        </w:rPr>
        <w:t xml:space="preserve"> </w:t>
      </w:r>
      <w:r>
        <w:rPr>
          <w:sz w:val="24"/>
        </w:rPr>
        <w:t>Administração,</w:t>
      </w:r>
      <w:r>
        <w:rPr>
          <w:spacing w:val="-3"/>
          <w:sz w:val="24"/>
        </w:rPr>
        <w:t xml:space="preserve"> </w:t>
      </w:r>
      <w:r>
        <w:rPr>
          <w:sz w:val="24"/>
        </w:rPr>
        <w:t>caracterizará</w:t>
      </w:r>
      <w:r>
        <w:rPr>
          <w:spacing w:val="-3"/>
          <w:sz w:val="24"/>
        </w:rPr>
        <w:t xml:space="preserve"> </w:t>
      </w:r>
      <w:r>
        <w:rPr>
          <w:sz w:val="24"/>
        </w:rPr>
        <w:t>o</w:t>
      </w:r>
      <w:r>
        <w:rPr>
          <w:spacing w:val="-2"/>
          <w:sz w:val="24"/>
        </w:rPr>
        <w:t xml:space="preserve"> </w:t>
      </w:r>
      <w:r>
        <w:rPr>
          <w:sz w:val="24"/>
        </w:rPr>
        <w:t>descumprimento</w:t>
      </w:r>
      <w:r>
        <w:rPr>
          <w:spacing w:val="-3"/>
          <w:sz w:val="24"/>
        </w:rPr>
        <w:t xml:space="preserve"> </w:t>
      </w:r>
      <w:r>
        <w:rPr>
          <w:sz w:val="24"/>
        </w:rPr>
        <w:t>total</w:t>
      </w:r>
      <w:r>
        <w:rPr>
          <w:spacing w:val="-6"/>
          <w:sz w:val="24"/>
        </w:rPr>
        <w:t xml:space="preserve"> </w:t>
      </w:r>
      <w:r>
        <w:rPr>
          <w:sz w:val="24"/>
        </w:rPr>
        <w:t>da</w:t>
      </w:r>
      <w:r>
        <w:rPr>
          <w:spacing w:val="-5"/>
          <w:sz w:val="24"/>
        </w:rPr>
        <w:t xml:space="preserve"> </w:t>
      </w:r>
      <w:r>
        <w:rPr>
          <w:sz w:val="24"/>
        </w:rPr>
        <w:t>obrigação</w:t>
      </w:r>
      <w:r>
        <w:rPr>
          <w:spacing w:val="-3"/>
          <w:sz w:val="24"/>
        </w:rPr>
        <w:t xml:space="preserve"> </w:t>
      </w:r>
      <w:r>
        <w:rPr>
          <w:sz w:val="24"/>
        </w:rPr>
        <w:t>assumida</w:t>
      </w:r>
      <w:r>
        <w:rPr>
          <w:spacing w:val="-5"/>
          <w:sz w:val="24"/>
        </w:rPr>
        <w:t xml:space="preserve"> </w:t>
      </w:r>
      <w:r>
        <w:rPr>
          <w:sz w:val="24"/>
        </w:rPr>
        <w:t>e</w:t>
      </w:r>
      <w:r>
        <w:rPr>
          <w:spacing w:val="-5"/>
          <w:sz w:val="24"/>
        </w:rPr>
        <w:t xml:space="preserve"> </w:t>
      </w:r>
      <w:r>
        <w:rPr>
          <w:sz w:val="24"/>
        </w:rPr>
        <w:t>o sujeitará</w:t>
      </w:r>
      <w:r>
        <w:rPr>
          <w:spacing w:val="-17"/>
          <w:sz w:val="24"/>
        </w:rPr>
        <w:t xml:space="preserve"> </w:t>
      </w:r>
      <w:r>
        <w:rPr>
          <w:sz w:val="24"/>
        </w:rPr>
        <w:t>às</w:t>
      </w:r>
      <w:r>
        <w:rPr>
          <w:spacing w:val="-16"/>
          <w:sz w:val="24"/>
        </w:rPr>
        <w:t xml:space="preserve"> </w:t>
      </w:r>
      <w:r>
        <w:rPr>
          <w:sz w:val="24"/>
        </w:rPr>
        <w:t>penalidades</w:t>
      </w:r>
      <w:r>
        <w:rPr>
          <w:spacing w:val="-16"/>
          <w:sz w:val="24"/>
        </w:rPr>
        <w:t xml:space="preserve"> </w:t>
      </w:r>
      <w:r>
        <w:rPr>
          <w:sz w:val="24"/>
        </w:rPr>
        <w:t>e</w:t>
      </w:r>
      <w:r>
        <w:rPr>
          <w:spacing w:val="-16"/>
          <w:sz w:val="24"/>
        </w:rPr>
        <w:t xml:space="preserve"> </w:t>
      </w:r>
      <w:r>
        <w:rPr>
          <w:sz w:val="24"/>
        </w:rPr>
        <w:t>à</w:t>
      </w:r>
      <w:r>
        <w:rPr>
          <w:spacing w:val="-16"/>
          <w:sz w:val="24"/>
        </w:rPr>
        <w:t xml:space="preserve"> </w:t>
      </w:r>
      <w:r>
        <w:rPr>
          <w:sz w:val="24"/>
        </w:rPr>
        <w:t>imediata</w:t>
      </w:r>
      <w:r>
        <w:rPr>
          <w:spacing w:val="-15"/>
          <w:sz w:val="24"/>
        </w:rPr>
        <w:t xml:space="preserve"> </w:t>
      </w:r>
      <w:r>
        <w:rPr>
          <w:sz w:val="24"/>
        </w:rPr>
        <w:t>perda</w:t>
      </w:r>
      <w:r>
        <w:rPr>
          <w:spacing w:val="-15"/>
          <w:sz w:val="24"/>
        </w:rPr>
        <w:t xml:space="preserve"> </w:t>
      </w:r>
      <w:r>
        <w:rPr>
          <w:sz w:val="24"/>
        </w:rPr>
        <w:t>da</w:t>
      </w:r>
      <w:r>
        <w:rPr>
          <w:spacing w:val="-17"/>
          <w:sz w:val="24"/>
        </w:rPr>
        <w:t xml:space="preserve"> </w:t>
      </w:r>
      <w:r>
        <w:rPr>
          <w:sz w:val="24"/>
        </w:rPr>
        <w:t>garantia</w:t>
      </w:r>
      <w:r>
        <w:rPr>
          <w:spacing w:val="-16"/>
          <w:sz w:val="24"/>
        </w:rPr>
        <w:t xml:space="preserve"> </w:t>
      </w:r>
      <w:r>
        <w:rPr>
          <w:sz w:val="24"/>
        </w:rPr>
        <w:t>de</w:t>
      </w:r>
      <w:r>
        <w:rPr>
          <w:spacing w:val="-16"/>
          <w:sz w:val="24"/>
        </w:rPr>
        <w:t xml:space="preserve"> </w:t>
      </w:r>
      <w:r>
        <w:rPr>
          <w:sz w:val="24"/>
        </w:rPr>
        <w:t>proposta</w:t>
      </w:r>
      <w:r>
        <w:rPr>
          <w:spacing w:val="-16"/>
          <w:sz w:val="24"/>
        </w:rPr>
        <w:t xml:space="preserve"> </w:t>
      </w:r>
      <w:r>
        <w:rPr>
          <w:sz w:val="24"/>
        </w:rPr>
        <w:t>em</w:t>
      </w:r>
      <w:r>
        <w:rPr>
          <w:spacing w:val="-17"/>
          <w:sz w:val="24"/>
        </w:rPr>
        <w:t xml:space="preserve"> </w:t>
      </w:r>
      <w:r>
        <w:rPr>
          <w:sz w:val="24"/>
        </w:rPr>
        <w:t>favor</w:t>
      </w:r>
      <w:r>
        <w:rPr>
          <w:spacing w:val="-17"/>
          <w:sz w:val="24"/>
        </w:rPr>
        <w:t xml:space="preserve"> </w:t>
      </w:r>
      <w:r>
        <w:rPr>
          <w:sz w:val="24"/>
        </w:rPr>
        <w:t>do</w:t>
      </w:r>
      <w:r>
        <w:rPr>
          <w:spacing w:val="-15"/>
          <w:sz w:val="24"/>
        </w:rPr>
        <w:t xml:space="preserve"> </w:t>
      </w:r>
      <w:r>
        <w:rPr>
          <w:sz w:val="24"/>
        </w:rPr>
        <w:t>órgão ou entidade promotora da licitação.</w:t>
      </w:r>
    </w:p>
    <w:p w:rsidR="008B7CCB" w:rsidRDefault="001D7556">
      <w:pPr>
        <w:pStyle w:val="PargrafodaLista"/>
        <w:numPr>
          <w:ilvl w:val="1"/>
          <w:numId w:val="46"/>
        </w:numPr>
        <w:tabs>
          <w:tab w:val="left" w:pos="1557"/>
        </w:tabs>
        <w:spacing w:before="122" w:line="360" w:lineRule="auto"/>
        <w:ind w:right="989" w:firstLine="0"/>
        <w:rPr>
          <w:sz w:val="24"/>
        </w:rPr>
      </w:pPr>
      <w:r>
        <w:rPr>
          <w:sz w:val="24"/>
        </w:rPr>
        <w:t>Caberá recurso no prazo de 15 (quinze) dias úteis da aplicação das sanções de advertência, multa e impedimento de licitar e contratar, contado da data da intimação, o qual será dirigido à autoridade que tiver proferido a decisão recorrida, que, se não a reconsiderar no prazo de 5 (cinco) dias úteis, encaminhará o recurso com sua motivação à autoridade superior, que deverá proferir sua decisão no prazo máximo de 20 (vinte) dias úteis, contado do recebimento dos autos.</w:t>
      </w:r>
    </w:p>
    <w:p w:rsidR="008B7CCB" w:rsidRDefault="001D7556">
      <w:pPr>
        <w:pStyle w:val="PargrafodaLista"/>
        <w:numPr>
          <w:ilvl w:val="1"/>
          <w:numId w:val="46"/>
        </w:numPr>
        <w:tabs>
          <w:tab w:val="left" w:pos="1556"/>
        </w:tabs>
        <w:spacing w:before="120" w:line="360" w:lineRule="auto"/>
        <w:ind w:right="995" w:firstLine="0"/>
        <w:rPr>
          <w:sz w:val="24"/>
        </w:rPr>
      </w:pPr>
      <w:r>
        <w:rPr>
          <w:sz w:val="24"/>
        </w:rPr>
        <w:t>Caberá a apresentação de pedido de reconsideração da aplicação da sanção de declaração de inidoneidade para licitar ou contratar no prazo de 15 (quinze) dias úteis, contado da data da intimação, e decidido no prazo máximo de 20 (vinte) dias úteis, contado do seu recebimento.</w:t>
      </w:r>
    </w:p>
    <w:p w:rsidR="008B7CCB" w:rsidRDefault="001D7556">
      <w:pPr>
        <w:pStyle w:val="PargrafodaLista"/>
        <w:numPr>
          <w:ilvl w:val="1"/>
          <w:numId w:val="46"/>
        </w:numPr>
        <w:tabs>
          <w:tab w:val="left" w:pos="1556"/>
        </w:tabs>
        <w:spacing w:before="121" w:line="360" w:lineRule="auto"/>
        <w:ind w:right="989" w:firstLine="0"/>
        <w:rPr>
          <w:sz w:val="24"/>
        </w:rPr>
      </w:pPr>
      <w:r>
        <w:rPr>
          <w:sz w:val="24"/>
        </w:rPr>
        <w:t>O recurso e o pedido de reconsideração terão efeito suspensivo do ato ou da decisão recorrida até que sobrevenha decisão final da autoridade competente.</w:t>
      </w:r>
    </w:p>
    <w:p w:rsidR="008B7CCB" w:rsidRDefault="001D7556">
      <w:pPr>
        <w:pStyle w:val="PargrafodaLista"/>
        <w:numPr>
          <w:ilvl w:val="1"/>
          <w:numId w:val="46"/>
        </w:numPr>
        <w:tabs>
          <w:tab w:val="left" w:pos="1556"/>
        </w:tabs>
        <w:spacing w:before="120" w:line="360" w:lineRule="auto"/>
        <w:ind w:right="994" w:firstLine="0"/>
        <w:rPr>
          <w:sz w:val="24"/>
        </w:rPr>
      </w:pPr>
      <w:r>
        <w:rPr>
          <w:sz w:val="24"/>
        </w:rPr>
        <w:t>A</w:t>
      </w:r>
      <w:r>
        <w:rPr>
          <w:spacing w:val="-14"/>
          <w:sz w:val="24"/>
        </w:rPr>
        <w:t xml:space="preserve"> </w:t>
      </w:r>
      <w:r>
        <w:rPr>
          <w:sz w:val="24"/>
        </w:rPr>
        <w:t>aplicação</w:t>
      </w:r>
      <w:r>
        <w:rPr>
          <w:spacing w:val="-14"/>
          <w:sz w:val="24"/>
        </w:rPr>
        <w:t xml:space="preserve"> </w:t>
      </w:r>
      <w:r>
        <w:rPr>
          <w:sz w:val="24"/>
        </w:rPr>
        <w:t>das</w:t>
      </w:r>
      <w:r>
        <w:rPr>
          <w:spacing w:val="-15"/>
          <w:sz w:val="24"/>
        </w:rPr>
        <w:t xml:space="preserve"> </w:t>
      </w:r>
      <w:r>
        <w:rPr>
          <w:sz w:val="24"/>
        </w:rPr>
        <w:t>sanções</w:t>
      </w:r>
      <w:r>
        <w:rPr>
          <w:spacing w:val="-15"/>
          <w:sz w:val="24"/>
        </w:rPr>
        <w:t xml:space="preserve"> </w:t>
      </w:r>
      <w:r>
        <w:rPr>
          <w:sz w:val="24"/>
        </w:rPr>
        <w:t>previstas</w:t>
      </w:r>
      <w:r>
        <w:rPr>
          <w:spacing w:val="-15"/>
          <w:sz w:val="24"/>
        </w:rPr>
        <w:t xml:space="preserve"> </w:t>
      </w:r>
      <w:r>
        <w:rPr>
          <w:sz w:val="24"/>
        </w:rPr>
        <w:t>neste</w:t>
      </w:r>
      <w:r>
        <w:rPr>
          <w:spacing w:val="-14"/>
          <w:sz w:val="24"/>
        </w:rPr>
        <w:t xml:space="preserve"> </w:t>
      </w:r>
      <w:r>
        <w:rPr>
          <w:sz w:val="24"/>
        </w:rPr>
        <w:t>edital</w:t>
      </w:r>
      <w:r>
        <w:rPr>
          <w:spacing w:val="-15"/>
          <w:sz w:val="24"/>
        </w:rPr>
        <w:t xml:space="preserve"> </w:t>
      </w:r>
      <w:r>
        <w:rPr>
          <w:sz w:val="24"/>
        </w:rPr>
        <w:t>não</w:t>
      </w:r>
      <w:r>
        <w:rPr>
          <w:spacing w:val="-14"/>
          <w:sz w:val="24"/>
        </w:rPr>
        <w:t xml:space="preserve"> </w:t>
      </w:r>
      <w:r>
        <w:rPr>
          <w:sz w:val="24"/>
        </w:rPr>
        <w:t>exclui,</w:t>
      </w:r>
      <w:r>
        <w:rPr>
          <w:spacing w:val="-14"/>
          <w:sz w:val="24"/>
        </w:rPr>
        <w:t xml:space="preserve"> </w:t>
      </w:r>
      <w:r>
        <w:rPr>
          <w:sz w:val="24"/>
        </w:rPr>
        <w:t>em</w:t>
      </w:r>
      <w:r>
        <w:rPr>
          <w:spacing w:val="-16"/>
          <w:sz w:val="24"/>
        </w:rPr>
        <w:t xml:space="preserve"> </w:t>
      </w:r>
      <w:r>
        <w:rPr>
          <w:sz w:val="24"/>
        </w:rPr>
        <w:t>hipótese</w:t>
      </w:r>
      <w:r>
        <w:rPr>
          <w:spacing w:val="-14"/>
          <w:sz w:val="24"/>
        </w:rPr>
        <w:t xml:space="preserve"> </w:t>
      </w:r>
      <w:r>
        <w:rPr>
          <w:sz w:val="24"/>
        </w:rPr>
        <w:t>alguma, a obrigação de reparação integral dos danos causados.</w:t>
      </w:r>
    </w:p>
    <w:p w:rsidR="008B7CCB" w:rsidRDefault="008B7CCB">
      <w:pPr>
        <w:pStyle w:val="Corpodetexto"/>
        <w:spacing w:before="12"/>
      </w:pPr>
    </w:p>
    <w:p w:rsidR="008B7CCB" w:rsidRDefault="001D7556">
      <w:pPr>
        <w:pStyle w:val="Ttulo2"/>
        <w:ind w:left="215"/>
        <w:rPr>
          <w:u w:val="none"/>
        </w:rPr>
      </w:pPr>
      <w:r>
        <w:t>DA</w:t>
      </w:r>
      <w:r>
        <w:rPr>
          <w:spacing w:val="-11"/>
        </w:rPr>
        <w:t xml:space="preserve"> </w:t>
      </w:r>
      <w:r>
        <w:t>IMPUGNAÇÃO</w:t>
      </w:r>
      <w:r>
        <w:rPr>
          <w:spacing w:val="2"/>
        </w:rPr>
        <w:t xml:space="preserve"> </w:t>
      </w:r>
      <w:r>
        <w:t>AO</w:t>
      </w:r>
      <w:r>
        <w:rPr>
          <w:spacing w:val="-5"/>
        </w:rPr>
        <w:t xml:space="preserve"> </w:t>
      </w:r>
      <w:r>
        <w:t>EDITAL</w:t>
      </w:r>
      <w:r>
        <w:rPr>
          <w:spacing w:val="-5"/>
        </w:rPr>
        <w:t xml:space="preserve"> </w:t>
      </w:r>
      <w:r>
        <w:t>E</w:t>
      </w:r>
      <w:r>
        <w:rPr>
          <w:spacing w:val="-4"/>
        </w:rPr>
        <w:t xml:space="preserve"> </w:t>
      </w:r>
      <w:r>
        <w:t>DO</w:t>
      </w:r>
      <w:r>
        <w:rPr>
          <w:spacing w:val="-5"/>
        </w:rPr>
        <w:t xml:space="preserve"> </w:t>
      </w:r>
      <w:r>
        <w:t>PEDIDO</w:t>
      </w:r>
      <w:r>
        <w:rPr>
          <w:spacing w:val="-5"/>
        </w:rPr>
        <w:t xml:space="preserve"> </w:t>
      </w:r>
      <w:r>
        <w:t>DE</w:t>
      </w:r>
      <w:r>
        <w:rPr>
          <w:spacing w:val="-5"/>
        </w:rPr>
        <w:t xml:space="preserve"> </w:t>
      </w:r>
      <w:r>
        <w:rPr>
          <w:spacing w:val="-2"/>
        </w:rPr>
        <w:t>ESCLARECIMENTO</w:t>
      </w:r>
    </w:p>
    <w:p w:rsidR="008B7CCB" w:rsidRDefault="008B7CCB">
      <w:pPr>
        <w:pStyle w:val="Corpodetexto"/>
        <w:spacing w:before="149"/>
        <w:rPr>
          <w:b/>
        </w:rPr>
      </w:pPr>
    </w:p>
    <w:p w:rsidR="008B7CCB" w:rsidRDefault="001D7556">
      <w:pPr>
        <w:pStyle w:val="PargrafodaLista"/>
        <w:numPr>
          <w:ilvl w:val="0"/>
          <w:numId w:val="49"/>
        </w:numPr>
        <w:tabs>
          <w:tab w:val="left" w:pos="1208"/>
          <w:tab w:val="left" w:pos="1211"/>
        </w:tabs>
        <w:spacing w:line="360" w:lineRule="auto"/>
        <w:ind w:left="1211" w:right="986" w:hanging="360"/>
        <w:rPr>
          <w:sz w:val="24"/>
        </w:rPr>
      </w:pPr>
      <w:r>
        <w:rPr>
          <w:sz w:val="24"/>
        </w:rPr>
        <w:t>Qualquer pessoa é parte legítima para impugnar este Edital por irregularidade na aplicação</w:t>
      </w:r>
      <w:r>
        <w:rPr>
          <w:spacing w:val="-6"/>
          <w:sz w:val="24"/>
        </w:rPr>
        <w:t xml:space="preserve"> </w:t>
      </w:r>
      <w:r>
        <w:rPr>
          <w:sz w:val="24"/>
        </w:rPr>
        <w:t>da</w:t>
      </w:r>
      <w:r>
        <w:rPr>
          <w:spacing w:val="-2"/>
          <w:sz w:val="24"/>
        </w:rPr>
        <w:t xml:space="preserve"> </w:t>
      </w:r>
      <w:hyperlink r:id="rId37">
        <w:r>
          <w:rPr>
            <w:sz w:val="24"/>
          </w:rPr>
          <w:t>Lei</w:t>
        </w:r>
        <w:r>
          <w:rPr>
            <w:spacing w:val="-5"/>
            <w:sz w:val="24"/>
          </w:rPr>
          <w:t xml:space="preserve"> </w:t>
        </w:r>
        <w:r>
          <w:rPr>
            <w:sz w:val="24"/>
          </w:rPr>
          <w:t>nº</w:t>
        </w:r>
        <w:r>
          <w:rPr>
            <w:spacing w:val="-6"/>
            <w:sz w:val="24"/>
          </w:rPr>
          <w:t xml:space="preserve"> </w:t>
        </w:r>
        <w:r>
          <w:rPr>
            <w:sz w:val="24"/>
          </w:rPr>
          <w:t>14.133,</w:t>
        </w:r>
        <w:r>
          <w:rPr>
            <w:spacing w:val="-6"/>
            <w:sz w:val="24"/>
          </w:rPr>
          <w:t xml:space="preserve"> </w:t>
        </w:r>
        <w:r>
          <w:rPr>
            <w:sz w:val="24"/>
          </w:rPr>
          <w:t>de</w:t>
        </w:r>
        <w:r>
          <w:rPr>
            <w:spacing w:val="-4"/>
            <w:sz w:val="24"/>
          </w:rPr>
          <w:t xml:space="preserve"> </w:t>
        </w:r>
        <w:r>
          <w:rPr>
            <w:sz w:val="24"/>
          </w:rPr>
          <w:t>2021,</w:t>
        </w:r>
      </w:hyperlink>
      <w:r>
        <w:rPr>
          <w:spacing w:val="-4"/>
          <w:sz w:val="24"/>
        </w:rPr>
        <w:t xml:space="preserve"> </w:t>
      </w:r>
      <w:r>
        <w:rPr>
          <w:sz w:val="24"/>
        </w:rPr>
        <w:t>devendo</w:t>
      </w:r>
      <w:r>
        <w:rPr>
          <w:spacing w:val="-6"/>
          <w:sz w:val="24"/>
        </w:rPr>
        <w:t xml:space="preserve"> </w:t>
      </w:r>
      <w:r>
        <w:rPr>
          <w:sz w:val="24"/>
        </w:rPr>
        <w:t>protocolar</w:t>
      </w:r>
      <w:r>
        <w:rPr>
          <w:spacing w:val="-3"/>
          <w:sz w:val="24"/>
        </w:rPr>
        <w:t xml:space="preserve"> </w:t>
      </w:r>
      <w:r>
        <w:rPr>
          <w:sz w:val="24"/>
        </w:rPr>
        <w:t>o</w:t>
      </w:r>
      <w:r>
        <w:rPr>
          <w:spacing w:val="-4"/>
          <w:sz w:val="24"/>
        </w:rPr>
        <w:t xml:space="preserve"> </w:t>
      </w:r>
      <w:r>
        <w:rPr>
          <w:sz w:val="24"/>
        </w:rPr>
        <w:t>pedido</w:t>
      </w:r>
      <w:r>
        <w:rPr>
          <w:spacing w:val="-6"/>
          <w:sz w:val="24"/>
        </w:rPr>
        <w:t xml:space="preserve"> </w:t>
      </w:r>
      <w:r>
        <w:rPr>
          <w:sz w:val="24"/>
        </w:rPr>
        <w:t>até</w:t>
      </w:r>
      <w:r>
        <w:rPr>
          <w:spacing w:val="-4"/>
          <w:sz w:val="24"/>
        </w:rPr>
        <w:t xml:space="preserve"> </w:t>
      </w:r>
      <w:r>
        <w:rPr>
          <w:sz w:val="24"/>
        </w:rPr>
        <w:t>3</w:t>
      </w:r>
      <w:r>
        <w:rPr>
          <w:spacing w:val="-4"/>
          <w:sz w:val="24"/>
        </w:rPr>
        <w:t xml:space="preserve"> </w:t>
      </w:r>
      <w:r>
        <w:rPr>
          <w:sz w:val="24"/>
        </w:rPr>
        <w:t>(três) dias úteis antes da data da abertura do certame.</w:t>
      </w:r>
    </w:p>
    <w:p w:rsidR="008B7CCB" w:rsidRDefault="001D7556">
      <w:pPr>
        <w:pStyle w:val="PargrafodaLista"/>
        <w:numPr>
          <w:ilvl w:val="1"/>
          <w:numId w:val="45"/>
        </w:numPr>
        <w:tabs>
          <w:tab w:val="left" w:pos="1557"/>
        </w:tabs>
        <w:spacing w:before="119" w:line="360" w:lineRule="auto"/>
        <w:ind w:right="997" w:firstLine="0"/>
        <w:rPr>
          <w:sz w:val="24"/>
        </w:rPr>
      </w:pPr>
      <w:r>
        <w:rPr>
          <w:sz w:val="24"/>
        </w:rPr>
        <w:t>A resposta à impugnação ou ao pedido de esclarecimento será divulgado em sítio eletrônico oficial no prazo de até 3 (três) dias úteis, limitado ao último dia útil anterior à data da abertura do certame.</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45"/>
        </w:numPr>
        <w:tabs>
          <w:tab w:val="left" w:pos="1557"/>
        </w:tabs>
        <w:spacing w:before="217" w:line="360" w:lineRule="auto"/>
        <w:ind w:right="986" w:firstLine="0"/>
        <w:rPr>
          <w:i/>
          <w:sz w:val="24"/>
        </w:rPr>
      </w:pPr>
      <w:r>
        <w:rPr>
          <w:sz w:val="24"/>
        </w:rPr>
        <w:lastRenderedPageBreak/>
        <w:t xml:space="preserve">A impugnação e o pedido de esclarecimento poderão ser protocolados presencialmente na sede da prefeitura ou por forma eletrônica, no seguinte e-mail: </w:t>
      </w:r>
      <w:hyperlink r:id="rId38">
        <w:r>
          <w:rPr>
            <w:b/>
            <w:i/>
            <w:color w:val="000080"/>
            <w:spacing w:val="-2"/>
            <w:sz w:val="24"/>
            <w:u w:val="single" w:color="000080"/>
          </w:rPr>
          <w:t>compraselicitacaograma@gmail.com</w:t>
        </w:r>
        <w:r>
          <w:rPr>
            <w:i/>
            <w:color w:val="FF0000"/>
            <w:spacing w:val="-2"/>
            <w:sz w:val="24"/>
          </w:rPr>
          <w:t>.</w:t>
        </w:r>
      </w:hyperlink>
    </w:p>
    <w:p w:rsidR="008B7CCB" w:rsidRDefault="001D7556">
      <w:pPr>
        <w:pStyle w:val="PargrafodaLista"/>
        <w:numPr>
          <w:ilvl w:val="1"/>
          <w:numId w:val="45"/>
        </w:numPr>
        <w:tabs>
          <w:tab w:val="left" w:pos="1612"/>
        </w:tabs>
        <w:spacing w:before="121" w:line="360" w:lineRule="auto"/>
        <w:ind w:right="997" w:firstLine="0"/>
        <w:rPr>
          <w:sz w:val="24"/>
        </w:rPr>
      </w:pPr>
      <w:r>
        <w:rPr>
          <w:sz w:val="24"/>
        </w:rPr>
        <w:t>As impugnações e pedidos de esclarecimentos não suspendem os prazos previstos no certame.</w:t>
      </w:r>
    </w:p>
    <w:p w:rsidR="008B7CCB" w:rsidRDefault="001D7556">
      <w:pPr>
        <w:pStyle w:val="PargrafodaLista"/>
        <w:numPr>
          <w:ilvl w:val="1"/>
          <w:numId w:val="45"/>
        </w:numPr>
        <w:tabs>
          <w:tab w:val="left" w:pos="1557"/>
        </w:tabs>
        <w:spacing w:before="121" w:line="360" w:lineRule="auto"/>
        <w:ind w:right="996" w:firstLine="0"/>
        <w:rPr>
          <w:sz w:val="24"/>
        </w:rPr>
      </w:pPr>
      <w:r>
        <w:rPr>
          <w:sz w:val="24"/>
        </w:rPr>
        <w:t>A concessão de efeito suspensivo à impugnação é medida excepcional e deverá ser motivada</w:t>
      </w:r>
      <w:r>
        <w:rPr>
          <w:spacing w:val="-2"/>
          <w:sz w:val="24"/>
        </w:rPr>
        <w:t xml:space="preserve"> </w:t>
      </w:r>
      <w:r>
        <w:rPr>
          <w:sz w:val="24"/>
        </w:rPr>
        <w:t>pelo agente de contratação,</w:t>
      </w:r>
      <w:r>
        <w:rPr>
          <w:spacing w:val="-2"/>
          <w:sz w:val="24"/>
        </w:rPr>
        <w:t xml:space="preserve"> </w:t>
      </w:r>
      <w:r>
        <w:rPr>
          <w:sz w:val="24"/>
        </w:rPr>
        <w:t>nos</w:t>
      </w:r>
      <w:r>
        <w:rPr>
          <w:spacing w:val="-2"/>
          <w:sz w:val="24"/>
        </w:rPr>
        <w:t xml:space="preserve"> </w:t>
      </w:r>
      <w:r>
        <w:rPr>
          <w:sz w:val="24"/>
        </w:rPr>
        <w:t>autos do</w:t>
      </w:r>
      <w:r>
        <w:rPr>
          <w:spacing w:val="-2"/>
          <w:sz w:val="24"/>
        </w:rPr>
        <w:t xml:space="preserve"> </w:t>
      </w:r>
      <w:r>
        <w:rPr>
          <w:sz w:val="24"/>
        </w:rPr>
        <w:t>processo de licitação.</w:t>
      </w:r>
    </w:p>
    <w:p w:rsidR="008B7CCB" w:rsidRDefault="001D7556">
      <w:pPr>
        <w:pStyle w:val="PargrafodaLista"/>
        <w:numPr>
          <w:ilvl w:val="1"/>
          <w:numId w:val="45"/>
        </w:numPr>
        <w:tabs>
          <w:tab w:val="left" w:pos="1557"/>
        </w:tabs>
        <w:spacing w:before="120" w:line="360" w:lineRule="auto"/>
        <w:ind w:right="998" w:firstLine="0"/>
        <w:rPr>
          <w:sz w:val="24"/>
        </w:rPr>
      </w:pPr>
      <w:r>
        <w:rPr>
          <w:sz w:val="24"/>
        </w:rPr>
        <w:t>Acolhida</w:t>
      </w:r>
      <w:r>
        <w:rPr>
          <w:spacing w:val="-3"/>
          <w:sz w:val="24"/>
        </w:rPr>
        <w:t xml:space="preserve"> </w:t>
      </w:r>
      <w:r>
        <w:rPr>
          <w:sz w:val="24"/>
        </w:rPr>
        <w:t>a impugnação, será</w:t>
      </w:r>
      <w:r>
        <w:rPr>
          <w:spacing w:val="-1"/>
          <w:sz w:val="24"/>
        </w:rPr>
        <w:t xml:space="preserve"> </w:t>
      </w:r>
      <w:r>
        <w:rPr>
          <w:sz w:val="24"/>
        </w:rPr>
        <w:t>definida</w:t>
      </w:r>
      <w:r>
        <w:rPr>
          <w:spacing w:val="-2"/>
          <w:sz w:val="24"/>
        </w:rPr>
        <w:t xml:space="preserve"> </w:t>
      </w:r>
      <w:r>
        <w:rPr>
          <w:sz w:val="24"/>
        </w:rPr>
        <w:t>e publicada nova data para</w:t>
      </w:r>
      <w:r>
        <w:rPr>
          <w:spacing w:val="-1"/>
          <w:sz w:val="24"/>
        </w:rPr>
        <w:t xml:space="preserve"> </w:t>
      </w:r>
      <w:r>
        <w:rPr>
          <w:sz w:val="24"/>
        </w:rPr>
        <w:t>a</w:t>
      </w:r>
      <w:r>
        <w:rPr>
          <w:spacing w:val="-2"/>
          <w:sz w:val="24"/>
        </w:rPr>
        <w:t xml:space="preserve"> </w:t>
      </w:r>
      <w:r>
        <w:rPr>
          <w:sz w:val="24"/>
        </w:rPr>
        <w:t>realização do certame.</w:t>
      </w:r>
    </w:p>
    <w:p w:rsidR="008B7CCB" w:rsidRDefault="008B7CCB">
      <w:pPr>
        <w:pStyle w:val="Corpodetexto"/>
        <w:spacing w:before="12"/>
      </w:pPr>
    </w:p>
    <w:p w:rsidR="008B7CCB" w:rsidRDefault="001D7556">
      <w:pPr>
        <w:pStyle w:val="Ttulo2"/>
        <w:ind w:left="218"/>
        <w:rPr>
          <w:u w:val="none"/>
        </w:rPr>
      </w:pPr>
      <w:r>
        <w:t>DAS</w:t>
      </w:r>
      <w:r>
        <w:rPr>
          <w:spacing w:val="-4"/>
        </w:rPr>
        <w:t xml:space="preserve"> </w:t>
      </w:r>
      <w:r>
        <w:t>DISPOSIÇÕES</w:t>
      </w:r>
      <w:r>
        <w:rPr>
          <w:spacing w:val="-4"/>
        </w:rPr>
        <w:t xml:space="preserve"> </w:t>
      </w:r>
      <w:r>
        <w:rPr>
          <w:spacing w:val="-2"/>
        </w:rPr>
        <w:t>GERAIS</w:t>
      </w:r>
    </w:p>
    <w:p w:rsidR="008B7CCB" w:rsidRDefault="008B7CCB">
      <w:pPr>
        <w:pStyle w:val="Corpodetexto"/>
        <w:spacing w:before="149"/>
        <w:rPr>
          <w:b/>
        </w:rPr>
      </w:pPr>
    </w:p>
    <w:p w:rsidR="008B7CCB" w:rsidRDefault="001D7556">
      <w:pPr>
        <w:pStyle w:val="PargrafodaLista"/>
        <w:numPr>
          <w:ilvl w:val="0"/>
          <w:numId w:val="49"/>
        </w:numPr>
        <w:tabs>
          <w:tab w:val="left" w:pos="1209"/>
        </w:tabs>
        <w:ind w:left="1209" w:hanging="357"/>
        <w:rPr>
          <w:sz w:val="24"/>
        </w:rPr>
      </w:pPr>
      <w:r>
        <w:rPr>
          <w:sz w:val="24"/>
        </w:rPr>
        <w:t>Será</w:t>
      </w:r>
      <w:r>
        <w:rPr>
          <w:spacing w:val="-3"/>
          <w:sz w:val="24"/>
        </w:rPr>
        <w:t xml:space="preserve"> </w:t>
      </w:r>
      <w:r>
        <w:rPr>
          <w:sz w:val="24"/>
        </w:rPr>
        <w:t>divulgada</w:t>
      </w:r>
      <w:r>
        <w:rPr>
          <w:spacing w:val="-2"/>
          <w:sz w:val="24"/>
        </w:rPr>
        <w:t xml:space="preserve"> </w:t>
      </w:r>
      <w:r>
        <w:rPr>
          <w:sz w:val="24"/>
        </w:rPr>
        <w:t>ata</w:t>
      </w:r>
      <w:r>
        <w:rPr>
          <w:spacing w:val="-3"/>
          <w:sz w:val="24"/>
        </w:rPr>
        <w:t xml:space="preserve"> </w:t>
      </w:r>
      <w:r>
        <w:rPr>
          <w:sz w:val="24"/>
        </w:rPr>
        <w:t>da</w:t>
      </w:r>
      <w:r>
        <w:rPr>
          <w:spacing w:val="-3"/>
          <w:sz w:val="24"/>
        </w:rPr>
        <w:t xml:space="preserve"> </w:t>
      </w:r>
      <w:r>
        <w:rPr>
          <w:sz w:val="24"/>
        </w:rPr>
        <w:t>sessão</w:t>
      </w:r>
      <w:r>
        <w:rPr>
          <w:spacing w:val="-4"/>
          <w:sz w:val="24"/>
        </w:rPr>
        <w:t xml:space="preserve"> </w:t>
      </w:r>
      <w:r>
        <w:rPr>
          <w:sz w:val="24"/>
        </w:rPr>
        <w:t>pública</w:t>
      </w:r>
      <w:r>
        <w:rPr>
          <w:spacing w:val="-4"/>
          <w:sz w:val="24"/>
        </w:rPr>
        <w:t xml:space="preserve"> </w:t>
      </w:r>
      <w:r>
        <w:rPr>
          <w:sz w:val="24"/>
        </w:rPr>
        <w:t>no site</w:t>
      </w:r>
      <w:r>
        <w:rPr>
          <w:spacing w:val="-3"/>
          <w:sz w:val="24"/>
        </w:rPr>
        <w:t xml:space="preserve"> </w:t>
      </w:r>
      <w:r>
        <w:rPr>
          <w:spacing w:val="-2"/>
          <w:sz w:val="24"/>
        </w:rPr>
        <w:t>oficial.</w:t>
      </w:r>
    </w:p>
    <w:p w:rsidR="008B7CCB" w:rsidRDefault="001D7556">
      <w:pPr>
        <w:pStyle w:val="PargrafodaLista"/>
        <w:numPr>
          <w:ilvl w:val="1"/>
          <w:numId w:val="44"/>
        </w:numPr>
        <w:tabs>
          <w:tab w:val="left" w:pos="1557"/>
        </w:tabs>
        <w:spacing w:before="259" w:line="360" w:lineRule="auto"/>
        <w:ind w:right="993" w:firstLine="0"/>
        <w:rPr>
          <w:sz w:val="24"/>
        </w:rPr>
      </w:pPr>
      <w:r>
        <w:rPr>
          <w:sz w:val="24"/>
        </w:rPr>
        <w:t>Não</w:t>
      </w:r>
      <w:r>
        <w:rPr>
          <w:spacing w:val="-17"/>
          <w:sz w:val="24"/>
        </w:rPr>
        <w:t xml:space="preserve"> </w:t>
      </w:r>
      <w:r>
        <w:rPr>
          <w:sz w:val="24"/>
        </w:rPr>
        <w:t>havendo</w:t>
      </w:r>
      <w:r>
        <w:rPr>
          <w:spacing w:val="-17"/>
          <w:sz w:val="24"/>
        </w:rPr>
        <w:t xml:space="preserve"> </w:t>
      </w:r>
      <w:r>
        <w:rPr>
          <w:sz w:val="24"/>
        </w:rPr>
        <w:t>expediente</w:t>
      </w:r>
      <w:r>
        <w:rPr>
          <w:spacing w:val="-16"/>
          <w:sz w:val="24"/>
        </w:rPr>
        <w:t xml:space="preserve"> </w:t>
      </w:r>
      <w:r>
        <w:rPr>
          <w:sz w:val="24"/>
        </w:rPr>
        <w:t>ou</w:t>
      </w:r>
      <w:r>
        <w:rPr>
          <w:spacing w:val="-17"/>
          <w:sz w:val="24"/>
        </w:rPr>
        <w:t xml:space="preserve"> </w:t>
      </w:r>
      <w:r>
        <w:rPr>
          <w:sz w:val="24"/>
        </w:rPr>
        <w:t>ocorrendo</w:t>
      </w:r>
      <w:r>
        <w:rPr>
          <w:spacing w:val="-17"/>
          <w:sz w:val="24"/>
        </w:rPr>
        <w:t xml:space="preserve"> </w:t>
      </w:r>
      <w:r>
        <w:rPr>
          <w:sz w:val="24"/>
        </w:rPr>
        <w:t>qualquer</w:t>
      </w:r>
      <w:r>
        <w:rPr>
          <w:spacing w:val="-17"/>
          <w:sz w:val="24"/>
        </w:rPr>
        <w:t xml:space="preserve"> </w:t>
      </w:r>
      <w:r>
        <w:rPr>
          <w:sz w:val="24"/>
        </w:rPr>
        <w:t>fato</w:t>
      </w:r>
      <w:r>
        <w:rPr>
          <w:spacing w:val="-16"/>
          <w:sz w:val="24"/>
        </w:rPr>
        <w:t xml:space="preserve"> </w:t>
      </w:r>
      <w:r>
        <w:rPr>
          <w:sz w:val="24"/>
        </w:rPr>
        <w:t>superveniente</w:t>
      </w:r>
      <w:r>
        <w:rPr>
          <w:spacing w:val="-17"/>
          <w:sz w:val="24"/>
        </w:rPr>
        <w:t xml:space="preserve"> </w:t>
      </w:r>
      <w:r>
        <w:rPr>
          <w:sz w:val="24"/>
        </w:rPr>
        <w:t>que</w:t>
      </w:r>
      <w:r>
        <w:rPr>
          <w:spacing w:val="-17"/>
          <w:sz w:val="24"/>
        </w:rPr>
        <w:t xml:space="preserve"> </w:t>
      </w:r>
      <w:r>
        <w:rPr>
          <w:sz w:val="24"/>
        </w:rPr>
        <w:t>impeça a</w:t>
      </w:r>
      <w:r>
        <w:rPr>
          <w:spacing w:val="-12"/>
          <w:sz w:val="24"/>
        </w:rPr>
        <w:t xml:space="preserve"> </w:t>
      </w:r>
      <w:r>
        <w:rPr>
          <w:sz w:val="24"/>
        </w:rPr>
        <w:t>realização</w:t>
      </w:r>
      <w:r>
        <w:rPr>
          <w:spacing w:val="-12"/>
          <w:sz w:val="24"/>
        </w:rPr>
        <w:t xml:space="preserve"> </w:t>
      </w:r>
      <w:r>
        <w:rPr>
          <w:sz w:val="24"/>
        </w:rPr>
        <w:t>do</w:t>
      </w:r>
      <w:r>
        <w:rPr>
          <w:spacing w:val="-12"/>
          <w:sz w:val="24"/>
        </w:rPr>
        <w:t xml:space="preserve"> </w:t>
      </w:r>
      <w:r>
        <w:rPr>
          <w:sz w:val="24"/>
        </w:rPr>
        <w:t>certame</w:t>
      </w:r>
      <w:r>
        <w:rPr>
          <w:spacing w:val="-12"/>
          <w:sz w:val="24"/>
        </w:rPr>
        <w:t xml:space="preserve"> </w:t>
      </w:r>
      <w:r>
        <w:rPr>
          <w:sz w:val="24"/>
        </w:rPr>
        <w:t>na</w:t>
      </w:r>
      <w:r>
        <w:rPr>
          <w:spacing w:val="-12"/>
          <w:sz w:val="24"/>
        </w:rPr>
        <w:t xml:space="preserve"> </w:t>
      </w:r>
      <w:r>
        <w:rPr>
          <w:sz w:val="24"/>
        </w:rPr>
        <w:t>data</w:t>
      </w:r>
      <w:r>
        <w:rPr>
          <w:spacing w:val="-14"/>
          <w:sz w:val="24"/>
        </w:rPr>
        <w:t xml:space="preserve"> </w:t>
      </w:r>
      <w:r>
        <w:rPr>
          <w:sz w:val="24"/>
        </w:rPr>
        <w:t>marcada,</w:t>
      </w:r>
      <w:r>
        <w:rPr>
          <w:spacing w:val="-12"/>
          <w:sz w:val="24"/>
        </w:rPr>
        <w:t xml:space="preserve"> </w:t>
      </w:r>
      <w:r>
        <w:rPr>
          <w:sz w:val="24"/>
        </w:rPr>
        <w:t>a</w:t>
      </w:r>
      <w:r>
        <w:rPr>
          <w:spacing w:val="-12"/>
          <w:sz w:val="24"/>
        </w:rPr>
        <w:t xml:space="preserve"> </w:t>
      </w:r>
      <w:r>
        <w:rPr>
          <w:sz w:val="24"/>
        </w:rPr>
        <w:t>sessão</w:t>
      </w:r>
      <w:r>
        <w:rPr>
          <w:spacing w:val="-12"/>
          <w:sz w:val="24"/>
        </w:rPr>
        <w:t xml:space="preserve"> </w:t>
      </w:r>
      <w:r>
        <w:rPr>
          <w:sz w:val="24"/>
        </w:rPr>
        <w:t>será</w:t>
      </w:r>
      <w:r>
        <w:rPr>
          <w:spacing w:val="-15"/>
          <w:sz w:val="24"/>
        </w:rPr>
        <w:t xml:space="preserve"> </w:t>
      </w:r>
      <w:r>
        <w:rPr>
          <w:sz w:val="24"/>
        </w:rPr>
        <w:t>automaticamente</w:t>
      </w:r>
      <w:r>
        <w:rPr>
          <w:spacing w:val="-11"/>
          <w:sz w:val="24"/>
        </w:rPr>
        <w:t xml:space="preserve"> </w:t>
      </w:r>
      <w:r>
        <w:rPr>
          <w:sz w:val="24"/>
        </w:rPr>
        <w:t>transferida para o primeiro dia útil subsequente, no mesmo horário anteriormente estabelecido, desde que não haja comunicação em contrário, pelo Pregoeiro.</w:t>
      </w:r>
    </w:p>
    <w:p w:rsidR="008B7CCB" w:rsidRDefault="001D7556">
      <w:pPr>
        <w:pStyle w:val="PargrafodaLista"/>
        <w:numPr>
          <w:ilvl w:val="1"/>
          <w:numId w:val="44"/>
        </w:numPr>
        <w:tabs>
          <w:tab w:val="left" w:pos="1557"/>
        </w:tabs>
        <w:spacing w:before="121" w:line="360" w:lineRule="auto"/>
        <w:ind w:right="991" w:firstLine="0"/>
        <w:rPr>
          <w:sz w:val="24"/>
        </w:rPr>
      </w:pPr>
      <w:r>
        <w:rPr>
          <w:sz w:val="24"/>
        </w:rPr>
        <w:t>Todas as referências de tempo no Edital, no aviso e durante a sessão pública observarão o horário de Brasília - DF.</w:t>
      </w:r>
    </w:p>
    <w:p w:rsidR="008B7CCB" w:rsidRDefault="001D7556">
      <w:pPr>
        <w:pStyle w:val="PargrafodaLista"/>
        <w:numPr>
          <w:ilvl w:val="1"/>
          <w:numId w:val="44"/>
        </w:numPr>
        <w:tabs>
          <w:tab w:val="left" w:pos="1557"/>
        </w:tabs>
        <w:spacing w:before="120"/>
        <w:ind w:left="1557" w:hanging="705"/>
        <w:rPr>
          <w:sz w:val="24"/>
        </w:rPr>
      </w:pPr>
      <w:r>
        <w:rPr>
          <w:sz w:val="24"/>
        </w:rPr>
        <w:t>A</w:t>
      </w:r>
      <w:r>
        <w:rPr>
          <w:spacing w:val="-14"/>
          <w:sz w:val="24"/>
        </w:rPr>
        <w:t xml:space="preserve"> </w:t>
      </w:r>
      <w:r>
        <w:rPr>
          <w:sz w:val="24"/>
        </w:rPr>
        <w:t>homologação</w:t>
      </w:r>
      <w:r>
        <w:rPr>
          <w:spacing w:val="-13"/>
          <w:sz w:val="24"/>
        </w:rPr>
        <w:t xml:space="preserve"> </w:t>
      </w:r>
      <w:r>
        <w:rPr>
          <w:sz w:val="24"/>
        </w:rPr>
        <w:t>do</w:t>
      </w:r>
      <w:r>
        <w:rPr>
          <w:spacing w:val="-10"/>
          <w:sz w:val="24"/>
        </w:rPr>
        <w:t xml:space="preserve"> </w:t>
      </w:r>
      <w:r>
        <w:rPr>
          <w:sz w:val="24"/>
        </w:rPr>
        <w:t>resultado</w:t>
      </w:r>
      <w:r>
        <w:rPr>
          <w:spacing w:val="-14"/>
          <w:sz w:val="24"/>
        </w:rPr>
        <w:t xml:space="preserve"> </w:t>
      </w:r>
      <w:r>
        <w:rPr>
          <w:sz w:val="24"/>
        </w:rPr>
        <w:t>desta</w:t>
      </w:r>
      <w:r>
        <w:rPr>
          <w:spacing w:val="-10"/>
          <w:sz w:val="24"/>
        </w:rPr>
        <w:t xml:space="preserve"> </w:t>
      </w:r>
      <w:r>
        <w:rPr>
          <w:sz w:val="24"/>
        </w:rPr>
        <w:t>licitação</w:t>
      </w:r>
      <w:r>
        <w:rPr>
          <w:spacing w:val="-13"/>
          <w:sz w:val="24"/>
        </w:rPr>
        <w:t xml:space="preserve"> </w:t>
      </w:r>
      <w:r>
        <w:rPr>
          <w:sz w:val="24"/>
        </w:rPr>
        <w:t>não</w:t>
      </w:r>
      <w:r>
        <w:rPr>
          <w:spacing w:val="-11"/>
          <w:sz w:val="24"/>
        </w:rPr>
        <w:t xml:space="preserve"> </w:t>
      </w:r>
      <w:r>
        <w:rPr>
          <w:sz w:val="24"/>
        </w:rPr>
        <w:t>implicará</w:t>
      </w:r>
      <w:r>
        <w:rPr>
          <w:spacing w:val="-13"/>
          <w:sz w:val="24"/>
        </w:rPr>
        <w:t xml:space="preserve"> </w:t>
      </w:r>
      <w:r>
        <w:rPr>
          <w:sz w:val="24"/>
        </w:rPr>
        <w:t>direito</w:t>
      </w:r>
      <w:r>
        <w:rPr>
          <w:spacing w:val="-13"/>
          <w:sz w:val="24"/>
        </w:rPr>
        <w:t xml:space="preserve"> </w:t>
      </w:r>
      <w:r>
        <w:rPr>
          <w:sz w:val="24"/>
        </w:rPr>
        <w:t>à</w:t>
      </w:r>
      <w:r>
        <w:rPr>
          <w:spacing w:val="-10"/>
          <w:sz w:val="24"/>
        </w:rPr>
        <w:t xml:space="preserve"> </w:t>
      </w:r>
      <w:r>
        <w:rPr>
          <w:spacing w:val="-2"/>
          <w:sz w:val="24"/>
        </w:rPr>
        <w:t>contratação.</w:t>
      </w:r>
    </w:p>
    <w:p w:rsidR="008B7CCB" w:rsidRDefault="001D7556">
      <w:pPr>
        <w:pStyle w:val="PargrafodaLista"/>
        <w:numPr>
          <w:ilvl w:val="1"/>
          <w:numId w:val="44"/>
        </w:numPr>
        <w:tabs>
          <w:tab w:val="left" w:pos="1557"/>
        </w:tabs>
        <w:spacing w:before="257" w:line="360" w:lineRule="auto"/>
        <w:ind w:right="991" w:firstLine="0"/>
        <w:rPr>
          <w:sz w:val="24"/>
        </w:rPr>
      </w:pPr>
      <w:r>
        <w:rPr>
          <w:sz w:val="24"/>
        </w:rPr>
        <w:t>As</w:t>
      </w:r>
      <w:r>
        <w:rPr>
          <w:spacing w:val="-8"/>
          <w:sz w:val="24"/>
        </w:rPr>
        <w:t xml:space="preserve"> </w:t>
      </w:r>
      <w:r>
        <w:rPr>
          <w:sz w:val="24"/>
        </w:rPr>
        <w:t>normas</w:t>
      </w:r>
      <w:r>
        <w:rPr>
          <w:spacing w:val="-8"/>
          <w:sz w:val="24"/>
        </w:rPr>
        <w:t xml:space="preserve"> </w:t>
      </w:r>
      <w:r>
        <w:rPr>
          <w:sz w:val="24"/>
        </w:rPr>
        <w:t>disciplinadoras</w:t>
      </w:r>
      <w:r>
        <w:rPr>
          <w:spacing w:val="-8"/>
          <w:sz w:val="24"/>
        </w:rPr>
        <w:t xml:space="preserve"> </w:t>
      </w:r>
      <w:r>
        <w:rPr>
          <w:sz w:val="24"/>
        </w:rPr>
        <w:t>da</w:t>
      </w:r>
      <w:r>
        <w:rPr>
          <w:spacing w:val="-7"/>
          <w:sz w:val="24"/>
        </w:rPr>
        <w:t xml:space="preserve"> </w:t>
      </w:r>
      <w:r>
        <w:rPr>
          <w:sz w:val="24"/>
        </w:rPr>
        <w:t>licitação</w:t>
      </w:r>
      <w:r>
        <w:rPr>
          <w:spacing w:val="-7"/>
          <w:sz w:val="24"/>
        </w:rPr>
        <w:t xml:space="preserve"> </w:t>
      </w:r>
      <w:r>
        <w:rPr>
          <w:sz w:val="24"/>
        </w:rPr>
        <w:t>serão</w:t>
      </w:r>
      <w:r>
        <w:rPr>
          <w:spacing w:val="-7"/>
          <w:sz w:val="24"/>
        </w:rPr>
        <w:t xml:space="preserve"> </w:t>
      </w:r>
      <w:r>
        <w:rPr>
          <w:sz w:val="24"/>
        </w:rPr>
        <w:t>sempre</w:t>
      </w:r>
      <w:r>
        <w:rPr>
          <w:spacing w:val="-7"/>
          <w:sz w:val="24"/>
        </w:rPr>
        <w:t xml:space="preserve"> </w:t>
      </w:r>
      <w:r>
        <w:rPr>
          <w:sz w:val="24"/>
        </w:rPr>
        <w:t>interpretadas</w:t>
      </w:r>
      <w:r>
        <w:rPr>
          <w:spacing w:val="-10"/>
          <w:sz w:val="24"/>
        </w:rPr>
        <w:t xml:space="preserve"> </w:t>
      </w:r>
      <w:r>
        <w:rPr>
          <w:sz w:val="24"/>
        </w:rPr>
        <w:t>em</w:t>
      </w:r>
      <w:r>
        <w:rPr>
          <w:spacing w:val="-9"/>
          <w:sz w:val="24"/>
        </w:rPr>
        <w:t xml:space="preserve"> </w:t>
      </w:r>
      <w:r>
        <w:rPr>
          <w:sz w:val="24"/>
        </w:rPr>
        <w:t>favor</w:t>
      </w:r>
      <w:r>
        <w:rPr>
          <w:spacing w:val="-8"/>
          <w:sz w:val="24"/>
        </w:rPr>
        <w:t xml:space="preserve"> </w:t>
      </w:r>
      <w:r>
        <w:rPr>
          <w:sz w:val="24"/>
        </w:rPr>
        <w:t>da ampliação</w:t>
      </w:r>
      <w:r>
        <w:rPr>
          <w:spacing w:val="-14"/>
          <w:sz w:val="24"/>
        </w:rPr>
        <w:t xml:space="preserve"> </w:t>
      </w:r>
      <w:r>
        <w:rPr>
          <w:sz w:val="24"/>
        </w:rPr>
        <w:t>da</w:t>
      </w:r>
      <w:r>
        <w:rPr>
          <w:spacing w:val="-14"/>
          <w:sz w:val="24"/>
        </w:rPr>
        <w:t xml:space="preserve"> </w:t>
      </w:r>
      <w:r>
        <w:rPr>
          <w:sz w:val="24"/>
        </w:rPr>
        <w:t>disputa</w:t>
      </w:r>
      <w:r>
        <w:rPr>
          <w:spacing w:val="-14"/>
          <w:sz w:val="24"/>
        </w:rPr>
        <w:t xml:space="preserve"> </w:t>
      </w:r>
      <w:r>
        <w:rPr>
          <w:sz w:val="24"/>
        </w:rPr>
        <w:t>entre</w:t>
      </w:r>
      <w:r>
        <w:rPr>
          <w:spacing w:val="-15"/>
          <w:sz w:val="24"/>
        </w:rPr>
        <w:t xml:space="preserve"> </w:t>
      </w:r>
      <w:r>
        <w:rPr>
          <w:sz w:val="24"/>
        </w:rPr>
        <w:t>os</w:t>
      </w:r>
      <w:r>
        <w:rPr>
          <w:spacing w:val="-15"/>
          <w:sz w:val="24"/>
        </w:rPr>
        <w:t xml:space="preserve"> </w:t>
      </w:r>
      <w:r>
        <w:rPr>
          <w:sz w:val="24"/>
        </w:rPr>
        <w:t>interessados,</w:t>
      </w:r>
      <w:r>
        <w:rPr>
          <w:spacing w:val="-14"/>
          <w:sz w:val="24"/>
        </w:rPr>
        <w:t xml:space="preserve"> </w:t>
      </w:r>
      <w:r>
        <w:rPr>
          <w:sz w:val="24"/>
        </w:rPr>
        <w:t>desde</w:t>
      </w:r>
      <w:r>
        <w:rPr>
          <w:spacing w:val="-14"/>
          <w:sz w:val="24"/>
        </w:rPr>
        <w:t xml:space="preserve"> </w:t>
      </w:r>
      <w:r>
        <w:rPr>
          <w:sz w:val="24"/>
        </w:rPr>
        <w:t>que</w:t>
      </w:r>
      <w:r>
        <w:rPr>
          <w:spacing w:val="-14"/>
          <w:sz w:val="24"/>
        </w:rPr>
        <w:t xml:space="preserve"> </w:t>
      </w:r>
      <w:r>
        <w:rPr>
          <w:sz w:val="24"/>
        </w:rPr>
        <w:t>não</w:t>
      </w:r>
      <w:r>
        <w:rPr>
          <w:spacing w:val="-14"/>
          <w:sz w:val="24"/>
        </w:rPr>
        <w:t xml:space="preserve"> </w:t>
      </w:r>
      <w:r>
        <w:rPr>
          <w:sz w:val="24"/>
        </w:rPr>
        <w:t>comprometam</w:t>
      </w:r>
      <w:r>
        <w:rPr>
          <w:spacing w:val="-16"/>
          <w:sz w:val="24"/>
        </w:rPr>
        <w:t xml:space="preserve"> </w:t>
      </w:r>
      <w:r>
        <w:rPr>
          <w:sz w:val="24"/>
        </w:rPr>
        <w:t>o</w:t>
      </w:r>
      <w:r>
        <w:rPr>
          <w:spacing w:val="-14"/>
          <w:sz w:val="24"/>
        </w:rPr>
        <w:t xml:space="preserve"> </w:t>
      </w:r>
      <w:r>
        <w:rPr>
          <w:sz w:val="24"/>
        </w:rPr>
        <w:t>interesse da</w:t>
      </w:r>
      <w:r>
        <w:rPr>
          <w:spacing w:val="-7"/>
          <w:sz w:val="24"/>
        </w:rPr>
        <w:t xml:space="preserve"> </w:t>
      </w:r>
      <w:r>
        <w:rPr>
          <w:sz w:val="24"/>
        </w:rPr>
        <w:t>Administração,</w:t>
      </w:r>
      <w:r>
        <w:rPr>
          <w:spacing w:val="-10"/>
          <w:sz w:val="24"/>
        </w:rPr>
        <w:t xml:space="preserve"> </w:t>
      </w:r>
      <w:r>
        <w:rPr>
          <w:sz w:val="24"/>
        </w:rPr>
        <w:t>o</w:t>
      </w:r>
      <w:r>
        <w:rPr>
          <w:spacing w:val="-7"/>
          <w:sz w:val="24"/>
        </w:rPr>
        <w:t xml:space="preserve"> </w:t>
      </w:r>
      <w:r>
        <w:rPr>
          <w:sz w:val="24"/>
        </w:rPr>
        <w:t>princípio</w:t>
      </w:r>
      <w:r>
        <w:rPr>
          <w:spacing w:val="-7"/>
          <w:sz w:val="24"/>
        </w:rPr>
        <w:t xml:space="preserve"> </w:t>
      </w:r>
      <w:r>
        <w:rPr>
          <w:sz w:val="24"/>
        </w:rPr>
        <w:t>da</w:t>
      </w:r>
      <w:r>
        <w:rPr>
          <w:spacing w:val="-7"/>
          <w:sz w:val="24"/>
        </w:rPr>
        <w:t xml:space="preserve"> </w:t>
      </w:r>
      <w:r>
        <w:rPr>
          <w:sz w:val="24"/>
        </w:rPr>
        <w:t>isonomia,</w:t>
      </w:r>
      <w:r>
        <w:rPr>
          <w:spacing w:val="-9"/>
          <w:sz w:val="24"/>
        </w:rPr>
        <w:t xml:space="preserve"> </w:t>
      </w:r>
      <w:r>
        <w:rPr>
          <w:sz w:val="24"/>
        </w:rPr>
        <w:t>a</w:t>
      </w:r>
      <w:r>
        <w:rPr>
          <w:spacing w:val="-9"/>
          <w:sz w:val="24"/>
        </w:rPr>
        <w:t xml:space="preserve"> </w:t>
      </w:r>
      <w:r>
        <w:rPr>
          <w:sz w:val="24"/>
        </w:rPr>
        <w:t>finalidade</w:t>
      </w:r>
      <w:r>
        <w:rPr>
          <w:spacing w:val="-7"/>
          <w:sz w:val="24"/>
        </w:rPr>
        <w:t xml:space="preserve"> </w:t>
      </w:r>
      <w:r>
        <w:rPr>
          <w:sz w:val="24"/>
        </w:rPr>
        <w:t>e</w:t>
      </w:r>
      <w:r>
        <w:rPr>
          <w:spacing w:val="-9"/>
          <w:sz w:val="24"/>
        </w:rPr>
        <w:t xml:space="preserve"> </w:t>
      </w:r>
      <w:r>
        <w:rPr>
          <w:sz w:val="24"/>
        </w:rPr>
        <w:t>a</w:t>
      </w:r>
      <w:r>
        <w:rPr>
          <w:spacing w:val="-7"/>
          <w:sz w:val="24"/>
        </w:rPr>
        <w:t xml:space="preserve"> </w:t>
      </w:r>
      <w:r>
        <w:rPr>
          <w:sz w:val="24"/>
        </w:rPr>
        <w:t>segurança</w:t>
      </w:r>
      <w:r>
        <w:rPr>
          <w:spacing w:val="-7"/>
          <w:sz w:val="24"/>
        </w:rPr>
        <w:t xml:space="preserve"> </w:t>
      </w:r>
      <w:r>
        <w:rPr>
          <w:sz w:val="24"/>
        </w:rPr>
        <w:t>da</w:t>
      </w:r>
      <w:r>
        <w:rPr>
          <w:spacing w:val="-7"/>
          <w:sz w:val="24"/>
        </w:rPr>
        <w:t xml:space="preserve"> </w:t>
      </w:r>
      <w:r>
        <w:rPr>
          <w:sz w:val="24"/>
        </w:rPr>
        <w:t>contratação.</w:t>
      </w:r>
    </w:p>
    <w:p w:rsidR="008B7CCB" w:rsidRDefault="001D7556">
      <w:pPr>
        <w:pStyle w:val="PargrafodaLista"/>
        <w:numPr>
          <w:ilvl w:val="1"/>
          <w:numId w:val="44"/>
        </w:numPr>
        <w:tabs>
          <w:tab w:val="left" w:pos="1557"/>
        </w:tabs>
        <w:spacing w:before="121" w:line="360" w:lineRule="auto"/>
        <w:ind w:right="989" w:firstLine="0"/>
        <w:rPr>
          <w:sz w:val="24"/>
        </w:rPr>
      </w:pPr>
      <w:r>
        <w:rPr>
          <w:sz w:val="24"/>
        </w:rPr>
        <w:t>Os</w:t>
      </w:r>
      <w:r>
        <w:rPr>
          <w:spacing w:val="-5"/>
          <w:sz w:val="24"/>
        </w:rPr>
        <w:t xml:space="preserve"> </w:t>
      </w:r>
      <w:r>
        <w:rPr>
          <w:sz w:val="24"/>
        </w:rPr>
        <w:t>licitantes</w:t>
      </w:r>
      <w:r>
        <w:rPr>
          <w:spacing w:val="-8"/>
          <w:sz w:val="24"/>
        </w:rPr>
        <w:t xml:space="preserve"> </w:t>
      </w:r>
      <w:r>
        <w:rPr>
          <w:sz w:val="24"/>
        </w:rPr>
        <w:t>assumem</w:t>
      </w:r>
      <w:r>
        <w:rPr>
          <w:spacing w:val="-6"/>
          <w:sz w:val="24"/>
        </w:rPr>
        <w:t xml:space="preserve"> </w:t>
      </w:r>
      <w:r>
        <w:rPr>
          <w:sz w:val="24"/>
        </w:rPr>
        <w:t>todos</w:t>
      </w:r>
      <w:r>
        <w:rPr>
          <w:spacing w:val="-5"/>
          <w:sz w:val="24"/>
        </w:rPr>
        <w:t xml:space="preserve"> </w:t>
      </w:r>
      <w:r>
        <w:rPr>
          <w:sz w:val="24"/>
        </w:rPr>
        <w:t>os</w:t>
      </w:r>
      <w:r>
        <w:rPr>
          <w:spacing w:val="-8"/>
          <w:sz w:val="24"/>
        </w:rPr>
        <w:t xml:space="preserve"> </w:t>
      </w:r>
      <w:r>
        <w:rPr>
          <w:sz w:val="24"/>
        </w:rPr>
        <w:t>custos</w:t>
      </w:r>
      <w:r>
        <w:rPr>
          <w:spacing w:val="-5"/>
          <w:sz w:val="24"/>
        </w:rPr>
        <w:t xml:space="preserve"> </w:t>
      </w:r>
      <w:r>
        <w:rPr>
          <w:sz w:val="24"/>
        </w:rPr>
        <w:t>de</w:t>
      </w:r>
      <w:r>
        <w:rPr>
          <w:spacing w:val="-5"/>
          <w:sz w:val="24"/>
        </w:rPr>
        <w:t xml:space="preserve"> </w:t>
      </w:r>
      <w:r>
        <w:rPr>
          <w:sz w:val="24"/>
        </w:rPr>
        <w:t>preparação</w:t>
      </w:r>
      <w:r>
        <w:rPr>
          <w:spacing w:val="-7"/>
          <w:sz w:val="24"/>
        </w:rPr>
        <w:t xml:space="preserve"> </w:t>
      </w:r>
      <w:r>
        <w:rPr>
          <w:sz w:val="24"/>
        </w:rPr>
        <w:t>e</w:t>
      </w:r>
      <w:r>
        <w:rPr>
          <w:spacing w:val="-5"/>
          <w:sz w:val="24"/>
        </w:rPr>
        <w:t xml:space="preserve"> </w:t>
      </w:r>
      <w:r>
        <w:rPr>
          <w:sz w:val="24"/>
        </w:rPr>
        <w:t>apresentação</w:t>
      </w:r>
      <w:r>
        <w:rPr>
          <w:spacing w:val="-5"/>
          <w:sz w:val="24"/>
        </w:rPr>
        <w:t xml:space="preserve"> </w:t>
      </w:r>
      <w:r>
        <w:rPr>
          <w:sz w:val="24"/>
        </w:rPr>
        <w:t>de</w:t>
      </w:r>
      <w:r>
        <w:rPr>
          <w:spacing w:val="-5"/>
          <w:sz w:val="24"/>
        </w:rPr>
        <w:t xml:space="preserve"> </w:t>
      </w:r>
      <w:r>
        <w:rPr>
          <w:sz w:val="24"/>
        </w:rPr>
        <w:t>suas propostas e a Administração não será, em nenhum caso, responsável por esses custos, independentemente da condução ou do resultado do processo licitatório.</w:t>
      </w:r>
    </w:p>
    <w:p w:rsidR="008B7CCB" w:rsidRDefault="001D7556">
      <w:pPr>
        <w:pStyle w:val="PargrafodaLista"/>
        <w:numPr>
          <w:ilvl w:val="1"/>
          <w:numId w:val="44"/>
        </w:numPr>
        <w:tabs>
          <w:tab w:val="left" w:pos="1557"/>
        </w:tabs>
        <w:spacing w:before="120" w:line="360" w:lineRule="auto"/>
        <w:ind w:right="988" w:firstLine="0"/>
        <w:rPr>
          <w:sz w:val="24"/>
        </w:rPr>
      </w:pPr>
      <w:r>
        <w:rPr>
          <w:sz w:val="24"/>
        </w:rPr>
        <w:t>Na</w:t>
      </w:r>
      <w:r>
        <w:rPr>
          <w:spacing w:val="-7"/>
          <w:sz w:val="24"/>
        </w:rPr>
        <w:t xml:space="preserve"> </w:t>
      </w:r>
      <w:r>
        <w:rPr>
          <w:sz w:val="24"/>
        </w:rPr>
        <w:t>contagem</w:t>
      </w:r>
      <w:r>
        <w:rPr>
          <w:spacing w:val="-6"/>
          <w:sz w:val="24"/>
        </w:rPr>
        <w:t xml:space="preserve"> </w:t>
      </w:r>
      <w:r>
        <w:rPr>
          <w:sz w:val="24"/>
        </w:rPr>
        <w:t>dos</w:t>
      </w:r>
      <w:r>
        <w:rPr>
          <w:spacing w:val="-8"/>
          <w:sz w:val="24"/>
        </w:rPr>
        <w:t xml:space="preserve"> </w:t>
      </w:r>
      <w:r>
        <w:rPr>
          <w:sz w:val="24"/>
        </w:rPr>
        <w:t>prazos</w:t>
      </w:r>
      <w:r>
        <w:rPr>
          <w:spacing w:val="-8"/>
          <w:sz w:val="24"/>
        </w:rPr>
        <w:t xml:space="preserve"> </w:t>
      </w:r>
      <w:r>
        <w:rPr>
          <w:sz w:val="24"/>
        </w:rPr>
        <w:t>estabelecidos</w:t>
      </w:r>
      <w:r>
        <w:rPr>
          <w:spacing w:val="-8"/>
          <w:sz w:val="24"/>
        </w:rPr>
        <w:t xml:space="preserve"> </w:t>
      </w:r>
      <w:r>
        <w:rPr>
          <w:sz w:val="24"/>
        </w:rPr>
        <w:t>neste</w:t>
      </w:r>
      <w:r>
        <w:rPr>
          <w:spacing w:val="-9"/>
          <w:sz w:val="24"/>
        </w:rPr>
        <w:t xml:space="preserve"> </w:t>
      </w:r>
      <w:r>
        <w:rPr>
          <w:sz w:val="24"/>
        </w:rPr>
        <w:t>Edital</w:t>
      </w:r>
      <w:r>
        <w:rPr>
          <w:spacing w:val="-8"/>
          <w:sz w:val="24"/>
        </w:rPr>
        <w:t xml:space="preserve"> </w:t>
      </w:r>
      <w:r>
        <w:rPr>
          <w:sz w:val="24"/>
        </w:rPr>
        <w:t>e</w:t>
      </w:r>
      <w:r>
        <w:rPr>
          <w:spacing w:val="-7"/>
          <w:sz w:val="24"/>
        </w:rPr>
        <w:t xml:space="preserve"> </w:t>
      </w:r>
      <w:r>
        <w:rPr>
          <w:sz w:val="24"/>
        </w:rPr>
        <w:t>seus</w:t>
      </w:r>
      <w:r>
        <w:rPr>
          <w:spacing w:val="-8"/>
          <w:sz w:val="24"/>
        </w:rPr>
        <w:t xml:space="preserve"> </w:t>
      </w:r>
      <w:r>
        <w:rPr>
          <w:sz w:val="24"/>
        </w:rPr>
        <w:t>Anexos,</w:t>
      </w:r>
      <w:r>
        <w:rPr>
          <w:spacing w:val="-7"/>
          <w:sz w:val="24"/>
        </w:rPr>
        <w:t xml:space="preserve"> </w:t>
      </w:r>
      <w:r>
        <w:rPr>
          <w:sz w:val="24"/>
        </w:rPr>
        <w:t>excluir-se-á</w:t>
      </w:r>
      <w:r>
        <w:rPr>
          <w:spacing w:val="-5"/>
          <w:sz w:val="24"/>
        </w:rPr>
        <w:t xml:space="preserve"> </w:t>
      </w:r>
      <w:r>
        <w:rPr>
          <w:sz w:val="24"/>
        </w:rPr>
        <w:t>o</w:t>
      </w:r>
      <w:r>
        <w:rPr>
          <w:spacing w:val="-7"/>
          <w:sz w:val="24"/>
        </w:rPr>
        <w:t xml:space="preserve"> </w:t>
      </w:r>
      <w:r>
        <w:rPr>
          <w:sz w:val="24"/>
        </w:rPr>
        <w:t>dia</w:t>
      </w:r>
      <w:r>
        <w:rPr>
          <w:spacing w:val="-7"/>
          <w:sz w:val="24"/>
        </w:rPr>
        <w:t xml:space="preserve"> </w:t>
      </w:r>
      <w:r>
        <w:rPr>
          <w:sz w:val="24"/>
        </w:rPr>
        <w:t>do</w:t>
      </w:r>
      <w:r>
        <w:rPr>
          <w:spacing w:val="-5"/>
          <w:sz w:val="24"/>
        </w:rPr>
        <w:t xml:space="preserve"> </w:t>
      </w:r>
      <w:r>
        <w:rPr>
          <w:sz w:val="24"/>
        </w:rPr>
        <w:t>início</w:t>
      </w:r>
      <w:r>
        <w:rPr>
          <w:spacing w:val="-7"/>
          <w:sz w:val="24"/>
        </w:rPr>
        <w:t xml:space="preserve"> </w:t>
      </w:r>
      <w:r>
        <w:rPr>
          <w:sz w:val="24"/>
        </w:rPr>
        <w:t>e</w:t>
      </w:r>
      <w:r>
        <w:rPr>
          <w:spacing w:val="-5"/>
          <w:sz w:val="24"/>
        </w:rPr>
        <w:t xml:space="preserve"> </w:t>
      </w:r>
      <w:r>
        <w:rPr>
          <w:sz w:val="24"/>
        </w:rPr>
        <w:t>incluir-se-á</w:t>
      </w:r>
      <w:r>
        <w:rPr>
          <w:spacing w:val="-5"/>
          <w:sz w:val="24"/>
        </w:rPr>
        <w:t xml:space="preserve"> </w:t>
      </w:r>
      <w:r>
        <w:rPr>
          <w:sz w:val="24"/>
        </w:rPr>
        <w:t>o</w:t>
      </w:r>
      <w:r>
        <w:rPr>
          <w:spacing w:val="-5"/>
          <w:sz w:val="24"/>
        </w:rPr>
        <w:t xml:space="preserve"> </w:t>
      </w:r>
      <w:r>
        <w:rPr>
          <w:sz w:val="24"/>
        </w:rPr>
        <w:t>do</w:t>
      </w:r>
      <w:r>
        <w:rPr>
          <w:spacing w:val="-5"/>
          <w:sz w:val="24"/>
        </w:rPr>
        <w:t xml:space="preserve"> </w:t>
      </w:r>
      <w:r>
        <w:rPr>
          <w:sz w:val="24"/>
        </w:rPr>
        <w:t>vencimento.</w:t>
      </w:r>
      <w:r>
        <w:rPr>
          <w:spacing w:val="-5"/>
          <w:sz w:val="24"/>
        </w:rPr>
        <w:t xml:space="preserve"> </w:t>
      </w:r>
      <w:r>
        <w:rPr>
          <w:sz w:val="24"/>
        </w:rPr>
        <w:t>Só</w:t>
      </w:r>
      <w:r>
        <w:rPr>
          <w:spacing w:val="-5"/>
          <w:sz w:val="24"/>
        </w:rPr>
        <w:t xml:space="preserve"> </w:t>
      </w:r>
      <w:r>
        <w:rPr>
          <w:sz w:val="24"/>
        </w:rPr>
        <w:t>se</w:t>
      </w:r>
      <w:r>
        <w:rPr>
          <w:spacing w:val="-5"/>
          <w:sz w:val="24"/>
        </w:rPr>
        <w:t xml:space="preserve"> </w:t>
      </w:r>
      <w:r>
        <w:rPr>
          <w:sz w:val="24"/>
        </w:rPr>
        <w:t>iniciam</w:t>
      </w:r>
      <w:r>
        <w:rPr>
          <w:spacing w:val="-6"/>
          <w:sz w:val="24"/>
        </w:rPr>
        <w:t xml:space="preserve"> </w:t>
      </w:r>
      <w:r>
        <w:rPr>
          <w:sz w:val="24"/>
        </w:rPr>
        <w:t>e</w:t>
      </w:r>
      <w:r>
        <w:rPr>
          <w:spacing w:val="-5"/>
          <w:sz w:val="24"/>
        </w:rPr>
        <w:t xml:space="preserve"> </w:t>
      </w:r>
      <w:r>
        <w:rPr>
          <w:sz w:val="24"/>
        </w:rPr>
        <w:t>vencem</w:t>
      </w:r>
      <w:r>
        <w:rPr>
          <w:spacing w:val="-2"/>
          <w:sz w:val="24"/>
        </w:rPr>
        <w:t xml:space="preserve"> </w:t>
      </w:r>
      <w:r>
        <w:rPr>
          <w:sz w:val="24"/>
        </w:rPr>
        <w:t>os</w:t>
      </w:r>
      <w:r>
        <w:rPr>
          <w:spacing w:val="-8"/>
          <w:sz w:val="24"/>
        </w:rPr>
        <w:t xml:space="preserve"> </w:t>
      </w:r>
      <w:r>
        <w:rPr>
          <w:sz w:val="24"/>
        </w:rPr>
        <w:t>prazos</w:t>
      </w:r>
      <w:r>
        <w:rPr>
          <w:spacing w:val="-5"/>
          <w:sz w:val="24"/>
        </w:rPr>
        <w:t xml:space="preserve"> </w:t>
      </w:r>
      <w:r>
        <w:rPr>
          <w:sz w:val="24"/>
        </w:rPr>
        <w:t>em dias de expediente na Administração.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44"/>
        </w:numPr>
        <w:tabs>
          <w:tab w:val="left" w:pos="1557"/>
        </w:tabs>
        <w:spacing w:before="217" w:line="360" w:lineRule="auto"/>
        <w:ind w:right="996" w:firstLine="0"/>
        <w:rPr>
          <w:sz w:val="24"/>
        </w:rPr>
      </w:pPr>
      <w:r>
        <w:rPr>
          <w:sz w:val="24"/>
        </w:rPr>
        <w:lastRenderedPageBreak/>
        <w:t>O desatendimento de exigências formais não essenciais não importará o afastamento do licitante, desde que seja possível o aproveitamento do ato, observados os princípios da isonomia e do interesse público.</w:t>
      </w:r>
    </w:p>
    <w:p w:rsidR="008B7CCB" w:rsidRDefault="001D7556">
      <w:pPr>
        <w:pStyle w:val="PargrafodaLista"/>
        <w:numPr>
          <w:ilvl w:val="1"/>
          <w:numId w:val="44"/>
        </w:numPr>
        <w:tabs>
          <w:tab w:val="left" w:pos="1557"/>
        </w:tabs>
        <w:spacing w:before="121" w:line="360" w:lineRule="auto"/>
        <w:ind w:right="998" w:firstLine="0"/>
        <w:rPr>
          <w:sz w:val="24"/>
        </w:rPr>
      </w:pPr>
      <w:r>
        <w:rPr>
          <w:sz w:val="24"/>
        </w:rPr>
        <w:t>Em caso de divergência entre disposições deste Edital e de seus anexos ou demais peças que compõem o processo, prevalecerá as deste Edital.</w:t>
      </w:r>
    </w:p>
    <w:p w:rsidR="008B7CCB" w:rsidRDefault="001D7556">
      <w:pPr>
        <w:pStyle w:val="PargrafodaLista"/>
        <w:numPr>
          <w:ilvl w:val="1"/>
          <w:numId w:val="44"/>
        </w:numPr>
        <w:tabs>
          <w:tab w:val="left" w:pos="1557"/>
        </w:tabs>
        <w:spacing w:before="121" w:line="360" w:lineRule="auto"/>
        <w:ind w:right="996" w:firstLine="0"/>
        <w:rPr>
          <w:sz w:val="24"/>
        </w:rPr>
      </w:pPr>
      <w:r>
        <w:rPr>
          <w:sz w:val="24"/>
        </w:rPr>
        <w:t>Os</w:t>
      </w:r>
      <w:r>
        <w:rPr>
          <w:spacing w:val="-7"/>
          <w:sz w:val="24"/>
        </w:rPr>
        <w:t xml:space="preserve"> </w:t>
      </w:r>
      <w:r>
        <w:rPr>
          <w:sz w:val="24"/>
        </w:rPr>
        <w:t>casos</w:t>
      </w:r>
      <w:r>
        <w:rPr>
          <w:spacing w:val="-10"/>
          <w:sz w:val="24"/>
        </w:rPr>
        <w:t xml:space="preserve"> </w:t>
      </w:r>
      <w:r>
        <w:rPr>
          <w:sz w:val="24"/>
        </w:rPr>
        <w:t>omissos</w:t>
      </w:r>
      <w:r>
        <w:rPr>
          <w:spacing w:val="-8"/>
          <w:sz w:val="24"/>
        </w:rPr>
        <w:t xml:space="preserve"> </w:t>
      </w:r>
      <w:r>
        <w:rPr>
          <w:sz w:val="24"/>
        </w:rPr>
        <w:t>no</w:t>
      </w:r>
      <w:r>
        <w:rPr>
          <w:spacing w:val="-9"/>
          <w:sz w:val="24"/>
        </w:rPr>
        <w:t xml:space="preserve"> </w:t>
      </w:r>
      <w:r>
        <w:rPr>
          <w:sz w:val="24"/>
        </w:rPr>
        <w:t>Edital</w:t>
      </w:r>
      <w:r>
        <w:rPr>
          <w:spacing w:val="-8"/>
          <w:sz w:val="24"/>
        </w:rPr>
        <w:t xml:space="preserve"> </w:t>
      </w:r>
      <w:r>
        <w:rPr>
          <w:sz w:val="24"/>
        </w:rPr>
        <w:t>serão</w:t>
      </w:r>
      <w:r>
        <w:rPr>
          <w:spacing w:val="-7"/>
          <w:sz w:val="24"/>
        </w:rPr>
        <w:t xml:space="preserve"> </w:t>
      </w:r>
      <w:r>
        <w:rPr>
          <w:sz w:val="24"/>
        </w:rPr>
        <w:t>resolvidos</w:t>
      </w:r>
      <w:r>
        <w:rPr>
          <w:spacing w:val="-8"/>
          <w:sz w:val="24"/>
        </w:rPr>
        <w:t xml:space="preserve"> </w:t>
      </w:r>
      <w:r>
        <w:rPr>
          <w:sz w:val="24"/>
        </w:rPr>
        <w:t>de</w:t>
      </w:r>
      <w:r>
        <w:rPr>
          <w:spacing w:val="-9"/>
          <w:sz w:val="24"/>
        </w:rPr>
        <w:t xml:space="preserve"> </w:t>
      </w:r>
      <w:r>
        <w:rPr>
          <w:sz w:val="24"/>
        </w:rPr>
        <w:t>acordo</w:t>
      </w:r>
      <w:r>
        <w:rPr>
          <w:spacing w:val="-9"/>
          <w:sz w:val="24"/>
        </w:rPr>
        <w:t xml:space="preserve"> </w:t>
      </w:r>
      <w:r>
        <w:rPr>
          <w:sz w:val="24"/>
        </w:rPr>
        <w:t>com</w:t>
      </w:r>
      <w:r>
        <w:rPr>
          <w:spacing w:val="-6"/>
          <w:sz w:val="24"/>
        </w:rPr>
        <w:t xml:space="preserve"> </w:t>
      </w:r>
      <w:r>
        <w:rPr>
          <w:sz w:val="24"/>
        </w:rPr>
        <w:t>a</w:t>
      </w:r>
      <w:r>
        <w:rPr>
          <w:spacing w:val="-9"/>
          <w:sz w:val="24"/>
        </w:rPr>
        <w:t xml:space="preserve"> </w:t>
      </w:r>
      <w:r>
        <w:rPr>
          <w:sz w:val="24"/>
        </w:rPr>
        <w:t>Lei</w:t>
      </w:r>
      <w:r>
        <w:rPr>
          <w:spacing w:val="-11"/>
          <w:sz w:val="24"/>
        </w:rPr>
        <w:t xml:space="preserve"> </w:t>
      </w:r>
      <w:r>
        <w:rPr>
          <w:sz w:val="24"/>
        </w:rPr>
        <w:t>nº</w:t>
      </w:r>
      <w:r>
        <w:rPr>
          <w:spacing w:val="-7"/>
          <w:sz w:val="24"/>
        </w:rPr>
        <w:t xml:space="preserve"> </w:t>
      </w:r>
      <w:r>
        <w:rPr>
          <w:sz w:val="24"/>
        </w:rPr>
        <w:t>14.133/21 e demais legislações pertinentes ao caso.</w:t>
      </w:r>
    </w:p>
    <w:p w:rsidR="008B7CCB" w:rsidRDefault="001D7556">
      <w:pPr>
        <w:pStyle w:val="PargrafodaLista"/>
        <w:numPr>
          <w:ilvl w:val="1"/>
          <w:numId w:val="44"/>
        </w:numPr>
        <w:tabs>
          <w:tab w:val="left" w:pos="1556"/>
        </w:tabs>
        <w:spacing w:before="120" w:line="360" w:lineRule="auto"/>
        <w:ind w:right="987" w:firstLine="0"/>
        <w:rPr>
          <w:i/>
          <w:sz w:val="24"/>
        </w:rPr>
      </w:pPr>
      <w:r>
        <w:rPr>
          <w:sz w:val="24"/>
        </w:rPr>
        <w:t>O Edital e seus anexos estão disponíveis, na íntegra, no seguinte endereço eletrônico:</w:t>
      </w:r>
      <w:r>
        <w:rPr>
          <w:spacing w:val="40"/>
          <w:sz w:val="24"/>
        </w:rPr>
        <w:t xml:space="preserve"> </w:t>
      </w:r>
      <w:hyperlink r:id="rId39">
        <w:r>
          <w:rPr>
            <w:i/>
            <w:color w:val="006FC0"/>
            <w:sz w:val="24"/>
            <w:u w:val="single" w:color="006FC0"/>
          </w:rPr>
          <w:t>https://www.santoantoniodograma.mg.gov.br/licitacoes/editais-licitacoes</w:t>
        </w:r>
      </w:hyperlink>
      <w:r>
        <w:rPr>
          <w:i/>
          <w:color w:val="006FC0"/>
          <w:sz w:val="24"/>
        </w:rPr>
        <w:t>.</w:t>
      </w:r>
    </w:p>
    <w:p w:rsidR="008B7CCB" w:rsidRDefault="001D7556">
      <w:pPr>
        <w:pStyle w:val="PargrafodaLista"/>
        <w:numPr>
          <w:ilvl w:val="1"/>
          <w:numId w:val="44"/>
        </w:numPr>
        <w:tabs>
          <w:tab w:val="left" w:pos="1556"/>
        </w:tabs>
        <w:spacing w:before="120"/>
        <w:ind w:left="1556" w:hanging="704"/>
        <w:rPr>
          <w:sz w:val="24"/>
        </w:rPr>
      </w:pPr>
      <w:r>
        <w:rPr>
          <w:sz w:val="24"/>
        </w:rPr>
        <w:t>Integram</w:t>
      </w:r>
      <w:r>
        <w:rPr>
          <w:spacing w:val="-4"/>
          <w:sz w:val="24"/>
        </w:rPr>
        <w:t xml:space="preserve"> </w:t>
      </w:r>
      <w:r>
        <w:rPr>
          <w:sz w:val="24"/>
        </w:rPr>
        <w:t>este</w:t>
      </w:r>
      <w:r>
        <w:rPr>
          <w:spacing w:val="-1"/>
          <w:sz w:val="24"/>
        </w:rPr>
        <w:t xml:space="preserve"> </w:t>
      </w:r>
      <w:r>
        <w:rPr>
          <w:sz w:val="24"/>
        </w:rPr>
        <w:t>Edital,</w:t>
      </w:r>
      <w:r>
        <w:rPr>
          <w:spacing w:val="-2"/>
          <w:sz w:val="24"/>
        </w:rPr>
        <w:t xml:space="preserve"> </w:t>
      </w:r>
      <w:r>
        <w:rPr>
          <w:sz w:val="24"/>
        </w:rPr>
        <w:t>para</w:t>
      </w:r>
      <w:r>
        <w:rPr>
          <w:spacing w:val="-1"/>
          <w:sz w:val="24"/>
        </w:rPr>
        <w:t xml:space="preserve"> </w:t>
      </w:r>
      <w:r>
        <w:rPr>
          <w:sz w:val="24"/>
        </w:rPr>
        <w:t>todos</w:t>
      </w:r>
      <w:r>
        <w:rPr>
          <w:spacing w:val="-4"/>
          <w:sz w:val="24"/>
        </w:rPr>
        <w:t xml:space="preserve"> </w:t>
      </w:r>
      <w:r>
        <w:rPr>
          <w:sz w:val="24"/>
        </w:rPr>
        <w:t>os</w:t>
      </w:r>
      <w:r>
        <w:rPr>
          <w:spacing w:val="-3"/>
          <w:sz w:val="24"/>
        </w:rPr>
        <w:t xml:space="preserve"> </w:t>
      </w:r>
      <w:r>
        <w:rPr>
          <w:sz w:val="24"/>
        </w:rPr>
        <w:t>fins</w:t>
      </w:r>
      <w:r>
        <w:rPr>
          <w:spacing w:val="-4"/>
          <w:sz w:val="24"/>
        </w:rPr>
        <w:t xml:space="preserve"> </w:t>
      </w:r>
      <w:r>
        <w:rPr>
          <w:sz w:val="24"/>
        </w:rPr>
        <w:t>e</w:t>
      </w:r>
      <w:r>
        <w:rPr>
          <w:spacing w:val="-1"/>
          <w:sz w:val="24"/>
        </w:rPr>
        <w:t xml:space="preserve"> </w:t>
      </w:r>
      <w:r>
        <w:rPr>
          <w:sz w:val="24"/>
        </w:rPr>
        <w:t>efeitos,</w:t>
      </w:r>
      <w:r>
        <w:rPr>
          <w:spacing w:val="-2"/>
          <w:sz w:val="24"/>
        </w:rPr>
        <w:t xml:space="preserve"> </w:t>
      </w:r>
      <w:r>
        <w:rPr>
          <w:sz w:val="24"/>
        </w:rPr>
        <w:t>os</w:t>
      </w:r>
      <w:r>
        <w:rPr>
          <w:spacing w:val="-4"/>
          <w:sz w:val="24"/>
        </w:rPr>
        <w:t xml:space="preserve"> </w:t>
      </w:r>
      <w:r>
        <w:rPr>
          <w:sz w:val="24"/>
        </w:rPr>
        <w:t>seguintes</w:t>
      </w:r>
      <w:r>
        <w:rPr>
          <w:spacing w:val="-1"/>
          <w:sz w:val="24"/>
        </w:rPr>
        <w:t xml:space="preserve"> </w:t>
      </w:r>
      <w:r>
        <w:rPr>
          <w:spacing w:val="-2"/>
          <w:sz w:val="24"/>
        </w:rPr>
        <w:t>anexos:</w:t>
      </w:r>
    </w:p>
    <w:p w:rsidR="008B7CCB" w:rsidRDefault="001D7556">
      <w:pPr>
        <w:pStyle w:val="PargrafodaLista"/>
        <w:numPr>
          <w:ilvl w:val="2"/>
          <w:numId w:val="44"/>
        </w:numPr>
        <w:tabs>
          <w:tab w:val="left" w:pos="2267"/>
        </w:tabs>
        <w:spacing w:before="257"/>
        <w:ind w:left="2267" w:hanging="849"/>
        <w:rPr>
          <w:sz w:val="24"/>
        </w:rPr>
      </w:pPr>
      <w:r>
        <w:rPr>
          <w:sz w:val="24"/>
        </w:rPr>
        <w:t>ANEXO</w:t>
      </w:r>
      <w:r>
        <w:rPr>
          <w:spacing w:val="-2"/>
          <w:sz w:val="24"/>
        </w:rPr>
        <w:t xml:space="preserve"> </w:t>
      </w:r>
      <w:r>
        <w:rPr>
          <w:sz w:val="24"/>
        </w:rPr>
        <w:t>I -</w:t>
      </w:r>
      <w:r>
        <w:rPr>
          <w:spacing w:val="-3"/>
          <w:sz w:val="24"/>
        </w:rPr>
        <w:t xml:space="preserve"> </w:t>
      </w:r>
      <w:r>
        <w:rPr>
          <w:sz w:val="24"/>
        </w:rPr>
        <w:t>Termo</w:t>
      </w:r>
      <w:r>
        <w:rPr>
          <w:spacing w:val="-3"/>
          <w:sz w:val="24"/>
        </w:rPr>
        <w:t xml:space="preserve"> </w:t>
      </w:r>
      <w:r>
        <w:rPr>
          <w:sz w:val="24"/>
        </w:rPr>
        <w:t>de</w:t>
      </w:r>
      <w:r>
        <w:rPr>
          <w:spacing w:val="-4"/>
          <w:sz w:val="24"/>
        </w:rPr>
        <w:t xml:space="preserve"> </w:t>
      </w:r>
      <w:r>
        <w:rPr>
          <w:spacing w:val="-2"/>
          <w:sz w:val="24"/>
        </w:rPr>
        <w:t>Referência</w:t>
      </w:r>
    </w:p>
    <w:p w:rsidR="008B7CCB" w:rsidRDefault="001D7556">
      <w:pPr>
        <w:pStyle w:val="PargrafodaLista"/>
        <w:numPr>
          <w:ilvl w:val="2"/>
          <w:numId w:val="44"/>
        </w:numPr>
        <w:tabs>
          <w:tab w:val="left" w:pos="2267"/>
        </w:tabs>
        <w:spacing w:before="259"/>
        <w:ind w:left="2267" w:hanging="849"/>
        <w:rPr>
          <w:sz w:val="24"/>
        </w:rPr>
      </w:pPr>
      <w:r>
        <w:rPr>
          <w:sz w:val="24"/>
        </w:rPr>
        <w:t>ANEXO</w:t>
      </w:r>
      <w:r>
        <w:rPr>
          <w:spacing w:val="-3"/>
          <w:sz w:val="24"/>
        </w:rPr>
        <w:t xml:space="preserve"> </w:t>
      </w:r>
      <w:r>
        <w:rPr>
          <w:sz w:val="24"/>
        </w:rPr>
        <w:t>II</w:t>
      </w:r>
      <w:r>
        <w:rPr>
          <w:spacing w:val="-2"/>
          <w:sz w:val="24"/>
        </w:rPr>
        <w:t xml:space="preserve"> </w:t>
      </w:r>
      <w:r>
        <w:rPr>
          <w:sz w:val="24"/>
        </w:rPr>
        <w:t>–</w:t>
      </w:r>
      <w:r>
        <w:rPr>
          <w:spacing w:val="-4"/>
          <w:sz w:val="24"/>
        </w:rPr>
        <w:t xml:space="preserve"> </w:t>
      </w:r>
      <w:r>
        <w:rPr>
          <w:sz w:val="24"/>
        </w:rPr>
        <w:t>Estudo</w:t>
      </w:r>
      <w:r>
        <w:rPr>
          <w:spacing w:val="-5"/>
          <w:sz w:val="24"/>
        </w:rPr>
        <w:t xml:space="preserve"> </w:t>
      </w:r>
      <w:r>
        <w:rPr>
          <w:sz w:val="24"/>
        </w:rPr>
        <w:t>Técnico</w:t>
      </w:r>
      <w:r>
        <w:rPr>
          <w:spacing w:val="-3"/>
          <w:sz w:val="24"/>
        </w:rPr>
        <w:t xml:space="preserve"> </w:t>
      </w:r>
      <w:r>
        <w:rPr>
          <w:spacing w:val="-2"/>
          <w:sz w:val="24"/>
        </w:rPr>
        <w:t>Preliminar</w:t>
      </w:r>
    </w:p>
    <w:p w:rsidR="008B7CCB" w:rsidRDefault="001D7556">
      <w:pPr>
        <w:pStyle w:val="PargrafodaLista"/>
        <w:numPr>
          <w:ilvl w:val="2"/>
          <w:numId w:val="44"/>
        </w:numPr>
        <w:tabs>
          <w:tab w:val="left" w:pos="2266"/>
        </w:tabs>
        <w:spacing w:before="257"/>
        <w:ind w:left="2266" w:hanging="848"/>
        <w:rPr>
          <w:sz w:val="24"/>
        </w:rPr>
      </w:pPr>
      <w:r>
        <w:rPr>
          <w:sz w:val="24"/>
        </w:rPr>
        <w:t>ANEXO</w:t>
      </w:r>
      <w:r>
        <w:rPr>
          <w:spacing w:val="-4"/>
          <w:sz w:val="24"/>
        </w:rPr>
        <w:t xml:space="preserve"> </w:t>
      </w:r>
      <w:r>
        <w:rPr>
          <w:sz w:val="24"/>
        </w:rPr>
        <w:t>III</w:t>
      </w:r>
      <w:r>
        <w:rPr>
          <w:spacing w:val="-2"/>
          <w:sz w:val="24"/>
        </w:rPr>
        <w:t xml:space="preserve"> </w:t>
      </w:r>
      <w:r>
        <w:rPr>
          <w:sz w:val="24"/>
        </w:rPr>
        <w:t>-</w:t>
      </w:r>
      <w:r>
        <w:rPr>
          <w:spacing w:val="-4"/>
          <w:sz w:val="24"/>
        </w:rPr>
        <w:t xml:space="preserve"> </w:t>
      </w:r>
      <w:r>
        <w:rPr>
          <w:sz w:val="24"/>
        </w:rPr>
        <w:t>Declaração</w:t>
      </w:r>
      <w:r>
        <w:rPr>
          <w:spacing w:val="-4"/>
          <w:sz w:val="24"/>
        </w:rPr>
        <w:t xml:space="preserve"> </w:t>
      </w:r>
      <w:r>
        <w:rPr>
          <w:sz w:val="24"/>
        </w:rPr>
        <w:t>de</w:t>
      </w:r>
      <w:r>
        <w:rPr>
          <w:spacing w:val="-5"/>
          <w:sz w:val="24"/>
        </w:rPr>
        <w:t xml:space="preserve"> </w:t>
      </w:r>
      <w:r>
        <w:rPr>
          <w:sz w:val="24"/>
        </w:rPr>
        <w:t>Inexistência</w:t>
      </w:r>
      <w:r>
        <w:rPr>
          <w:spacing w:val="-4"/>
          <w:sz w:val="24"/>
        </w:rPr>
        <w:t xml:space="preserve"> </w:t>
      </w:r>
      <w:r>
        <w:rPr>
          <w:sz w:val="24"/>
        </w:rPr>
        <w:t>de</w:t>
      </w:r>
      <w:r>
        <w:rPr>
          <w:spacing w:val="-5"/>
          <w:sz w:val="24"/>
        </w:rPr>
        <w:t xml:space="preserve"> </w:t>
      </w:r>
      <w:r>
        <w:rPr>
          <w:sz w:val="24"/>
        </w:rPr>
        <w:t>impedimento</w:t>
      </w:r>
      <w:r>
        <w:rPr>
          <w:spacing w:val="-4"/>
          <w:sz w:val="24"/>
        </w:rPr>
        <w:t xml:space="preserve"> </w:t>
      </w:r>
      <w:r>
        <w:rPr>
          <w:sz w:val="24"/>
        </w:rPr>
        <w:t>à</w:t>
      </w:r>
      <w:r>
        <w:rPr>
          <w:spacing w:val="-4"/>
          <w:sz w:val="24"/>
        </w:rPr>
        <w:t xml:space="preserve"> </w:t>
      </w:r>
      <w:r>
        <w:rPr>
          <w:spacing w:val="-2"/>
          <w:sz w:val="24"/>
        </w:rPr>
        <w:t>habilitação</w:t>
      </w:r>
    </w:p>
    <w:p w:rsidR="008B7CCB" w:rsidRDefault="001D7556">
      <w:pPr>
        <w:pStyle w:val="PargrafodaLista"/>
        <w:numPr>
          <w:ilvl w:val="2"/>
          <w:numId w:val="44"/>
        </w:numPr>
        <w:tabs>
          <w:tab w:val="left" w:pos="2266"/>
        </w:tabs>
        <w:spacing w:before="259" w:line="360" w:lineRule="auto"/>
        <w:ind w:left="1418" w:right="995" w:firstLine="0"/>
        <w:rPr>
          <w:sz w:val="24"/>
        </w:rPr>
      </w:pPr>
      <w:r>
        <w:rPr>
          <w:sz w:val="24"/>
        </w:rPr>
        <w:t>ANEXO</w:t>
      </w:r>
      <w:r>
        <w:rPr>
          <w:spacing w:val="-9"/>
          <w:sz w:val="24"/>
        </w:rPr>
        <w:t xml:space="preserve"> </w:t>
      </w:r>
      <w:r>
        <w:rPr>
          <w:sz w:val="24"/>
        </w:rPr>
        <w:t>IV</w:t>
      </w:r>
      <w:r>
        <w:rPr>
          <w:spacing w:val="-9"/>
          <w:sz w:val="24"/>
        </w:rPr>
        <w:t xml:space="preserve"> </w:t>
      </w:r>
      <w:r>
        <w:rPr>
          <w:sz w:val="24"/>
        </w:rPr>
        <w:t>–</w:t>
      </w:r>
      <w:r>
        <w:rPr>
          <w:spacing w:val="-9"/>
          <w:sz w:val="24"/>
        </w:rPr>
        <w:t xml:space="preserve"> </w:t>
      </w:r>
      <w:r>
        <w:rPr>
          <w:sz w:val="24"/>
        </w:rPr>
        <w:t>Declaração</w:t>
      </w:r>
      <w:r>
        <w:rPr>
          <w:spacing w:val="-9"/>
          <w:sz w:val="24"/>
        </w:rPr>
        <w:t xml:space="preserve"> </w:t>
      </w:r>
      <w:r>
        <w:rPr>
          <w:sz w:val="24"/>
        </w:rPr>
        <w:t>de</w:t>
      </w:r>
      <w:r>
        <w:rPr>
          <w:spacing w:val="-9"/>
          <w:sz w:val="24"/>
        </w:rPr>
        <w:t xml:space="preserve"> </w:t>
      </w:r>
      <w:r>
        <w:rPr>
          <w:sz w:val="24"/>
        </w:rPr>
        <w:t>que</w:t>
      </w:r>
      <w:r>
        <w:rPr>
          <w:spacing w:val="-9"/>
          <w:sz w:val="24"/>
        </w:rPr>
        <w:t xml:space="preserve"> </w:t>
      </w:r>
      <w:r>
        <w:rPr>
          <w:sz w:val="24"/>
        </w:rPr>
        <w:t>sua</w:t>
      </w:r>
      <w:r>
        <w:rPr>
          <w:spacing w:val="-11"/>
          <w:sz w:val="24"/>
        </w:rPr>
        <w:t xml:space="preserve"> </w:t>
      </w:r>
      <w:r>
        <w:rPr>
          <w:sz w:val="24"/>
        </w:rPr>
        <w:t>proposta</w:t>
      </w:r>
      <w:r>
        <w:rPr>
          <w:spacing w:val="-9"/>
          <w:sz w:val="24"/>
        </w:rPr>
        <w:t xml:space="preserve"> </w:t>
      </w:r>
      <w:r>
        <w:rPr>
          <w:sz w:val="24"/>
        </w:rPr>
        <w:t>econômica</w:t>
      </w:r>
      <w:r>
        <w:rPr>
          <w:spacing w:val="-9"/>
          <w:sz w:val="24"/>
        </w:rPr>
        <w:t xml:space="preserve"> </w:t>
      </w:r>
      <w:r>
        <w:rPr>
          <w:sz w:val="24"/>
        </w:rPr>
        <w:t>compreendem a integralidade dos custos para atendimento dos direitos trabalhistas assegurados na CR/88.</w:t>
      </w:r>
    </w:p>
    <w:p w:rsidR="008B7CCB" w:rsidRDefault="001D7556">
      <w:pPr>
        <w:pStyle w:val="PargrafodaLista"/>
        <w:numPr>
          <w:ilvl w:val="2"/>
          <w:numId w:val="44"/>
        </w:numPr>
        <w:tabs>
          <w:tab w:val="left" w:pos="2266"/>
        </w:tabs>
        <w:spacing w:before="120" w:line="360" w:lineRule="auto"/>
        <w:ind w:left="1418" w:right="994" w:firstLine="0"/>
        <w:rPr>
          <w:sz w:val="24"/>
        </w:rPr>
      </w:pPr>
      <w:r>
        <w:rPr>
          <w:sz w:val="24"/>
        </w:rPr>
        <w:t>ANEXO</w:t>
      </w:r>
      <w:r>
        <w:rPr>
          <w:spacing w:val="-10"/>
          <w:sz w:val="24"/>
        </w:rPr>
        <w:t xml:space="preserve"> </w:t>
      </w:r>
      <w:r>
        <w:rPr>
          <w:sz w:val="24"/>
        </w:rPr>
        <w:t>V</w:t>
      </w:r>
      <w:r>
        <w:rPr>
          <w:spacing w:val="-10"/>
          <w:sz w:val="24"/>
        </w:rPr>
        <w:t xml:space="preserve"> </w:t>
      </w:r>
      <w:r>
        <w:rPr>
          <w:sz w:val="24"/>
        </w:rPr>
        <w:t>–</w:t>
      </w:r>
      <w:r>
        <w:rPr>
          <w:spacing w:val="-10"/>
          <w:sz w:val="24"/>
        </w:rPr>
        <w:t xml:space="preserve"> </w:t>
      </w:r>
      <w:r>
        <w:rPr>
          <w:sz w:val="24"/>
        </w:rPr>
        <w:t>Declaração</w:t>
      </w:r>
      <w:r>
        <w:rPr>
          <w:spacing w:val="-10"/>
          <w:sz w:val="24"/>
        </w:rPr>
        <w:t xml:space="preserve"> </w:t>
      </w:r>
      <w:r>
        <w:rPr>
          <w:sz w:val="24"/>
        </w:rPr>
        <w:t>de</w:t>
      </w:r>
      <w:r>
        <w:rPr>
          <w:spacing w:val="-10"/>
          <w:sz w:val="24"/>
        </w:rPr>
        <w:t xml:space="preserve"> </w:t>
      </w:r>
      <w:r>
        <w:rPr>
          <w:sz w:val="24"/>
        </w:rPr>
        <w:t>cumprimento</w:t>
      </w:r>
      <w:r>
        <w:rPr>
          <w:spacing w:val="-10"/>
          <w:sz w:val="24"/>
        </w:rPr>
        <w:t xml:space="preserve"> </w:t>
      </w:r>
      <w:r>
        <w:rPr>
          <w:sz w:val="24"/>
        </w:rPr>
        <w:t>do</w:t>
      </w:r>
      <w:r>
        <w:rPr>
          <w:spacing w:val="-13"/>
          <w:sz w:val="24"/>
        </w:rPr>
        <w:t xml:space="preserve"> </w:t>
      </w:r>
      <w:r>
        <w:rPr>
          <w:sz w:val="24"/>
        </w:rPr>
        <w:t>disposto</w:t>
      </w:r>
      <w:r>
        <w:rPr>
          <w:spacing w:val="-10"/>
          <w:sz w:val="24"/>
        </w:rPr>
        <w:t xml:space="preserve"> </w:t>
      </w:r>
      <w:r>
        <w:rPr>
          <w:sz w:val="24"/>
        </w:rPr>
        <w:t>no</w:t>
      </w:r>
      <w:r>
        <w:rPr>
          <w:spacing w:val="-10"/>
          <w:sz w:val="24"/>
        </w:rPr>
        <w:t xml:space="preserve"> </w:t>
      </w:r>
      <w:r>
        <w:rPr>
          <w:sz w:val="24"/>
        </w:rPr>
        <w:t>inciso</w:t>
      </w:r>
      <w:r>
        <w:rPr>
          <w:spacing w:val="-10"/>
          <w:sz w:val="24"/>
        </w:rPr>
        <w:t xml:space="preserve"> </w:t>
      </w:r>
      <w:r>
        <w:rPr>
          <w:sz w:val="24"/>
        </w:rPr>
        <w:t>XXXIII</w:t>
      </w:r>
      <w:r>
        <w:rPr>
          <w:spacing w:val="-11"/>
          <w:sz w:val="24"/>
        </w:rPr>
        <w:t xml:space="preserve"> </w:t>
      </w:r>
      <w:r>
        <w:rPr>
          <w:sz w:val="24"/>
        </w:rPr>
        <w:t>do art. 7º da CF/88.</w:t>
      </w:r>
    </w:p>
    <w:p w:rsidR="008B7CCB" w:rsidRDefault="001D7556">
      <w:pPr>
        <w:pStyle w:val="PargrafodaLista"/>
        <w:numPr>
          <w:ilvl w:val="2"/>
          <w:numId w:val="44"/>
        </w:numPr>
        <w:tabs>
          <w:tab w:val="left" w:pos="2266"/>
        </w:tabs>
        <w:spacing w:before="120" w:line="360" w:lineRule="auto"/>
        <w:ind w:left="1418" w:right="993" w:firstLine="0"/>
        <w:rPr>
          <w:sz w:val="24"/>
        </w:rPr>
      </w:pPr>
      <w:r>
        <w:rPr>
          <w:sz w:val="24"/>
        </w:rPr>
        <w:t>ANEXO VI – Declaração de que cumpre as exigências de reserva de cargos para pessoa com deficiência e para reabilitação da Previdência Social, previstas em lei e outras normas específicas.</w:t>
      </w:r>
    </w:p>
    <w:p w:rsidR="008B7CCB" w:rsidRDefault="001D7556">
      <w:pPr>
        <w:pStyle w:val="PargrafodaLista"/>
        <w:numPr>
          <w:ilvl w:val="2"/>
          <w:numId w:val="44"/>
        </w:numPr>
        <w:tabs>
          <w:tab w:val="left" w:pos="2267"/>
        </w:tabs>
        <w:spacing w:before="121"/>
        <w:ind w:left="2267" w:hanging="849"/>
        <w:rPr>
          <w:sz w:val="24"/>
        </w:rPr>
      </w:pPr>
      <w:r>
        <w:rPr>
          <w:sz w:val="24"/>
        </w:rPr>
        <w:t>ANEXO</w:t>
      </w:r>
      <w:r>
        <w:rPr>
          <w:spacing w:val="-2"/>
          <w:sz w:val="24"/>
        </w:rPr>
        <w:t xml:space="preserve"> </w:t>
      </w:r>
      <w:r>
        <w:rPr>
          <w:sz w:val="24"/>
        </w:rPr>
        <w:t>VII</w:t>
      </w:r>
      <w:r>
        <w:rPr>
          <w:spacing w:val="-1"/>
          <w:sz w:val="24"/>
        </w:rPr>
        <w:t xml:space="preserve"> </w:t>
      </w:r>
      <w:r>
        <w:rPr>
          <w:sz w:val="24"/>
        </w:rPr>
        <w:t>–</w:t>
      </w:r>
      <w:r>
        <w:rPr>
          <w:spacing w:val="-6"/>
          <w:sz w:val="24"/>
        </w:rPr>
        <w:t xml:space="preserve"> </w:t>
      </w:r>
      <w:r>
        <w:rPr>
          <w:sz w:val="24"/>
        </w:rPr>
        <w:t>Termo</w:t>
      </w:r>
      <w:r>
        <w:rPr>
          <w:spacing w:val="-2"/>
          <w:sz w:val="24"/>
        </w:rPr>
        <w:t xml:space="preserve"> </w:t>
      </w:r>
      <w:r>
        <w:rPr>
          <w:sz w:val="24"/>
        </w:rPr>
        <w:t>de</w:t>
      </w:r>
      <w:r>
        <w:rPr>
          <w:spacing w:val="-2"/>
          <w:sz w:val="24"/>
        </w:rPr>
        <w:t xml:space="preserve"> Credenciamento</w:t>
      </w:r>
    </w:p>
    <w:p w:rsidR="008B7CCB" w:rsidRDefault="001D7556">
      <w:pPr>
        <w:pStyle w:val="PargrafodaLista"/>
        <w:numPr>
          <w:ilvl w:val="2"/>
          <w:numId w:val="44"/>
        </w:numPr>
        <w:tabs>
          <w:tab w:val="left" w:pos="2266"/>
        </w:tabs>
        <w:spacing w:before="257" w:line="360" w:lineRule="auto"/>
        <w:ind w:left="1418" w:right="990" w:firstLine="0"/>
        <w:rPr>
          <w:sz w:val="24"/>
        </w:rPr>
      </w:pPr>
      <w:r>
        <w:rPr>
          <w:sz w:val="24"/>
        </w:rPr>
        <w:t>ANEXO VIII – Declaração de que no ano-calendário de realização da licitação pública inda não tenha celebrado contratos administrativos com a administração</w:t>
      </w:r>
      <w:r>
        <w:rPr>
          <w:spacing w:val="-15"/>
          <w:sz w:val="24"/>
        </w:rPr>
        <w:t xml:space="preserve"> </w:t>
      </w:r>
      <w:r>
        <w:rPr>
          <w:sz w:val="24"/>
        </w:rPr>
        <w:t>pública</w:t>
      </w:r>
      <w:r>
        <w:rPr>
          <w:spacing w:val="-15"/>
          <w:sz w:val="24"/>
        </w:rPr>
        <w:t xml:space="preserve"> </w:t>
      </w:r>
      <w:r>
        <w:rPr>
          <w:sz w:val="24"/>
        </w:rPr>
        <w:t>cujos</w:t>
      </w:r>
      <w:r>
        <w:rPr>
          <w:spacing w:val="-13"/>
          <w:sz w:val="24"/>
        </w:rPr>
        <w:t xml:space="preserve"> </w:t>
      </w:r>
      <w:r>
        <w:rPr>
          <w:sz w:val="24"/>
        </w:rPr>
        <w:t>valores</w:t>
      </w:r>
      <w:r>
        <w:rPr>
          <w:spacing w:val="-10"/>
          <w:sz w:val="24"/>
        </w:rPr>
        <w:t xml:space="preserve"> </w:t>
      </w:r>
      <w:r>
        <w:rPr>
          <w:sz w:val="24"/>
        </w:rPr>
        <w:t>somados</w:t>
      </w:r>
      <w:r>
        <w:rPr>
          <w:spacing w:val="-16"/>
          <w:sz w:val="24"/>
        </w:rPr>
        <w:t xml:space="preserve"> </w:t>
      </w:r>
      <w:r>
        <w:rPr>
          <w:sz w:val="24"/>
        </w:rPr>
        <w:t>extrapolem</w:t>
      </w:r>
      <w:r>
        <w:rPr>
          <w:spacing w:val="-12"/>
          <w:sz w:val="24"/>
        </w:rPr>
        <w:t xml:space="preserve"> </w:t>
      </w:r>
      <w:r>
        <w:rPr>
          <w:sz w:val="24"/>
        </w:rPr>
        <w:t>a</w:t>
      </w:r>
      <w:r>
        <w:rPr>
          <w:spacing w:val="-13"/>
          <w:sz w:val="24"/>
        </w:rPr>
        <w:t xml:space="preserve"> </w:t>
      </w:r>
      <w:r>
        <w:rPr>
          <w:sz w:val="24"/>
        </w:rPr>
        <w:t>receita</w:t>
      </w:r>
      <w:r>
        <w:rPr>
          <w:spacing w:val="-15"/>
          <w:sz w:val="24"/>
        </w:rPr>
        <w:t xml:space="preserve"> </w:t>
      </w:r>
      <w:r>
        <w:rPr>
          <w:sz w:val="24"/>
        </w:rPr>
        <w:t>bruta</w:t>
      </w:r>
      <w:r>
        <w:rPr>
          <w:spacing w:val="-15"/>
          <w:sz w:val="24"/>
        </w:rPr>
        <w:t xml:space="preserve"> </w:t>
      </w:r>
      <w:r>
        <w:rPr>
          <w:sz w:val="24"/>
        </w:rPr>
        <w:t>máxima admitida para fins de enquadramento como EPP.</w:t>
      </w:r>
    </w:p>
    <w:p w:rsidR="008B7CCB" w:rsidRDefault="001D7556">
      <w:pPr>
        <w:pStyle w:val="PargrafodaLista"/>
        <w:numPr>
          <w:ilvl w:val="2"/>
          <w:numId w:val="44"/>
        </w:numPr>
        <w:tabs>
          <w:tab w:val="left" w:pos="1625"/>
        </w:tabs>
        <w:spacing w:before="121"/>
        <w:ind w:left="1625" w:hanging="207"/>
        <w:rPr>
          <w:sz w:val="24"/>
        </w:rPr>
      </w:pPr>
      <w:r>
        <w:rPr>
          <w:sz w:val="24"/>
        </w:rPr>
        <w:t>ANEXO</w:t>
      </w:r>
      <w:r>
        <w:rPr>
          <w:spacing w:val="-4"/>
          <w:sz w:val="24"/>
        </w:rPr>
        <w:t xml:space="preserve"> </w:t>
      </w:r>
      <w:r>
        <w:rPr>
          <w:sz w:val="24"/>
        </w:rPr>
        <w:t>IX</w:t>
      </w:r>
      <w:r>
        <w:rPr>
          <w:spacing w:val="-4"/>
          <w:sz w:val="24"/>
        </w:rPr>
        <w:t xml:space="preserve"> </w:t>
      </w:r>
      <w:r>
        <w:rPr>
          <w:sz w:val="24"/>
        </w:rPr>
        <w:t>–</w:t>
      </w:r>
      <w:r>
        <w:rPr>
          <w:spacing w:val="-2"/>
          <w:sz w:val="24"/>
        </w:rPr>
        <w:t xml:space="preserve"> </w:t>
      </w:r>
      <w:r>
        <w:rPr>
          <w:sz w:val="24"/>
        </w:rPr>
        <w:t>Modelo</w:t>
      </w:r>
      <w:r>
        <w:rPr>
          <w:spacing w:val="-4"/>
          <w:sz w:val="24"/>
        </w:rPr>
        <w:t xml:space="preserve"> </w:t>
      </w:r>
      <w:r>
        <w:rPr>
          <w:sz w:val="24"/>
        </w:rPr>
        <w:t>da</w:t>
      </w:r>
      <w:r>
        <w:rPr>
          <w:spacing w:val="-3"/>
          <w:sz w:val="24"/>
        </w:rPr>
        <w:t xml:space="preserve"> </w:t>
      </w:r>
      <w:r>
        <w:rPr>
          <w:sz w:val="24"/>
        </w:rPr>
        <w:t>Carta</w:t>
      </w:r>
      <w:r>
        <w:rPr>
          <w:spacing w:val="-5"/>
          <w:sz w:val="24"/>
        </w:rPr>
        <w:t xml:space="preserve"> </w:t>
      </w:r>
      <w:r>
        <w:rPr>
          <w:spacing w:val="-2"/>
          <w:sz w:val="24"/>
        </w:rPr>
        <w:t>Proposta</w:t>
      </w:r>
    </w:p>
    <w:p w:rsidR="008B7CCB" w:rsidRDefault="008B7CCB">
      <w:pPr>
        <w:pStyle w:val="PargrafodaLista"/>
        <w:jc w:val="left"/>
        <w:rPr>
          <w:sz w:val="24"/>
        </w:rPr>
        <w:sectPr w:rsidR="008B7CCB">
          <w:pgSz w:w="11910" w:h="16840"/>
          <w:pgMar w:top="2000" w:right="141" w:bottom="1480" w:left="850" w:header="477" w:footer="1228" w:gutter="0"/>
          <w:cols w:space="720"/>
        </w:sectPr>
      </w:pPr>
    </w:p>
    <w:p w:rsidR="008B7CCB" w:rsidRDefault="001D7556">
      <w:pPr>
        <w:pStyle w:val="Corpodetexto"/>
        <w:spacing w:before="217"/>
        <w:ind w:left="1418"/>
      </w:pPr>
      <w:r>
        <w:lastRenderedPageBreak/>
        <w:t>k)ANEXO</w:t>
      </w:r>
      <w:r>
        <w:rPr>
          <w:spacing w:val="-3"/>
        </w:rPr>
        <w:t xml:space="preserve"> </w:t>
      </w:r>
      <w:r>
        <w:t>X–</w:t>
      </w:r>
      <w:r>
        <w:rPr>
          <w:spacing w:val="-3"/>
        </w:rPr>
        <w:t xml:space="preserve"> </w:t>
      </w:r>
      <w:r>
        <w:t>Minuta</w:t>
      </w:r>
      <w:r>
        <w:rPr>
          <w:spacing w:val="-2"/>
        </w:rPr>
        <w:t xml:space="preserve"> </w:t>
      </w:r>
      <w:r>
        <w:t>de</w:t>
      </w:r>
      <w:r>
        <w:rPr>
          <w:spacing w:val="-3"/>
        </w:rPr>
        <w:t xml:space="preserve"> </w:t>
      </w:r>
      <w:r>
        <w:t>Ata</w:t>
      </w:r>
      <w:r>
        <w:rPr>
          <w:spacing w:val="-5"/>
        </w:rPr>
        <w:t xml:space="preserve"> </w:t>
      </w:r>
      <w:r>
        <w:t>de</w:t>
      </w:r>
      <w:r>
        <w:rPr>
          <w:spacing w:val="-5"/>
        </w:rPr>
        <w:t xml:space="preserve"> </w:t>
      </w:r>
      <w:r>
        <w:t>Registro</w:t>
      </w:r>
      <w:r>
        <w:rPr>
          <w:spacing w:val="-4"/>
        </w:rPr>
        <w:t xml:space="preserve"> </w:t>
      </w:r>
      <w:r>
        <w:t>de</w:t>
      </w:r>
      <w:r>
        <w:rPr>
          <w:spacing w:val="-5"/>
        </w:rPr>
        <w:t xml:space="preserve"> </w:t>
      </w:r>
      <w:r>
        <w:rPr>
          <w:spacing w:val="-2"/>
        </w:rPr>
        <w:t>Preços</w:t>
      </w:r>
    </w:p>
    <w:p w:rsidR="008B7CCB" w:rsidRDefault="001D7556">
      <w:pPr>
        <w:pStyle w:val="Corpodetexto"/>
        <w:spacing w:before="259"/>
        <w:ind w:right="135"/>
        <w:jc w:val="center"/>
        <w:rPr>
          <w:spacing w:val="-2"/>
        </w:rPr>
      </w:pPr>
      <w:r>
        <w:t>Santo</w:t>
      </w:r>
      <w:r>
        <w:rPr>
          <w:spacing w:val="-3"/>
        </w:rPr>
        <w:t xml:space="preserve"> </w:t>
      </w:r>
      <w:r>
        <w:t>Antônio</w:t>
      </w:r>
      <w:r>
        <w:rPr>
          <w:spacing w:val="-2"/>
        </w:rPr>
        <w:t xml:space="preserve"> </w:t>
      </w:r>
      <w:r>
        <w:t>do</w:t>
      </w:r>
      <w:r>
        <w:rPr>
          <w:spacing w:val="-3"/>
        </w:rPr>
        <w:t xml:space="preserve"> </w:t>
      </w:r>
      <w:r>
        <w:t>Grama,</w:t>
      </w:r>
      <w:r>
        <w:rPr>
          <w:spacing w:val="-1"/>
        </w:rPr>
        <w:t xml:space="preserve"> </w:t>
      </w:r>
      <w:r w:rsidR="00A119B9">
        <w:t>08</w:t>
      </w:r>
      <w:r>
        <w:rPr>
          <w:spacing w:val="-3"/>
        </w:rPr>
        <w:t xml:space="preserve"> </w:t>
      </w:r>
      <w:r>
        <w:t>de</w:t>
      </w:r>
      <w:r>
        <w:rPr>
          <w:spacing w:val="-4"/>
        </w:rPr>
        <w:t xml:space="preserve"> </w:t>
      </w:r>
      <w:r w:rsidR="00A119B9">
        <w:t>setembro</w:t>
      </w:r>
      <w:r>
        <w:rPr>
          <w:spacing w:val="-2"/>
        </w:rPr>
        <w:t xml:space="preserve"> </w:t>
      </w:r>
      <w:r>
        <w:t>de</w:t>
      </w:r>
      <w:r>
        <w:rPr>
          <w:spacing w:val="-4"/>
        </w:rPr>
        <w:t xml:space="preserve"> </w:t>
      </w:r>
      <w:r w:rsidR="000A41F3">
        <w:rPr>
          <w:spacing w:val="-2"/>
        </w:rPr>
        <w:t>2026</w:t>
      </w:r>
      <w:r>
        <w:rPr>
          <w:spacing w:val="-2"/>
        </w:rPr>
        <w:t>.</w:t>
      </w:r>
    </w:p>
    <w:p w:rsidR="00A119B9" w:rsidRDefault="00A119B9">
      <w:pPr>
        <w:pStyle w:val="Corpodetexto"/>
        <w:spacing w:before="259"/>
        <w:ind w:right="135"/>
        <w:jc w:val="center"/>
        <w:rPr>
          <w:spacing w:val="-2"/>
        </w:rPr>
      </w:pPr>
    </w:p>
    <w:p w:rsidR="00A119B9" w:rsidRDefault="00A119B9">
      <w:pPr>
        <w:pStyle w:val="Corpodetexto"/>
        <w:spacing w:before="259"/>
        <w:ind w:right="135"/>
        <w:jc w:val="center"/>
      </w:pPr>
    </w:p>
    <w:p w:rsidR="008B7CCB" w:rsidRDefault="00A119B9">
      <w:pPr>
        <w:pStyle w:val="Ttulo2"/>
        <w:spacing w:before="257"/>
        <w:ind w:right="140"/>
        <w:rPr>
          <w:u w:val="none"/>
        </w:rPr>
      </w:pPr>
      <w:r>
        <w:rPr>
          <w:u w:val="none"/>
        </w:rPr>
        <w:t>DANIELY APARECIDA GOMES PEREIRA</w:t>
      </w:r>
    </w:p>
    <w:p w:rsidR="008B7CCB" w:rsidRDefault="00A119B9">
      <w:pPr>
        <w:pStyle w:val="Ttulo3"/>
        <w:spacing w:before="259"/>
        <w:ind w:right="134"/>
      </w:pPr>
      <w:r>
        <w:t>Agente de contratação</w:t>
      </w:r>
    </w:p>
    <w:p w:rsidR="008B7CCB" w:rsidRDefault="008B7CCB">
      <w:pPr>
        <w:pStyle w:val="Ttulo3"/>
        <w:sectPr w:rsidR="008B7CCB">
          <w:pgSz w:w="11910" w:h="16840"/>
          <w:pgMar w:top="2000" w:right="141" w:bottom="1480" w:left="850" w:header="477" w:footer="1228" w:gutter="0"/>
          <w:cols w:space="720"/>
        </w:sectPr>
      </w:pPr>
    </w:p>
    <w:p w:rsidR="008B7CCB" w:rsidRDefault="008B7CCB">
      <w:pPr>
        <w:pStyle w:val="Corpodetexto"/>
        <w:rPr>
          <w:b/>
          <w:sz w:val="19"/>
        </w:rPr>
      </w:pPr>
    </w:p>
    <w:p w:rsidR="008B7CCB" w:rsidRDefault="001D7556">
      <w:pPr>
        <w:ind w:left="734"/>
        <w:rPr>
          <w:sz w:val="20"/>
        </w:rPr>
      </w:pPr>
      <w:r>
        <w:rPr>
          <w:noProof/>
          <w:sz w:val="20"/>
          <w:lang w:val="pt-BR" w:eastAsia="pt-BR"/>
        </w:rPr>
        <mc:AlternateContent>
          <mc:Choice Requires="wps">
            <w:drawing>
              <wp:inline distT="0" distB="0" distL="0" distR="0">
                <wp:extent cx="5905500" cy="554990"/>
                <wp:effectExtent l="9525" t="0" r="0" b="6984"/>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54990"/>
                        </a:xfrm>
                        <a:prstGeom prst="rect">
                          <a:avLst/>
                        </a:prstGeom>
                        <a:ln w="6095">
                          <a:solidFill>
                            <a:srgbClr val="000000"/>
                          </a:solidFill>
                          <a:prstDash val="solid"/>
                        </a:ln>
                      </wps:spPr>
                      <wps:txbx>
                        <w:txbxContent>
                          <w:p w:rsidR="00FB2A70" w:rsidRDefault="00FB2A70">
                            <w:pPr>
                              <w:spacing w:before="19"/>
                              <w:ind w:left="8" w:right="10"/>
                              <w:jc w:val="center"/>
                              <w:rPr>
                                <w:b/>
                                <w:sz w:val="24"/>
                              </w:rPr>
                            </w:pPr>
                            <w:r>
                              <w:rPr>
                                <w:b/>
                                <w:sz w:val="24"/>
                              </w:rPr>
                              <w:t>ANEXO</w:t>
                            </w:r>
                            <w:r>
                              <w:rPr>
                                <w:b/>
                                <w:spacing w:val="-9"/>
                                <w:sz w:val="24"/>
                              </w:rPr>
                              <w:t xml:space="preserve"> </w:t>
                            </w:r>
                            <w:r>
                              <w:rPr>
                                <w:b/>
                                <w:spacing w:val="-10"/>
                                <w:sz w:val="24"/>
                              </w:rPr>
                              <w:t>I</w:t>
                            </w: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7" o:spid="_x0000_s1029" type="#_x0000_t202" style="width:465pt;height:4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" filled="f" strokeweight=".16931mm">
                <v:path arrowok="t"/>
                <v:textbox inset="0,0,0,0">
                  <w:txbxContent>
                    <w:p w:rsidR="00FB2A70" w:rsidRDefault="00FB2A70">
                      <w:pPr>
                        <w:spacing w:before="19"/>
                        <w:ind w:left="8" w:right="10"/>
                        <w:jc w:val="center"/>
                        <w:rPr>
                          <w:b/>
                          <w:sz w:val="24"/>
                        </w:rPr>
                      </w:pPr>
                      <w:r>
                        <w:rPr>
                          <w:b/>
                          <w:sz w:val="24"/>
                        </w:rPr>
                        <w:t>ANEXO</w:t>
                      </w:r>
                      <w:r>
                        <w:rPr>
                          <w:b/>
                          <w:spacing w:val="-9"/>
                          <w:sz w:val="24"/>
                        </w:rPr>
                        <w:t xml:space="preserve"> </w:t>
                      </w:r>
                      <w:r>
                        <w:rPr>
                          <w:b/>
                          <w:spacing w:val="-10"/>
                          <w:sz w:val="24"/>
                        </w:rPr>
                        <w:t>I</w:t>
                      </w:r>
                    </w:p>
                  </w:txbxContent>
                </v:textbox>
                <w10:anchorlock/>
              </v:shape>
            </w:pict>
          </mc:Fallback>
        </mc:AlternateContent>
      </w:r>
    </w:p>
    <w:p w:rsidR="008B7CCB" w:rsidRDefault="001D7556">
      <w:pPr>
        <w:pStyle w:val="Ttulo2"/>
        <w:ind w:right="136"/>
        <w:rPr>
          <w:u w:val="none"/>
        </w:rPr>
      </w:pPr>
      <w:r>
        <w:t>TERMO</w:t>
      </w:r>
      <w:r>
        <w:rPr>
          <w:spacing w:val="-2"/>
        </w:rPr>
        <w:t xml:space="preserve"> </w:t>
      </w:r>
      <w:r>
        <w:t>DE</w:t>
      </w:r>
      <w:r>
        <w:rPr>
          <w:spacing w:val="-1"/>
        </w:rPr>
        <w:t xml:space="preserve"> </w:t>
      </w:r>
      <w:r>
        <w:rPr>
          <w:spacing w:val="-2"/>
        </w:rPr>
        <w:t>REFERÊNCIA</w:t>
      </w:r>
    </w:p>
    <w:p w:rsidR="008B7CCB" w:rsidRDefault="008B7CCB">
      <w:pPr>
        <w:pStyle w:val="Corpodetexto"/>
        <w:spacing w:before="199"/>
        <w:rPr>
          <w:b/>
        </w:rPr>
      </w:pPr>
    </w:p>
    <w:p w:rsidR="008B7CCB" w:rsidRDefault="001D7556">
      <w:pPr>
        <w:pStyle w:val="PargrafodaLista"/>
        <w:numPr>
          <w:ilvl w:val="0"/>
          <w:numId w:val="43"/>
        </w:numPr>
        <w:tabs>
          <w:tab w:val="left" w:pos="1115"/>
        </w:tabs>
        <w:ind w:left="1115" w:hanging="263"/>
        <w:rPr>
          <w:b/>
          <w:sz w:val="24"/>
        </w:rPr>
      </w:pPr>
      <w:r>
        <w:rPr>
          <w:b/>
          <w:sz w:val="24"/>
        </w:rPr>
        <w:t xml:space="preserve">DO </w:t>
      </w:r>
      <w:r>
        <w:rPr>
          <w:b/>
          <w:spacing w:val="-2"/>
          <w:sz w:val="24"/>
        </w:rPr>
        <w:t>OBJETO</w:t>
      </w:r>
    </w:p>
    <w:p w:rsidR="008B7CCB" w:rsidRDefault="008B7CCB">
      <w:pPr>
        <w:pStyle w:val="Corpodetexto"/>
        <w:spacing w:before="220"/>
        <w:rPr>
          <w:b/>
        </w:rPr>
      </w:pPr>
    </w:p>
    <w:p w:rsidR="008B7CCB" w:rsidRDefault="001D7556">
      <w:pPr>
        <w:pStyle w:val="PargrafodaLista"/>
        <w:numPr>
          <w:ilvl w:val="1"/>
          <w:numId w:val="43"/>
        </w:numPr>
        <w:tabs>
          <w:tab w:val="left" w:pos="1602"/>
        </w:tabs>
        <w:spacing w:before="1" w:line="360" w:lineRule="auto"/>
        <w:ind w:left="1135" w:right="988" w:firstLine="0"/>
        <w:rPr>
          <w:b/>
          <w:sz w:val="24"/>
        </w:rPr>
      </w:pPr>
      <w:r>
        <w:rPr>
          <w:sz w:val="24"/>
        </w:rPr>
        <w:t>O objeto da presente licitação é a contratação de empresa especializada em material</w:t>
      </w:r>
      <w:r>
        <w:rPr>
          <w:spacing w:val="-16"/>
          <w:sz w:val="24"/>
        </w:rPr>
        <w:t xml:space="preserve"> </w:t>
      </w:r>
      <w:r>
        <w:rPr>
          <w:sz w:val="24"/>
        </w:rPr>
        <w:t>de</w:t>
      </w:r>
      <w:r>
        <w:rPr>
          <w:spacing w:val="-14"/>
          <w:sz w:val="24"/>
        </w:rPr>
        <w:t xml:space="preserve"> </w:t>
      </w:r>
      <w:r>
        <w:rPr>
          <w:sz w:val="24"/>
        </w:rPr>
        <w:t>limpeza</w:t>
      </w:r>
      <w:r>
        <w:rPr>
          <w:spacing w:val="-14"/>
          <w:sz w:val="24"/>
        </w:rPr>
        <w:t xml:space="preserve"> </w:t>
      </w:r>
      <w:r>
        <w:rPr>
          <w:sz w:val="24"/>
        </w:rPr>
        <w:t>e</w:t>
      </w:r>
      <w:r>
        <w:rPr>
          <w:spacing w:val="-16"/>
          <w:sz w:val="24"/>
        </w:rPr>
        <w:t xml:space="preserve"> </w:t>
      </w:r>
      <w:r>
        <w:rPr>
          <w:sz w:val="24"/>
        </w:rPr>
        <w:t>produtos</w:t>
      </w:r>
      <w:r>
        <w:rPr>
          <w:spacing w:val="-17"/>
          <w:sz w:val="24"/>
        </w:rPr>
        <w:t xml:space="preserve"> </w:t>
      </w:r>
      <w:r>
        <w:rPr>
          <w:sz w:val="24"/>
        </w:rPr>
        <w:t>de</w:t>
      </w:r>
      <w:r>
        <w:rPr>
          <w:spacing w:val="-17"/>
          <w:sz w:val="24"/>
        </w:rPr>
        <w:t xml:space="preserve"> </w:t>
      </w:r>
      <w:r>
        <w:rPr>
          <w:sz w:val="24"/>
        </w:rPr>
        <w:t>higienização</w:t>
      </w:r>
      <w:r>
        <w:rPr>
          <w:spacing w:val="-14"/>
          <w:sz w:val="24"/>
        </w:rPr>
        <w:t xml:space="preserve"> </w:t>
      </w:r>
      <w:r>
        <w:rPr>
          <w:sz w:val="24"/>
        </w:rPr>
        <w:t>para</w:t>
      </w:r>
      <w:r>
        <w:rPr>
          <w:spacing w:val="-17"/>
          <w:sz w:val="24"/>
        </w:rPr>
        <w:t xml:space="preserve"> </w:t>
      </w:r>
      <w:r>
        <w:rPr>
          <w:sz w:val="24"/>
        </w:rPr>
        <w:t>atender</w:t>
      </w:r>
      <w:r>
        <w:rPr>
          <w:spacing w:val="-17"/>
          <w:sz w:val="24"/>
        </w:rPr>
        <w:t xml:space="preserve"> </w:t>
      </w:r>
      <w:r>
        <w:rPr>
          <w:sz w:val="24"/>
        </w:rPr>
        <w:t>as</w:t>
      </w:r>
      <w:r>
        <w:rPr>
          <w:spacing w:val="-16"/>
          <w:sz w:val="24"/>
        </w:rPr>
        <w:t xml:space="preserve"> </w:t>
      </w:r>
      <w:r>
        <w:rPr>
          <w:sz w:val="24"/>
        </w:rPr>
        <w:t>demandas</w:t>
      </w:r>
      <w:r>
        <w:rPr>
          <w:spacing w:val="-15"/>
          <w:sz w:val="24"/>
        </w:rPr>
        <w:t xml:space="preserve"> </w:t>
      </w:r>
      <w:r>
        <w:rPr>
          <w:sz w:val="24"/>
        </w:rPr>
        <w:t>de</w:t>
      </w:r>
      <w:r>
        <w:rPr>
          <w:spacing w:val="-14"/>
          <w:sz w:val="24"/>
        </w:rPr>
        <w:t xml:space="preserve"> </w:t>
      </w:r>
      <w:r>
        <w:rPr>
          <w:sz w:val="24"/>
        </w:rPr>
        <w:t>todas as Secretarias Municipais de Santo Antônio do Grama/MG, conforme condições, especificações,</w:t>
      </w:r>
      <w:r>
        <w:rPr>
          <w:spacing w:val="-15"/>
          <w:sz w:val="24"/>
        </w:rPr>
        <w:t xml:space="preserve"> </w:t>
      </w:r>
      <w:r>
        <w:rPr>
          <w:sz w:val="24"/>
        </w:rPr>
        <w:t>quantidades</w:t>
      </w:r>
      <w:r>
        <w:rPr>
          <w:spacing w:val="-15"/>
          <w:sz w:val="24"/>
        </w:rPr>
        <w:t xml:space="preserve"> </w:t>
      </w:r>
      <w:r>
        <w:rPr>
          <w:sz w:val="24"/>
        </w:rPr>
        <w:t>e</w:t>
      </w:r>
      <w:r>
        <w:rPr>
          <w:spacing w:val="-14"/>
          <w:sz w:val="24"/>
        </w:rPr>
        <w:t xml:space="preserve"> </w:t>
      </w:r>
      <w:r>
        <w:rPr>
          <w:sz w:val="24"/>
        </w:rPr>
        <w:t>exigências</w:t>
      </w:r>
      <w:r>
        <w:rPr>
          <w:spacing w:val="-14"/>
          <w:sz w:val="24"/>
        </w:rPr>
        <w:t xml:space="preserve"> </w:t>
      </w:r>
      <w:r>
        <w:rPr>
          <w:sz w:val="24"/>
        </w:rPr>
        <w:t>estabelecidas</w:t>
      </w:r>
      <w:r>
        <w:rPr>
          <w:spacing w:val="-15"/>
          <w:sz w:val="24"/>
        </w:rPr>
        <w:t xml:space="preserve"> </w:t>
      </w:r>
      <w:r>
        <w:rPr>
          <w:sz w:val="24"/>
        </w:rPr>
        <w:t>neste</w:t>
      </w:r>
      <w:r>
        <w:rPr>
          <w:spacing w:val="-14"/>
          <w:sz w:val="24"/>
        </w:rPr>
        <w:t xml:space="preserve"> </w:t>
      </w:r>
      <w:r>
        <w:rPr>
          <w:sz w:val="24"/>
        </w:rPr>
        <w:t>Edital</w:t>
      </w:r>
      <w:r>
        <w:rPr>
          <w:spacing w:val="-17"/>
          <w:sz w:val="24"/>
        </w:rPr>
        <w:t xml:space="preserve"> </w:t>
      </w:r>
      <w:r>
        <w:rPr>
          <w:sz w:val="24"/>
        </w:rPr>
        <w:t>e</w:t>
      </w:r>
      <w:r>
        <w:rPr>
          <w:spacing w:val="-14"/>
          <w:sz w:val="24"/>
        </w:rPr>
        <w:t xml:space="preserve"> </w:t>
      </w:r>
      <w:r>
        <w:rPr>
          <w:sz w:val="24"/>
        </w:rPr>
        <w:t>seus</w:t>
      </w:r>
      <w:r>
        <w:rPr>
          <w:spacing w:val="-15"/>
          <w:sz w:val="24"/>
        </w:rPr>
        <w:t xml:space="preserve"> </w:t>
      </w:r>
      <w:r>
        <w:rPr>
          <w:sz w:val="24"/>
        </w:rPr>
        <w:t>anexos</w:t>
      </w:r>
    </w:p>
    <w:p w:rsidR="008B7CCB" w:rsidRDefault="001D7556">
      <w:pPr>
        <w:pStyle w:val="Corpodetexto"/>
        <w:ind w:left="1135"/>
      </w:pPr>
      <w:r>
        <w:t>-</w:t>
      </w:r>
      <w:r>
        <w:rPr>
          <w:spacing w:val="-5"/>
        </w:rPr>
        <w:t xml:space="preserve"> </w:t>
      </w:r>
      <w:r>
        <w:t>TR</w:t>
      </w:r>
      <w:r>
        <w:rPr>
          <w:spacing w:val="-3"/>
        </w:rPr>
        <w:t xml:space="preserve"> </w:t>
      </w:r>
      <w:r>
        <w:t>(Anexo</w:t>
      </w:r>
      <w:r>
        <w:rPr>
          <w:spacing w:val="-3"/>
        </w:rPr>
        <w:t xml:space="preserve"> </w:t>
      </w:r>
      <w:r>
        <w:rPr>
          <w:spacing w:val="-5"/>
        </w:rPr>
        <w:t>I).</w:t>
      </w:r>
    </w:p>
    <w:p w:rsidR="008B7CCB" w:rsidRDefault="001D7556">
      <w:pPr>
        <w:pStyle w:val="PargrafodaLista"/>
        <w:numPr>
          <w:ilvl w:val="1"/>
          <w:numId w:val="42"/>
        </w:numPr>
        <w:tabs>
          <w:tab w:val="left" w:pos="1246"/>
        </w:tabs>
        <w:spacing w:before="260"/>
        <w:ind w:left="1246" w:hanging="394"/>
        <w:rPr>
          <w:sz w:val="24"/>
        </w:rPr>
      </w:pPr>
      <w:r>
        <w:rPr>
          <w:sz w:val="24"/>
        </w:rPr>
        <w:t>Dos</w:t>
      </w:r>
      <w:r>
        <w:rPr>
          <w:spacing w:val="-5"/>
          <w:sz w:val="24"/>
        </w:rPr>
        <w:t xml:space="preserve"> </w:t>
      </w:r>
      <w:r>
        <w:rPr>
          <w:spacing w:val="-2"/>
          <w:sz w:val="24"/>
        </w:rPr>
        <w:t>itens:</w:t>
      </w:r>
    </w:p>
    <w:p w:rsidR="008B7CCB" w:rsidRDefault="008B7CCB">
      <w:pPr>
        <w:pStyle w:val="Corpodetexto"/>
        <w:rPr>
          <w:sz w:val="20"/>
        </w:rPr>
      </w:pPr>
    </w:p>
    <w:p w:rsidR="008B7CCB" w:rsidRDefault="008B7CCB">
      <w:pPr>
        <w:pStyle w:val="Corpodetexto"/>
        <w:spacing w:before="36"/>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340"/>
        </w:trPr>
        <w:tc>
          <w:tcPr>
            <w:tcW w:w="739" w:type="dxa"/>
          </w:tcPr>
          <w:p w:rsidR="00611FB1" w:rsidRDefault="00611FB1" w:rsidP="00F63A3B">
            <w:pPr>
              <w:pStyle w:val="TableParagraph"/>
              <w:spacing w:line="226" w:lineRule="exact"/>
              <w:ind w:left="66"/>
              <w:rPr>
                <w:b/>
                <w:sz w:val="20"/>
              </w:rPr>
            </w:pPr>
            <w:r>
              <w:rPr>
                <w:b/>
                <w:spacing w:val="-5"/>
                <w:sz w:val="20"/>
              </w:rPr>
              <w:t>N.</w:t>
            </w:r>
          </w:p>
        </w:tc>
        <w:tc>
          <w:tcPr>
            <w:tcW w:w="5441" w:type="dxa"/>
          </w:tcPr>
          <w:p w:rsidR="00611FB1" w:rsidRDefault="00611FB1" w:rsidP="00F63A3B">
            <w:pPr>
              <w:pStyle w:val="TableParagraph"/>
              <w:spacing w:line="226" w:lineRule="exact"/>
              <w:ind w:left="67"/>
              <w:rPr>
                <w:b/>
                <w:sz w:val="20"/>
              </w:rPr>
            </w:pPr>
            <w:r>
              <w:rPr>
                <w:b/>
                <w:spacing w:val="-2"/>
                <w:sz w:val="20"/>
              </w:rPr>
              <w:t>DESCRIÇÃO</w:t>
            </w:r>
          </w:p>
        </w:tc>
        <w:tc>
          <w:tcPr>
            <w:tcW w:w="1107" w:type="dxa"/>
          </w:tcPr>
          <w:p w:rsidR="00611FB1" w:rsidRDefault="00611FB1" w:rsidP="00F63A3B">
            <w:pPr>
              <w:pStyle w:val="TableParagraph"/>
              <w:spacing w:line="226" w:lineRule="exact"/>
              <w:ind w:left="69"/>
              <w:rPr>
                <w:b/>
                <w:sz w:val="20"/>
              </w:rPr>
            </w:pPr>
            <w:r>
              <w:rPr>
                <w:b/>
                <w:spacing w:val="-2"/>
                <w:sz w:val="20"/>
              </w:rPr>
              <w:t>UNID.</w:t>
            </w:r>
          </w:p>
        </w:tc>
        <w:tc>
          <w:tcPr>
            <w:tcW w:w="908" w:type="dxa"/>
          </w:tcPr>
          <w:p w:rsidR="00611FB1" w:rsidRDefault="00611FB1" w:rsidP="00F63A3B">
            <w:pPr>
              <w:pStyle w:val="TableParagraph"/>
              <w:spacing w:line="226" w:lineRule="exact"/>
              <w:ind w:left="68"/>
              <w:rPr>
                <w:b/>
                <w:sz w:val="20"/>
              </w:rPr>
            </w:pPr>
            <w:r>
              <w:rPr>
                <w:b/>
                <w:spacing w:val="-2"/>
                <w:sz w:val="20"/>
              </w:rPr>
              <w:t>QUANT.</w:t>
            </w:r>
          </w:p>
        </w:tc>
      </w:tr>
      <w:tr w:rsidR="00611FB1" w:rsidTr="00F63A3B">
        <w:trPr>
          <w:trHeight w:val="3100"/>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228"/>
              <w:rPr>
                <w:sz w:val="20"/>
              </w:rPr>
            </w:pPr>
          </w:p>
          <w:p w:rsidR="00611FB1" w:rsidRDefault="00611FB1" w:rsidP="00F63A3B">
            <w:pPr>
              <w:pStyle w:val="TableParagraph"/>
              <w:ind w:left="66"/>
              <w:rPr>
                <w:sz w:val="20"/>
              </w:rPr>
            </w:pPr>
            <w:r>
              <w:rPr>
                <w:spacing w:val="-10"/>
                <w:sz w:val="20"/>
              </w:rPr>
              <w:t>1</w:t>
            </w:r>
          </w:p>
        </w:tc>
        <w:tc>
          <w:tcPr>
            <w:tcW w:w="5441" w:type="dxa"/>
          </w:tcPr>
          <w:p w:rsidR="00611FB1" w:rsidRDefault="00611FB1" w:rsidP="00F63A3B">
            <w:pPr>
              <w:pStyle w:val="TableParagraph"/>
              <w:tabs>
                <w:tab w:val="left" w:pos="3122"/>
              </w:tabs>
              <w:spacing w:line="360" w:lineRule="auto"/>
              <w:ind w:left="67" w:right="58"/>
              <w:jc w:val="both"/>
              <w:rPr>
                <w:sz w:val="20"/>
              </w:rPr>
            </w:pPr>
            <w:r>
              <w:rPr>
                <w:noProof/>
                <w:sz w:val="20"/>
                <w:lang w:val="pt-BR" w:eastAsia="pt-BR"/>
              </w:rPr>
              <mc:AlternateContent>
                <mc:Choice Requires="wpg">
                  <w:drawing>
                    <wp:anchor distT="0" distB="0" distL="0" distR="0" simplePos="0" relativeHeight="487623680" behindDoc="1" locked="0" layoutInCell="1" allowOverlap="1" wp14:anchorId="01F83A2A" wp14:editId="2ADC1C59">
                      <wp:simplePos x="0" y="0"/>
                      <wp:positionH relativeFrom="column">
                        <wp:posOffset>1645157</wp:posOffset>
                      </wp:positionH>
                      <wp:positionV relativeFrom="paragraph">
                        <wp:posOffset>79552</wp:posOffset>
                      </wp:positionV>
                      <wp:extent cx="71755" cy="12700"/>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33" name="Graphic 23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2EF923" id="Group 232" o:spid="_x0000_s1026" style="position:absolute;margin-left:129.55pt;margin-top:6.25pt;width:5.65pt;height:1pt;z-index:-1569280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">
                      <v:shape id="Graphic 23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UpNcYA&#10;AADcAAAADwAAAGRycy9kb3ducmV2LnhtbESP3WrCQBSE7wXfYTlCb6RuTKCU1FVE6Q8K0qal16fZ&#10;0ySYPRt2tya+vSsUvBxm5htmsRpMK07kfGNZwXyWgCAurW64UvD1+Xz/CMIHZI2tZVJwJg+r5Xi0&#10;wFzbnj/oVIRKRAj7HBXUIXS5lL6syaCf2Y44er/WGQxRukpqh32Em1amSfIgDTYcF2rsaFNTeSz+&#10;jIKd3/9k3++HwaTT7Ysr0v51P10rdTcZ1k8gAg3hFv5vv2kFaZbB9Uw8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aUpNcYAAADcAAAADwAAAAAAAAAAAAAAAACYAgAAZHJz&#10;L2Rvd25yZXYueG1sUEsFBgAAAAAEAAQA9QAAAIsDAAAAAA==&#10;" path="m71628,12192l,12192,,,71628,r,12192xe" fillcolor="black" stroked="f">
                        <v:path arrowok="t"/>
                      </v:shape>
                    </v:group>
                  </w:pict>
                </mc:Fallback>
              </mc:AlternateContent>
            </w:r>
            <w:r>
              <w:rPr>
                <w:b/>
                <w:sz w:val="20"/>
              </w:rPr>
              <w:t>ÁGUA</w:t>
            </w:r>
            <w:r>
              <w:rPr>
                <w:b/>
                <w:spacing w:val="80"/>
                <w:w w:val="150"/>
                <w:sz w:val="20"/>
              </w:rPr>
              <w:t xml:space="preserve">  </w:t>
            </w:r>
            <w:r>
              <w:rPr>
                <w:b/>
                <w:sz w:val="20"/>
              </w:rPr>
              <w:t>SANITÁRIA</w:t>
            </w:r>
            <w:r>
              <w:rPr>
                <w:b/>
                <w:sz w:val="20"/>
              </w:rPr>
              <w:tab/>
            </w:r>
            <w:r>
              <w:rPr>
                <w:sz w:val="20"/>
              </w:rPr>
              <w:t>LÍQUIDA, INCOLOR, DESINFETANTE DE ROUPAS, PIAS, BANHEIROS E ALIMENTOS,</w:t>
            </w:r>
            <w:r>
              <w:rPr>
                <w:spacing w:val="-6"/>
                <w:sz w:val="20"/>
              </w:rPr>
              <w:t xml:space="preserve"> </w:t>
            </w:r>
            <w:r>
              <w:rPr>
                <w:sz w:val="20"/>
              </w:rPr>
              <w:t>A</w:t>
            </w:r>
            <w:r>
              <w:rPr>
                <w:spacing w:val="-8"/>
                <w:sz w:val="20"/>
              </w:rPr>
              <w:t xml:space="preserve"> </w:t>
            </w:r>
            <w:r>
              <w:rPr>
                <w:sz w:val="20"/>
              </w:rPr>
              <w:t>BASE</w:t>
            </w:r>
            <w:r>
              <w:rPr>
                <w:spacing w:val="-10"/>
                <w:sz w:val="20"/>
              </w:rPr>
              <w:t xml:space="preserve"> </w:t>
            </w:r>
            <w:r>
              <w:rPr>
                <w:sz w:val="20"/>
              </w:rPr>
              <w:t>DE</w:t>
            </w:r>
            <w:r>
              <w:rPr>
                <w:spacing w:val="-8"/>
                <w:sz w:val="20"/>
              </w:rPr>
              <w:t xml:space="preserve"> </w:t>
            </w:r>
            <w:r>
              <w:rPr>
                <w:sz w:val="20"/>
              </w:rPr>
              <w:t>HIPOCLORITO</w:t>
            </w:r>
            <w:r>
              <w:rPr>
                <w:spacing w:val="-8"/>
                <w:sz w:val="20"/>
              </w:rPr>
              <w:t xml:space="preserve"> </w:t>
            </w:r>
            <w:r>
              <w:rPr>
                <w:sz w:val="20"/>
              </w:rPr>
              <w:t>DE</w:t>
            </w:r>
            <w:r>
              <w:rPr>
                <w:spacing w:val="-8"/>
                <w:sz w:val="20"/>
              </w:rPr>
              <w:t xml:space="preserve"> </w:t>
            </w:r>
            <w:r>
              <w:rPr>
                <w:sz w:val="20"/>
              </w:rPr>
              <w:t>SÓDIO</w:t>
            </w:r>
            <w:r>
              <w:rPr>
                <w:spacing w:val="-8"/>
                <w:sz w:val="20"/>
              </w:rPr>
              <w:t xml:space="preserve"> </w:t>
            </w:r>
            <w:r>
              <w:rPr>
                <w:sz w:val="20"/>
              </w:rPr>
              <w:t>COM NO MÍNIMO 2% DE CLORO ATIVO, EMBALAGEM PLÁSTICA COM 1 LITRO E COM TAMPA LACRADA. VALIDADE</w:t>
            </w:r>
            <w:r>
              <w:rPr>
                <w:spacing w:val="-12"/>
                <w:sz w:val="20"/>
              </w:rPr>
              <w:t xml:space="preserve"> </w:t>
            </w:r>
            <w:r>
              <w:rPr>
                <w:sz w:val="20"/>
              </w:rPr>
              <w:t>MÍNIMA</w:t>
            </w:r>
            <w:r>
              <w:rPr>
                <w:spacing w:val="-14"/>
                <w:sz w:val="20"/>
              </w:rPr>
              <w:t xml:space="preserve"> </w:t>
            </w:r>
            <w:r>
              <w:rPr>
                <w:sz w:val="20"/>
              </w:rPr>
              <w:t>DE</w:t>
            </w:r>
            <w:r>
              <w:rPr>
                <w:spacing w:val="-12"/>
                <w:sz w:val="20"/>
              </w:rPr>
              <w:t xml:space="preserve"> </w:t>
            </w:r>
            <w:r>
              <w:rPr>
                <w:sz w:val="20"/>
              </w:rPr>
              <w:t>6</w:t>
            </w:r>
            <w:r>
              <w:rPr>
                <w:spacing w:val="-10"/>
                <w:sz w:val="20"/>
              </w:rPr>
              <w:t xml:space="preserve"> </w:t>
            </w:r>
            <w:r>
              <w:rPr>
                <w:sz w:val="20"/>
              </w:rPr>
              <w:t>MESES</w:t>
            </w:r>
            <w:r>
              <w:rPr>
                <w:spacing w:val="-14"/>
                <w:sz w:val="20"/>
              </w:rPr>
              <w:t xml:space="preserve"> </w:t>
            </w:r>
            <w:r>
              <w:rPr>
                <w:sz w:val="20"/>
              </w:rPr>
              <w:t>A</w:t>
            </w:r>
            <w:r>
              <w:rPr>
                <w:spacing w:val="-10"/>
                <w:sz w:val="20"/>
              </w:rPr>
              <w:t xml:space="preserve"> </w:t>
            </w:r>
            <w:r>
              <w:rPr>
                <w:sz w:val="20"/>
              </w:rPr>
              <w:t>CONTAR</w:t>
            </w:r>
            <w:r>
              <w:rPr>
                <w:spacing w:val="-13"/>
                <w:sz w:val="20"/>
              </w:rPr>
              <w:t xml:space="preserve"> </w:t>
            </w:r>
            <w:r>
              <w:rPr>
                <w:sz w:val="20"/>
              </w:rPr>
              <w:t>DA</w:t>
            </w:r>
            <w:r>
              <w:rPr>
                <w:spacing w:val="-11"/>
                <w:sz w:val="20"/>
              </w:rPr>
              <w:t xml:space="preserve"> </w:t>
            </w:r>
            <w:r>
              <w:rPr>
                <w:sz w:val="20"/>
              </w:rPr>
              <w:t>DATA</w:t>
            </w:r>
            <w:r>
              <w:rPr>
                <w:spacing w:val="-14"/>
                <w:sz w:val="20"/>
              </w:rPr>
              <w:t xml:space="preserve"> </w:t>
            </w:r>
            <w:r>
              <w:rPr>
                <w:sz w:val="20"/>
              </w:rPr>
              <w:t>DE ENTREGA DO PRODUTO. MARCAS DE REFERÊNCIA: GLOBO</w:t>
            </w:r>
            <w:r>
              <w:rPr>
                <w:spacing w:val="64"/>
                <w:sz w:val="20"/>
              </w:rPr>
              <w:t xml:space="preserve">  </w:t>
            </w:r>
            <w:r>
              <w:rPr>
                <w:sz w:val="20"/>
              </w:rPr>
              <w:t>KINTANA</w:t>
            </w:r>
            <w:r>
              <w:rPr>
                <w:spacing w:val="10"/>
                <w:sz w:val="20"/>
              </w:rPr>
              <w:t xml:space="preserve"> </w:t>
            </w:r>
          </w:p>
          <w:p w:rsidR="00611FB1" w:rsidRDefault="00611FB1" w:rsidP="00F63A3B">
            <w:pPr>
              <w:pStyle w:val="TableParagraph"/>
              <w:ind w:left="67"/>
              <w:rPr>
                <w:sz w:val="20"/>
              </w:rPr>
            </w:pP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228"/>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228"/>
              <w:rPr>
                <w:sz w:val="20"/>
              </w:rPr>
            </w:pPr>
          </w:p>
          <w:p w:rsidR="00611FB1" w:rsidRDefault="00611FB1" w:rsidP="00F63A3B">
            <w:pPr>
              <w:pStyle w:val="TableParagraph"/>
              <w:ind w:left="68"/>
              <w:rPr>
                <w:sz w:val="20"/>
              </w:rPr>
            </w:pPr>
            <w:r>
              <w:rPr>
                <w:spacing w:val="-2"/>
                <w:sz w:val="20"/>
              </w:rPr>
              <w:t>3.200</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6"/>
              <w:rPr>
                <w:sz w:val="20"/>
              </w:rPr>
            </w:pPr>
            <w:r>
              <w:rPr>
                <w:spacing w:val="-10"/>
                <w:sz w:val="20"/>
              </w:rPr>
              <w:t>2</w:t>
            </w:r>
          </w:p>
        </w:tc>
        <w:tc>
          <w:tcPr>
            <w:tcW w:w="5441" w:type="dxa"/>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24704" behindDoc="1" locked="0" layoutInCell="1" allowOverlap="1" wp14:anchorId="593859ED" wp14:editId="61DEB08A">
                      <wp:simplePos x="0" y="0"/>
                      <wp:positionH relativeFrom="column">
                        <wp:posOffset>614934</wp:posOffset>
                      </wp:positionH>
                      <wp:positionV relativeFrom="paragraph">
                        <wp:posOffset>78040</wp:posOffset>
                      </wp:positionV>
                      <wp:extent cx="71755" cy="15240"/>
                      <wp:effectExtent l="0" t="0" r="0" b="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5240"/>
                                <a:chOff x="0" y="0"/>
                                <a:chExt cx="71755" cy="15240"/>
                              </a:xfrm>
                            </wpg:grpSpPr>
                            <wps:wsp>
                              <wps:cNvPr id="237" name="Graphic 237"/>
                              <wps:cNvSpPr/>
                              <wps:spPr>
                                <a:xfrm>
                                  <a:off x="0" y="0"/>
                                  <a:ext cx="71755" cy="15240"/>
                                </a:xfrm>
                                <a:custGeom>
                                  <a:avLst/>
                                  <a:gdLst/>
                                  <a:ahLst/>
                                  <a:cxnLst/>
                                  <a:rect l="l" t="t" r="r" b="b"/>
                                  <a:pathLst>
                                    <a:path w="71755" h="15240">
                                      <a:moveTo>
                                        <a:pt x="71628" y="15240"/>
                                      </a:moveTo>
                                      <a:lnTo>
                                        <a:pt x="0" y="15240"/>
                                      </a:lnTo>
                                      <a:lnTo>
                                        <a:pt x="0" y="0"/>
                                      </a:lnTo>
                                      <a:lnTo>
                                        <a:pt x="71628" y="0"/>
                                      </a:lnTo>
                                      <a:lnTo>
                                        <a:pt x="71628" y="152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0BBC603" id="Group 236" o:spid="_x0000_s1026" style="position:absolute;margin-left:48.4pt;margin-top:6.15pt;width:5.65pt;height:1.2pt;z-index:-15691776;mso-wrap-distance-left:0;mso-wrap-distance-right:0" coordsize="7175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">
                      <v:shape id="Graphic 237" o:spid="_x0000_s1027" style="position:absolute;width:71755;height:15240;visibility:visible;mso-wrap-style:square;v-text-anchor:top" coordsize="7175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6M2sQA&#10;AADcAAAADwAAAGRycy9kb3ducmV2LnhtbESPQYvCMBSE7wv+h/AEL4umKrtKNYqIghfBVRG8PZtn&#10;W2xeQhO1/nuzsLDHYWa+YabzxlTiQbUvLSvo9xIQxJnVJecKjod1dwzCB2SNlWVS8CIP81nrY4qp&#10;tk/+occ+5CJC2KeooAjBpVL6rCCDvmcdcfSutjYYoqxzqWt8Rrip5CBJvqXBkuNCgY6WBWW3/d0o&#10;+KSwO492h2SV8fbS0Nfp5pxRqtNuFhMQgZrwH/5rb7SCwXAEv2fiEZCz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IOjNrEAAAA3AAAAA8AAAAAAAAAAAAAAAAAmAIAAGRycy9k&#10;b3ducmV2LnhtbFBLBQYAAAAABAAEAPUAAACJAwAAAAA=&#10;" path="m71628,15240l,15240,,,71628,r,15240xe" fillcolor="black" stroked="f">
                        <v:path arrowok="t"/>
                      </v:shape>
                    </v:group>
                  </w:pict>
                </mc:Fallback>
              </mc:AlternateContent>
            </w:r>
            <w:r>
              <w:rPr>
                <w:b/>
                <w:sz w:val="20"/>
              </w:rPr>
              <w:t>ÁLCOOL</w:t>
            </w:r>
            <w:r>
              <w:rPr>
                <w:b/>
                <w:spacing w:val="80"/>
                <w:sz w:val="20"/>
              </w:rPr>
              <w:t xml:space="preserve"> </w:t>
            </w:r>
            <w:r>
              <w:rPr>
                <w:b/>
                <w:sz w:val="20"/>
              </w:rPr>
              <w:t>LÍQUIDO</w:t>
            </w:r>
            <w:r>
              <w:rPr>
                <w:sz w:val="20"/>
              </w:rPr>
              <w:t>,</w:t>
            </w:r>
            <w:r>
              <w:rPr>
                <w:spacing w:val="-5"/>
                <w:sz w:val="20"/>
              </w:rPr>
              <w:t xml:space="preserve"> </w:t>
            </w:r>
            <w:r>
              <w:rPr>
                <w:sz w:val="20"/>
              </w:rPr>
              <w:t>HIDRATADO,</w:t>
            </w:r>
            <w:r>
              <w:rPr>
                <w:spacing w:val="-2"/>
                <w:sz w:val="20"/>
              </w:rPr>
              <w:t xml:space="preserve"> </w:t>
            </w:r>
            <w:r>
              <w:rPr>
                <w:sz w:val="20"/>
              </w:rPr>
              <w:t>ETÍLICO,</w:t>
            </w:r>
            <w:r>
              <w:rPr>
                <w:spacing w:val="-4"/>
                <w:sz w:val="20"/>
              </w:rPr>
              <w:t xml:space="preserve"> </w:t>
            </w:r>
            <w:r>
              <w:rPr>
                <w:sz w:val="20"/>
              </w:rPr>
              <w:t>DE</w:t>
            </w:r>
            <w:r>
              <w:rPr>
                <w:spacing w:val="-4"/>
                <w:sz w:val="20"/>
              </w:rPr>
              <w:t xml:space="preserve"> </w:t>
            </w:r>
            <w:r>
              <w:rPr>
                <w:sz w:val="20"/>
              </w:rPr>
              <w:t>92</w:t>
            </w:r>
            <w:r>
              <w:rPr>
                <w:spacing w:val="-4"/>
                <w:sz w:val="20"/>
              </w:rPr>
              <w:t xml:space="preserve"> </w:t>
            </w:r>
            <w:r>
              <w:rPr>
                <w:sz w:val="20"/>
              </w:rPr>
              <w:t>A</w:t>
            </w:r>
            <w:r>
              <w:rPr>
                <w:spacing w:val="-4"/>
                <w:sz w:val="20"/>
              </w:rPr>
              <w:t xml:space="preserve"> </w:t>
            </w:r>
            <w:r>
              <w:rPr>
                <w:sz w:val="20"/>
              </w:rPr>
              <w:t>93° GL, EM EMBALAGEM PLÁSTICA DE 1 LITRO, CONTENDO</w:t>
            </w:r>
            <w:r>
              <w:rPr>
                <w:spacing w:val="-4"/>
                <w:sz w:val="20"/>
              </w:rPr>
              <w:t xml:space="preserve"> </w:t>
            </w:r>
            <w:r>
              <w:rPr>
                <w:sz w:val="20"/>
              </w:rPr>
              <w:t>SELO</w:t>
            </w:r>
            <w:r>
              <w:rPr>
                <w:spacing w:val="-5"/>
                <w:sz w:val="20"/>
              </w:rPr>
              <w:t xml:space="preserve"> </w:t>
            </w:r>
            <w:r>
              <w:rPr>
                <w:sz w:val="20"/>
              </w:rPr>
              <w:t>DO</w:t>
            </w:r>
            <w:r>
              <w:rPr>
                <w:spacing w:val="-6"/>
                <w:sz w:val="20"/>
              </w:rPr>
              <w:t xml:space="preserve"> </w:t>
            </w:r>
            <w:r>
              <w:rPr>
                <w:sz w:val="20"/>
              </w:rPr>
              <w:t>INMETRO.</w:t>
            </w:r>
            <w:r>
              <w:rPr>
                <w:spacing w:val="-7"/>
                <w:sz w:val="20"/>
              </w:rPr>
              <w:t xml:space="preserve"> </w:t>
            </w:r>
            <w:r>
              <w:rPr>
                <w:sz w:val="20"/>
              </w:rPr>
              <w:t>VALIDADE</w:t>
            </w:r>
            <w:r>
              <w:rPr>
                <w:spacing w:val="-5"/>
                <w:sz w:val="20"/>
              </w:rPr>
              <w:t xml:space="preserve"> </w:t>
            </w:r>
            <w:r>
              <w:rPr>
                <w:sz w:val="20"/>
              </w:rPr>
              <w:t>MÍNIMA</w:t>
            </w:r>
            <w:r>
              <w:rPr>
                <w:spacing w:val="-5"/>
                <w:sz w:val="20"/>
              </w:rPr>
              <w:t xml:space="preserve"> DE</w:t>
            </w:r>
          </w:p>
          <w:p w:rsidR="00611FB1" w:rsidRDefault="00611FB1" w:rsidP="00F63A3B">
            <w:pPr>
              <w:pStyle w:val="TableParagraph"/>
              <w:spacing w:line="229" w:lineRule="exact"/>
              <w:ind w:left="67"/>
              <w:jc w:val="both"/>
              <w:rPr>
                <w:sz w:val="20"/>
              </w:rPr>
            </w:pPr>
            <w:r>
              <w:rPr>
                <w:sz w:val="20"/>
              </w:rPr>
              <w:t>12</w:t>
            </w:r>
            <w:r>
              <w:rPr>
                <w:spacing w:val="69"/>
                <w:sz w:val="20"/>
              </w:rPr>
              <w:t xml:space="preserve"> </w:t>
            </w:r>
            <w:r>
              <w:rPr>
                <w:sz w:val="20"/>
              </w:rPr>
              <w:t>MESES</w:t>
            </w:r>
            <w:r>
              <w:rPr>
                <w:spacing w:val="70"/>
                <w:sz w:val="20"/>
              </w:rPr>
              <w:t xml:space="preserve"> </w:t>
            </w:r>
            <w:r>
              <w:rPr>
                <w:sz w:val="20"/>
              </w:rPr>
              <w:t>A</w:t>
            </w:r>
            <w:r>
              <w:rPr>
                <w:spacing w:val="67"/>
                <w:sz w:val="20"/>
              </w:rPr>
              <w:t xml:space="preserve"> </w:t>
            </w:r>
            <w:r>
              <w:rPr>
                <w:sz w:val="20"/>
              </w:rPr>
              <w:t>CONTAR</w:t>
            </w:r>
            <w:r>
              <w:rPr>
                <w:spacing w:val="69"/>
                <w:sz w:val="20"/>
              </w:rPr>
              <w:t xml:space="preserve"> </w:t>
            </w:r>
            <w:r>
              <w:rPr>
                <w:sz w:val="20"/>
              </w:rPr>
              <w:t>DA</w:t>
            </w:r>
            <w:r>
              <w:rPr>
                <w:spacing w:val="67"/>
                <w:sz w:val="20"/>
              </w:rPr>
              <w:t xml:space="preserve"> </w:t>
            </w:r>
            <w:r>
              <w:rPr>
                <w:sz w:val="20"/>
              </w:rPr>
              <w:t>DATA</w:t>
            </w:r>
            <w:r>
              <w:rPr>
                <w:spacing w:val="68"/>
                <w:sz w:val="20"/>
              </w:rPr>
              <w:t xml:space="preserve"> </w:t>
            </w:r>
            <w:r>
              <w:rPr>
                <w:sz w:val="20"/>
              </w:rPr>
              <w:t>DE</w:t>
            </w:r>
            <w:r>
              <w:rPr>
                <w:spacing w:val="71"/>
                <w:sz w:val="20"/>
              </w:rPr>
              <w:t xml:space="preserve"> </w:t>
            </w:r>
            <w:r>
              <w:rPr>
                <w:sz w:val="20"/>
              </w:rPr>
              <w:t>ENTREGA</w:t>
            </w:r>
            <w:r>
              <w:rPr>
                <w:spacing w:val="70"/>
                <w:sz w:val="20"/>
              </w:rPr>
              <w:t xml:space="preserve"> </w:t>
            </w:r>
            <w:r>
              <w:rPr>
                <w:spacing w:val="-5"/>
                <w:sz w:val="20"/>
              </w:rPr>
              <w:t>DO</w:t>
            </w:r>
          </w:p>
          <w:p w:rsidR="00611FB1" w:rsidRDefault="00611FB1" w:rsidP="00F63A3B">
            <w:pPr>
              <w:pStyle w:val="TableParagraph"/>
              <w:spacing w:before="113"/>
              <w:ind w:left="67"/>
              <w:rPr>
                <w:sz w:val="20"/>
              </w:rPr>
            </w:pPr>
            <w:r>
              <w:rPr>
                <w:spacing w:val="-2"/>
                <w:sz w:val="20"/>
              </w:rPr>
              <w:t>PRODUTO.</w:t>
            </w:r>
          </w:p>
        </w:tc>
        <w:tc>
          <w:tcPr>
            <w:tcW w:w="1107"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9"/>
              <w:rPr>
                <w:sz w:val="20"/>
              </w:rPr>
            </w:pPr>
            <w:r>
              <w:rPr>
                <w:spacing w:val="-2"/>
                <w:sz w:val="20"/>
              </w:rPr>
              <w:t>LITRO</w:t>
            </w:r>
          </w:p>
        </w:tc>
        <w:tc>
          <w:tcPr>
            <w:tcW w:w="908"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7"/>
              <w:rPr>
                <w:sz w:val="20"/>
              </w:rPr>
            </w:pPr>
            <w:r>
              <w:rPr>
                <w:spacing w:val="-4"/>
                <w:sz w:val="20"/>
              </w:rPr>
              <w:t>1500</w:t>
            </w:r>
          </w:p>
        </w:tc>
      </w:tr>
      <w:tr w:rsidR="00611FB1" w:rsidTr="00F63A3B">
        <w:trPr>
          <w:trHeight w:val="340"/>
        </w:trPr>
        <w:tc>
          <w:tcPr>
            <w:tcW w:w="739" w:type="dxa"/>
          </w:tcPr>
          <w:p w:rsidR="00611FB1" w:rsidRDefault="00611FB1" w:rsidP="00F63A3B">
            <w:pPr>
              <w:pStyle w:val="TableParagraph"/>
              <w:spacing w:line="228" w:lineRule="exact"/>
              <w:ind w:left="66"/>
              <w:rPr>
                <w:sz w:val="20"/>
              </w:rPr>
            </w:pPr>
            <w:r>
              <w:rPr>
                <w:spacing w:val="-10"/>
                <w:sz w:val="20"/>
              </w:rPr>
              <w:t>3</w:t>
            </w:r>
          </w:p>
        </w:tc>
        <w:tc>
          <w:tcPr>
            <w:tcW w:w="5441" w:type="dxa"/>
          </w:tcPr>
          <w:p w:rsidR="00611FB1" w:rsidRDefault="00611FB1" w:rsidP="00F63A3B">
            <w:pPr>
              <w:pStyle w:val="TableParagraph"/>
              <w:spacing w:line="228" w:lineRule="exact"/>
              <w:ind w:left="67"/>
              <w:rPr>
                <w:sz w:val="20"/>
              </w:rPr>
            </w:pPr>
            <w:r>
              <w:rPr>
                <w:b/>
                <w:sz w:val="20"/>
              </w:rPr>
              <w:t>ALCOOL</w:t>
            </w:r>
            <w:r>
              <w:rPr>
                <w:b/>
                <w:spacing w:val="-3"/>
                <w:sz w:val="20"/>
              </w:rPr>
              <w:t xml:space="preserve"> </w:t>
            </w:r>
            <w:r>
              <w:rPr>
                <w:b/>
                <w:sz w:val="20"/>
              </w:rPr>
              <w:t>EM</w:t>
            </w:r>
            <w:r>
              <w:rPr>
                <w:b/>
                <w:spacing w:val="-4"/>
                <w:sz w:val="20"/>
              </w:rPr>
              <w:t xml:space="preserve"> </w:t>
            </w:r>
            <w:r>
              <w:rPr>
                <w:b/>
                <w:sz w:val="20"/>
              </w:rPr>
              <w:t>GEL</w:t>
            </w:r>
            <w:r>
              <w:rPr>
                <w:b/>
                <w:spacing w:val="-4"/>
                <w:sz w:val="20"/>
              </w:rPr>
              <w:t xml:space="preserve"> </w:t>
            </w:r>
            <w:r>
              <w:rPr>
                <w:sz w:val="20"/>
              </w:rPr>
              <w:t>70%</w:t>
            </w:r>
            <w:r>
              <w:rPr>
                <w:spacing w:val="-6"/>
                <w:sz w:val="20"/>
              </w:rPr>
              <w:t xml:space="preserve"> </w:t>
            </w:r>
            <w:r>
              <w:rPr>
                <w:sz w:val="20"/>
              </w:rPr>
              <w:t>PARA</w:t>
            </w:r>
            <w:r>
              <w:rPr>
                <w:spacing w:val="-8"/>
                <w:sz w:val="20"/>
              </w:rPr>
              <w:t xml:space="preserve"> </w:t>
            </w:r>
            <w:r>
              <w:rPr>
                <w:sz w:val="20"/>
              </w:rPr>
              <w:t>MÃOS</w:t>
            </w:r>
            <w:r>
              <w:rPr>
                <w:spacing w:val="-6"/>
                <w:sz w:val="20"/>
              </w:rPr>
              <w:t xml:space="preserve"> </w:t>
            </w:r>
            <w:r>
              <w:rPr>
                <w:spacing w:val="-4"/>
                <w:sz w:val="20"/>
              </w:rPr>
              <w:t>420G</w:t>
            </w:r>
          </w:p>
        </w:tc>
        <w:tc>
          <w:tcPr>
            <w:tcW w:w="1107" w:type="dxa"/>
          </w:tcPr>
          <w:p w:rsidR="00611FB1" w:rsidRDefault="00611FB1" w:rsidP="00F63A3B">
            <w:pPr>
              <w:pStyle w:val="TableParagraph"/>
              <w:spacing w:line="228" w:lineRule="exact"/>
              <w:ind w:left="69"/>
              <w:rPr>
                <w:sz w:val="20"/>
              </w:rPr>
            </w:pPr>
            <w:r>
              <w:rPr>
                <w:spacing w:val="-5"/>
                <w:sz w:val="20"/>
              </w:rPr>
              <w:t>UNI</w:t>
            </w:r>
          </w:p>
        </w:tc>
        <w:tc>
          <w:tcPr>
            <w:tcW w:w="908" w:type="dxa"/>
          </w:tcPr>
          <w:p w:rsidR="00611FB1" w:rsidRDefault="00611FB1" w:rsidP="00F63A3B">
            <w:pPr>
              <w:pStyle w:val="TableParagraph"/>
              <w:spacing w:line="228" w:lineRule="exact"/>
              <w:ind w:left="68"/>
              <w:rPr>
                <w:sz w:val="20"/>
              </w:rPr>
            </w:pPr>
            <w:r>
              <w:rPr>
                <w:spacing w:val="-5"/>
                <w:sz w:val="20"/>
              </w:rPr>
              <w:t>500</w:t>
            </w:r>
          </w:p>
        </w:tc>
      </w:tr>
      <w:tr w:rsidR="00611FB1" w:rsidTr="00F63A3B">
        <w:trPr>
          <w:trHeight w:val="1028"/>
        </w:trPr>
        <w:tc>
          <w:tcPr>
            <w:tcW w:w="739" w:type="dxa"/>
          </w:tcPr>
          <w:p w:rsidR="00611FB1" w:rsidRDefault="00611FB1" w:rsidP="00F63A3B">
            <w:pPr>
              <w:pStyle w:val="TableParagraph"/>
              <w:spacing w:before="113"/>
              <w:rPr>
                <w:sz w:val="20"/>
              </w:rPr>
            </w:pPr>
          </w:p>
          <w:p w:rsidR="00611FB1" w:rsidRDefault="00611FB1" w:rsidP="00F63A3B">
            <w:pPr>
              <w:pStyle w:val="TableParagraph"/>
              <w:ind w:left="66"/>
              <w:rPr>
                <w:sz w:val="20"/>
              </w:rPr>
            </w:pPr>
            <w:r>
              <w:rPr>
                <w:spacing w:val="-10"/>
                <w:sz w:val="20"/>
              </w:rPr>
              <w:t>4</w:t>
            </w:r>
          </w:p>
        </w:tc>
        <w:tc>
          <w:tcPr>
            <w:tcW w:w="5441" w:type="dxa"/>
          </w:tcPr>
          <w:p w:rsidR="00611FB1" w:rsidRDefault="00611FB1" w:rsidP="00F63A3B">
            <w:pPr>
              <w:pStyle w:val="TableParagraph"/>
              <w:spacing w:line="228" w:lineRule="exact"/>
              <w:ind w:left="67"/>
              <w:rPr>
                <w:sz w:val="20"/>
              </w:rPr>
            </w:pPr>
            <w:r>
              <w:rPr>
                <w:b/>
                <w:sz w:val="20"/>
              </w:rPr>
              <w:t>ALGODÃO</w:t>
            </w:r>
            <w:r>
              <w:rPr>
                <w:b/>
                <w:spacing w:val="40"/>
                <w:sz w:val="20"/>
              </w:rPr>
              <w:t xml:space="preserve"> </w:t>
            </w:r>
            <w:r>
              <w:rPr>
                <w:sz w:val="20"/>
              </w:rPr>
              <w:t>-</w:t>
            </w:r>
            <w:r>
              <w:rPr>
                <w:spacing w:val="44"/>
                <w:sz w:val="20"/>
              </w:rPr>
              <w:t xml:space="preserve"> </w:t>
            </w:r>
            <w:r>
              <w:rPr>
                <w:sz w:val="20"/>
              </w:rPr>
              <w:t>PRODUTO</w:t>
            </w:r>
            <w:r>
              <w:rPr>
                <w:spacing w:val="44"/>
                <w:sz w:val="20"/>
              </w:rPr>
              <w:t xml:space="preserve"> </w:t>
            </w:r>
            <w:r>
              <w:rPr>
                <w:sz w:val="20"/>
              </w:rPr>
              <w:t>DE</w:t>
            </w:r>
            <w:r>
              <w:rPr>
                <w:spacing w:val="42"/>
                <w:sz w:val="20"/>
              </w:rPr>
              <w:t xml:space="preserve"> </w:t>
            </w:r>
            <w:r>
              <w:rPr>
                <w:sz w:val="20"/>
              </w:rPr>
              <w:t>EXCELENTE</w:t>
            </w:r>
            <w:r>
              <w:rPr>
                <w:spacing w:val="42"/>
                <w:sz w:val="20"/>
              </w:rPr>
              <w:t xml:space="preserve"> </w:t>
            </w:r>
            <w:r>
              <w:rPr>
                <w:spacing w:val="-2"/>
                <w:sz w:val="20"/>
              </w:rPr>
              <w:t>QUALIDADE,</w:t>
            </w:r>
          </w:p>
          <w:p w:rsidR="00611FB1" w:rsidRDefault="00611FB1" w:rsidP="00F63A3B">
            <w:pPr>
              <w:pStyle w:val="TableParagraph"/>
              <w:spacing w:before="5" w:line="340" w:lineRule="atLeast"/>
              <w:ind w:left="67"/>
              <w:rPr>
                <w:sz w:val="20"/>
              </w:rPr>
            </w:pPr>
            <w:r>
              <w:rPr>
                <w:sz w:val="20"/>
              </w:rPr>
              <w:t>LIMPO E DE COR BRANCA, EMBALADO EM PLASTICO DE POLIETILENO COM 500 G CADA.</w:t>
            </w:r>
          </w:p>
        </w:tc>
        <w:tc>
          <w:tcPr>
            <w:tcW w:w="1107" w:type="dxa"/>
          </w:tcPr>
          <w:p w:rsidR="00611FB1" w:rsidRDefault="00611FB1" w:rsidP="00F63A3B">
            <w:pPr>
              <w:pStyle w:val="TableParagraph"/>
              <w:spacing w:before="113"/>
              <w:rPr>
                <w:sz w:val="20"/>
              </w:rPr>
            </w:pPr>
          </w:p>
          <w:p w:rsidR="00611FB1" w:rsidRDefault="00611FB1" w:rsidP="00F63A3B">
            <w:pPr>
              <w:pStyle w:val="TableParagraph"/>
              <w:ind w:left="69"/>
              <w:rPr>
                <w:sz w:val="20"/>
              </w:rPr>
            </w:pPr>
            <w:r>
              <w:rPr>
                <w:spacing w:val="-5"/>
                <w:sz w:val="20"/>
              </w:rPr>
              <w:t>pct</w:t>
            </w:r>
          </w:p>
        </w:tc>
        <w:tc>
          <w:tcPr>
            <w:tcW w:w="908" w:type="dxa"/>
          </w:tcPr>
          <w:p w:rsidR="00611FB1" w:rsidRDefault="00611FB1" w:rsidP="00F63A3B">
            <w:pPr>
              <w:pStyle w:val="TableParagraph"/>
              <w:spacing w:before="113"/>
              <w:rPr>
                <w:sz w:val="20"/>
              </w:rPr>
            </w:pPr>
          </w:p>
          <w:p w:rsidR="00611FB1" w:rsidRDefault="00611FB1" w:rsidP="00F63A3B">
            <w:pPr>
              <w:pStyle w:val="TableParagraph"/>
              <w:ind w:left="67"/>
              <w:rPr>
                <w:sz w:val="20"/>
              </w:rPr>
            </w:pPr>
            <w:r>
              <w:rPr>
                <w:spacing w:val="-5"/>
                <w:sz w:val="20"/>
              </w:rPr>
              <w:t>320</w:t>
            </w:r>
          </w:p>
        </w:tc>
      </w:tr>
    </w:tbl>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1724"/>
        </w:trPr>
        <w:tc>
          <w:tcPr>
            <w:tcW w:w="739"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
              <w:ind w:left="66"/>
              <w:rPr>
                <w:sz w:val="20"/>
              </w:rPr>
            </w:pPr>
            <w:r>
              <w:rPr>
                <w:spacing w:val="-10"/>
                <w:sz w:val="20"/>
              </w:rPr>
              <w:t>5</w:t>
            </w:r>
          </w:p>
        </w:tc>
        <w:tc>
          <w:tcPr>
            <w:tcW w:w="5441" w:type="dxa"/>
            <w:tcBorders>
              <w:top w:val="nil"/>
            </w:tcBorders>
          </w:tcPr>
          <w:p w:rsidR="00611FB1" w:rsidRDefault="00611FB1" w:rsidP="00F63A3B">
            <w:pPr>
              <w:pStyle w:val="TableParagraph"/>
              <w:spacing w:line="360" w:lineRule="auto"/>
              <w:ind w:left="67" w:right="58"/>
              <w:jc w:val="both"/>
              <w:rPr>
                <w:sz w:val="20"/>
              </w:rPr>
            </w:pPr>
            <w:r>
              <w:rPr>
                <w:b/>
                <w:sz w:val="20"/>
              </w:rPr>
              <w:t>AMACIANTE DE ROUPAS</w:t>
            </w:r>
            <w:r>
              <w:rPr>
                <w:sz w:val="20"/>
              </w:rPr>
              <w:t>, ASPECTO FÍSICO LIQUIDO VISCOSO CONCENTRADO, PERFUMADO. FRASCO DE 2</w:t>
            </w:r>
            <w:r>
              <w:rPr>
                <w:spacing w:val="-7"/>
                <w:sz w:val="20"/>
              </w:rPr>
              <w:t xml:space="preserve"> </w:t>
            </w:r>
            <w:r>
              <w:rPr>
                <w:sz w:val="20"/>
              </w:rPr>
              <w:t>LITROS,</w:t>
            </w:r>
            <w:r>
              <w:rPr>
                <w:spacing w:val="-6"/>
                <w:sz w:val="20"/>
              </w:rPr>
              <w:t xml:space="preserve"> </w:t>
            </w:r>
            <w:r>
              <w:rPr>
                <w:sz w:val="20"/>
              </w:rPr>
              <w:t>COM</w:t>
            </w:r>
            <w:r>
              <w:rPr>
                <w:spacing w:val="-7"/>
                <w:sz w:val="20"/>
              </w:rPr>
              <w:t xml:space="preserve"> </w:t>
            </w:r>
            <w:r>
              <w:rPr>
                <w:sz w:val="20"/>
              </w:rPr>
              <w:t>TAMPA</w:t>
            </w:r>
            <w:r>
              <w:rPr>
                <w:spacing w:val="-4"/>
                <w:sz w:val="20"/>
              </w:rPr>
              <w:t xml:space="preserve"> </w:t>
            </w:r>
            <w:r>
              <w:rPr>
                <w:sz w:val="20"/>
              </w:rPr>
              <w:t>ABRE</w:t>
            </w:r>
            <w:r>
              <w:rPr>
                <w:spacing w:val="-4"/>
                <w:sz w:val="20"/>
              </w:rPr>
              <w:t xml:space="preserve"> </w:t>
            </w:r>
            <w:r>
              <w:rPr>
                <w:sz w:val="20"/>
              </w:rPr>
              <w:t>E</w:t>
            </w:r>
            <w:r>
              <w:rPr>
                <w:spacing w:val="-8"/>
                <w:sz w:val="20"/>
              </w:rPr>
              <w:t xml:space="preserve"> </w:t>
            </w:r>
            <w:r>
              <w:rPr>
                <w:sz w:val="20"/>
              </w:rPr>
              <w:t>FECHA</w:t>
            </w:r>
            <w:r>
              <w:rPr>
                <w:spacing w:val="-8"/>
                <w:sz w:val="20"/>
              </w:rPr>
              <w:t xml:space="preserve"> </w:t>
            </w:r>
            <w:r>
              <w:rPr>
                <w:sz w:val="20"/>
              </w:rPr>
              <w:t>COM</w:t>
            </w:r>
            <w:r>
              <w:rPr>
                <w:spacing w:val="-5"/>
                <w:sz w:val="20"/>
              </w:rPr>
              <w:t xml:space="preserve"> </w:t>
            </w:r>
            <w:r>
              <w:rPr>
                <w:sz w:val="20"/>
              </w:rPr>
              <w:t>LACRE</w:t>
            </w:r>
            <w:r>
              <w:rPr>
                <w:spacing w:val="-9"/>
                <w:sz w:val="20"/>
              </w:rPr>
              <w:t xml:space="preserve"> </w:t>
            </w:r>
            <w:r>
              <w:rPr>
                <w:sz w:val="20"/>
              </w:rPr>
              <w:t>DE ROSQUEAR</w:t>
            </w:r>
            <w:r>
              <w:rPr>
                <w:spacing w:val="76"/>
                <w:sz w:val="20"/>
              </w:rPr>
              <w:t xml:space="preserve">  </w:t>
            </w:r>
            <w:r>
              <w:rPr>
                <w:sz w:val="20"/>
              </w:rPr>
              <w:t>A</w:t>
            </w:r>
            <w:r>
              <w:rPr>
                <w:spacing w:val="75"/>
                <w:sz w:val="20"/>
              </w:rPr>
              <w:t xml:space="preserve">  </w:t>
            </w:r>
            <w:r>
              <w:rPr>
                <w:sz w:val="20"/>
              </w:rPr>
              <w:t>EMBALAGEM</w:t>
            </w:r>
            <w:r>
              <w:rPr>
                <w:spacing w:val="75"/>
                <w:sz w:val="20"/>
              </w:rPr>
              <w:t xml:space="preserve">  </w:t>
            </w:r>
            <w:r>
              <w:rPr>
                <w:sz w:val="20"/>
              </w:rPr>
              <w:t>DEVERÁ</w:t>
            </w:r>
            <w:r>
              <w:rPr>
                <w:spacing w:val="75"/>
                <w:sz w:val="20"/>
              </w:rPr>
              <w:t xml:space="preserve">  </w:t>
            </w:r>
            <w:r>
              <w:rPr>
                <w:spacing w:val="-2"/>
                <w:sz w:val="20"/>
              </w:rPr>
              <w:t>CONTER</w:t>
            </w:r>
          </w:p>
          <w:p w:rsidR="00611FB1" w:rsidRDefault="00611FB1" w:rsidP="00F63A3B">
            <w:pPr>
              <w:pStyle w:val="TableParagraph"/>
              <w:ind w:left="67"/>
              <w:jc w:val="both"/>
              <w:rPr>
                <w:sz w:val="20"/>
              </w:rPr>
            </w:pPr>
            <w:r>
              <w:rPr>
                <w:sz w:val="20"/>
              </w:rPr>
              <w:t>EXTERNAMENTE</w:t>
            </w:r>
            <w:r>
              <w:rPr>
                <w:spacing w:val="-10"/>
                <w:sz w:val="20"/>
              </w:rPr>
              <w:t xml:space="preserve"> </w:t>
            </w:r>
            <w:r>
              <w:rPr>
                <w:sz w:val="20"/>
              </w:rPr>
              <w:t>OS</w:t>
            </w:r>
            <w:r>
              <w:rPr>
                <w:spacing w:val="-9"/>
                <w:sz w:val="20"/>
              </w:rPr>
              <w:t xml:space="preserve"> </w:t>
            </w:r>
            <w:r>
              <w:rPr>
                <w:sz w:val="20"/>
              </w:rPr>
              <w:t>DADOS</w:t>
            </w:r>
            <w:r>
              <w:rPr>
                <w:spacing w:val="-10"/>
                <w:sz w:val="20"/>
              </w:rPr>
              <w:t xml:space="preserve"> </w:t>
            </w:r>
            <w:r>
              <w:rPr>
                <w:spacing w:val="-5"/>
                <w:sz w:val="20"/>
              </w:rPr>
              <w:t>DE</w:t>
            </w:r>
          </w:p>
        </w:tc>
        <w:tc>
          <w:tcPr>
            <w:tcW w:w="1107"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
              <w:ind w:left="69"/>
              <w:rPr>
                <w:sz w:val="20"/>
              </w:rPr>
            </w:pPr>
            <w:r>
              <w:rPr>
                <w:spacing w:val="-4"/>
                <w:sz w:val="20"/>
              </w:rPr>
              <w:t>UNID</w:t>
            </w:r>
          </w:p>
        </w:tc>
        <w:tc>
          <w:tcPr>
            <w:tcW w:w="908"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
              <w:ind w:left="67"/>
              <w:rPr>
                <w:sz w:val="20"/>
              </w:rPr>
            </w:pPr>
            <w:r>
              <w:rPr>
                <w:spacing w:val="-5"/>
                <w:sz w:val="20"/>
              </w:rPr>
              <w:t>300</w:t>
            </w:r>
          </w:p>
        </w:tc>
      </w:tr>
      <w:tr w:rsidR="00611FB1" w:rsidTr="00F63A3B">
        <w:trPr>
          <w:trHeight w:val="685"/>
        </w:trPr>
        <w:tc>
          <w:tcPr>
            <w:tcW w:w="739" w:type="dxa"/>
          </w:tcPr>
          <w:p w:rsidR="00611FB1" w:rsidRDefault="00611FB1" w:rsidP="00F63A3B">
            <w:pPr>
              <w:pStyle w:val="TableParagraph"/>
              <w:spacing w:before="168"/>
              <w:ind w:left="66"/>
              <w:rPr>
                <w:sz w:val="20"/>
              </w:rPr>
            </w:pPr>
            <w:r>
              <w:rPr>
                <w:spacing w:val="-10"/>
                <w:sz w:val="20"/>
              </w:rPr>
              <w:t>6</w:t>
            </w:r>
          </w:p>
        </w:tc>
        <w:tc>
          <w:tcPr>
            <w:tcW w:w="5441" w:type="dxa"/>
          </w:tcPr>
          <w:p w:rsidR="00611FB1" w:rsidRDefault="00611FB1" w:rsidP="00F63A3B">
            <w:pPr>
              <w:pStyle w:val="TableParagraph"/>
              <w:tabs>
                <w:tab w:val="left" w:pos="1425"/>
                <w:tab w:val="left" w:pos="2630"/>
                <w:tab w:val="left" w:pos="4365"/>
              </w:tabs>
              <w:spacing w:line="226" w:lineRule="exact"/>
              <w:ind w:left="67"/>
              <w:rPr>
                <w:sz w:val="20"/>
              </w:rPr>
            </w:pPr>
            <w:r>
              <w:rPr>
                <w:b/>
                <w:spacing w:val="-2"/>
                <w:sz w:val="20"/>
              </w:rPr>
              <w:t>APARELHO</w:t>
            </w:r>
            <w:r>
              <w:rPr>
                <w:b/>
                <w:sz w:val="20"/>
              </w:rPr>
              <w:tab/>
            </w:r>
            <w:r>
              <w:rPr>
                <w:b/>
                <w:spacing w:val="-2"/>
                <w:sz w:val="20"/>
              </w:rPr>
              <w:t>GILLETTE</w:t>
            </w:r>
            <w:r>
              <w:rPr>
                <w:b/>
                <w:sz w:val="20"/>
              </w:rPr>
              <w:tab/>
            </w:r>
            <w:r>
              <w:rPr>
                <w:spacing w:val="-2"/>
                <w:sz w:val="20"/>
              </w:rPr>
              <w:t>PRESTOBARBA</w:t>
            </w:r>
            <w:r>
              <w:rPr>
                <w:sz w:val="20"/>
              </w:rPr>
              <w:tab/>
            </w:r>
            <w:r>
              <w:rPr>
                <w:spacing w:val="-2"/>
                <w:sz w:val="20"/>
              </w:rPr>
              <w:t>ULTRAGIP</w:t>
            </w:r>
          </w:p>
          <w:p w:rsidR="00611FB1" w:rsidRDefault="00611FB1" w:rsidP="00F63A3B">
            <w:pPr>
              <w:pStyle w:val="TableParagraph"/>
              <w:spacing w:before="115"/>
              <w:ind w:left="67"/>
              <w:rPr>
                <w:sz w:val="20"/>
              </w:rPr>
            </w:pPr>
            <w:r>
              <w:rPr>
                <w:spacing w:val="-2"/>
                <w:sz w:val="20"/>
              </w:rPr>
              <w:t>BARBEAR</w:t>
            </w:r>
          </w:p>
        </w:tc>
        <w:tc>
          <w:tcPr>
            <w:tcW w:w="1107" w:type="dxa"/>
          </w:tcPr>
          <w:p w:rsidR="00611FB1" w:rsidRDefault="00611FB1" w:rsidP="00F63A3B">
            <w:pPr>
              <w:pStyle w:val="TableParagraph"/>
              <w:spacing w:before="168"/>
              <w:ind w:left="69"/>
              <w:rPr>
                <w:sz w:val="20"/>
              </w:rPr>
            </w:pPr>
            <w:r>
              <w:rPr>
                <w:spacing w:val="-4"/>
                <w:sz w:val="20"/>
              </w:rPr>
              <w:t>UNID</w:t>
            </w:r>
          </w:p>
        </w:tc>
        <w:tc>
          <w:tcPr>
            <w:tcW w:w="908" w:type="dxa"/>
          </w:tcPr>
          <w:p w:rsidR="00611FB1" w:rsidRDefault="00611FB1" w:rsidP="00F63A3B">
            <w:pPr>
              <w:pStyle w:val="TableParagraph"/>
              <w:spacing w:before="168"/>
              <w:ind w:left="67"/>
              <w:rPr>
                <w:sz w:val="20"/>
              </w:rPr>
            </w:pPr>
            <w:r>
              <w:rPr>
                <w:spacing w:val="-5"/>
                <w:sz w:val="20"/>
              </w:rPr>
              <w:t>20</w:t>
            </w:r>
          </w:p>
        </w:tc>
      </w:tr>
      <w:tr w:rsidR="00611FB1" w:rsidTr="00F63A3B">
        <w:trPr>
          <w:trHeight w:val="2063"/>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6"/>
              <w:rPr>
                <w:sz w:val="20"/>
              </w:rPr>
            </w:pPr>
            <w:r>
              <w:rPr>
                <w:spacing w:val="-10"/>
                <w:sz w:val="20"/>
              </w:rPr>
              <w:t>7</w:t>
            </w:r>
          </w:p>
        </w:tc>
        <w:tc>
          <w:tcPr>
            <w:tcW w:w="5441" w:type="dxa"/>
          </w:tcPr>
          <w:p w:rsidR="00611FB1" w:rsidRDefault="00611FB1" w:rsidP="00F63A3B">
            <w:pPr>
              <w:pStyle w:val="TableParagraph"/>
              <w:spacing w:line="360" w:lineRule="auto"/>
              <w:ind w:left="67" w:right="58"/>
              <w:jc w:val="both"/>
              <w:rPr>
                <w:sz w:val="20"/>
              </w:rPr>
            </w:pPr>
            <w:r>
              <w:rPr>
                <w:b/>
                <w:sz w:val="20"/>
              </w:rPr>
              <w:t>AVENTAL</w:t>
            </w:r>
            <w:r>
              <w:rPr>
                <w:b/>
                <w:spacing w:val="-3"/>
                <w:sz w:val="20"/>
              </w:rPr>
              <w:t xml:space="preserve"> </w:t>
            </w:r>
            <w:r>
              <w:rPr>
                <w:b/>
                <w:sz w:val="20"/>
              </w:rPr>
              <w:t>DE</w:t>
            </w:r>
            <w:r>
              <w:rPr>
                <w:b/>
                <w:spacing w:val="-2"/>
                <w:sz w:val="20"/>
              </w:rPr>
              <w:t xml:space="preserve"> </w:t>
            </w:r>
            <w:r>
              <w:rPr>
                <w:b/>
                <w:sz w:val="20"/>
              </w:rPr>
              <w:t>SEGURANÇA</w:t>
            </w:r>
            <w:r>
              <w:rPr>
                <w:b/>
                <w:spacing w:val="-7"/>
                <w:sz w:val="20"/>
              </w:rPr>
              <w:t xml:space="preserve"> </w:t>
            </w:r>
            <w:r>
              <w:rPr>
                <w:sz w:val="20"/>
              </w:rPr>
              <w:t>CONFECCIONADO</w:t>
            </w:r>
            <w:r>
              <w:rPr>
                <w:spacing w:val="-1"/>
                <w:sz w:val="20"/>
              </w:rPr>
              <w:t xml:space="preserve"> </w:t>
            </w:r>
            <w:r>
              <w:rPr>
                <w:sz w:val="20"/>
              </w:rPr>
              <w:t>EM</w:t>
            </w:r>
            <w:r>
              <w:rPr>
                <w:spacing w:val="-6"/>
                <w:sz w:val="20"/>
              </w:rPr>
              <w:t xml:space="preserve"> </w:t>
            </w:r>
            <w:r>
              <w:rPr>
                <w:sz w:val="20"/>
              </w:rPr>
              <w:t>PVC COM FORRO DE POLIÉSTER. TIRAS SOLDADAS ELETRONICAMENTE, SENDO UMA NO PESCOÇO E DUAS NA CINTURA COM FIVELA PLÁSTICA PARA FECHAMENTO,</w:t>
            </w:r>
            <w:r>
              <w:rPr>
                <w:spacing w:val="63"/>
                <w:w w:val="150"/>
                <w:sz w:val="20"/>
              </w:rPr>
              <w:t xml:space="preserve"> </w:t>
            </w:r>
            <w:r>
              <w:rPr>
                <w:sz w:val="20"/>
              </w:rPr>
              <w:t>ACABAMENTO</w:t>
            </w:r>
            <w:r>
              <w:rPr>
                <w:spacing w:val="64"/>
                <w:w w:val="150"/>
                <w:sz w:val="20"/>
              </w:rPr>
              <w:t xml:space="preserve"> </w:t>
            </w:r>
            <w:r>
              <w:rPr>
                <w:sz w:val="20"/>
              </w:rPr>
              <w:t>NAS</w:t>
            </w:r>
            <w:r>
              <w:rPr>
                <w:spacing w:val="62"/>
                <w:w w:val="150"/>
                <w:sz w:val="20"/>
              </w:rPr>
              <w:t xml:space="preserve"> </w:t>
            </w:r>
            <w:r>
              <w:rPr>
                <w:sz w:val="20"/>
              </w:rPr>
              <w:t>LATERAIS</w:t>
            </w:r>
            <w:r>
              <w:rPr>
                <w:spacing w:val="64"/>
                <w:w w:val="150"/>
                <w:sz w:val="20"/>
              </w:rPr>
              <w:t xml:space="preserve"> </w:t>
            </w:r>
            <w:r>
              <w:rPr>
                <w:spacing w:val="-5"/>
                <w:sz w:val="20"/>
              </w:rPr>
              <w:t>POR</w:t>
            </w:r>
          </w:p>
          <w:p w:rsidR="00611FB1" w:rsidRDefault="00611FB1" w:rsidP="00F63A3B">
            <w:pPr>
              <w:pStyle w:val="TableParagraph"/>
              <w:ind w:left="67"/>
              <w:jc w:val="both"/>
              <w:rPr>
                <w:sz w:val="20"/>
              </w:rPr>
            </w:pPr>
            <w:r>
              <w:rPr>
                <w:sz w:val="20"/>
              </w:rPr>
              <w:t>SOLDA</w:t>
            </w:r>
            <w:r>
              <w:rPr>
                <w:spacing w:val="-13"/>
                <w:sz w:val="20"/>
              </w:rPr>
              <w:t xml:space="preserve"> </w:t>
            </w:r>
            <w:r>
              <w:rPr>
                <w:sz w:val="20"/>
              </w:rPr>
              <w:t>ELETRÔNICA.</w:t>
            </w:r>
            <w:r>
              <w:rPr>
                <w:spacing w:val="-10"/>
                <w:sz w:val="20"/>
              </w:rPr>
              <w:t xml:space="preserve"> </w:t>
            </w:r>
            <w:r>
              <w:rPr>
                <w:sz w:val="20"/>
              </w:rPr>
              <w:t>AVENTAL</w:t>
            </w:r>
            <w:r>
              <w:rPr>
                <w:spacing w:val="-10"/>
                <w:sz w:val="20"/>
              </w:rPr>
              <w:t xml:space="preserve"> </w:t>
            </w:r>
            <w:r>
              <w:rPr>
                <w:spacing w:val="-2"/>
                <w:sz w:val="20"/>
              </w:rPr>
              <w:t>IMPERMEÁVEL.</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7"/>
              <w:rPr>
                <w:sz w:val="20"/>
              </w:rPr>
            </w:pPr>
            <w:r>
              <w:rPr>
                <w:spacing w:val="-5"/>
                <w:sz w:val="20"/>
              </w:rPr>
              <w:t>60</w:t>
            </w:r>
          </w:p>
        </w:tc>
      </w:tr>
      <w:tr w:rsidR="00611FB1" w:rsidTr="00F63A3B">
        <w:trPr>
          <w:trHeight w:val="1031"/>
        </w:trPr>
        <w:tc>
          <w:tcPr>
            <w:tcW w:w="739" w:type="dxa"/>
          </w:tcPr>
          <w:p w:rsidR="00611FB1" w:rsidRDefault="00611FB1" w:rsidP="00F63A3B">
            <w:pPr>
              <w:pStyle w:val="TableParagraph"/>
              <w:spacing w:before="111"/>
              <w:rPr>
                <w:sz w:val="20"/>
              </w:rPr>
            </w:pPr>
          </w:p>
          <w:p w:rsidR="00611FB1" w:rsidRDefault="00611FB1" w:rsidP="00F63A3B">
            <w:pPr>
              <w:pStyle w:val="TableParagraph"/>
              <w:ind w:left="66"/>
              <w:rPr>
                <w:sz w:val="20"/>
              </w:rPr>
            </w:pPr>
            <w:r>
              <w:rPr>
                <w:spacing w:val="-10"/>
                <w:sz w:val="20"/>
              </w:rPr>
              <w:t>8</w:t>
            </w:r>
          </w:p>
        </w:tc>
        <w:tc>
          <w:tcPr>
            <w:tcW w:w="5441" w:type="dxa"/>
          </w:tcPr>
          <w:p w:rsidR="00611FB1" w:rsidRDefault="00611FB1" w:rsidP="00F63A3B">
            <w:pPr>
              <w:pStyle w:val="TableParagraph"/>
              <w:tabs>
                <w:tab w:val="left" w:pos="2445"/>
              </w:tabs>
              <w:spacing w:line="360" w:lineRule="auto"/>
              <w:ind w:left="67" w:right="58"/>
              <w:rPr>
                <w:sz w:val="20"/>
              </w:rPr>
            </w:pPr>
            <w:r>
              <w:rPr>
                <w:noProof/>
                <w:sz w:val="20"/>
                <w:lang w:val="pt-BR" w:eastAsia="pt-BR"/>
              </w:rPr>
              <mc:AlternateContent>
                <mc:Choice Requires="wpg">
                  <w:drawing>
                    <wp:anchor distT="0" distB="0" distL="0" distR="0" simplePos="0" relativeHeight="487625728" behindDoc="1" locked="0" layoutInCell="1" allowOverlap="1" wp14:anchorId="37277700" wp14:editId="000CFED0">
                      <wp:simplePos x="0" y="0"/>
                      <wp:positionH relativeFrom="column">
                        <wp:posOffset>1361694</wp:posOffset>
                      </wp:positionH>
                      <wp:positionV relativeFrom="paragraph">
                        <wp:posOffset>79513</wp:posOffset>
                      </wp:positionV>
                      <wp:extent cx="71755" cy="12700"/>
                      <wp:effectExtent l="0" t="0" r="0" b="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39" name="Graphic 23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2350B3E" id="Group 238" o:spid="_x0000_s1026" style="position:absolute;margin-left:107.2pt;margin-top:6.25pt;width:5.65pt;height:1pt;z-index:-1569075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">
                      <v:shape id="Graphic 23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0e38YA&#10;AADcAAAADwAAAGRycy9kb3ducmV2LnhtbESPQWvCQBSE7wX/w/IKXkQ3jVA0dRWpaEuFolE8v2Zf&#10;k2D2bdjdmvTfdwuFHoeZ+YZZrHrTiBs5X1tW8DBJQBAXVtdcKjiftuMZCB+QNTaWScE3eVgtB3cL&#10;zLTt+Ei3PJQiQthnqKAKoc2k9EVFBv3EtsTR+7TOYIjSlVI77CLcNDJNkkdpsOa4UGFLzxUV1/zL&#10;KHjz+4/p5fDem3S02bk87V72o7VSw/t+/QQiUB/+w3/tV60gnc7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0e38YAAADcAAAADwAAAAAAAAAAAAAAAACYAgAAZHJz&#10;L2Rvd25yZXYueG1sUEsFBgAAAAAEAAQA9QAAAIsDAAAAAA==&#10;" path="m71627,12191l,12191,,,71627,r,12191xe" fillcolor="black" stroked="f">
                        <v:path arrowok="t"/>
                      </v:shape>
                    </v:group>
                  </w:pict>
                </mc:Fallback>
              </mc:AlternateContent>
            </w:r>
            <w:r>
              <w:rPr>
                <w:b/>
                <w:sz w:val="20"/>
              </w:rPr>
              <w:t>BALDE</w:t>
            </w:r>
            <w:r>
              <w:rPr>
                <w:b/>
                <w:spacing w:val="80"/>
                <w:sz w:val="20"/>
              </w:rPr>
              <w:t xml:space="preserve"> </w:t>
            </w:r>
            <w:r>
              <w:rPr>
                <w:b/>
                <w:sz w:val="20"/>
              </w:rPr>
              <w:t>PLÁSTICO</w:t>
            </w:r>
            <w:r>
              <w:rPr>
                <w:b/>
                <w:sz w:val="20"/>
              </w:rPr>
              <w:tab/>
            </w:r>
            <w:r>
              <w:rPr>
                <w:sz w:val="20"/>
              </w:rPr>
              <w:t>COM</w:t>
            </w:r>
            <w:r>
              <w:rPr>
                <w:spacing w:val="80"/>
                <w:sz w:val="20"/>
              </w:rPr>
              <w:t xml:space="preserve"> </w:t>
            </w:r>
            <w:r>
              <w:rPr>
                <w:sz w:val="20"/>
              </w:rPr>
              <w:t>TAMPA</w:t>
            </w:r>
            <w:r>
              <w:rPr>
                <w:spacing w:val="80"/>
                <w:sz w:val="20"/>
              </w:rPr>
              <w:t xml:space="preserve"> </w:t>
            </w:r>
            <w:r>
              <w:rPr>
                <w:sz w:val="20"/>
              </w:rPr>
              <w:t>E</w:t>
            </w:r>
            <w:r>
              <w:rPr>
                <w:spacing w:val="80"/>
                <w:sz w:val="20"/>
              </w:rPr>
              <w:t xml:space="preserve"> </w:t>
            </w:r>
            <w:r>
              <w:rPr>
                <w:sz w:val="20"/>
              </w:rPr>
              <w:t>ALÇA,</w:t>
            </w:r>
            <w:r>
              <w:rPr>
                <w:spacing w:val="80"/>
                <w:sz w:val="20"/>
              </w:rPr>
              <w:t xml:space="preserve"> </w:t>
            </w:r>
            <w:r>
              <w:rPr>
                <w:sz w:val="20"/>
              </w:rPr>
              <w:t>EM MATERIAL</w:t>
            </w:r>
            <w:r>
              <w:rPr>
                <w:spacing w:val="74"/>
                <w:sz w:val="20"/>
              </w:rPr>
              <w:t xml:space="preserve"> </w:t>
            </w:r>
            <w:r>
              <w:rPr>
                <w:sz w:val="20"/>
              </w:rPr>
              <w:t>RESISTENTE,</w:t>
            </w:r>
            <w:r>
              <w:rPr>
                <w:spacing w:val="77"/>
                <w:sz w:val="20"/>
              </w:rPr>
              <w:t xml:space="preserve"> </w:t>
            </w:r>
            <w:r>
              <w:rPr>
                <w:sz w:val="20"/>
              </w:rPr>
              <w:t>CAPACIDADE</w:t>
            </w:r>
            <w:r>
              <w:rPr>
                <w:spacing w:val="73"/>
                <w:sz w:val="20"/>
              </w:rPr>
              <w:t xml:space="preserve"> </w:t>
            </w:r>
            <w:r>
              <w:rPr>
                <w:sz w:val="20"/>
              </w:rPr>
              <w:t>DE</w:t>
            </w:r>
            <w:r>
              <w:rPr>
                <w:spacing w:val="74"/>
                <w:sz w:val="20"/>
              </w:rPr>
              <w:t xml:space="preserve"> </w:t>
            </w:r>
            <w:r>
              <w:rPr>
                <w:sz w:val="20"/>
              </w:rPr>
              <w:t>50</w:t>
            </w:r>
            <w:r>
              <w:rPr>
                <w:spacing w:val="74"/>
                <w:sz w:val="20"/>
              </w:rPr>
              <w:t xml:space="preserve"> </w:t>
            </w:r>
            <w:r>
              <w:rPr>
                <w:sz w:val="20"/>
              </w:rPr>
              <w:t>A</w:t>
            </w:r>
            <w:r>
              <w:rPr>
                <w:spacing w:val="74"/>
                <w:sz w:val="20"/>
              </w:rPr>
              <w:t xml:space="preserve"> </w:t>
            </w:r>
            <w:r>
              <w:rPr>
                <w:spacing w:val="-5"/>
                <w:sz w:val="20"/>
              </w:rPr>
              <w:t>60</w:t>
            </w:r>
          </w:p>
          <w:p w:rsidR="00611FB1" w:rsidRDefault="00611FB1" w:rsidP="00F63A3B">
            <w:pPr>
              <w:pStyle w:val="TableParagraph"/>
              <w:ind w:left="67"/>
              <w:rPr>
                <w:sz w:val="20"/>
              </w:rPr>
            </w:pPr>
            <w:r>
              <w:rPr>
                <w:spacing w:val="-2"/>
                <w:sz w:val="20"/>
              </w:rPr>
              <w:t>LITROS.</w:t>
            </w:r>
          </w:p>
        </w:tc>
        <w:tc>
          <w:tcPr>
            <w:tcW w:w="1107" w:type="dxa"/>
          </w:tcPr>
          <w:p w:rsidR="00611FB1" w:rsidRDefault="00611FB1" w:rsidP="00F63A3B">
            <w:pPr>
              <w:pStyle w:val="TableParagraph"/>
              <w:spacing w:before="111"/>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spacing w:before="111"/>
              <w:rPr>
                <w:sz w:val="20"/>
              </w:rPr>
            </w:pPr>
          </w:p>
          <w:p w:rsidR="00611FB1" w:rsidRDefault="00611FB1" w:rsidP="00F63A3B">
            <w:pPr>
              <w:pStyle w:val="TableParagraph"/>
              <w:ind w:left="67"/>
              <w:rPr>
                <w:sz w:val="20"/>
              </w:rPr>
            </w:pPr>
            <w:r>
              <w:rPr>
                <w:spacing w:val="-5"/>
                <w:sz w:val="20"/>
              </w:rPr>
              <w:t>60</w:t>
            </w:r>
          </w:p>
        </w:tc>
      </w:tr>
      <w:tr w:rsidR="00611FB1" w:rsidTr="00F63A3B">
        <w:trPr>
          <w:trHeight w:val="683"/>
        </w:trPr>
        <w:tc>
          <w:tcPr>
            <w:tcW w:w="739" w:type="dxa"/>
          </w:tcPr>
          <w:p w:rsidR="00611FB1" w:rsidRDefault="00611FB1" w:rsidP="00F63A3B">
            <w:pPr>
              <w:pStyle w:val="TableParagraph"/>
              <w:spacing w:before="168"/>
              <w:ind w:left="66"/>
              <w:rPr>
                <w:sz w:val="20"/>
              </w:rPr>
            </w:pPr>
            <w:r>
              <w:rPr>
                <w:spacing w:val="-10"/>
                <w:sz w:val="20"/>
              </w:rPr>
              <w:t>9</w:t>
            </w:r>
          </w:p>
        </w:tc>
        <w:tc>
          <w:tcPr>
            <w:tcW w:w="5441" w:type="dxa"/>
          </w:tcPr>
          <w:p w:rsidR="00611FB1" w:rsidRDefault="00611FB1" w:rsidP="00F63A3B">
            <w:pPr>
              <w:pStyle w:val="TableParagraph"/>
              <w:tabs>
                <w:tab w:val="left" w:pos="2159"/>
              </w:tabs>
              <w:spacing w:line="226" w:lineRule="exact"/>
              <w:ind w:left="67"/>
              <w:rPr>
                <w:sz w:val="20"/>
              </w:rPr>
            </w:pPr>
            <w:r>
              <w:rPr>
                <w:noProof/>
                <w:sz w:val="20"/>
                <w:lang w:val="pt-BR" w:eastAsia="pt-BR"/>
              </w:rPr>
              <mc:AlternateContent>
                <mc:Choice Requires="wpg">
                  <w:drawing>
                    <wp:anchor distT="0" distB="0" distL="0" distR="0" simplePos="0" relativeHeight="487626752" behindDoc="1" locked="0" layoutInCell="1" allowOverlap="1" wp14:anchorId="0D9833CD" wp14:editId="230808D5">
                      <wp:simplePos x="0" y="0"/>
                      <wp:positionH relativeFrom="column">
                        <wp:posOffset>1241297</wp:posOffset>
                      </wp:positionH>
                      <wp:positionV relativeFrom="paragraph">
                        <wp:posOffset>76771</wp:posOffset>
                      </wp:positionV>
                      <wp:extent cx="71755" cy="12700"/>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41" name="Graphic 24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E3404A" id="Group 240" o:spid="_x0000_s1026" style="position:absolute;margin-left:97.75pt;margin-top:6.05pt;width:5.65pt;height:1pt;z-index:-1568972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">
                      <v:shape id="Graphic 24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1hpMYA&#10;AADcAAAADwAAAGRycy9kb3ducmV2LnhtbESPQWvCQBSE7wX/w/IKvYhuTItI6irSUisVikbx/Jp9&#10;TYLZt2F3NfHfdwuFHoeZ+YaZL3vTiCs5X1tWMBknIIgLq2suFRwPb6MZCB+QNTaWScGNPCwXg7s5&#10;Ztp2vKdrHkoRIewzVFCF0GZS+qIig35sW+LofVtnMETpSqkddhFuGpkmyVQarDkuVNjSS0XFOb8Y&#10;BR9++/V42n32Jh2+rl2edu/b4Uqph/t+9QwiUB/+w3/tjVaQPk3g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j1hpMYAAADcAAAADwAAAAAAAAAAAAAAAACYAgAAZHJz&#10;L2Rvd25yZXYueG1sUEsFBgAAAAAEAAQA9QAAAIsDAAAAAA==&#10;" path="m71628,12191l,12191,,,71628,r,12191xe" fillcolor="black" stroked="f">
                        <v:path arrowok="t"/>
                      </v:shape>
                    </v:group>
                  </w:pict>
                </mc:Fallback>
              </mc:AlternateContent>
            </w:r>
            <w:r>
              <w:rPr>
                <w:b/>
                <w:sz w:val="20"/>
              </w:rPr>
              <w:t>BALDE</w:t>
            </w:r>
            <w:r>
              <w:rPr>
                <w:b/>
                <w:spacing w:val="31"/>
                <w:sz w:val="20"/>
              </w:rPr>
              <w:t xml:space="preserve"> </w:t>
            </w:r>
            <w:r>
              <w:rPr>
                <w:b/>
                <w:spacing w:val="-2"/>
                <w:sz w:val="20"/>
              </w:rPr>
              <w:t>PLÁSTICO</w:t>
            </w:r>
            <w:r>
              <w:rPr>
                <w:b/>
                <w:sz w:val="20"/>
              </w:rPr>
              <w:tab/>
            </w:r>
            <w:r>
              <w:rPr>
                <w:sz w:val="20"/>
              </w:rPr>
              <w:t>SEM</w:t>
            </w:r>
            <w:r>
              <w:rPr>
                <w:spacing w:val="31"/>
                <w:sz w:val="20"/>
              </w:rPr>
              <w:t xml:space="preserve"> </w:t>
            </w:r>
            <w:r>
              <w:rPr>
                <w:sz w:val="20"/>
              </w:rPr>
              <w:t>TAMPA,</w:t>
            </w:r>
            <w:r>
              <w:rPr>
                <w:spacing w:val="35"/>
                <w:sz w:val="20"/>
              </w:rPr>
              <w:t xml:space="preserve"> </w:t>
            </w:r>
            <w:r>
              <w:rPr>
                <w:sz w:val="20"/>
              </w:rPr>
              <w:t>COM</w:t>
            </w:r>
            <w:r>
              <w:rPr>
                <w:spacing w:val="31"/>
                <w:sz w:val="20"/>
              </w:rPr>
              <w:t xml:space="preserve"> </w:t>
            </w:r>
            <w:r>
              <w:rPr>
                <w:sz w:val="20"/>
              </w:rPr>
              <w:t>ARO</w:t>
            </w:r>
            <w:r>
              <w:rPr>
                <w:spacing w:val="37"/>
                <w:sz w:val="20"/>
              </w:rPr>
              <w:t xml:space="preserve"> </w:t>
            </w:r>
            <w:r>
              <w:rPr>
                <w:sz w:val="20"/>
              </w:rPr>
              <w:t>E</w:t>
            </w:r>
            <w:r>
              <w:rPr>
                <w:spacing w:val="33"/>
                <w:sz w:val="20"/>
              </w:rPr>
              <w:t xml:space="preserve"> </w:t>
            </w:r>
            <w:r>
              <w:rPr>
                <w:spacing w:val="-4"/>
                <w:sz w:val="20"/>
              </w:rPr>
              <w:t>ALÇA</w:t>
            </w:r>
          </w:p>
          <w:p w:rsidR="00611FB1" w:rsidRDefault="00611FB1" w:rsidP="00F63A3B">
            <w:pPr>
              <w:pStyle w:val="TableParagraph"/>
              <w:spacing w:before="115"/>
              <w:ind w:left="67"/>
              <w:rPr>
                <w:sz w:val="20"/>
              </w:rPr>
            </w:pPr>
            <w:r>
              <w:rPr>
                <w:sz w:val="20"/>
              </w:rPr>
              <w:t>RESISTENTE,</w:t>
            </w:r>
            <w:r>
              <w:rPr>
                <w:spacing w:val="-10"/>
                <w:sz w:val="20"/>
              </w:rPr>
              <w:t xml:space="preserve"> </w:t>
            </w:r>
            <w:r>
              <w:rPr>
                <w:sz w:val="20"/>
              </w:rPr>
              <w:t>CAPACIDADE</w:t>
            </w:r>
            <w:r>
              <w:rPr>
                <w:spacing w:val="-11"/>
                <w:sz w:val="20"/>
              </w:rPr>
              <w:t xml:space="preserve"> </w:t>
            </w:r>
            <w:r>
              <w:rPr>
                <w:sz w:val="20"/>
              </w:rPr>
              <w:t>DE</w:t>
            </w:r>
            <w:r>
              <w:rPr>
                <w:spacing w:val="-11"/>
                <w:sz w:val="20"/>
              </w:rPr>
              <w:t xml:space="preserve"> </w:t>
            </w:r>
            <w:r>
              <w:rPr>
                <w:spacing w:val="-2"/>
                <w:sz w:val="20"/>
              </w:rPr>
              <w:t>10LITROS.</w:t>
            </w:r>
          </w:p>
        </w:tc>
        <w:tc>
          <w:tcPr>
            <w:tcW w:w="1107" w:type="dxa"/>
          </w:tcPr>
          <w:p w:rsidR="00611FB1" w:rsidRDefault="00611FB1" w:rsidP="00F63A3B">
            <w:pPr>
              <w:pStyle w:val="TableParagraph"/>
              <w:spacing w:before="168"/>
              <w:ind w:left="69"/>
              <w:rPr>
                <w:sz w:val="20"/>
              </w:rPr>
            </w:pPr>
            <w:r>
              <w:rPr>
                <w:spacing w:val="-4"/>
                <w:sz w:val="20"/>
              </w:rPr>
              <w:t>UNID</w:t>
            </w:r>
          </w:p>
        </w:tc>
        <w:tc>
          <w:tcPr>
            <w:tcW w:w="908" w:type="dxa"/>
          </w:tcPr>
          <w:p w:rsidR="00611FB1" w:rsidRDefault="00611FB1" w:rsidP="00F63A3B">
            <w:pPr>
              <w:pStyle w:val="TableParagraph"/>
              <w:spacing w:before="168"/>
              <w:ind w:left="67"/>
              <w:rPr>
                <w:sz w:val="20"/>
              </w:rPr>
            </w:pPr>
            <w:r>
              <w:rPr>
                <w:spacing w:val="-5"/>
                <w:sz w:val="20"/>
              </w:rPr>
              <w:t>100</w:t>
            </w:r>
          </w:p>
        </w:tc>
      </w:tr>
      <w:tr w:rsidR="00611FB1" w:rsidTr="00F63A3B">
        <w:trPr>
          <w:trHeight w:val="2065"/>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6"/>
              <w:rPr>
                <w:sz w:val="20"/>
              </w:rPr>
            </w:pPr>
            <w:r>
              <w:rPr>
                <w:spacing w:val="-5"/>
                <w:sz w:val="20"/>
              </w:rPr>
              <w:t>10</w:t>
            </w:r>
          </w:p>
        </w:tc>
        <w:tc>
          <w:tcPr>
            <w:tcW w:w="5441" w:type="dxa"/>
          </w:tcPr>
          <w:p w:rsidR="00611FB1" w:rsidRDefault="00611FB1" w:rsidP="00F63A3B">
            <w:pPr>
              <w:pStyle w:val="TableParagraph"/>
              <w:tabs>
                <w:tab w:val="left" w:pos="2337"/>
              </w:tabs>
              <w:spacing w:line="360" w:lineRule="auto"/>
              <w:ind w:left="67" w:right="57"/>
              <w:jc w:val="both"/>
              <w:rPr>
                <w:sz w:val="20"/>
              </w:rPr>
            </w:pPr>
            <w:r>
              <w:rPr>
                <w:noProof/>
                <w:sz w:val="20"/>
                <w:lang w:val="pt-BR" w:eastAsia="pt-BR"/>
              </w:rPr>
              <mc:AlternateContent>
                <mc:Choice Requires="wpg">
                  <w:drawing>
                    <wp:anchor distT="0" distB="0" distL="0" distR="0" simplePos="0" relativeHeight="487627776" behindDoc="1" locked="0" layoutInCell="1" allowOverlap="1" wp14:anchorId="06478DD8" wp14:editId="02195D28">
                      <wp:simplePos x="0" y="0"/>
                      <wp:positionH relativeFrom="column">
                        <wp:posOffset>1251965</wp:posOffset>
                      </wp:positionH>
                      <wp:positionV relativeFrom="paragraph">
                        <wp:posOffset>79585</wp:posOffset>
                      </wp:positionV>
                      <wp:extent cx="71755" cy="12700"/>
                      <wp:effectExtent l="0" t="0" r="0" b="0"/>
                      <wp:wrapNone/>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43" name="Graphic 24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8C34F4D" id="Group 242" o:spid="_x0000_s1026" style="position:absolute;margin-left:98.6pt;margin-top:6.25pt;width:5.65pt;height:1pt;z-index:-1568870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">
                      <v:shape id="Graphic 24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NaSMYA&#10;AADcAAAADwAAAGRycy9kb3ducmV2LnhtbESPQWvCQBSE7wX/w/IKXkQ3jUUkdRWpaEuFolE8v2Zf&#10;k2D2bdjdmvTfdwuFHoeZ+YZZrHrTiBs5X1tW8DBJQBAXVtdcKjiftuM5CB+QNTaWScE3eVgtB3cL&#10;zLTt+Ei3PJQiQthnqKAKoc2k9EVFBv3EtsTR+7TOYIjSlVI77CLcNDJNkpk0WHNcqLCl54qKa/5l&#10;FLz5/cf0cnjvTTra7Fyedi/70Vqp4X2/fgIRqA//4b/2q1aQPk7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aNaSMYAAADcAAAADwAAAAAAAAAAAAAAAACYAgAAZHJz&#10;L2Rvd25yZXYueG1sUEsFBgAAAAAEAAQA9QAAAIsDAAAAAA==&#10;" path="m71628,12191l,12191,,,71628,r,12191xe" fillcolor="black" stroked="f">
                        <v:path arrowok="t"/>
                      </v:shape>
                    </v:group>
                  </w:pict>
                </mc:Fallback>
              </mc:AlternateContent>
            </w:r>
            <w:r>
              <w:rPr>
                <w:b/>
                <w:sz w:val="20"/>
              </w:rPr>
              <w:t>CERA</w:t>
            </w:r>
            <w:r>
              <w:rPr>
                <w:b/>
                <w:spacing w:val="40"/>
                <w:sz w:val="20"/>
              </w:rPr>
              <w:t xml:space="preserve">  </w:t>
            </w:r>
            <w:r>
              <w:rPr>
                <w:b/>
                <w:sz w:val="20"/>
              </w:rPr>
              <w:t>LÍQUIDA</w:t>
            </w:r>
            <w:r>
              <w:rPr>
                <w:b/>
                <w:sz w:val="20"/>
              </w:rPr>
              <w:tab/>
            </w:r>
            <w:r>
              <w:rPr>
                <w:sz w:val="20"/>
              </w:rPr>
              <w:t>LÍQUIDA, ALTO BRILHO E PERFUMADA, EMBALAGEM DE APROXIMADAMENTE 1 LITRO. NAS VARIAÇÕES DE CORES VERDE, VERMELHA E INCOLOR. MARCA DE REFERÊNCIA: BRILHO</w:t>
            </w:r>
            <w:r>
              <w:rPr>
                <w:spacing w:val="72"/>
                <w:sz w:val="20"/>
              </w:rPr>
              <w:t xml:space="preserve">  </w:t>
            </w:r>
            <w:r>
              <w:rPr>
                <w:sz w:val="20"/>
              </w:rPr>
              <w:t>FÁCIL</w:t>
            </w:r>
            <w:r>
              <w:rPr>
                <w:spacing w:val="71"/>
                <w:sz w:val="20"/>
              </w:rPr>
              <w:t xml:space="preserve">  </w:t>
            </w:r>
            <w:r>
              <w:rPr>
                <w:sz w:val="20"/>
              </w:rPr>
              <w:t>E</w:t>
            </w:r>
            <w:r>
              <w:rPr>
                <w:spacing w:val="71"/>
                <w:sz w:val="20"/>
              </w:rPr>
              <w:t xml:space="preserve">  </w:t>
            </w:r>
            <w:r>
              <w:rPr>
                <w:sz w:val="20"/>
              </w:rPr>
              <w:t>POLIFLOR</w:t>
            </w:r>
            <w:r>
              <w:rPr>
                <w:spacing w:val="72"/>
                <w:sz w:val="20"/>
              </w:rPr>
              <w:t xml:space="preserve">  </w:t>
            </w:r>
            <w:r>
              <w:rPr>
                <w:sz w:val="20"/>
              </w:rPr>
              <w:t>-</w:t>
            </w:r>
            <w:r>
              <w:rPr>
                <w:spacing w:val="72"/>
                <w:sz w:val="20"/>
              </w:rPr>
              <w:t xml:space="preserve"> </w:t>
            </w:r>
          </w:p>
          <w:p w:rsidR="00611FB1" w:rsidRDefault="00611FB1" w:rsidP="00F63A3B">
            <w:pPr>
              <w:pStyle w:val="TableParagraph"/>
              <w:ind w:left="67"/>
              <w:rPr>
                <w:sz w:val="20"/>
              </w:rPr>
            </w:pP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9"/>
              <w:rPr>
                <w:sz w:val="20"/>
              </w:rPr>
            </w:pPr>
            <w:r>
              <w:rPr>
                <w:spacing w:val="-2"/>
                <w:sz w:val="20"/>
              </w:rPr>
              <w:t>LITRO</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7"/>
              <w:rPr>
                <w:sz w:val="20"/>
              </w:rPr>
            </w:pPr>
            <w:r>
              <w:rPr>
                <w:spacing w:val="-5"/>
                <w:sz w:val="20"/>
              </w:rPr>
              <w:t>200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11</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28800" behindDoc="1" locked="0" layoutInCell="1" allowOverlap="1" wp14:anchorId="22177829" wp14:editId="79699250">
                      <wp:simplePos x="0" y="0"/>
                      <wp:positionH relativeFrom="column">
                        <wp:posOffset>2259329</wp:posOffset>
                      </wp:positionH>
                      <wp:positionV relativeFrom="paragraph">
                        <wp:posOffset>78042</wp:posOffset>
                      </wp:positionV>
                      <wp:extent cx="71755" cy="12700"/>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45" name="Graphic 24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90753C7" id="Group 244" o:spid="_x0000_s1026" style="position:absolute;margin-left:177.9pt;margin-top:6.15pt;width:5.65pt;height:1pt;z-index:-1568768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">
                      <v:shape id="Graphic 24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Znp8cA&#10;AADcAAAADwAAAGRycy9kb3ducmV2LnhtbESP3WrCQBSE7wXfYTkFb0Q3TatI6ipS6Q8VRGPp9Wn2&#10;NAlmz4bdrUnfvlsoeDnMzDfMct2bRlzI+dqygttpAoK4sLrmUsH76WmyAOEDssbGMin4IQ/r1XCw&#10;xEzbjo90yUMpIoR9hgqqENpMSl9UZNBPbUscvS/rDIYoXSm1wy7CTSPTJJlLgzXHhQpbeqyoOOff&#10;RsGb333efRz2vUnH22eXp93LbrxRanTTbx5ABOrDNfzfftUK0vsZ/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UGZ6fHAAAA3AAAAA8AAAAAAAAAAAAAAAAAmAIAAGRy&#10;cy9kb3ducmV2LnhtbFBLBQYAAAAABAAEAPUAAACMAwAAAAA=&#10;" path="m71627,12192l,12192,,,71627,r,12192xe" fillcolor="black" stroked="f">
                        <v:path arrowok="t"/>
                      </v:shape>
                    </v:group>
                  </w:pict>
                </mc:Fallback>
              </mc:AlternateContent>
            </w:r>
            <w:r>
              <w:rPr>
                <w:b/>
                <w:sz w:val="20"/>
              </w:rPr>
              <w:t>CESTO PARA LIXO FECHADA</w:t>
            </w:r>
            <w:r>
              <w:rPr>
                <w:b/>
                <w:spacing w:val="40"/>
                <w:sz w:val="20"/>
              </w:rPr>
              <w:t xml:space="preserve"> </w:t>
            </w:r>
            <w:r>
              <w:rPr>
                <w:sz w:val="20"/>
              </w:rPr>
              <w:t>EM MATERIAL PLÁSTICO RESISTENTE, COM LATERAIS LISAS E FECHADAS</w:t>
            </w:r>
            <w:r>
              <w:rPr>
                <w:spacing w:val="54"/>
                <w:sz w:val="20"/>
              </w:rPr>
              <w:t xml:space="preserve"> </w:t>
            </w:r>
            <w:r>
              <w:rPr>
                <w:sz w:val="20"/>
              </w:rPr>
              <w:t>E</w:t>
            </w:r>
            <w:r>
              <w:rPr>
                <w:spacing w:val="55"/>
                <w:sz w:val="20"/>
              </w:rPr>
              <w:t xml:space="preserve"> </w:t>
            </w:r>
            <w:r>
              <w:rPr>
                <w:sz w:val="20"/>
              </w:rPr>
              <w:t>COM</w:t>
            </w:r>
            <w:r>
              <w:rPr>
                <w:spacing w:val="53"/>
                <w:sz w:val="20"/>
              </w:rPr>
              <w:t xml:space="preserve"> </w:t>
            </w:r>
            <w:r>
              <w:rPr>
                <w:sz w:val="20"/>
              </w:rPr>
              <w:t>TAMPA.</w:t>
            </w:r>
            <w:r>
              <w:rPr>
                <w:spacing w:val="54"/>
                <w:sz w:val="20"/>
              </w:rPr>
              <w:t xml:space="preserve"> </w:t>
            </w:r>
            <w:r>
              <w:rPr>
                <w:sz w:val="20"/>
              </w:rPr>
              <w:t>COR</w:t>
            </w:r>
            <w:r>
              <w:rPr>
                <w:spacing w:val="53"/>
                <w:sz w:val="20"/>
              </w:rPr>
              <w:t xml:space="preserve"> </w:t>
            </w:r>
            <w:r>
              <w:rPr>
                <w:sz w:val="20"/>
              </w:rPr>
              <w:t>CLARA</w:t>
            </w:r>
            <w:r>
              <w:rPr>
                <w:spacing w:val="53"/>
                <w:sz w:val="20"/>
              </w:rPr>
              <w:t xml:space="preserve"> </w:t>
            </w:r>
            <w:r>
              <w:rPr>
                <w:sz w:val="20"/>
              </w:rPr>
              <w:t>E</w:t>
            </w:r>
            <w:r>
              <w:rPr>
                <w:spacing w:val="55"/>
                <w:sz w:val="20"/>
              </w:rPr>
              <w:t xml:space="preserve"> </w:t>
            </w:r>
            <w:r>
              <w:rPr>
                <w:sz w:val="20"/>
              </w:rPr>
              <w:t>DE</w:t>
            </w:r>
            <w:r>
              <w:rPr>
                <w:spacing w:val="53"/>
                <w:sz w:val="20"/>
              </w:rPr>
              <w:t xml:space="preserve"> </w:t>
            </w:r>
            <w:r>
              <w:rPr>
                <w:spacing w:val="-5"/>
                <w:sz w:val="20"/>
              </w:rPr>
              <w:t>BOA</w:t>
            </w:r>
          </w:p>
          <w:p w:rsidR="00611FB1" w:rsidRDefault="00611FB1" w:rsidP="00F63A3B">
            <w:pPr>
              <w:pStyle w:val="TableParagraph"/>
              <w:spacing w:line="229" w:lineRule="exact"/>
              <w:ind w:left="67"/>
              <w:jc w:val="both"/>
              <w:rPr>
                <w:sz w:val="20"/>
              </w:rPr>
            </w:pPr>
            <w:r>
              <w:rPr>
                <w:sz w:val="20"/>
              </w:rPr>
              <w:t>QUALIDADE.</w:t>
            </w:r>
            <w:r>
              <w:rPr>
                <w:spacing w:val="-10"/>
                <w:sz w:val="20"/>
              </w:rPr>
              <w:t xml:space="preserve"> </w:t>
            </w:r>
            <w:r>
              <w:rPr>
                <w:sz w:val="20"/>
              </w:rPr>
              <w:t>100</w:t>
            </w:r>
            <w:r>
              <w:rPr>
                <w:spacing w:val="-9"/>
                <w:sz w:val="20"/>
              </w:rPr>
              <w:t xml:space="preserve"> </w:t>
            </w:r>
            <w:r>
              <w:rPr>
                <w:spacing w:val="-2"/>
                <w:sz w:val="20"/>
              </w:rPr>
              <w:t>litros</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40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12</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29824" behindDoc="1" locked="0" layoutInCell="1" allowOverlap="1" wp14:anchorId="621EFA9A" wp14:editId="5980C361">
                      <wp:simplePos x="0" y="0"/>
                      <wp:positionH relativeFrom="column">
                        <wp:posOffset>2259329</wp:posOffset>
                      </wp:positionH>
                      <wp:positionV relativeFrom="paragraph">
                        <wp:posOffset>78035</wp:posOffset>
                      </wp:positionV>
                      <wp:extent cx="71755" cy="12700"/>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47" name="Graphic 24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6BD912" id="Group 246" o:spid="_x0000_s1026" style="position:absolute;margin-left:177.9pt;margin-top:6.15pt;width:5.65pt;height:1pt;z-index:-1568665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">
                      <v:shape id="Graphic 24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hcS8cA&#10;AADcAAAADwAAAGRycy9kb3ducmV2LnhtbESP3WrCQBSE7wXfYTkFb0Q3TYtK6ipS6Q8VRGPp9Wn2&#10;NAlmz4bdrUnfvlsoeDnMzDfMct2bRlzI+dqygttpAoK4sLrmUsH76WmyAOEDssbGMin4IQ/r1XCw&#10;xEzbjo90yUMpIoR9hgqqENpMSl9UZNBPbUscvS/rDIYoXSm1wy7CTSPTJJlJgzXHhQpbeqyoOOff&#10;RsGb333efRz2vUnH22eXp93LbrxRanTTbx5ABOrDNfzfftUK0vs5/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qYXEvHAAAA3AAAAA8AAAAAAAAAAAAAAAAAmAIAAGRy&#10;cy9kb3ducmV2LnhtbFBLBQYAAAAABAAEAPUAAACMAwAAAAA=&#10;" path="m71627,12191l,12191,,,71627,r,12191xe" fillcolor="black" stroked="f">
                        <v:path arrowok="t"/>
                      </v:shape>
                    </v:group>
                  </w:pict>
                </mc:Fallback>
              </mc:AlternateContent>
            </w:r>
            <w:r>
              <w:rPr>
                <w:b/>
                <w:sz w:val="20"/>
              </w:rPr>
              <w:t>CESTO PARA LIXO FECHADA</w:t>
            </w:r>
            <w:r>
              <w:rPr>
                <w:b/>
                <w:spacing w:val="40"/>
                <w:sz w:val="20"/>
              </w:rPr>
              <w:t xml:space="preserve"> </w:t>
            </w:r>
            <w:r>
              <w:rPr>
                <w:sz w:val="20"/>
              </w:rPr>
              <w:t>EM MATERIAL PLÁSTICO RESISTENTE, COM LATERAIS LISAS E FECHADAS</w:t>
            </w:r>
            <w:r>
              <w:rPr>
                <w:spacing w:val="54"/>
                <w:sz w:val="20"/>
              </w:rPr>
              <w:t xml:space="preserve"> </w:t>
            </w:r>
            <w:r>
              <w:rPr>
                <w:sz w:val="20"/>
              </w:rPr>
              <w:t>E</w:t>
            </w:r>
            <w:r>
              <w:rPr>
                <w:spacing w:val="55"/>
                <w:sz w:val="20"/>
              </w:rPr>
              <w:t xml:space="preserve"> </w:t>
            </w:r>
            <w:r>
              <w:rPr>
                <w:sz w:val="20"/>
              </w:rPr>
              <w:t>COM</w:t>
            </w:r>
            <w:r>
              <w:rPr>
                <w:spacing w:val="53"/>
                <w:sz w:val="20"/>
              </w:rPr>
              <w:t xml:space="preserve"> </w:t>
            </w:r>
            <w:r>
              <w:rPr>
                <w:sz w:val="20"/>
              </w:rPr>
              <w:t>TAMPA.</w:t>
            </w:r>
            <w:r>
              <w:rPr>
                <w:spacing w:val="54"/>
                <w:sz w:val="20"/>
              </w:rPr>
              <w:t xml:space="preserve"> </w:t>
            </w:r>
            <w:r>
              <w:rPr>
                <w:sz w:val="20"/>
              </w:rPr>
              <w:t>COR</w:t>
            </w:r>
            <w:r>
              <w:rPr>
                <w:spacing w:val="53"/>
                <w:sz w:val="20"/>
              </w:rPr>
              <w:t xml:space="preserve"> </w:t>
            </w:r>
            <w:r>
              <w:rPr>
                <w:sz w:val="20"/>
              </w:rPr>
              <w:t>CLARA</w:t>
            </w:r>
            <w:r>
              <w:rPr>
                <w:spacing w:val="53"/>
                <w:sz w:val="20"/>
              </w:rPr>
              <w:t xml:space="preserve"> </w:t>
            </w:r>
            <w:r>
              <w:rPr>
                <w:sz w:val="20"/>
              </w:rPr>
              <w:t>E</w:t>
            </w:r>
            <w:r>
              <w:rPr>
                <w:spacing w:val="55"/>
                <w:sz w:val="20"/>
              </w:rPr>
              <w:t xml:space="preserve"> </w:t>
            </w:r>
            <w:r>
              <w:rPr>
                <w:sz w:val="20"/>
              </w:rPr>
              <w:t>DE</w:t>
            </w:r>
            <w:r>
              <w:rPr>
                <w:spacing w:val="53"/>
                <w:sz w:val="20"/>
              </w:rPr>
              <w:t xml:space="preserve"> </w:t>
            </w:r>
            <w:r>
              <w:rPr>
                <w:spacing w:val="-5"/>
                <w:sz w:val="20"/>
              </w:rPr>
              <w:t>BOA</w:t>
            </w:r>
          </w:p>
          <w:p w:rsidR="00611FB1" w:rsidRDefault="00611FB1" w:rsidP="00F63A3B">
            <w:pPr>
              <w:pStyle w:val="TableParagraph"/>
              <w:spacing w:line="229" w:lineRule="exact"/>
              <w:ind w:left="67"/>
              <w:jc w:val="both"/>
              <w:rPr>
                <w:sz w:val="20"/>
              </w:rPr>
            </w:pPr>
            <w:r>
              <w:rPr>
                <w:sz w:val="20"/>
              </w:rPr>
              <w:t>QUALIDADE.</w:t>
            </w:r>
            <w:r>
              <w:rPr>
                <w:spacing w:val="-8"/>
                <w:sz w:val="20"/>
              </w:rPr>
              <w:t xml:space="preserve"> </w:t>
            </w:r>
            <w:r>
              <w:rPr>
                <w:sz w:val="20"/>
              </w:rPr>
              <w:t>60</w:t>
            </w:r>
            <w:r>
              <w:rPr>
                <w:spacing w:val="-10"/>
                <w:sz w:val="20"/>
              </w:rPr>
              <w:t xml:space="preserve"> </w:t>
            </w:r>
            <w:r>
              <w:rPr>
                <w:spacing w:val="-2"/>
                <w:sz w:val="20"/>
              </w:rPr>
              <w:t>litros</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60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13</w:t>
            </w:r>
          </w:p>
        </w:tc>
        <w:tc>
          <w:tcPr>
            <w:tcW w:w="5441" w:type="dxa"/>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30848" behindDoc="1" locked="0" layoutInCell="1" allowOverlap="1" wp14:anchorId="3BD44D7C" wp14:editId="5AAD6171">
                      <wp:simplePos x="0" y="0"/>
                      <wp:positionH relativeFrom="column">
                        <wp:posOffset>2297429</wp:posOffset>
                      </wp:positionH>
                      <wp:positionV relativeFrom="paragraph">
                        <wp:posOffset>78068</wp:posOffset>
                      </wp:positionV>
                      <wp:extent cx="71755" cy="12700"/>
                      <wp:effectExtent l="0" t="0" r="0" b="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49" name="Graphic 24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25E0366" id="Group 248" o:spid="_x0000_s1026" style="position:absolute;margin-left:180.9pt;margin-top:6.15pt;width:5.65pt;height:1pt;z-index:-1568563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">
                      <v:shape id="Graphic 24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ttoscA&#10;AADcAAAADwAAAGRycy9kb3ducmV2LnhtbESP3WrCQBSE7wXfYTkFb0Q3TYto6ipS6Q8VRGPp9Wn2&#10;NAlmz4bdrUnfvlsoeDnMzDfMct2bRlzI+dqygttpAoK4sLrmUsH76WkyB+EDssbGMin4IQ/r1XCw&#10;xEzbjo90yUMpIoR9hgqqENpMSl9UZNBPbUscvS/rDIYoXSm1wy7CTSPTJJlJgzXHhQpbeqyoOOff&#10;RsGb333efRz2vUnH22eXp93LbrxRanTTbx5ABOrDNfzfftUK0vsF/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LbaLHAAAA3AAAAA8AAAAAAAAAAAAAAAAAmAIAAGRy&#10;cy9kb3ducmV2LnhtbFBLBQYAAAAABAAEAPUAAACMAwAAAAA=&#10;" path="m71627,12191l,12191,,,71627,r,12191xe" fillcolor="black" stroked="f">
                        <v:path arrowok="t"/>
                      </v:shape>
                    </v:group>
                  </w:pict>
                </mc:Fallback>
              </mc:AlternateContent>
            </w:r>
            <w:r>
              <w:rPr>
                <w:b/>
                <w:sz w:val="20"/>
              </w:rPr>
              <w:t>CESTO PARA LIXO GRADEADA</w:t>
            </w:r>
            <w:r>
              <w:rPr>
                <w:b/>
                <w:spacing w:val="40"/>
                <w:sz w:val="20"/>
              </w:rPr>
              <w:t xml:space="preserve"> </w:t>
            </w:r>
            <w:r>
              <w:rPr>
                <w:sz w:val="20"/>
              </w:rPr>
              <w:t>EM MATERIAL PLÁSTICO RESISTENTE, FORMATO ARREDONDADO, COM</w:t>
            </w:r>
            <w:r>
              <w:rPr>
                <w:spacing w:val="65"/>
                <w:w w:val="150"/>
                <w:sz w:val="20"/>
              </w:rPr>
              <w:t xml:space="preserve"> </w:t>
            </w:r>
            <w:r>
              <w:rPr>
                <w:sz w:val="20"/>
              </w:rPr>
              <w:t>LATERAIS</w:t>
            </w:r>
            <w:r>
              <w:rPr>
                <w:spacing w:val="66"/>
                <w:w w:val="150"/>
                <w:sz w:val="20"/>
              </w:rPr>
              <w:t xml:space="preserve"> </w:t>
            </w:r>
            <w:r>
              <w:rPr>
                <w:sz w:val="20"/>
              </w:rPr>
              <w:t>TIPO</w:t>
            </w:r>
            <w:r>
              <w:rPr>
                <w:spacing w:val="66"/>
                <w:w w:val="150"/>
                <w:sz w:val="20"/>
              </w:rPr>
              <w:t xml:space="preserve"> </w:t>
            </w:r>
            <w:r>
              <w:rPr>
                <w:sz w:val="20"/>
              </w:rPr>
              <w:t>EM</w:t>
            </w:r>
            <w:r>
              <w:rPr>
                <w:spacing w:val="65"/>
                <w:w w:val="150"/>
                <w:sz w:val="20"/>
              </w:rPr>
              <w:t xml:space="preserve"> </w:t>
            </w:r>
            <w:r>
              <w:rPr>
                <w:sz w:val="20"/>
              </w:rPr>
              <w:t>GRADES</w:t>
            </w:r>
            <w:r>
              <w:rPr>
                <w:spacing w:val="66"/>
                <w:w w:val="150"/>
                <w:sz w:val="20"/>
              </w:rPr>
              <w:t xml:space="preserve"> </w:t>
            </w:r>
            <w:r>
              <w:rPr>
                <w:sz w:val="20"/>
              </w:rPr>
              <w:t>DE</w:t>
            </w:r>
            <w:r>
              <w:rPr>
                <w:spacing w:val="69"/>
                <w:w w:val="150"/>
                <w:sz w:val="20"/>
              </w:rPr>
              <w:t xml:space="preserve"> </w:t>
            </w:r>
            <w:r>
              <w:rPr>
                <w:spacing w:val="-2"/>
                <w:sz w:val="20"/>
              </w:rPr>
              <w:t>PLÁSTICO,</w:t>
            </w:r>
          </w:p>
          <w:p w:rsidR="00611FB1" w:rsidRDefault="00611FB1" w:rsidP="00F63A3B">
            <w:pPr>
              <w:pStyle w:val="TableParagraph"/>
              <w:spacing w:line="229" w:lineRule="exact"/>
              <w:ind w:left="67"/>
              <w:jc w:val="both"/>
              <w:rPr>
                <w:sz w:val="20"/>
              </w:rPr>
            </w:pPr>
            <w:r>
              <w:rPr>
                <w:sz w:val="20"/>
              </w:rPr>
              <w:t>ALTURA</w:t>
            </w:r>
            <w:r>
              <w:rPr>
                <w:spacing w:val="-10"/>
                <w:sz w:val="20"/>
              </w:rPr>
              <w:t xml:space="preserve"> </w:t>
            </w:r>
            <w:r>
              <w:rPr>
                <w:sz w:val="20"/>
              </w:rPr>
              <w:t>APROXIMADA</w:t>
            </w:r>
            <w:r>
              <w:rPr>
                <w:spacing w:val="-10"/>
                <w:sz w:val="20"/>
              </w:rPr>
              <w:t xml:space="preserve"> </w:t>
            </w:r>
            <w:r>
              <w:rPr>
                <w:sz w:val="20"/>
              </w:rPr>
              <w:t>DE</w:t>
            </w:r>
            <w:r>
              <w:rPr>
                <w:spacing w:val="-9"/>
                <w:sz w:val="20"/>
              </w:rPr>
              <w:t xml:space="preserve"> </w:t>
            </w:r>
            <w:r>
              <w:rPr>
                <w:spacing w:val="-4"/>
                <w:sz w:val="20"/>
              </w:rPr>
              <w:t>30CM.</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40</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1035"/>
        </w:trPr>
        <w:tc>
          <w:tcPr>
            <w:tcW w:w="739"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6"/>
              <w:rPr>
                <w:sz w:val="20"/>
              </w:rPr>
            </w:pPr>
            <w:r>
              <w:rPr>
                <w:spacing w:val="-5"/>
                <w:sz w:val="20"/>
              </w:rPr>
              <w:t>14</w:t>
            </w:r>
          </w:p>
        </w:tc>
        <w:tc>
          <w:tcPr>
            <w:tcW w:w="5441" w:type="dxa"/>
            <w:tcBorders>
              <w:top w:val="nil"/>
            </w:tcBorders>
          </w:tcPr>
          <w:p w:rsidR="00611FB1" w:rsidRDefault="00611FB1" w:rsidP="00F63A3B">
            <w:pPr>
              <w:pStyle w:val="TableParagraph"/>
              <w:spacing w:line="230" w:lineRule="exact"/>
              <w:ind w:left="67"/>
              <w:rPr>
                <w:sz w:val="20"/>
              </w:rPr>
            </w:pPr>
            <w:r>
              <w:rPr>
                <w:b/>
                <w:sz w:val="20"/>
              </w:rPr>
              <w:t>CLORO</w:t>
            </w:r>
            <w:r>
              <w:rPr>
                <w:b/>
                <w:spacing w:val="5"/>
                <w:sz w:val="20"/>
              </w:rPr>
              <w:t xml:space="preserve"> </w:t>
            </w:r>
            <w:r>
              <w:rPr>
                <w:b/>
                <w:sz w:val="20"/>
              </w:rPr>
              <w:t>LIQUIDO</w:t>
            </w:r>
            <w:r>
              <w:rPr>
                <w:b/>
                <w:spacing w:val="6"/>
                <w:sz w:val="20"/>
              </w:rPr>
              <w:t xml:space="preserve"> </w:t>
            </w:r>
            <w:r>
              <w:rPr>
                <w:sz w:val="20"/>
              </w:rPr>
              <w:t>COM</w:t>
            </w:r>
            <w:r>
              <w:rPr>
                <w:spacing w:val="3"/>
                <w:sz w:val="20"/>
              </w:rPr>
              <w:t xml:space="preserve"> </w:t>
            </w:r>
            <w:r>
              <w:rPr>
                <w:sz w:val="20"/>
              </w:rPr>
              <w:t>AS</w:t>
            </w:r>
            <w:r>
              <w:rPr>
                <w:spacing w:val="2"/>
                <w:sz w:val="20"/>
              </w:rPr>
              <w:t xml:space="preserve"> </w:t>
            </w:r>
            <w:r>
              <w:rPr>
                <w:sz w:val="20"/>
              </w:rPr>
              <w:t>ESPECIFICAÇÕES</w:t>
            </w:r>
            <w:r>
              <w:rPr>
                <w:spacing w:val="4"/>
                <w:sz w:val="20"/>
              </w:rPr>
              <w:t xml:space="preserve"> </w:t>
            </w:r>
            <w:r>
              <w:rPr>
                <w:spacing w:val="-2"/>
                <w:sz w:val="20"/>
              </w:rPr>
              <w:t>MÍNIMAS:</w:t>
            </w:r>
          </w:p>
          <w:p w:rsidR="00611FB1" w:rsidRDefault="00611FB1" w:rsidP="00F63A3B">
            <w:pPr>
              <w:pStyle w:val="TableParagraph"/>
              <w:spacing w:before="5" w:line="340" w:lineRule="atLeast"/>
              <w:ind w:left="67"/>
              <w:rPr>
                <w:sz w:val="20"/>
              </w:rPr>
            </w:pPr>
            <w:r>
              <w:rPr>
                <w:sz w:val="20"/>
              </w:rPr>
              <w:t>CONCENTRADO DE CLORO ATIVO DE NO MÍNIMO 6% GALÃO DE 5 LITROS.</w:t>
            </w:r>
          </w:p>
        </w:tc>
        <w:tc>
          <w:tcPr>
            <w:tcW w:w="1107"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9"/>
              <w:rPr>
                <w:sz w:val="20"/>
              </w:rPr>
            </w:pPr>
            <w:r>
              <w:rPr>
                <w:spacing w:val="-4"/>
                <w:sz w:val="20"/>
              </w:rPr>
              <w:t>UNID</w:t>
            </w:r>
          </w:p>
        </w:tc>
        <w:tc>
          <w:tcPr>
            <w:tcW w:w="908"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7"/>
              <w:rPr>
                <w:sz w:val="20"/>
              </w:rPr>
            </w:pPr>
            <w:r>
              <w:rPr>
                <w:spacing w:val="-5"/>
                <w:sz w:val="20"/>
              </w:rPr>
              <w:t>200</w:t>
            </w:r>
          </w:p>
        </w:tc>
      </w:tr>
      <w:tr w:rsidR="00611FB1" w:rsidTr="00F63A3B">
        <w:trPr>
          <w:trHeight w:val="683"/>
        </w:trPr>
        <w:tc>
          <w:tcPr>
            <w:tcW w:w="739" w:type="dxa"/>
          </w:tcPr>
          <w:p w:rsidR="00611FB1" w:rsidRDefault="00611FB1" w:rsidP="00F63A3B">
            <w:pPr>
              <w:pStyle w:val="TableParagraph"/>
              <w:spacing w:before="168"/>
              <w:ind w:left="66"/>
              <w:rPr>
                <w:sz w:val="20"/>
              </w:rPr>
            </w:pPr>
            <w:r>
              <w:rPr>
                <w:spacing w:val="-5"/>
                <w:sz w:val="20"/>
              </w:rPr>
              <w:t>15</w:t>
            </w:r>
          </w:p>
        </w:tc>
        <w:tc>
          <w:tcPr>
            <w:tcW w:w="5441" w:type="dxa"/>
          </w:tcPr>
          <w:p w:rsidR="00611FB1" w:rsidRDefault="00611FB1" w:rsidP="00F63A3B">
            <w:pPr>
              <w:pStyle w:val="TableParagraph"/>
              <w:spacing w:line="226" w:lineRule="exact"/>
              <w:ind w:left="67"/>
              <w:rPr>
                <w:sz w:val="20"/>
              </w:rPr>
            </w:pPr>
            <w:r>
              <w:rPr>
                <w:b/>
                <w:sz w:val="20"/>
              </w:rPr>
              <w:t>COLHER</w:t>
            </w:r>
            <w:r>
              <w:rPr>
                <w:b/>
                <w:spacing w:val="36"/>
                <w:sz w:val="20"/>
              </w:rPr>
              <w:t xml:space="preserve"> </w:t>
            </w:r>
            <w:r>
              <w:rPr>
                <w:b/>
                <w:sz w:val="20"/>
              </w:rPr>
              <w:t>DESCARTAVEL</w:t>
            </w:r>
            <w:r>
              <w:rPr>
                <w:b/>
                <w:spacing w:val="38"/>
                <w:sz w:val="20"/>
              </w:rPr>
              <w:t xml:space="preserve"> </w:t>
            </w:r>
            <w:r>
              <w:rPr>
                <w:sz w:val="20"/>
              </w:rPr>
              <w:t>CRISTAL</w:t>
            </w:r>
            <w:r>
              <w:rPr>
                <w:spacing w:val="37"/>
                <w:sz w:val="20"/>
              </w:rPr>
              <w:t xml:space="preserve"> </w:t>
            </w:r>
            <w:r>
              <w:rPr>
                <w:sz w:val="20"/>
              </w:rPr>
              <w:t>PARA</w:t>
            </w:r>
            <w:r>
              <w:rPr>
                <w:spacing w:val="35"/>
                <w:sz w:val="20"/>
              </w:rPr>
              <w:t xml:space="preserve"> </w:t>
            </w:r>
            <w:r>
              <w:rPr>
                <w:spacing w:val="-2"/>
                <w:sz w:val="20"/>
              </w:rPr>
              <w:t>REFEIÇÕES</w:t>
            </w:r>
          </w:p>
          <w:p w:rsidR="00611FB1" w:rsidRDefault="00611FB1" w:rsidP="00F63A3B">
            <w:pPr>
              <w:pStyle w:val="TableParagraph"/>
              <w:spacing w:before="113"/>
              <w:ind w:left="67"/>
              <w:rPr>
                <w:sz w:val="20"/>
              </w:rPr>
            </w:pPr>
            <w:r>
              <w:rPr>
                <w:sz w:val="20"/>
              </w:rPr>
              <w:t>EMBALAGEM</w:t>
            </w:r>
            <w:r>
              <w:rPr>
                <w:spacing w:val="-8"/>
                <w:sz w:val="20"/>
              </w:rPr>
              <w:t xml:space="preserve"> </w:t>
            </w:r>
            <w:r>
              <w:rPr>
                <w:sz w:val="20"/>
              </w:rPr>
              <w:t>COM</w:t>
            </w:r>
            <w:r>
              <w:rPr>
                <w:spacing w:val="-8"/>
                <w:sz w:val="20"/>
              </w:rPr>
              <w:t xml:space="preserve"> </w:t>
            </w:r>
            <w:r>
              <w:rPr>
                <w:sz w:val="20"/>
              </w:rPr>
              <w:t>100</w:t>
            </w:r>
            <w:r>
              <w:rPr>
                <w:spacing w:val="-9"/>
                <w:sz w:val="20"/>
              </w:rPr>
              <w:t xml:space="preserve"> </w:t>
            </w:r>
            <w:r>
              <w:rPr>
                <w:spacing w:val="-2"/>
                <w:sz w:val="20"/>
              </w:rPr>
              <w:t>UNIDADES</w:t>
            </w:r>
          </w:p>
        </w:tc>
        <w:tc>
          <w:tcPr>
            <w:tcW w:w="1107" w:type="dxa"/>
          </w:tcPr>
          <w:p w:rsidR="00611FB1" w:rsidRDefault="00611FB1" w:rsidP="00F63A3B">
            <w:pPr>
              <w:pStyle w:val="TableParagraph"/>
              <w:spacing w:before="168"/>
              <w:ind w:left="69"/>
              <w:rPr>
                <w:sz w:val="20"/>
              </w:rPr>
            </w:pPr>
            <w:r>
              <w:rPr>
                <w:spacing w:val="-2"/>
                <w:sz w:val="20"/>
              </w:rPr>
              <w:t>PACOTE</w:t>
            </w:r>
          </w:p>
        </w:tc>
        <w:tc>
          <w:tcPr>
            <w:tcW w:w="908" w:type="dxa"/>
          </w:tcPr>
          <w:p w:rsidR="00611FB1" w:rsidRDefault="00611FB1" w:rsidP="00F63A3B">
            <w:pPr>
              <w:pStyle w:val="TableParagraph"/>
              <w:spacing w:before="168"/>
              <w:ind w:left="67"/>
              <w:rPr>
                <w:sz w:val="20"/>
              </w:rPr>
            </w:pPr>
            <w:r>
              <w:rPr>
                <w:spacing w:val="-5"/>
                <w:sz w:val="20"/>
              </w:rPr>
              <w:t>280</w:t>
            </w:r>
          </w:p>
        </w:tc>
      </w:tr>
      <w:tr w:rsidR="00611FB1" w:rsidTr="00F63A3B">
        <w:trPr>
          <w:trHeight w:val="1031"/>
        </w:trPr>
        <w:tc>
          <w:tcPr>
            <w:tcW w:w="739" w:type="dxa"/>
          </w:tcPr>
          <w:p w:rsidR="00611FB1" w:rsidRDefault="00611FB1" w:rsidP="00F63A3B">
            <w:pPr>
              <w:pStyle w:val="TableParagraph"/>
              <w:spacing w:before="111"/>
              <w:rPr>
                <w:sz w:val="20"/>
              </w:rPr>
            </w:pPr>
          </w:p>
          <w:p w:rsidR="00611FB1" w:rsidRDefault="00611FB1" w:rsidP="00F63A3B">
            <w:pPr>
              <w:pStyle w:val="TableParagraph"/>
              <w:ind w:left="66"/>
              <w:rPr>
                <w:sz w:val="20"/>
              </w:rPr>
            </w:pPr>
            <w:r>
              <w:rPr>
                <w:spacing w:val="-5"/>
                <w:sz w:val="20"/>
              </w:rPr>
              <w:t>16</w:t>
            </w:r>
          </w:p>
        </w:tc>
        <w:tc>
          <w:tcPr>
            <w:tcW w:w="5441" w:type="dxa"/>
          </w:tcPr>
          <w:p w:rsidR="00611FB1" w:rsidRDefault="00611FB1" w:rsidP="00F63A3B">
            <w:pPr>
              <w:pStyle w:val="TableParagraph"/>
              <w:tabs>
                <w:tab w:val="left" w:pos="2032"/>
              </w:tabs>
              <w:spacing w:line="360" w:lineRule="auto"/>
              <w:ind w:left="67" w:right="58"/>
              <w:rPr>
                <w:sz w:val="20"/>
              </w:rPr>
            </w:pPr>
            <w:r>
              <w:rPr>
                <w:noProof/>
                <w:sz w:val="20"/>
                <w:lang w:val="pt-BR" w:eastAsia="pt-BR"/>
              </w:rPr>
              <mc:AlternateContent>
                <mc:Choice Requires="wpg">
                  <w:drawing>
                    <wp:anchor distT="0" distB="0" distL="0" distR="0" simplePos="0" relativeHeight="487631872" behindDoc="1" locked="0" layoutInCell="1" allowOverlap="1" wp14:anchorId="48800C42" wp14:editId="73632281">
                      <wp:simplePos x="0" y="0"/>
                      <wp:positionH relativeFrom="column">
                        <wp:posOffset>1181862</wp:posOffset>
                      </wp:positionH>
                      <wp:positionV relativeFrom="paragraph">
                        <wp:posOffset>79538</wp:posOffset>
                      </wp:positionV>
                      <wp:extent cx="71755" cy="12700"/>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51" name="Graphic 25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9B2A83" id="Group 250" o:spid="_x0000_s1026" style="position:absolute;margin-left:93.05pt;margin-top:6.25pt;width:5.65pt;height:1pt;z-index:-1568460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">
                      <v:shape id="Graphic 25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3ecYA&#10;AADcAAAADwAAAGRycy9kb3ducmV2LnhtbESPQWvCQBSE7wX/w/IKvYhuTKlI6irSUisVikbx/Jp9&#10;TYLZt2F3NfHfdwuFHoeZ+YaZL3vTiCs5X1tWMBknIIgLq2suFRwPb6MZCB+QNTaWScGNPCwXg7s5&#10;Ztp2vKdrHkoRIewzVFCF0GZS+qIig35sW+LofVtnMETpSqkddhFuGpkmyVQarDkuVNjSS0XFOb8Y&#10;BR9++/V42n32Jh2+rl2edu/b4Uqph/t+9QwiUB/+w3/tjVaQPk3g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T3ecYAAADcAAAADwAAAAAAAAAAAAAAAACYAgAAZHJz&#10;L2Rvd25yZXYueG1sUEsFBgAAAAAEAAQA9QAAAIsDAAAAAA==&#10;" path="m71627,12191l,12191,,,71627,r,12191xe" fillcolor="black" stroked="f">
                        <v:path arrowok="t"/>
                      </v:shape>
                    </v:group>
                  </w:pict>
                </mc:Fallback>
              </mc:AlternateContent>
            </w:r>
            <w:r>
              <w:rPr>
                <w:b/>
                <w:spacing w:val="-2"/>
                <w:sz w:val="20"/>
              </w:rPr>
              <w:t>CONDICIONADOR</w:t>
            </w:r>
            <w:r>
              <w:rPr>
                <w:b/>
                <w:sz w:val="20"/>
              </w:rPr>
              <w:tab/>
            </w:r>
            <w:r>
              <w:rPr>
                <w:sz w:val="20"/>
              </w:rPr>
              <w:t>CONDICIONADOR</w:t>
            </w:r>
            <w:r>
              <w:rPr>
                <w:spacing w:val="-14"/>
                <w:sz w:val="20"/>
              </w:rPr>
              <w:t xml:space="preserve"> </w:t>
            </w:r>
            <w:r>
              <w:rPr>
                <w:sz w:val="20"/>
              </w:rPr>
              <w:t>PARA</w:t>
            </w:r>
            <w:r>
              <w:rPr>
                <w:spacing w:val="-14"/>
                <w:sz w:val="20"/>
              </w:rPr>
              <w:t xml:space="preserve"> </w:t>
            </w:r>
            <w:r>
              <w:rPr>
                <w:sz w:val="20"/>
              </w:rPr>
              <w:t>CABELOS NORMAIS</w:t>
            </w:r>
            <w:r>
              <w:rPr>
                <w:spacing w:val="38"/>
                <w:sz w:val="20"/>
              </w:rPr>
              <w:t xml:space="preserve"> </w:t>
            </w:r>
            <w:r>
              <w:rPr>
                <w:sz w:val="20"/>
              </w:rPr>
              <w:t>EM</w:t>
            </w:r>
            <w:r>
              <w:rPr>
                <w:spacing w:val="37"/>
                <w:sz w:val="20"/>
              </w:rPr>
              <w:t xml:space="preserve"> </w:t>
            </w:r>
            <w:r>
              <w:rPr>
                <w:sz w:val="20"/>
              </w:rPr>
              <w:t>EMBALAGENS</w:t>
            </w:r>
            <w:r>
              <w:rPr>
                <w:spacing w:val="39"/>
                <w:sz w:val="20"/>
              </w:rPr>
              <w:t xml:space="preserve"> </w:t>
            </w:r>
            <w:r>
              <w:rPr>
                <w:sz w:val="20"/>
              </w:rPr>
              <w:t>PLÁSTICAS</w:t>
            </w:r>
            <w:r>
              <w:rPr>
                <w:spacing w:val="39"/>
                <w:sz w:val="20"/>
              </w:rPr>
              <w:t xml:space="preserve"> </w:t>
            </w:r>
            <w:r>
              <w:rPr>
                <w:sz w:val="20"/>
              </w:rPr>
              <w:t>DE</w:t>
            </w:r>
            <w:r>
              <w:rPr>
                <w:spacing w:val="39"/>
                <w:sz w:val="20"/>
              </w:rPr>
              <w:t xml:space="preserve"> </w:t>
            </w:r>
            <w:r>
              <w:rPr>
                <w:sz w:val="20"/>
              </w:rPr>
              <w:t>1</w:t>
            </w:r>
            <w:r>
              <w:rPr>
                <w:spacing w:val="38"/>
                <w:sz w:val="20"/>
              </w:rPr>
              <w:t xml:space="preserve"> </w:t>
            </w:r>
            <w:r>
              <w:rPr>
                <w:spacing w:val="-4"/>
                <w:sz w:val="20"/>
              </w:rPr>
              <w:t>LITRO</w:t>
            </w:r>
          </w:p>
          <w:p w:rsidR="00611FB1" w:rsidRDefault="00611FB1" w:rsidP="00F63A3B">
            <w:pPr>
              <w:pStyle w:val="TableParagraph"/>
              <w:ind w:left="67"/>
              <w:rPr>
                <w:sz w:val="20"/>
              </w:rPr>
            </w:pPr>
            <w:r>
              <w:rPr>
                <w:spacing w:val="-2"/>
                <w:sz w:val="20"/>
              </w:rPr>
              <w:t>CADA.</w:t>
            </w:r>
          </w:p>
        </w:tc>
        <w:tc>
          <w:tcPr>
            <w:tcW w:w="1107" w:type="dxa"/>
          </w:tcPr>
          <w:p w:rsidR="00611FB1" w:rsidRDefault="00611FB1" w:rsidP="00F63A3B">
            <w:pPr>
              <w:pStyle w:val="TableParagraph"/>
              <w:spacing w:before="111"/>
              <w:rPr>
                <w:sz w:val="20"/>
              </w:rPr>
            </w:pPr>
          </w:p>
          <w:p w:rsidR="00611FB1" w:rsidRDefault="00611FB1" w:rsidP="00F63A3B">
            <w:pPr>
              <w:pStyle w:val="TableParagraph"/>
              <w:ind w:left="69"/>
              <w:rPr>
                <w:sz w:val="20"/>
              </w:rPr>
            </w:pPr>
            <w:r>
              <w:rPr>
                <w:spacing w:val="-2"/>
                <w:sz w:val="20"/>
              </w:rPr>
              <w:t>LITRO</w:t>
            </w:r>
          </w:p>
        </w:tc>
        <w:tc>
          <w:tcPr>
            <w:tcW w:w="908" w:type="dxa"/>
          </w:tcPr>
          <w:p w:rsidR="00611FB1" w:rsidRDefault="00611FB1" w:rsidP="00F63A3B">
            <w:pPr>
              <w:pStyle w:val="TableParagraph"/>
              <w:spacing w:before="111"/>
              <w:rPr>
                <w:sz w:val="20"/>
              </w:rPr>
            </w:pPr>
          </w:p>
          <w:p w:rsidR="00611FB1" w:rsidRDefault="00611FB1" w:rsidP="00F63A3B">
            <w:pPr>
              <w:pStyle w:val="TableParagraph"/>
              <w:ind w:left="67"/>
              <w:rPr>
                <w:sz w:val="20"/>
              </w:rPr>
            </w:pPr>
            <w:r>
              <w:rPr>
                <w:spacing w:val="-5"/>
                <w:sz w:val="20"/>
              </w:rPr>
              <w:t>200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6"/>
              <w:rPr>
                <w:sz w:val="20"/>
              </w:rPr>
            </w:pPr>
            <w:r>
              <w:rPr>
                <w:spacing w:val="-5"/>
                <w:sz w:val="20"/>
              </w:rPr>
              <w:t>17</w:t>
            </w:r>
          </w:p>
        </w:tc>
        <w:tc>
          <w:tcPr>
            <w:tcW w:w="5441" w:type="dxa"/>
          </w:tcPr>
          <w:p w:rsidR="00611FB1" w:rsidRDefault="00611FB1" w:rsidP="00F63A3B">
            <w:pPr>
              <w:pStyle w:val="TableParagraph"/>
              <w:spacing w:line="360" w:lineRule="auto"/>
              <w:ind w:left="67" w:right="57"/>
              <w:jc w:val="both"/>
              <w:rPr>
                <w:sz w:val="20"/>
              </w:rPr>
            </w:pPr>
            <w:r>
              <w:rPr>
                <w:b/>
                <w:sz w:val="20"/>
              </w:rPr>
              <w:t>COPO DESCARTÁVEL</w:t>
            </w:r>
            <w:r>
              <w:rPr>
                <w:sz w:val="20"/>
              </w:rPr>
              <w:t>, 200ML, TRANSPARENTE, APROVADO PELA ABNT NORMA NBR, VALIDADE INDETERMINADA.</w:t>
            </w:r>
            <w:r>
              <w:rPr>
                <w:spacing w:val="63"/>
                <w:sz w:val="20"/>
              </w:rPr>
              <w:t xml:space="preserve">  </w:t>
            </w:r>
            <w:r>
              <w:rPr>
                <w:sz w:val="20"/>
              </w:rPr>
              <w:t>CAIXA</w:t>
            </w:r>
            <w:r>
              <w:rPr>
                <w:spacing w:val="63"/>
                <w:sz w:val="20"/>
              </w:rPr>
              <w:t xml:space="preserve">  </w:t>
            </w:r>
            <w:r>
              <w:rPr>
                <w:sz w:val="20"/>
              </w:rPr>
              <w:t>COM</w:t>
            </w:r>
            <w:r>
              <w:rPr>
                <w:spacing w:val="62"/>
                <w:sz w:val="20"/>
              </w:rPr>
              <w:t xml:space="preserve">  </w:t>
            </w:r>
            <w:r>
              <w:rPr>
                <w:sz w:val="20"/>
              </w:rPr>
              <w:t>2500</w:t>
            </w:r>
            <w:r>
              <w:rPr>
                <w:spacing w:val="63"/>
                <w:sz w:val="20"/>
              </w:rPr>
              <w:t xml:space="preserve">  </w:t>
            </w:r>
            <w:r>
              <w:rPr>
                <w:spacing w:val="-2"/>
                <w:sz w:val="20"/>
              </w:rPr>
              <w:t>UNIDADES,</w:t>
            </w:r>
          </w:p>
          <w:p w:rsidR="00611FB1" w:rsidRDefault="00611FB1" w:rsidP="00F63A3B">
            <w:pPr>
              <w:pStyle w:val="TableParagraph"/>
              <w:spacing w:line="229" w:lineRule="exact"/>
              <w:ind w:left="67"/>
              <w:jc w:val="both"/>
              <w:rPr>
                <w:spacing w:val="-4"/>
                <w:sz w:val="20"/>
              </w:rPr>
            </w:pPr>
            <w:r>
              <w:rPr>
                <w:sz w:val="20"/>
              </w:rPr>
              <w:t>EMBALADAS</w:t>
            </w:r>
            <w:r>
              <w:rPr>
                <w:spacing w:val="-8"/>
                <w:sz w:val="20"/>
              </w:rPr>
              <w:t xml:space="preserve"> </w:t>
            </w:r>
            <w:r>
              <w:rPr>
                <w:sz w:val="20"/>
              </w:rPr>
              <w:t>EM</w:t>
            </w:r>
            <w:r>
              <w:rPr>
                <w:spacing w:val="-9"/>
                <w:sz w:val="20"/>
              </w:rPr>
              <w:t xml:space="preserve"> </w:t>
            </w:r>
            <w:r>
              <w:rPr>
                <w:sz w:val="20"/>
              </w:rPr>
              <w:t>PACOTES</w:t>
            </w:r>
            <w:r>
              <w:rPr>
                <w:spacing w:val="-9"/>
                <w:sz w:val="20"/>
              </w:rPr>
              <w:t xml:space="preserve"> </w:t>
            </w:r>
            <w:r>
              <w:rPr>
                <w:sz w:val="20"/>
              </w:rPr>
              <w:t>COM</w:t>
            </w:r>
            <w:r>
              <w:rPr>
                <w:spacing w:val="-9"/>
                <w:sz w:val="20"/>
              </w:rPr>
              <w:t xml:space="preserve"> </w:t>
            </w:r>
            <w:r>
              <w:rPr>
                <w:sz w:val="20"/>
              </w:rPr>
              <w:t>100</w:t>
            </w:r>
            <w:r>
              <w:rPr>
                <w:spacing w:val="-8"/>
                <w:sz w:val="20"/>
              </w:rPr>
              <w:t xml:space="preserve"> </w:t>
            </w:r>
            <w:r>
              <w:rPr>
                <w:sz w:val="20"/>
              </w:rPr>
              <w:t>UNIDADES</w:t>
            </w:r>
            <w:r>
              <w:rPr>
                <w:spacing w:val="-8"/>
                <w:sz w:val="20"/>
              </w:rPr>
              <w:t xml:space="preserve"> </w:t>
            </w:r>
            <w:r>
              <w:rPr>
                <w:spacing w:val="-4"/>
                <w:sz w:val="20"/>
              </w:rPr>
              <w:t xml:space="preserve">CADA. </w:t>
            </w:r>
            <w:r w:rsidRPr="0053284A">
              <w:rPr>
                <w:spacing w:val="-4"/>
                <w:sz w:val="20"/>
              </w:rPr>
              <w:t>COPO DESCARTÁVEL PARA ÁGUA, COM CAPACIDADE NOMINAL DE 200 ML, CONFECCIONADO EM MATERIAL PLÁSTICO ADEQUADO PARA CONTATO COM ALIMENTOS, ATÓXICO, NA COR BRANCA OU TRANSPARENTE, COM GRAMATURA MÍNIMA DE 1,80 G POR UNIDADE, GARANTINDO RESISTÊNCIA MECÂNICA, ESTABILIDADE E ADEQUADO DESEMPENHO DURANTE O USO. DEVERÁ APRESENTAR BOA RIGIDEZ, NÃO PODENDO DEFORMAR-SE EXCESSIVAMENTE OU ROMPER-SE QUANDO UTILIZADO PARA ACONDICIONAMENTO DE LÍQUIDOS EM CONDIÇÕES NORMAIS DE USO. DEVERÁ POSSUIR BORDAS REGULARES, ACABAMENTO UNIFORME, AUSÊNCIA DE REBARBAS, RACHADURAS, FUROS, DEFORMAÇÕES OU QUAISQUER IMPERFEIÇÕES QUE COMPROMETAM SUA UTILIZAÇÃO. O COPO DEVERÁ SER PRODUZIDO EM CONFORMIDADE COM AS NORMAS TÉCNICAS E SANITÁRIAS APLICÁVEIS AOS PRODUTOS PLÁSTICOS DESTINADOS AO CONTATO COM ALIMENTOS. A GRAMATURA MÍNIMA DEVERÁ SER COMPROVÁVEL MEDIANTE FICHA TÉCNICA, CATÁLOGO, DECLARAÇÃO DO FABRICANTE OU OUTRO DOCUMENTO IDÔNEO, QUANDO SOLICITADO PELA ADMINISTRAÇÃO. ACONDICIONADO EM PACOTES CONTENDO 100 (CEM) UNIDADES, DEVIDAMENTE EMBALADOS E IDENTIFICADOS, COM INFORMAÇÕES DO FABRICANTE, CAPACIDADE NOMINAL, QUANTIDADE E DEMAIS INFORMAÇÕES EXIGIDAS PELA LEGISLAÇÃO VIGENTE.</w:t>
            </w:r>
          </w:p>
          <w:p w:rsidR="00611FB1" w:rsidRDefault="00611FB1" w:rsidP="00F63A3B">
            <w:pPr>
              <w:pStyle w:val="TableParagraph"/>
              <w:spacing w:line="229" w:lineRule="exact"/>
              <w:ind w:left="67"/>
              <w:jc w:val="both"/>
              <w:rPr>
                <w:sz w:val="20"/>
              </w:rPr>
            </w:pPr>
          </w:p>
        </w:tc>
        <w:tc>
          <w:tcPr>
            <w:tcW w:w="1107"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9"/>
              <w:rPr>
                <w:sz w:val="20"/>
              </w:rPr>
            </w:pPr>
            <w:r>
              <w:rPr>
                <w:spacing w:val="-2"/>
                <w:sz w:val="20"/>
              </w:rPr>
              <w:t>CAIXA</w:t>
            </w:r>
          </w:p>
        </w:tc>
        <w:tc>
          <w:tcPr>
            <w:tcW w:w="908"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7"/>
              <w:rPr>
                <w:sz w:val="20"/>
              </w:rPr>
            </w:pPr>
            <w:r>
              <w:rPr>
                <w:spacing w:val="-5"/>
                <w:sz w:val="20"/>
              </w:rPr>
              <w:t>550</w:t>
            </w:r>
          </w:p>
        </w:tc>
      </w:tr>
      <w:tr w:rsidR="00611FB1" w:rsidTr="00F63A3B">
        <w:trPr>
          <w:trHeight w:val="1029"/>
        </w:trPr>
        <w:tc>
          <w:tcPr>
            <w:tcW w:w="739" w:type="dxa"/>
          </w:tcPr>
          <w:p w:rsidR="00611FB1" w:rsidRDefault="00611FB1" w:rsidP="00F63A3B">
            <w:pPr>
              <w:pStyle w:val="TableParagraph"/>
              <w:spacing w:before="111"/>
              <w:rPr>
                <w:sz w:val="20"/>
              </w:rPr>
            </w:pPr>
          </w:p>
          <w:p w:rsidR="00611FB1" w:rsidRDefault="00611FB1" w:rsidP="00F63A3B">
            <w:pPr>
              <w:pStyle w:val="TableParagraph"/>
              <w:ind w:left="66"/>
              <w:rPr>
                <w:sz w:val="20"/>
              </w:rPr>
            </w:pPr>
            <w:r>
              <w:rPr>
                <w:spacing w:val="-5"/>
                <w:sz w:val="20"/>
              </w:rPr>
              <w:t>18</w:t>
            </w:r>
          </w:p>
        </w:tc>
        <w:tc>
          <w:tcPr>
            <w:tcW w:w="5441" w:type="dxa"/>
          </w:tcPr>
          <w:p w:rsidR="00611FB1" w:rsidRDefault="00611FB1" w:rsidP="00F63A3B">
            <w:pPr>
              <w:pStyle w:val="TableParagraph"/>
              <w:tabs>
                <w:tab w:val="left" w:pos="3684"/>
              </w:tabs>
              <w:spacing w:line="226" w:lineRule="exact"/>
              <w:ind w:left="67"/>
              <w:rPr>
                <w:sz w:val="20"/>
              </w:rPr>
            </w:pPr>
            <w:r>
              <w:rPr>
                <w:b/>
                <w:sz w:val="20"/>
              </w:rPr>
              <w:t>COPO</w:t>
            </w:r>
            <w:r>
              <w:rPr>
                <w:b/>
                <w:spacing w:val="69"/>
                <w:w w:val="150"/>
                <w:sz w:val="20"/>
              </w:rPr>
              <w:t xml:space="preserve"> </w:t>
            </w:r>
            <w:r>
              <w:rPr>
                <w:b/>
                <w:sz w:val="20"/>
              </w:rPr>
              <w:t>DESCARTÁVEL</w:t>
            </w:r>
            <w:r>
              <w:rPr>
                <w:sz w:val="20"/>
              </w:rPr>
              <w:t>,</w:t>
            </w:r>
            <w:r>
              <w:rPr>
                <w:spacing w:val="71"/>
                <w:w w:val="150"/>
                <w:sz w:val="20"/>
              </w:rPr>
              <w:t xml:space="preserve"> </w:t>
            </w:r>
            <w:r>
              <w:rPr>
                <w:sz w:val="20"/>
              </w:rPr>
              <w:t>300</w:t>
            </w:r>
            <w:r>
              <w:rPr>
                <w:spacing w:val="69"/>
                <w:w w:val="150"/>
                <w:sz w:val="20"/>
              </w:rPr>
              <w:t xml:space="preserve"> </w:t>
            </w:r>
            <w:r>
              <w:rPr>
                <w:spacing w:val="-5"/>
                <w:sz w:val="20"/>
              </w:rPr>
              <w:t>ML,</w:t>
            </w:r>
            <w:r>
              <w:rPr>
                <w:sz w:val="20"/>
              </w:rPr>
              <w:tab/>
            </w:r>
            <w:r>
              <w:rPr>
                <w:spacing w:val="-2"/>
                <w:sz w:val="20"/>
              </w:rPr>
              <w:t>TRANSPARENTE,</w:t>
            </w:r>
          </w:p>
          <w:p w:rsidR="00611FB1" w:rsidRDefault="00611FB1" w:rsidP="00F63A3B">
            <w:pPr>
              <w:pStyle w:val="TableParagraph"/>
              <w:spacing w:before="5" w:line="340" w:lineRule="atLeast"/>
              <w:ind w:left="67"/>
              <w:rPr>
                <w:sz w:val="20"/>
              </w:rPr>
            </w:pPr>
            <w:r>
              <w:rPr>
                <w:sz w:val="20"/>
              </w:rPr>
              <w:t>APROVADO</w:t>
            </w:r>
            <w:r>
              <w:rPr>
                <w:spacing w:val="80"/>
                <w:sz w:val="20"/>
              </w:rPr>
              <w:t xml:space="preserve"> </w:t>
            </w:r>
            <w:r>
              <w:rPr>
                <w:sz w:val="20"/>
              </w:rPr>
              <w:t>PELA</w:t>
            </w:r>
            <w:r>
              <w:rPr>
                <w:spacing w:val="80"/>
                <w:sz w:val="20"/>
              </w:rPr>
              <w:t xml:space="preserve"> </w:t>
            </w:r>
            <w:r>
              <w:rPr>
                <w:sz w:val="20"/>
              </w:rPr>
              <w:t>ABNT</w:t>
            </w:r>
            <w:r>
              <w:rPr>
                <w:spacing w:val="80"/>
                <w:sz w:val="20"/>
              </w:rPr>
              <w:t xml:space="preserve"> </w:t>
            </w:r>
            <w:r>
              <w:rPr>
                <w:sz w:val="20"/>
              </w:rPr>
              <w:t>NORMA</w:t>
            </w:r>
            <w:r>
              <w:rPr>
                <w:spacing w:val="80"/>
                <w:sz w:val="20"/>
              </w:rPr>
              <w:t xml:space="preserve"> </w:t>
            </w:r>
            <w:r>
              <w:rPr>
                <w:sz w:val="20"/>
              </w:rPr>
              <w:t>NBR,</w:t>
            </w:r>
            <w:r>
              <w:rPr>
                <w:spacing w:val="80"/>
                <w:sz w:val="20"/>
              </w:rPr>
              <w:t xml:space="preserve"> </w:t>
            </w:r>
            <w:r>
              <w:rPr>
                <w:sz w:val="20"/>
              </w:rPr>
              <w:t>VALIDADE INDETERMINADA PACOTE COM 100 COPOS</w:t>
            </w:r>
          </w:p>
        </w:tc>
        <w:tc>
          <w:tcPr>
            <w:tcW w:w="1107" w:type="dxa"/>
          </w:tcPr>
          <w:p w:rsidR="00611FB1" w:rsidRDefault="00611FB1" w:rsidP="00F63A3B">
            <w:pPr>
              <w:pStyle w:val="TableParagraph"/>
              <w:spacing w:before="111"/>
              <w:rPr>
                <w:sz w:val="20"/>
              </w:rPr>
            </w:pPr>
          </w:p>
          <w:p w:rsidR="00611FB1" w:rsidRDefault="00611FB1" w:rsidP="00F63A3B">
            <w:pPr>
              <w:pStyle w:val="TableParagraph"/>
              <w:ind w:left="69"/>
              <w:rPr>
                <w:sz w:val="20"/>
              </w:rPr>
            </w:pPr>
            <w:r>
              <w:rPr>
                <w:spacing w:val="-2"/>
                <w:sz w:val="20"/>
              </w:rPr>
              <w:t>PACOTE</w:t>
            </w:r>
          </w:p>
        </w:tc>
        <w:tc>
          <w:tcPr>
            <w:tcW w:w="908" w:type="dxa"/>
          </w:tcPr>
          <w:p w:rsidR="00611FB1" w:rsidRDefault="00611FB1" w:rsidP="00F63A3B">
            <w:pPr>
              <w:pStyle w:val="TableParagraph"/>
              <w:spacing w:before="111"/>
              <w:rPr>
                <w:sz w:val="20"/>
              </w:rPr>
            </w:pPr>
          </w:p>
          <w:p w:rsidR="00611FB1" w:rsidRDefault="00611FB1" w:rsidP="00F63A3B">
            <w:pPr>
              <w:pStyle w:val="TableParagraph"/>
              <w:ind w:left="67"/>
              <w:rPr>
                <w:sz w:val="20"/>
              </w:rPr>
            </w:pPr>
            <w:r>
              <w:rPr>
                <w:spacing w:val="-5"/>
                <w:sz w:val="20"/>
              </w:rPr>
              <w:t>300</w:t>
            </w:r>
          </w:p>
        </w:tc>
      </w:tr>
      <w:tr w:rsidR="00611FB1" w:rsidTr="00F63A3B">
        <w:trPr>
          <w:trHeight w:val="1029"/>
        </w:trPr>
        <w:tc>
          <w:tcPr>
            <w:tcW w:w="739" w:type="dxa"/>
          </w:tcPr>
          <w:p w:rsidR="00611FB1" w:rsidRDefault="00611FB1" w:rsidP="00F63A3B">
            <w:pPr>
              <w:pStyle w:val="TableParagraph"/>
              <w:spacing w:before="111"/>
              <w:rPr>
                <w:sz w:val="20"/>
              </w:rPr>
            </w:pPr>
          </w:p>
          <w:p w:rsidR="00611FB1" w:rsidRDefault="00611FB1" w:rsidP="00F63A3B">
            <w:pPr>
              <w:pStyle w:val="TableParagraph"/>
              <w:ind w:left="66"/>
              <w:rPr>
                <w:sz w:val="20"/>
              </w:rPr>
            </w:pPr>
            <w:r>
              <w:rPr>
                <w:spacing w:val="-5"/>
                <w:sz w:val="20"/>
              </w:rPr>
              <w:t>19</w:t>
            </w:r>
          </w:p>
        </w:tc>
        <w:tc>
          <w:tcPr>
            <w:tcW w:w="5441" w:type="dxa"/>
          </w:tcPr>
          <w:p w:rsidR="00611FB1" w:rsidRDefault="00611FB1" w:rsidP="00F63A3B">
            <w:pPr>
              <w:pStyle w:val="TableParagraph"/>
              <w:tabs>
                <w:tab w:val="left" w:pos="962"/>
                <w:tab w:val="left" w:pos="2826"/>
                <w:tab w:val="left" w:pos="3689"/>
              </w:tabs>
              <w:spacing w:line="360" w:lineRule="auto"/>
              <w:ind w:left="67" w:right="57"/>
              <w:rPr>
                <w:sz w:val="20"/>
              </w:rPr>
            </w:pPr>
            <w:r>
              <w:rPr>
                <w:b/>
                <w:spacing w:val="-4"/>
                <w:sz w:val="20"/>
              </w:rPr>
              <w:t>COPO</w:t>
            </w:r>
            <w:r>
              <w:rPr>
                <w:b/>
                <w:sz w:val="20"/>
              </w:rPr>
              <w:tab/>
            </w:r>
            <w:r>
              <w:rPr>
                <w:b/>
                <w:spacing w:val="-2"/>
                <w:sz w:val="20"/>
              </w:rPr>
              <w:t>DESCARTÁVEL</w:t>
            </w:r>
            <w:r>
              <w:rPr>
                <w:spacing w:val="-2"/>
                <w:sz w:val="20"/>
              </w:rPr>
              <w:t>,</w:t>
            </w:r>
            <w:r>
              <w:rPr>
                <w:sz w:val="20"/>
              </w:rPr>
              <w:tab/>
            </w:r>
            <w:r>
              <w:rPr>
                <w:spacing w:val="-4"/>
                <w:sz w:val="20"/>
              </w:rPr>
              <w:t>50ML,</w:t>
            </w:r>
            <w:r>
              <w:rPr>
                <w:sz w:val="20"/>
              </w:rPr>
              <w:tab/>
            </w:r>
            <w:r>
              <w:rPr>
                <w:spacing w:val="-2"/>
                <w:sz w:val="20"/>
              </w:rPr>
              <w:t xml:space="preserve">TRANSPARENTE, </w:t>
            </w:r>
            <w:r>
              <w:rPr>
                <w:sz w:val="20"/>
              </w:rPr>
              <w:t>APROVADO</w:t>
            </w:r>
            <w:r>
              <w:rPr>
                <w:spacing w:val="32"/>
                <w:sz w:val="20"/>
              </w:rPr>
              <w:t xml:space="preserve">  </w:t>
            </w:r>
            <w:r>
              <w:rPr>
                <w:sz w:val="20"/>
              </w:rPr>
              <w:t>PELA</w:t>
            </w:r>
            <w:r>
              <w:rPr>
                <w:spacing w:val="32"/>
                <w:sz w:val="20"/>
              </w:rPr>
              <w:t xml:space="preserve">  </w:t>
            </w:r>
            <w:r>
              <w:rPr>
                <w:sz w:val="20"/>
              </w:rPr>
              <w:t>ABNT</w:t>
            </w:r>
            <w:r>
              <w:rPr>
                <w:spacing w:val="33"/>
                <w:sz w:val="20"/>
              </w:rPr>
              <w:t xml:space="preserve">  </w:t>
            </w:r>
            <w:r>
              <w:rPr>
                <w:sz w:val="20"/>
              </w:rPr>
              <w:t>NORMA</w:t>
            </w:r>
            <w:r>
              <w:rPr>
                <w:spacing w:val="30"/>
                <w:sz w:val="20"/>
              </w:rPr>
              <w:t xml:space="preserve">  </w:t>
            </w:r>
            <w:r>
              <w:rPr>
                <w:sz w:val="20"/>
              </w:rPr>
              <w:t>NBR,</w:t>
            </w:r>
            <w:r>
              <w:rPr>
                <w:spacing w:val="32"/>
                <w:sz w:val="20"/>
              </w:rPr>
              <w:t xml:space="preserve">  </w:t>
            </w:r>
            <w:r>
              <w:rPr>
                <w:spacing w:val="-2"/>
                <w:sz w:val="20"/>
              </w:rPr>
              <w:t>VALIDADE</w:t>
            </w:r>
          </w:p>
          <w:p w:rsidR="00611FB1" w:rsidRDefault="00611FB1" w:rsidP="00F63A3B">
            <w:pPr>
              <w:pStyle w:val="TableParagraph"/>
              <w:ind w:left="67"/>
              <w:rPr>
                <w:sz w:val="20"/>
              </w:rPr>
            </w:pPr>
            <w:r>
              <w:rPr>
                <w:sz w:val="20"/>
              </w:rPr>
              <w:t>INDETERMINADA</w:t>
            </w:r>
            <w:r>
              <w:rPr>
                <w:spacing w:val="-10"/>
                <w:sz w:val="20"/>
              </w:rPr>
              <w:t xml:space="preserve"> </w:t>
            </w:r>
            <w:r>
              <w:rPr>
                <w:sz w:val="20"/>
              </w:rPr>
              <w:t>PACOTE</w:t>
            </w:r>
            <w:r>
              <w:rPr>
                <w:spacing w:val="-11"/>
                <w:sz w:val="20"/>
              </w:rPr>
              <w:t xml:space="preserve"> </w:t>
            </w:r>
            <w:r>
              <w:rPr>
                <w:sz w:val="20"/>
              </w:rPr>
              <w:t>COM</w:t>
            </w:r>
            <w:r>
              <w:rPr>
                <w:spacing w:val="-8"/>
                <w:sz w:val="20"/>
              </w:rPr>
              <w:t xml:space="preserve"> </w:t>
            </w:r>
            <w:r>
              <w:rPr>
                <w:sz w:val="20"/>
              </w:rPr>
              <w:t>100</w:t>
            </w:r>
            <w:r>
              <w:rPr>
                <w:spacing w:val="-11"/>
                <w:sz w:val="20"/>
              </w:rPr>
              <w:t xml:space="preserve"> </w:t>
            </w:r>
            <w:r>
              <w:rPr>
                <w:spacing w:val="-4"/>
                <w:sz w:val="20"/>
              </w:rPr>
              <w:t>COPOS</w:t>
            </w:r>
          </w:p>
        </w:tc>
        <w:tc>
          <w:tcPr>
            <w:tcW w:w="1107" w:type="dxa"/>
          </w:tcPr>
          <w:p w:rsidR="00611FB1" w:rsidRDefault="00611FB1" w:rsidP="00F63A3B">
            <w:pPr>
              <w:pStyle w:val="TableParagraph"/>
              <w:spacing w:before="111"/>
              <w:rPr>
                <w:sz w:val="20"/>
              </w:rPr>
            </w:pPr>
          </w:p>
          <w:p w:rsidR="00611FB1" w:rsidRDefault="00611FB1" w:rsidP="00F63A3B">
            <w:pPr>
              <w:pStyle w:val="TableParagraph"/>
              <w:ind w:left="69"/>
              <w:rPr>
                <w:sz w:val="20"/>
              </w:rPr>
            </w:pPr>
            <w:r>
              <w:rPr>
                <w:spacing w:val="-2"/>
                <w:sz w:val="20"/>
              </w:rPr>
              <w:t>PACOTE</w:t>
            </w:r>
          </w:p>
        </w:tc>
        <w:tc>
          <w:tcPr>
            <w:tcW w:w="908" w:type="dxa"/>
          </w:tcPr>
          <w:p w:rsidR="00611FB1" w:rsidRDefault="00611FB1" w:rsidP="00F63A3B">
            <w:pPr>
              <w:pStyle w:val="TableParagraph"/>
              <w:spacing w:before="111"/>
              <w:rPr>
                <w:sz w:val="20"/>
              </w:rPr>
            </w:pPr>
          </w:p>
          <w:p w:rsidR="00611FB1" w:rsidRDefault="00611FB1" w:rsidP="00F63A3B">
            <w:pPr>
              <w:pStyle w:val="TableParagraph"/>
              <w:ind w:left="67"/>
              <w:rPr>
                <w:sz w:val="20"/>
              </w:rPr>
            </w:pPr>
            <w:r>
              <w:rPr>
                <w:spacing w:val="-5"/>
                <w:sz w:val="20"/>
              </w:rPr>
              <w:t>200</w:t>
            </w:r>
          </w:p>
        </w:tc>
      </w:tr>
      <w:tr w:rsidR="00611FB1" w:rsidTr="00F63A3B">
        <w:trPr>
          <w:trHeight w:val="2065"/>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6"/>
              <w:rPr>
                <w:sz w:val="20"/>
              </w:rPr>
            </w:pPr>
            <w:r>
              <w:rPr>
                <w:spacing w:val="-5"/>
                <w:sz w:val="20"/>
              </w:rPr>
              <w:t>20</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32896" behindDoc="1" locked="0" layoutInCell="1" allowOverlap="1" wp14:anchorId="3D2FA999" wp14:editId="688A1A70">
                      <wp:simplePos x="0" y="0"/>
                      <wp:positionH relativeFrom="column">
                        <wp:posOffset>869441</wp:posOffset>
                      </wp:positionH>
                      <wp:positionV relativeFrom="paragraph">
                        <wp:posOffset>79523</wp:posOffset>
                      </wp:positionV>
                      <wp:extent cx="71755" cy="12700"/>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53" name="Graphic 25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F11A1D" id="Group 252" o:spid="_x0000_s1026" style="position:absolute;margin-left:68.45pt;margin-top:6.25pt;width:5.65pt;height:1pt;z-index:-1568358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">
                      <v:shape id="Graphic 25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rMlcYA&#10;AADcAAAADwAAAGRycy9kb3ducmV2LnhtbESPQWvCQBSE7wX/w/IKXkQ3jVQkdRWpaEuFolE8v2Zf&#10;k2D2bdjdmvTfdwuFHoeZ+YZZrHrTiBs5X1tW8DBJQBAXVtdcKjiftuM5CB+QNTaWScE3eVgtB3cL&#10;zLTt+Ei3PJQiQthnqKAKoc2k9EVFBv3EtsTR+7TOYIjSlVI77CLcNDJNkpk0WHNcqLCl54qKa/5l&#10;FLz5/cf0cnjvTTra7Fyedi/70Vqp4X2/fgIRqA//4b/2q1aQPk7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rMlcYAAADcAAAADwAAAAAAAAAAAAAAAACYAgAAZHJz&#10;L2Rvd25yZXYueG1sUEsFBgAAAAAEAAQA9QAAAIsDAAAAAA==&#10;" path="m71628,12191l,12191,,,71628,r,12191xe" fillcolor="black" stroked="f">
                        <v:path arrowok="t"/>
                      </v:shape>
                    </v:group>
                  </w:pict>
                </mc:Fallback>
              </mc:AlternateContent>
            </w:r>
            <w:r>
              <w:rPr>
                <w:b/>
                <w:sz w:val="20"/>
              </w:rPr>
              <w:t>COTONETE</w:t>
            </w:r>
            <w:r>
              <w:rPr>
                <w:b/>
                <w:spacing w:val="40"/>
                <w:sz w:val="20"/>
              </w:rPr>
              <w:t xml:space="preserve"> </w:t>
            </w:r>
            <w:r>
              <w:rPr>
                <w:sz w:val="20"/>
              </w:rPr>
              <w:t>PRODUTO DESTINADO À HIGIENE PESSOAL,</w:t>
            </w:r>
            <w:r>
              <w:rPr>
                <w:spacing w:val="-14"/>
                <w:sz w:val="20"/>
              </w:rPr>
              <w:t xml:space="preserve"> </w:t>
            </w:r>
            <w:r>
              <w:rPr>
                <w:sz w:val="20"/>
              </w:rPr>
              <w:t>DE</w:t>
            </w:r>
            <w:r>
              <w:rPr>
                <w:spacing w:val="-14"/>
                <w:sz w:val="20"/>
              </w:rPr>
              <w:t xml:space="preserve"> </w:t>
            </w:r>
            <w:r>
              <w:rPr>
                <w:sz w:val="20"/>
              </w:rPr>
              <w:t>EXCELENTE</w:t>
            </w:r>
            <w:r>
              <w:rPr>
                <w:spacing w:val="-14"/>
                <w:sz w:val="20"/>
              </w:rPr>
              <w:t xml:space="preserve"> </w:t>
            </w:r>
            <w:r>
              <w:rPr>
                <w:sz w:val="20"/>
              </w:rPr>
              <w:t>QUALIDADE</w:t>
            </w:r>
            <w:r>
              <w:rPr>
                <w:spacing w:val="-14"/>
                <w:sz w:val="20"/>
              </w:rPr>
              <w:t xml:space="preserve"> </w:t>
            </w:r>
            <w:r>
              <w:rPr>
                <w:sz w:val="20"/>
              </w:rPr>
              <w:t>E</w:t>
            </w:r>
            <w:r>
              <w:rPr>
                <w:spacing w:val="-14"/>
                <w:sz w:val="20"/>
              </w:rPr>
              <w:t xml:space="preserve"> </w:t>
            </w:r>
            <w:r>
              <w:rPr>
                <w:sz w:val="20"/>
              </w:rPr>
              <w:t>COM</w:t>
            </w:r>
            <w:r>
              <w:rPr>
                <w:spacing w:val="-14"/>
                <w:sz w:val="20"/>
              </w:rPr>
              <w:t xml:space="preserve"> </w:t>
            </w:r>
            <w:r>
              <w:rPr>
                <w:sz w:val="20"/>
              </w:rPr>
              <w:t>HASTES FLEXÍVEIS, CONTENDO ALGODÃO NAS DUAS EXTREMIDADES E DEVIDAMENTE PRESOS PARA A SEGURANÇA</w:t>
            </w:r>
            <w:r>
              <w:rPr>
                <w:spacing w:val="20"/>
                <w:sz w:val="20"/>
              </w:rPr>
              <w:t xml:space="preserve"> </w:t>
            </w:r>
            <w:r>
              <w:rPr>
                <w:sz w:val="20"/>
              </w:rPr>
              <w:t>DE</w:t>
            </w:r>
            <w:r>
              <w:rPr>
                <w:spacing w:val="21"/>
                <w:sz w:val="20"/>
              </w:rPr>
              <w:t xml:space="preserve"> </w:t>
            </w:r>
            <w:r>
              <w:rPr>
                <w:sz w:val="20"/>
              </w:rPr>
              <w:t>QUEM</w:t>
            </w:r>
            <w:r>
              <w:rPr>
                <w:spacing w:val="20"/>
                <w:sz w:val="20"/>
              </w:rPr>
              <w:t xml:space="preserve"> </w:t>
            </w:r>
            <w:r>
              <w:rPr>
                <w:sz w:val="20"/>
              </w:rPr>
              <w:t>O</w:t>
            </w:r>
            <w:r>
              <w:rPr>
                <w:spacing w:val="20"/>
                <w:sz w:val="20"/>
              </w:rPr>
              <w:t xml:space="preserve"> </w:t>
            </w:r>
            <w:r>
              <w:rPr>
                <w:sz w:val="20"/>
              </w:rPr>
              <w:t>UTILIZAR.</w:t>
            </w:r>
            <w:r>
              <w:rPr>
                <w:spacing w:val="22"/>
                <w:sz w:val="20"/>
              </w:rPr>
              <w:t xml:space="preserve"> </w:t>
            </w:r>
            <w:r>
              <w:rPr>
                <w:sz w:val="20"/>
              </w:rPr>
              <w:t>EMBALAGEM</w:t>
            </w:r>
            <w:r>
              <w:rPr>
                <w:spacing w:val="19"/>
                <w:sz w:val="20"/>
              </w:rPr>
              <w:t xml:space="preserve"> </w:t>
            </w:r>
            <w:r>
              <w:rPr>
                <w:spacing w:val="-5"/>
                <w:sz w:val="20"/>
              </w:rPr>
              <w:t>DE</w:t>
            </w:r>
          </w:p>
          <w:p w:rsidR="00611FB1" w:rsidRDefault="00611FB1" w:rsidP="00F63A3B">
            <w:pPr>
              <w:pStyle w:val="TableParagraph"/>
              <w:ind w:left="67"/>
              <w:jc w:val="both"/>
              <w:rPr>
                <w:sz w:val="20"/>
              </w:rPr>
            </w:pPr>
            <w:r>
              <w:rPr>
                <w:sz w:val="20"/>
              </w:rPr>
              <w:t>PAPELÃO</w:t>
            </w:r>
            <w:r>
              <w:rPr>
                <w:spacing w:val="-12"/>
                <w:sz w:val="20"/>
              </w:rPr>
              <w:t xml:space="preserve"> </w:t>
            </w:r>
            <w:r>
              <w:rPr>
                <w:sz w:val="20"/>
              </w:rPr>
              <w:t>CONTENDO</w:t>
            </w:r>
            <w:r>
              <w:rPr>
                <w:spacing w:val="-7"/>
                <w:sz w:val="20"/>
              </w:rPr>
              <w:t xml:space="preserve"> </w:t>
            </w:r>
            <w:r>
              <w:rPr>
                <w:sz w:val="20"/>
              </w:rPr>
              <w:t>75</w:t>
            </w:r>
            <w:r>
              <w:rPr>
                <w:spacing w:val="-11"/>
                <w:sz w:val="20"/>
              </w:rPr>
              <w:t xml:space="preserve"> </w:t>
            </w:r>
            <w:r>
              <w:rPr>
                <w:sz w:val="20"/>
              </w:rPr>
              <w:t>HASTES</w:t>
            </w:r>
            <w:r>
              <w:rPr>
                <w:spacing w:val="-10"/>
                <w:sz w:val="20"/>
              </w:rPr>
              <w:t xml:space="preserve"> </w:t>
            </w:r>
            <w:r>
              <w:rPr>
                <w:spacing w:val="-4"/>
                <w:sz w:val="20"/>
              </w:rPr>
              <w:t>CADA.</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9"/>
              <w:rPr>
                <w:sz w:val="20"/>
              </w:rPr>
            </w:pPr>
            <w:r>
              <w:rPr>
                <w:spacing w:val="-2"/>
                <w:sz w:val="20"/>
              </w:rPr>
              <w:t>CAIXA</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7"/>
              <w:rPr>
                <w:sz w:val="20"/>
              </w:rPr>
            </w:pPr>
            <w:r>
              <w:rPr>
                <w:spacing w:val="-5"/>
                <w:sz w:val="20"/>
              </w:rPr>
              <w:t>150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21</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33920" behindDoc="1" locked="0" layoutInCell="1" allowOverlap="1" wp14:anchorId="15251BF3" wp14:editId="4BADE3E9">
                      <wp:simplePos x="0" y="0"/>
                      <wp:positionH relativeFrom="column">
                        <wp:posOffset>1899665</wp:posOffset>
                      </wp:positionH>
                      <wp:positionV relativeFrom="paragraph">
                        <wp:posOffset>78000</wp:posOffset>
                      </wp:positionV>
                      <wp:extent cx="71755" cy="12700"/>
                      <wp:effectExtent l="0" t="0" r="0" b="0"/>
                      <wp:wrapNone/>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55" name="Graphic 25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5C25D0E" id="Group 254" o:spid="_x0000_s1026" style="position:absolute;margin-left:149.6pt;margin-top:6.15pt;width:5.65pt;height:1pt;z-index:-1568256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">
                      <v:shape id="Graphic 25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xesYA&#10;AADcAAAADwAAAGRycy9kb3ducmV2LnhtbESPQWvCQBSE7wX/w/IKXkQ3TVEkdRWpaEuFolE8v2Zf&#10;k2D2bdjdmvTfdwuFHoeZ+YZZrHrTiBs5X1tW8DBJQBAXVtdcKjiftuM5CB+QNTaWScE3eVgtB3cL&#10;zLTt+Ei3PJQiQthnqKAKoc2k9EVFBv3EtsTR+7TOYIjSlVI77CLcNDJNkpk0WHNcqLCl54qKa/5l&#10;FLz5/cfj5fDem3S02bk87V72o7VSw/t+/QQiUB/+w3/tV60gnU7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xesYAAADcAAAADwAAAAAAAAAAAAAAAACYAgAAZHJz&#10;L2Rvd25yZXYueG1sUEsFBgAAAAAEAAQA9QAAAIsDAAAAAA==&#10;" path="m71628,12191l,12191,,,71628,r,12191xe" fillcolor="black" stroked="f">
                        <v:path arrowok="t"/>
                      </v:shape>
                    </v:group>
                  </w:pict>
                </mc:Fallback>
              </mc:AlternateContent>
            </w:r>
            <w:r>
              <w:rPr>
                <w:b/>
                <w:sz w:val="20"/>
              </w:rPr>
              <w:t>CREME</w:t>
            </w:r>
            <w:r>
              <w:rPr>
                <w:b/>
                <w:spacing w:val="-3"/>
                <w:sz w:val="20"/>
              </w:rPr>
              <w:t xml:space="preserve"> </w:t>
            </w:r>
            <w:r>
              <w:rPr>
                <w:b/>
                <w:sz w:val="20"/>
              </w:rPr>
              <w:t>DENTAL COM FLÚOR</w:t>
            </w:r>
            <w:r>
              <w:rPr>
                <w:b/>
                <w:spacing w:val="80"/>
                <w:sz w:val="20"/>
              </w:rPr>
              <w:t xml:space="preserve"> </w:t>
            </w:r>
            <w:r>
              <w:rPr>
                <w:sz w:val="20"/>
              </w:rPr>
              <w:t>PARA</w:t>
            </w:r>
            <w:r>
              <w:rPr>
                <w:spacing w:val="-3"/>
                <w:sz w:val="20"/>
              </w:rPr>
              <w:t xml:space="preserve"> </w:t>
            </w:r>
            <w:r>
              <w:rPr>
                <w:sz w:val="20"/>
              </w:rPr>
              <w:t>ESCOVAÇÃO</w:t>
            </w:r>
            <w:r>
              <w:rPr>
                <w:spacing w:val="-5"/>
                <w:sz w:val="20"/>
              </w:rPr>
              <w:t xml:space="preserve"> </w:t>
            </w:r>
            <w:r>
              <w:rPr>
                <w:sz w:val="20"/>
              </w:rPr>
              <w:t>DE DENTES, EMBALAGEM DE 90G. MARCA DE REFERÊNCIA:</w:t>
            </w:r>
            <w:r>
              <w:rPr>
                <w:spacing w:val="63"/>
                <w:w w:val="150"/>
                <w:sz w:val="20"/>
              </w:rPr>
              <w:t xml:space="preserve"> </w:t>
            </w:r>
            <w:r>
              <w:rPr>
                <w:sz w:val="20"/>
              </w:rPr>
              <w:t>SORRISO</w:t>
            </w:r>
            <w:r>
              <w:rPr>
                <w:spacing w:val="64"/>
                <w:w w:val="150"/>
                <w:sz w:val="20"/>
              </w:rPr>
              <w:t xml:space="preserve"> </w:t>
            </w:r>
            <w:r>
              <w:rPr>
                <w:sz w:val="20"/>
              </w:rPr>
              <w:t>-</w:t>
            </w:r>
            <w:r>
              <w:rPr>
                <w:spacing w:val="63"/>
                <w:w w:val="150"/>
                <w:sz w:val="20"/>
              </w:rPr>
              <w:t xml:space="preserve"> </w:t>
            </w:r>
            <w:r>
              <w:rPr>
                <w:sz w:val="20"/>
              </w:rPr>
              <w:t>COLGATE</w:t>
            </w:r>
            <w:r>
              <w:rPr>
                <w:spacing w:val="62"/>
                <w:w w:val="150"/>
                <w:sz w:val="20"/>
              </w:rPr>
              <w:t xml:space="preserve"> </w:t>
            </w:r>
          </w:p>
          <w:p w:rsidR="00611FB1" w:rsidRDefault="00611FB1" w:rsidP="00F63A3B">
            <w:pPr>
              <w:pStyle w:val="TableParagraph"/>
              <w:spacing w:line="229" w:lineRule="exact"/>
              <w:ind w:left="67"/>
              <w:rPr>
                <w:sz w:val="20"/>
              </w:rPr>
            </w:pP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300</w:t>
            </w:r>
          </w:p>
        </w:tc>
      </w:tr>
      <w:tr w:rsidR="00611FB1" w:rsidTr="00F63A3B">
        <w:trPr>
          <w:trHeight w:val="1031"/>
        </w:trPr>
        <w:tc>
          <w:tcPr>
            <w:tcW w:w="739" w:type="dxa"/>
          </w:tcPr>
          <w:p w:rsidR="00611FB1" w:rsidRDefault="00611FB1" w:rsidP="00F63A3B">
            <w:pPr>
              <w:pStyle w:val="TableParagraph"/>
              <w:spacing w:before="113"/>
              <w:rPr>
                <w:sz w:val="20"/>
              </w:rPr>
            </w:pPr>
          </w:p>
          <w:p w:rsidR="00611FB1" w:rsidRDefault="00611FB1" w:rsidP="00F63A3B">
            <w:pPr>
              <w:pStyle w:val="TableParagraph"/>
              <w:ind w:left="66"/>
              <w:rPr>
                <w:sz w:val="20"/>
              </w:rPr>
            </w:pPr>
            <w:r>
              <w:rPr>
                <w:spacing w:val="-5"/>
                <w:sz w:val="20"/>
              </w:rPr>
              <w:t>22</w:t>
            </w:r>
          </w:p>
        </w:tc>
        <w:tc>
          <w:tcPr>
            <w:tcW w:w="5441" w:type="dxa"/>
          </w:tcPr>
          <w:p w:rsidR="00611FB1" w:rsidRDefault="00611FB1" w:rsidP="00F63A3B">
            <w:pPr>
              <w:pStyle w:val="TableParagraph"/>
              <w:tabs>
                <w:tab w:val="left" w:pos="993"/>
                <w:tab w:val="left" w:pos="2009"/>
                <w:tab w:val="left" w:pos="2646"/>
                <w:tab w:val="left" w:pos="3859"/>
                <w:tab w:val="left" w:pos="5233"/>
              </w:tabs>
              <w:spacing w:line="228" w:lineRule="exact"/>
              <w:ind w:left="67"/>
              <w:rPr>
                <w:sz w:val="20"/>
              </w:rPr>
            </w:pPr>
            <w:r>
              <w:rPr>
                <w:b/>
                <w:spacing w:val="-2"/>
                <w:sz w:val="20"/>
              </w:rPr>
              <w:t>CREME</w:t>
            </w:r>
            <w:r>
              <w:rPr>
                <w:b/>
                <w:sz w:val="20"/>
              </w:rPr>
              <w:tab/>
            </w:r>
            <w:r>
              <w:rPr>
                <w:b/>
                <w:spacing w:val="-2"/>
                <w:sz w:val="20"/>
              </w:rPr>
              <w:t>DENTAL</w:t>
            </w:r>
            <w:r>
              <w:rPr>
                <w:b/>
                <w:sz w:val="20"/>
              </w:rPr>
              <w:tab/>
            </w:r>
            <w:r>
              <w:rPr>
                <w:b/>
                <w:spacing w:val="-5"/>
                <w:sz w:val="20"/>
              </w:rPr>
              <w:t>SEM</w:t>
            </w:r>
            <w:r>
              <w:rPr>
                <w:b/>
                <w:sz w:val="20"/>
              </w:rPr>
              <w:tab/>
            </w:r>
            <w:r>
              <w:rPr>
                <w:b/>
                <w:spacing w:val="-2"/>
                <w:sz w:val="20"/>
              </w:rPr>
              <w:t>FLÚOR</w:t>
            </w:r>
            <w:r>
              <w:rPr>
                <w:b/>
                <w:sz w:val="20"/>
              </w:rPr>
              <w:tab/>
            </w:r>
            <w:r>
              <w:rPr>
                <w:spacing w:val="-2"/>
                <w:sz w:val="20"/>
              </w:rPr>
              <w:t>DESTINADO</w:t>
            </w:r>
            <w:r>
              <w:rPr>
                <w:sz w:val="20"/>
              </w:rPr>
              <w:tab/>
            </w:r>
            <w:r>
              <w:rPr>
                <w:spacing w:val="-10"/>
                <w:sz w:val="20"/>
              </w:rPr>
              <w:t>À</w:t>
            </w:r>
          </w:p>
          <w:p w:rsidR="00611FB1" w:rsidRDefault="00611FB1" w:rsidP="00F63A3B">
            <w:pPr>
              <w:pStyle w:val="TableParagraph"/>
              <w:spacing w:before="5" w:line="340" w:lineRule="atLeast"/>
              <w:ind w:left="67" w:right="58"/>
              <w:rPr>
                <w:sz w:val="20"/>
              </w:rPr>
            </w:pPr>
            <w:r>
              <w:rPr>
                <w:noProof/>
                <w:sz w:val="20"/>
                <w:lang w:val="pt-BR" w:eastAsia="pt-BR"/>
              </w:rPr>
              <mc:AlternateContent>
                <mc:Choice Requires="wpg">
                  <w:drawing>
                    <wp:anchor distT="0" distB="0" distL="0" distR="0" simplePos="0" relativeHeight="487634944" behindDoc="1" locked="0" layoutInCell="1" allowOverlap="1" wp14:anchorId="690D490B" wp14:editId="3DB81E50">
                      <wp:simplePos x="0" y="0"/>
                      <wp:positionH relativeFrom="column">
                        <wp:posOffset>2251710</wp:posOffset>
                      </wp:positionH>
                      <wp:positionV relativeFrom="paragraph">
                        <wp:posOffset>-68420</wp:posOffset>
                      </wp:positionV>
                      <wp:extent cx="71755" cy="12700"/>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57" name="Graphic 25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153183" id="Group 256" o:spid="_x0000_s1026" style="position:absolute;margin-left:177.3pt;margin-top:-5.4pt;width:5.65pt;height:1pt;z-index:-1568153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">
                      <v:shape id="Graphic 25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HKlscA&#10;AADcAAAADwAAAGRycy9kb3ducmV2LnhtbESP3WrCQBSE7wXfYTkFb0Q3TalK6ipS6Q8VRGPp9Wn2&#10;NAlmz4bdrUnfvlsoeDnMzDfMct2bRlzI+dqygttpAoK4sLrmUsH76WmyAOEDssbGMin4IQ/r1XCw&#10;xEzbjo90yUMpIoR9hgqqENpMSl9UZNBPbUscvS/rDIYoXSm1wy7CTSPTJJlJgzXHhQpbeqyoOOff&#10;RsGb333efRz2vUnH22eXp93LbrxRanTTbx5ABOrDNfzfftUK0vs5/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9BypbHAAAA3AAAAA8AAAAAAAAAAAAAAAAAmAIAAGRy&#10;cy9kb3ducmV2LnhtbFBLBQYAAAAABAAEAPUAAACMAwAAAAA=&#10;" path="m71627,12191l,12191,,,71627,r,12191xe" fillcolor="black" stroked="f">
                        <v:path arrowok="t"/>
                      </v:shape>
                    </v:group>
                  </w:pict>
                </mc:Fallback>
              </mc:AlternateContent>
            </w:r>
            <w:r>
              <w:rPr>
                <w:sz w:val="20"/>
              </w:rPr>
              <w:t>ESCOVAÇÃO</w:t>
            </w:r>
            <w:r>
              <w:rPr>
                <w:spacing w:val="-4"/>
                <w:sz w:val="20"/>
              </w:rPr>
              <w:t xml:space="preserve"> </w:t>
            </w:r>
            <w:r>
              <w:rPr>
                <w:sz w:val="20"/>
              </w:rPr>
              <w:t>DE</w:t>
            </w:r>
            <w:r>
              <w:rPr>
                <w:spacing w:val="-4"/>
                <w:sz w:val="20"/>
              </w:rPr>
              <w:t xml:space="preserve"> </w:t>
            </w:r>
            <w:r>
              <w:rPr>
                <w:sz w:val="20"/>
              </w:rPr>
              <w:t>DENTES</w:t>
            </w:r>
            <w:r>
              <w:rPr>
                <w:spacing w:val="-7"/>
                <w:sz w:val="20"/>
              </w:rPr>
              <w:t xml:space="preserve"> </w:t>
            </w:r>
            <w:r>
              <w:rPr>
                <w:sz w:val="20"/>
              </w:rPr>
              <w:t>DE</w:t>
            </w:r>
            <w:r>
              <w:rPr>
                <w:spacing w:val="-6"/>
                <w:sz w:val="20"/>
              </w:rPr>
              <w:t xml:space="preserve"> </w:t>
            </w:r>
            <w:r>
              <w:rPr>
                <w:sz w:val="20"/>
              </w:rPr>
              <w:t>CRIANÇAS</w:t>
            </w:r>
            <w:r>
              <w:rPr>
                <w:spacing w:val="-6"/>
                <w:sz w:val="20"/>
              </w:rPr>
              <w:t xml:space="preserve"> </w:t>
            </w:r>
            <w:r>
              <w:rPr>
                <w:sz w:val="20"/>
              </w:rPr>
              <w:t>MENORES</w:t>
            </w:r>
            <w:r>
              <w:rPr>
                <w:spacing w:val="-6"/>
                <w:sz w:val="20"/>
              </w:rPr>
              <w:t xml:space="preserve"> </w:t>
            </w:r>
            <w:r>
              <w:rPr>
                <w:sz w:val="20"/>
              </w:rPr>
              <w:t>DE 2 ANOS.</w:t>
            </w:r>
          </w:p>
        </w:tc>
        <w:tc>
          <w:tcPr>
            <w:tcW w:w="1107" w:type="dxa"/>
          </w:tcPr>
          <w:p w:rsidR="00611FB1" w:rsidRDefault="00611FB1" w:rsidP="00F63A3B">
            <w:pPr>
              <w:pStyle w:val="TableParagraph"/>
              <w:spacing w:before="113"/>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spacing w:before="113"/>
              <w:rPr>
                <w:sz w:val="20"/>
              </w:rPr>
            </w:pPr>
          </w:p>
          <w:p w:rsidR="00611FB1" w:rsidRDefault="00611FB1" w:rsidP="00F63A3B">
            <w:pPr>
              <w:pStyle w:val="TableParagraph"/>
              <w:ind w:left="67"/>
              <w:rPr>
                <w:sz w:val="20"/>
              </w:rPr>
            </w:pPr>
            <w:r>
              <w:rPr>
                <w:spacing w:val="-5"/>
                <w:sz w:val="20"/>
              </w:rPr>
              <w:t>750</w:t>
            </w:r>
          </w:p>
        </w:tc>
      </w:tr>
      <w:tr w:rsidR="00611FB1" w:rsidTr="00F63A3B">
        <w:trPr>
          <w:trHeight w:val="2063"/>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6"/>
              <w:rPr>
                <w:sz w:val="20"/>
              </w:rPr>
            </w:pPr>
            <w:r>
              <w:rPr>
                <w:spacing w:val="-5"/>
                <w:sz w:val="20"/>
              </w:rPr>
              <w:t>23</w:t>
            </w:r>
          </w:p>
        </w:tc>
        <w:tc>
          <w:tcPr>
            <w:tcW w:w="5441" w:type="dxa"/>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35968" behindDoc="1" locked="0" layoutInCell="1" allowOverlap="1" wp14:anchorId="5B6FAB71" wp14:editId="6610F9B9">
                      <wp:simplePos x="0" y="0"/>
                      <wp:positionH relativeFrom="column">
                        <wp:posOffset>1056894</wp:posOffset>
                      </wp:positionH>
                      <wp:positionV relativeFrom="paragraph">
                        <wp:posOffset>78002</wp:posOffset>
                      </wp:positionV>
                      <wp:extent cx="71755" cy="12700"/>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59" name="Graphic 25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B680AED" id="Group 258" o:spid="_x0000_s1026" style="position:absolute;margin-left:83.2pt;margin-top:6.15pt;width:5.65pt;height:1pt;z-index:-1568051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">
                      <v:shape id="Graphic 25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L7f8cA&#10;AADcAAAADwAAAGRycy9kb3ducmV2LnhtbESP3WrCQBSE7wXfYTkFb0Q3Talo6ipS6Q8VRGPp9Wn2&#10;NAlmz4bdrUnfvlsoeDnMzDfMct2bRlzI+dqygttpAoK4sLrmUsH76WkyB+EDssbGMin4IQ/r1XCw&#10;xEzbjo90yUMpIoR9hgqqENpMSl9UZNBPbUscvS/rDIYoXSm1wy7CTSPTJJlJgzXHhQpbeqyoOOff&#10;RsGb333efRz2vUnH22eXp93LbrxRanTTbx5ABOrDNfzfftUK0vsF/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GS+3/HAAAA3AAAAA8AAAAAAAAAAAAAAAAAmAIAAGRy&#10;cy9kb3ducmV2LnhtbFBLBQYAAAAABAAEAPUAAACMAwAAAAA=&#10;" path="m71627,12191l,12191,,,71627,r,12191xe" fillcolor="black" stroked="f">
                        <v:path arrowok="t"/>
                      </v:shape>
                    </v:group>
                  </w:pict>
                </mc:Fallback>
              </mc:AlternateContent>
            </w:r>
            <w:r>
              <w:rPr>
                <w:b/>
                <w:sz w:val="20"/>
              </w:rPr>
              <w:t>DESINFETANTE</w:t>
            </w:r>
            <w:r>
              <w:rPr>
                <w:b/>
                <w:spacing w:val="80"/>
                <w:sz w:val="20"/>
              </w:rPr>
              <w:t xml:space="preserve"> </w:t>
            </w:r>
            <w:r>
              <w:rPr>
                <w:sz w:val="20"/>
              </w:rPr>
              <w:t>LÍQUIDO, FUNÇÃO GERMICIDA E DE ODORIZAÇÃO, A BASE DE PINHO, EMBALAGEM PLÁSTICA COM CAPACIDADE DE 500ML. VALIDADE MÍNIMA</w:t>
            </w:r>
            <w:r>
              <w:rPr>
                <w:spacing w:val="-10"/>
                <w:sz w:val="20"/>
              </w:rPr>
              <w:t xml:space="preserve"> </w:t>
            </w:r>
            <w:r>
              <w:rPr>
                <w:sz w:val="20"/>
              </w:rPr>
              <w:t>DE</w:t>
            </w:r>
            <w:r>
              <w:rPr>
                <w:spacing w:val="-10"/>
                <w:sz w:val="20"/>
              </w:rPr>
              <w:t xml:space="preserve"> </w:t>
            </w:r>
            <w:r>
              <w:rPr>
                <w:sz w:val="20"/>
              </w:rPr>
              <w:t>6</w:t>
            </w:r>
            <w:r>
              <w:rPr>
                <w:spacing w:val="-7"/>
                <w:sz w:val="20"/>
              </w:rPr>
              <w:t xml:space="preserve"> </w:t>
            </w:r>
            <w:r>
              <w:rPr>
                <w:sz w:val="20"/>
              </w:rPr>
              <w:t>MESES</w:t>
            </w:r>
            <w:r>
              <w:rPr>
                <w:spacing w:val="-8"/>
                <w:sz w:val="20"/>
              </w:rPr>
              <w:t xml:space="preserve"> </w:t>
            </w:r>
            <w:r>
              <w:rPr>
                <w:sz w:val="20"/>
              </w:rPr>
              <w:t>A</w:t>
            </w:r>
            <w:r>
              <w:rPr>
                <w:spacing w:val="-12"/>
                <w:sz w:val="20"/>
              </w:rPr>
              <w:t xml:space="preserve"> </w:t>
            </w:r>
            <w:r>
              <w:rPr>
                <w:sz w:val="20"/>
              </w:rPr>
              <w:t>CONTAR</w:t>
            </w:r>
            <w:r>
              <w:rPr>
                <w:spacing w:val="-9"/>
                <w:sz w:val="20"/>
              </w:rPr>
              <w:t xml:space="preserve"> </w:t>
            </w:r>
            <w:r>
              <w:rPr>
                <w:sz w:val="20"/>
              </w:rPr>
              <w:t>DA</w:t>
            </w:r>
            <w:r>
              <w:rPr>
                <w:spacing w:val="-10"/>
                <w:sz w:val="20"/>
              </w:rPr>
              <w:t xml:space="preserve"> </w:t>
            </w:r>
            <w:r>
              <w:rPr>
                <w:sz w:val="20"/>
              </w:rPr>
              <w:t>DATA</w:t>
            </w:r>
            <w:r>
              <w:rPr>
                <w:spacing w:val="-10"/>
                <w:sz w:val="20"/>
              </w:rPr>
              <w:t xml:space="preserve"> </w:t>
            </w:r>
            <w:r>
              <w:rPr>
                <w:sz w:val="20"/>
              </w:rPr>
              <w:t>DA</w:t>
            </w:r>
            <w:r>
              <w:rPr>
                <w:spacing w:val="-10"/>
                <w:sz w:val="20"/>
              </w:rPr>
              <w:t xml:space="preserve"> </w:t>
            </w:r>
            <w:r>
              <w:rPr>
                <w:sz w:val="20"/>
              </w:rPr>
              <w:t>ENTREGA DO</w:t>
            </w:r>
            <w:r>
              <w:rPr>
                <w:spacing w:val="35"/>
                <w:sz w:val="20"/>
              </w:rPr>
              <w:t xml:space="preserve">  </w:t>
            </w:r>
            <w:r>
              <w:rPr>
                <w:sz w:val="20"/>
              </w:rPr>
              <w:t>PRODUTO.</w:t>
            </w:r>
            <w:r>
              <w:rPr>
                <w:spacing w:val="34"/>
                <w:sz w:val="20"/>
              </w:rPr>
              <w:t xml:space="preserve">  </w:t>
            </w:r>
            <w:r>
              <w:rPr>
                <w:sz w:val="20"/>
              </w:rPr>
              <w:t>MARCA</w:t>
            </w:r>
            <w:r>
              <w:rPr>
                <w:spacing w:val="36"/>
                <w:sz w:val="20"/>
              </w:rPr>
              <w:t xml:space="preserve">  </w:t>
            </w:r>
            <w:r>
              <w:rPr>
                <w:sz w:val="20"/>
              </w:rPr>
              <w:t>DE</w:t>
            </w:r>
            <w:r>
              <w:rPr>
                <w:spacing w:val="34"/>
                <w:sz w:val="20"/>
              </w:rPr>
              <w:t xml:space="preserve">  </w:t>
            </w:r>
            <w:r>
              <w:rPr>
                <w:sz w:val="20"/>
              </w:rPr>
              <w:t>REFERÊNCIA:</w:t>
            </w:r>
            <w:r>
              <w:rPr>
                <w:spacing w:val="36"/>
                <w:sz w:val="20"/>
              </w:rPr>
              <w:t xml:space="preserve">  </w:t>
            </w:r>
            <w:r>
              <w:rPr>
                <w:sz w:val="20"/>
              </w:rPr>
              <w:t>YPÊ</w:t>
            </w:r>
            <w:r>
              <w:rPr>
                <w:spacing w:val="36"/>
                <w:sz w:val="20"/>
              </w:rPr>
              <w:t xml:space="preserve">  </w:t>
            </w:r>
            <w:r>
              <w:rPr>
                <w:spacing w:val="-10"/>
                <w:sz w:val="20"/>
              </w:rPr>
              <w:t>-</w:t>
            </w:r>
          </w:p>
          <w:p w:rsidR="00611FB1" w:rsidRDefault="00611FB1" w:rsidP="00F63A3B">
            <w:pPr>
              <w:pStyle w:val="TableParagraph"/>
              <w:spacing w:line="228" w:lineRule="exact"/>
              <w:ind w:left="67"/>
              <w:jc w:val="both"/>
              <w:rPr>
                <w:sz w:val="20"/>
              </w:rPr>
            </w:pPr>
            <w:r>
              <w:rPr>
                <w:sz w:val="20"/>
              </w:rPr>
              <w:t>PINHOBRIL</w:t>
            </w:r>
            <w:r>
              <w:rPr>
                <w:spacing w:val="-7"/>
                <w:sz w:val="20"/>
              </w:rPr>
              <w:t xml:space="preserve"> </w:t>
            </w:r>
            <w:r>
              <w:rPr>
                <w:sz w:val="20"/>
              </w:rPr>
              <w:t>*</w:t>
            </w:r>
            <w:r>
              <w:rPr>
                <w:spacing w:val="-8"/>
                <w:sz w:val="20"/>
              </w:rPr>
              <w:t xml:space="preserve"> </w:t>
            </w:r>
            <w:r>
              <w:rPr>
                <w:sz w:val="20"/>
              </w:rPr>
              <w:t>AMOSTRA:</w:t>
            </w:r>
            <w:r>
              <w:rPr>
                <w:spacing w:val="-6"/>
                <w:sz w:val="20"/>
              </w:rPr>
              <w:t xml:space="preserve"> </w:t>
            </w:r>
            <w:r>
              <w:rPr>
                <w:sz w:val="20"/>
              </w:rPr>
              <w:t>1</w:t>
            </w:r>
            <w:r>
              <w:rPr>
                <w:spacing w:val="-10"/>
                <w:sz w:val="20"/>
              </w:rPr>
              <w:t xml:space="preserve"> </w:t>
            </w:r>
            <w:r>
              <w:rPr>
                <w:sz w:val="20"/>
              </w:rPr>
              <w:t>EMBALAGEM</w:t>
            </w:r>
            <w:r>
              <w:rPr>
                <w:spacing w:val="-7"/>
                <w:sz w:val="20"/>
              </w:rPr>
              <w:t xml:space="preserve"> </w:t>
            </w:r>
            <w:r>
              <w:rPr>
                <w:sz w:val="20"/>
              </w:rPr>
              <w:t>DE</w:t>
            </w:r>
            <w:r>
              <w:rPr>
                <w:spacing w:val="-8"/>
                <w:sz w:val="20"/>
              </w:rPr>
              <w:t xml:space="preserve"> </w:t>
            </w:r>
            <w:r>
              <w:rPr>
                <w:spacing w:val="-2"/>
                <w:sz w:val="20"/>
              </w:rPr>
              <w:t>500ML.</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7"/>
              <w:rPr>
                <w:sz w:val="20"/>
              </w:rPr>
            </w:pPr>
            <w:r>
              <w:rPr>
                <w:spacing w:val="-4"/>
                <w:sz w:val="20"/>
              </w:rPr>
              <w:t>2400</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2069"/>
        </w:trPr>
        <w:tc>
          <w:tcPr>
            <w:tcW w:w="739"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6"/>
              <w:rPr>
                <w:sz w:val="20"/>
              </w:rPr>
            </w:pPr>
            <w:r>
              <w:rPr>
                <w:spacing w:val="-5"/>
                <w:sz w:val="20"/>
              </w:rPr>
              <w:t>24</w:t>
            </w:r>
          </w:p>
        </w:tc>
        <w:tc>
          <w:tcPr>
            <w:tcW w:w="5441" w:type="dxa"/>
            <w:tcBorders>
              <w:top w:val="nil"/>
            </w:tcBorders>
          </w:tcPr>
          <w:p w:rsidR="00611FB1" w:rsidRDefault="00611FB1" w:rsidP="00F63A3B">
            <w:pPr>
              <w:pStyle w:val="TableParagraph"/>
              <w:tabs>
                <w:tab w:val="left" w:pos="2198"/>
                <w:tab w:val="left" w:pos="3618"/>
              </w:tabs>
              <w:spacing w:line="360" w:lineRule="auto"/>
              <w:ind w:left="67" w:right="56"/>
              <w:jc w:val="both"/>
              <w:rPr>
                <w:sz w:val="20"/>
              </w:rPr>
            </w:pPr>
            <w:r>
              <w:rPr>
                <w:b/>
                <w:sz w:val="20"/>
              </w:rPr>
              <w:t xml:space="preserve">DESODORIZADOR </w:t>
            </w:r>
            <w:r>
              <w:rPr>
                <w:sz w:val="20"/>
              </w:rPr>
              <w:t>DE AR COM AS ESPICIFAÇÕES MÍNIMAS.</w:t>
            </w:r>
            <w:r>
              <w:rPr>
                <w:spacing w:val="-14"/>
                <w:sz w:val="20"/>
              </w:rPr>
              <w:t xml:space="preserve"> </w:t>
            </w:r>
            <w:r>
              <w:rPr>
                <w:sz w:val="20"/>
              </w:rPr>
              <w:t>CLORETO</w:t>
            </w:r>
            <w:r>
              <w:rPr>
                <w:spacing w:val="-14"/>
                <w:sz w:val="20"/>
              </w:rPr>
              <w:t xml:space="preserve"> </w:t>
            </w:r>
            <w:r>
              <w:rPr>
                <w:sz w:val="20"/>
              </w:rPr>
              <w:t>DE</w:t>
            </w:r>
            <w:r>
              <w:rPr>
                <w:spacing w:val="-14"/>
                <w:sz w:val="20"/>
              </w:rPr>
              <w:t xml:space="preserve"> </w:t>
            </w:r>
            <w:r>
              <w:rPr>
                <w:sz w:val="20"/>
              </w:rPr>
              <w:t xml:space="preserve">ALQUILDIMETILBENZILAMONIO E CLORETO DE ALQUIL DIMETILETILBENZILAMONIO. </w:t>
            </w:r>
            <w:r>
              <w:rPr>
                <w:spacing w:val="-2"/>
                <w:sz w:val="20"/>
              </w:rPr>
              <w:t>INGREDIENTE</w:t>
            </w:r>
            <w:r>
              <w:rPr>
                <w:sz w:val="20"/>
              </w:rPr>
              <w:tab/>
            </w:r>
            <w:r>
              <w:rPr>
                <w:spacing w:val="-2"/>
                <w:sz w:val="20"/>
              </w:rPr>
              <w:t>ATIVO,</w:t>
            </w:r>
            <w:r>
              <w:rPr>
                <w:sz w:val="20"/>
              </w:rPr>
              <w:tab/>
            </w:r>
            <w:r>
              <w:rPr>
                <w:spacing w:val="-2"/>
                <w:sz w:val="20"/>
              </w:rPr>
              <w:t xml:space="preserve">SOLUBILIZANTES, </w:t>
            </w:r>
            <w:r>
              <w:rPr>
                <w:sz w:val="20"/>
              </w:rPr>
              <w:t>COADJUVANTES,</w:t>
            </w:r>
            <w:r>
              <w:rPr>
                <w:spacing w:val="50"/>
                <w:sz w:val="20"/>
              </w:rPr>
              <w:t xml:space="preserve"> </w:t>
            </w:r>
            <w:r>
              <w:rPr>
                <w:sz w:val="20"/>
              </w:rPr>
              <w:t>PERFUME</w:t>
            </w:r>
            <w:r>
              <w:rPr>
                <w:spacing w:val="48"/>
                <w:sz w:val="20"/>
              </w:rPr>
              <w:t xml:space="preserve"> </w:t>
            </w:r>
            <w:r>
              <w:rPr>
                <w:sz w:val="20"/>
              </w:rPr>
              <w:t>E</w:t>
            </w:r>
            <w:r>
              <w:rPr>
                <w:spacing w:val="50"/>
                <w:sz w:val="20"/>
              </w:rPr>
              <w:t xml:space="preserve"> </w:t>
            </w:r>
            <w:r>
              <w:rPr>
                <w:sz w:val="20"/>
              </w:rPr>
              <w:t>BUTANO</w:t>
            </w:r>
            <w:r>
              <w:rPr>
                <w:spacing w:val="49"/>
                <w:sz w:val="20"/>
              </w:rPr>
              <w:t xml:space="preserve"> </w:t>
            </w:r>
            <w:r>
              <w:rPr>
                <w:sz w:val="20"/>
              </w:rPr>
              <w:t>/</w:t>
            </w:r>
            <w:r>
              <w:rPr>
                <w:spacing w:val="47"/>
                <w:sz w:val="20"/>
              </w:rPr>
              <w:t xml:space="preserve"> </w:t>
            </w:r>
            <w:r>
              <w:rPr>
                <w:spacing w:val="-2"/>
                <w:sz w:val="20"/>
              </w:rPr>
              <w:t>PROPANO.</w:t>
            </w:r>
          </w:p>
          <w:p w:rsidR="00611FB1" w:rsidRDefault="00611FB1" w:rsidP="00F63A3B">
            <w:pPr>
              <w:pStyle w:val="TableParagraph"/>
              <w:ind w:left="67"/>
              <w:jc w:val="both"/>
              <w:rPr>
                <w:sz w:val="20"/>
              </w:rPr>
            </w:pPr>
            <w:r>
              <w:rPr>
                <w:sz w:val="20"/>
              </w:rPr>
              <w:t>EMBALAGEM</w:t>
            </w:r>
            <w:r>
              <w:rPr>
                <w:spacing w:val="-9"/>
                <w:sz w:val="20"/>
              </w:rPr>
              <w:t xml:space="preserve"> </w:t>
            </w:r>
            <w:r>
              <w:rPr>
                <w:sz w:val="20"/>
              </w:rPr>
              <w:t>AEROSSOL</w:t>
            </w:r>
            <w:r>
              <w:rPr>
                <w:spacing w:val="-7"/>
                <w:sz w:val="20"/>
              </w:rPr>
              <w:t xml:space="preserve"> </w:t>
            </w:r>
            <w:r>
              <w:rPr>
                <w:sz w:val="20"/>
              </w:rPr>
              <w:t>COM</w:t>
            </w:r>
            <w:r>
              <w:rPr>
                <w:spacing w:val="-8"/>
                <w:sz w:val="20"/>
              </w:rPr>
              <w:t xml:space="preserve"> </w:t>
            </w:r>
            <w:r>
              <w:rPr>
                <w:sz w:val="20"/>
              </w:rPr>
              <w:t>NO</w:t>
            </w:r>
            <w:r>
              <w:rPr>
                <w:spacing w:val="-11"/>
                <w:sz w:val="20"/>
              </w:rPr>
              <w:t xml:space="preserve"> </w:t>
            </w:r>
            <w:r>
              <w:rPr>
                <w:sz w:val="20"/>
              </w:rPr>
              <w:t>MÍNIMO</w:t>
            </w:r>
            <w:r>
              <w:rPr>
                <w:spacing w:val="-5"/>
                <w:sz w:val="20"/>
              </w:rPr>
              <w:t xml:space="preserve"> </w:t>
            </w:r>
            <w:r>
              <w:rPr>
                <w:spacing w:val="-2"/>
                <w:sz w:val="20"/>
              </w:rPr>
              <w:t>360ML.</w:t>
            </w:r>
          </w:p>
        </w:tc>
        <w:tc>
          <w:tcPr>
            <w:tcW w:w="1107"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9"/>
              <w:rPr>
                <w:sz w:val="20"/>
              </w:rPr>
            </w:pPr>
            <w:r>
              <w:rPr>
                <w:spacing w:val="-4"/>
                <w:sz w:val="20"/>
              </w:rPr>
              <w:t>UNID</w:t>
            </w:r>
          </w:p>
        </w:tc>
        <w:tc>
          <w:tcPr>
            <w:tcW w:w="908"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7"/>
              <w:rPr>
                <w:sz w:val="20"/>
              </w:rPr>
            </w:pPr>
            <w:r>
              <w:rPr>
                <w:spacing w:val="-5"/>
                <w:sz w:val="20"/>
              </w:rPr>
              <w:t>125</w:t>
            </w:r>
          </w:p>
        </w:tc>
      </w:tr>
      <w:tr w:rsidR="00611FB1" w:rsidTr="00F63A3B">
        <w:trPr>
          <w:trHeight w:val="2754"/>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52"/>
              <w:rPr>
                <w:sz w:val="20"/>
              </w:rPr>
            </w:pPr>
          </w:p>
          <w:p w:rsidR="00611FB1" w:rsidRDefault="00611FB1" w:rsidP="00F63A3B">
            <w:pPr>
              <w:pStyle w:val="TableParagraph"/>
              <w:spacing w:before="1"/>
              <w:ind w:left="66"/>
              <w:rPr>
                <w:sz w:val="20"/>
              </w:rPr>
            </w:pPr>
            <w:r>
              <w:rPr>
                <w:spacing w:val="-5"/>
                <w:sz w:val="20"/>
              </w:rPr>
              <w:t>25</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36992" behindDoc="1" locked="0" layoutInCell="1" allowOverlap="1" wp14:anchorId="344908B9" wp14:editId="70E064DD">
                      <wp:simplePos x="0" y="0"/>
                      <wp:positionH relativeFrom="column">
                        <wp:posOffset>989838</wp:posOffset>
                      </wp:positionH>
                      <wp:positionV relativeFrom="paragraph">
                        <wp:posOffset>79506</wp:posOffset>
                      </wp:positionV>
                      <wp:extent cx="71755" cy="12700"/>
                      <wp:effectExtent l="0" t="0" r="0" b="0"/>
                      <wp:wrapNone/>
                      <wp:docPr id="260"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61" name="Graphic 26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5D2E3E" id="Group 260" o:spid="_x0000_s1026" style="position:absolute;margin-left:77.95pt;margin-top:6.25pt;width:5.65pt;height:1pt;z-index:-1567948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">
                      <v:shape id="Graphic 26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9xMYA&#10;AADcAAAADwAAAGRycy9kb3ducmV2LnhtbESP3WrCQBSE7wXfYTmF3kjdmIJIdBVp6Q8VRFPx+pg9&#10;TYLZs2F3a9K3dwuCl8PMfMMsVr1pxIWcry0rmIwTEMSF1TWXCg7fb08zED4ga2wsk4I/8rBaDgcL&#10;zLTteE+XPJQiQthnqKAKoc2k9EVFBv3YtsTR+7HOYIjSlVI77CLcNDJNkqk0WHNcqLCll4qKc/5r&#10;FHz5zen5uNv2Jh29vrs87T42o7VSjw/9eg4iUB/u4Vv7UytIpxP4P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g9xMYAAADcAAAADwAAAAAAAAAAAAAAAACYAgAAZHJz&#10;L2Rvd25yZXYueG1sUEsFBgAAAAAEAAQA9QAAAIsDAAAAAA==&#10;" path="m71627,12191l,12191,,,71627,r,12191xe" fillcolor="black" stroked="f">
                        <v:path arrowok="t"/>
                      </v:shape>
                    </v:group>
                  </w:pict>
                </mc:Fallback>
              </mc:AlternateContent>
            </w:r>
            <w:r>
              <w:rPr>
                <w:b/>
                <w:sz w:val="20"/>
              </w:rPr>
              <w:t>DETERGENTE</w:t>
            </w:r>
            <w:r>
              <w:rPr>
                <w:b/>
                <w:spacing w:val="40"/>
                <w:sz w:val="20"/>
              </w:rPr>
              <w:t xml:space="preserve"> </w:t>
            </w:r>
            <w:r>
              <w:rPr>
                <w:sz w:val="20"/>
              </w:rPr>
              <w:t xml:space="preserve"> </w:t>
            </w:r>
            <w:r w:rsidRPr="009142BE">
              <w:rPr>
                <w:sz w:val="20"/>
              </w:rPr>
              <w:t>DETERGENTE LÍQUIDO, BIODEGRADÁVEL, INDICADO PARA LAVAGEM DE LOUÇAS, UTENSÍLIOS E SUPERFÍCIES LAVÁVEIS, COM AÇÃO DESENGORDURANTE, CAPAZ DE REMOVER RESÍDUOS DE GORDURA E SUJEIRA. PRODUTO COM FÓRMULA SUAVE, PH ADEQUADO PARA A FINALIDADE DE USO, COM BOA FORMAÇÃO DE ESPUMA E FÁCIL ENXÁGUE. FRAGRÂNCIA SUAVE, PODENDO SER NEUTRA OU NAS FRAGRÂNCIAS TRADICIONALMENTE COMERCIALIZADAS. ACONDICIONADO EM embalagem plástica resistente, com volume de 500 mL</w:t>
            </w:r>
          </w:p>
          <w:p w:rsidR="00611FB1" w:rsidRDefault="00611FB1" w:rsidP="00F63A3B">
            <w:pPr>
              <w:pStyle w:val="TableParagraph"/>
              <w:spacing w:line="360" w:lineRule="auto"/>
              <w:ind w:left="67" w:right="58"/>
              <w:jc w:val="both"/>
              <w:rPr>
                <w:sz w:val="20"/>
              </w:rPr>
            </w:pPr>
            <w:r>
              <w:rPr>
                <w:sz w:val="20"/>
              </w:rPr>
              <w:t>. MARCA DE REFERÊNCIA:</w:t>
            </w:r>
            <w:r>
              <w:rPr>
                <w:spacing w:val="-1"/>
                <w:sz w:val="20"/>
              </w:rPr>
              <w:t xml:space="preserve"> </w:t>
            </w:r>
            <w:r>
              <w:rPr>
                <w:sz w:val="20"/>
              </w:rPr>
              <w:t>MINUANO</w:t>
            </w:r>
            <w:r>
              <w:rPr>
                <w:spacing w:val="80"/>
                <w:sz w:val="20"/>
              </w:rPr>
              <w:t xml:space="preserve"> </w:t>
            </w:r>
            <w:r>
              <w:rPr>
                <w:sz w:val="20"/>
              </w:rPr>
              <w:t>YPÊ</w:t>
            </w:r>
            <w:r>
              <w:rPr>
                <w:spacing w:val="-2"/>
                <w:sz w:val="20"/>
              </w:rPr>
              <w:t xml:space="preserve"> </w:t>
            </w:r>
            <w:r>
              <w:rPr>
                <w:sz w:val="20"/>
              </w:rPr>
              <w:t>-</w:t>
            </w:r>
            <w:r>
              <w:rPr>
                <w:spacing w:val="-2"/>
                <w:sz w:val="20"/>
              </w:rPr>
              <w:t xml:space="preserve"> </w:t>
            </w:r>
            <w:r>
              <w:rPr>
                <w:sz w:val="20"/>
              </w:rPr>
              <w:t>LIMPOL</w:t>
            </w:r>
            <w:r>
              <w:rPr>
                <w:spacing w:val="-1"/>
                <w:sz w:val="20"/>
              </w:rPr>
              <w:t xml:space="preserve"> </w:t>
            </w:r>
            <w:r>
              <w:rPr>
                <w:sz w:val="20"/>
              </w:rPr>
              <w:t>*</w:t>
            </w:r>
            <w:r>
              <w:rPr>
                <w:spacing w:val="-2"/>
                <w:sz w:val="20"/>
              </w:rPr>
              <w:t xml:space="preserve"> </w:t>
            </w:r>
            <w:r>
              <w:rPr>
                <w:sz w:val="20"/>
              </w:rPr>
              <w:t>AMOSTRA:</w:t>
            </w:r>
            <w:r>
              <w:rPr>
                <w:spacing w:val="-4"/>
                <w:sz w:val="20"/>
              </w:rPr>
              <w:t xml:space="preserve"> </w:t>
            </w:r>
            <w:r>
              <w:rPr>
                <w:sz w:val="20"/>
              </w:rPr>
              <w:t>1 EMBALAGEM</w:t>
            </w:r>
            <w:r>
              <w:rPr>
                <w:spacing w:val="42"/>
                <w:sz w:val="20"/>
              </w:rPr>
              <w:t xml:space="preserve">  </w:t>
            </w:r>
            <w:r>
              <w:rPr>
                <w:sz w:val="20"/>
              </w:rPr>
              <w:t>DE</w:t>
            </w:r>
            <w:r>
              <w:rPr>
                <w:spacing w:val="42"/>
                <w:sz w:val="20"/>
              </w:rPr>
              <w:t xml:space="preserve">  </w:t>
            </w:r>
            <w:r>
              <w:rPr>
                <w:sz w:val="20"/>
              </w:rPr>
              <w:t>500ML.</w:t>
            </w:r>
            <w:r>
              <w:rPr>
                <w:spacing w:val="40"/>
                <w:sz w:val="20"/>
              </w:rPr>
              <w:t xml:space="preserve">  </w:t>
            </w:r>
            <w:r>
              <w:rPr>
                <w:sz w:val="20"/>
              </w:rPr>
              <w:t>DETERGENTE</w:t>
            </w:r>
            <w:r>
              <w:rPr>
                <w:spacing w:val="42"/>
                <w:sz w:val="20"/>
              </w:rPr>
              <w:t xml:space="preserve">  </w:t>
            </w:r>
            <w:r>
              <w:rPr>
                <w:sz w:val="20"/>
              </w:rPr>
              <w:t>DE</w:t>
            </w:r>
            <w:r>
              <w:rPr>
                <w:spacing w:val="43"/>
                <w:sz w:val="20"/>
              </w:rPr>
              <w:t xml:space="preserve">  </w:t>
            </w:r>
            <w:r>
              <w:rPr>
                <w:spacing w:val="-5"/>
                <w:sz w:val="20"/>
              </w:rPr>
              <w:t>BOA</w:t>
            </w:r>
          </w:p>
          <w:p w:rsidR="00611FB1" w:rsidRDefault="00611FB1" w:rsidP="00F63A3B">
            <w:pPr>
              <w:pStyle w:val="TableParagraph"/>
              <w:spacing w:line="230" w:lineRule="exact"/>
              <w:ind w:left="67"/>
              <w:jc w:val="both"/>
              <w:rPr>
                <w:b/>
                <w:sz w:val="20"/>
              </w:rPr>
            </w:pPr>
            <w:r>
              <w:rPr>
                <w:b/>
                <w:noProof/>
                <w:sz w:val="20"/>
                <w:lang w:val="pt-BR" w:eastAsia="pt-BR"/>
              </w:rPr>
              <mc:AlternateContent>
                <mc:Choice Requires="wpg">
                  <w:drawing>
                    <wp:anchor distT="0" distB="0" distL="0" distR="0" simplePos="0" relativeHeight="487638016" behindDoc="1" locked="0" layoutInCell="1" allowOverlap="1" wp14:anchorId="6B8A734F" wp14:editId="397695CF">
                      <wp:simplePos x="0" y="0"/>
                      <wp:positionH relativeFrom="column">
                        <wp:posOffset>1570481</wp:posOffset>
                      </wp:positionH>
                      <wp:positionV relativeFrom="paragraph">
                        <wp:posOffset>-358132</wp:posOffset>
                      </wp:positionV>
                      <wp:extent cx="71755" cy="12700"/>
                      <wp:effectExtent l="0" t="0" r="0" b="0"/>
                      <wp:wrapNone/>
                      <wp:docPr id="262"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63" name="Graphic 26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9BD4E1B" id="Group 262" o:spid="_x0000_s1026" style="position:absolute;margin-left:123.65pt;margin-top:-28.2pt;width:5.65pt;height:1pt;z-index:-1567846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">
                      <v:shape id="Graphic 26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YGKMYA&#10;AADcAAAADwAAAGRycy9kb3ducmV2LnhtbESP3WrCQBSE7wt9h+UIvRHdNIJIdBVR+oNCqVG8PmaP&#10;SWj2bNjdmvTtu0Khl8PMfMMsVr1pxI2cry0reB4nIIgLq2suFZyOL6MZCB+QNTaWScEPeVgtHx8W&#10;mGnb8YFueShFhLDPUEEVQptJ6YuKDPqxbYmjd7XOYIjSlVI77CLcNDJNkqk0WHNcqLClTUXFV/5t&#10;FOz8/jI5f370Jh1uX12edm/74Vqpp0G/noMI1If/8F/7XStIpxO4n4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hYGKMYAAADcAAAADwAAAAAAAAAAAAAAAACYAgAAZHJz&#10;L2Rvd25yZXYueG1sUEsFBgAAAAAEAAQA9QAAAIsDAAAAAA==&#10;" path="m71628,12191l,12191,,,71628,r,12191xe" fillcolor="black" stroked="f">
                        <v:path arrowok="t"/>
                      </v:shape>
                    </v:group>
                  </w:pict>
                </mc:Fallback>
              </mc:AlternateConten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52"/>
              <w:rPr>
                <w:sz w:val="20"/>
              </w:rPr>
            </w:pPr>
          </w:p>
          <w:p w:rsidR="00611FB1" w:rsidRDefault="00611FB1" w:rsidP="00F63A3B">
            <w:pPr>
              <w:pStyle w:val="TableParagraph"/>
              <w:spacing w:before="1"/>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52"/>
              <w:rPr>
                <w:sz w:val="20"/>
              </w:rPr>
            </w:pPr>
          </w:p>
          <w:p w:rsidR="00611FB1" w:rsidRDefault="00611FB1" w:rsidP="00F63A3B">
            <w:pPr>
              <w:pStyle w:val="TableParagraph"/>
              <w:spacing w:before="1"/>
              <w:ind w:left="67"/>
              <w:rPr>
                <w:sz w:val="20"/>
              </w:rPr>
            </w:pPr>
            <w:r>
              <w:rPr>
                <w:spacing w:val="-4"/>
                <w:sz w:val="20"/>
              </w:rPr>
              <w:t>2800</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4"/>
              <w:rPr>
                <w:sz w:val="20"/>
              </w:rPr>
            </w:pPr>
          </w:p>
          <w:p w:rsidR="00611FB1" w:rsidRDefault="00611FB1" w:rsidP="00F63A3B">
            <w:pPr>
              <w:pStyle w:val="TableParagraph"/>
              <w:ind w:left="66"/>
              <w:rPr>
                <w:sz w:val="20"/>
              </w:rPr>
            </w:pPr>
            <w:r>
              <w:rPr>
                <w:spacing w:val="-5"/>
                <w:sz w:val="20"/>
              </w:rPr>
              <w:t>26</w:t>
            </w:r>
          </w:p>
        </w:tc>
        <w:tc>
          <w:tcPr>
            <w:tcW w:w="5441" w:type="dxa"/>
          </w:tcPr>
          <w:p w:rsidR="00611FB1" w:rsidRDefault="00611FB1" w:rsidP="00F63A3B">
            <w:pPr>
              <w:pStyle w:val="TableParagraph"/>
              <w:spacing w:line="360" w:lineRule="auto"/>
              <w:ind w:left="67" w:right="57"/>
              <w:jc w:val="both"/>
              <w:rPr>
                <w:sz w:val="20"/>
              </w:rPr>
            </w:pPr>
            <w:r>
              <w:rPr>
                <w:noProof/>
                <w:sz w:val="20"/>
                <w:lang w:val="pt-BR" w:eastAsia="pt-BR"/>
              </w:rPr>
              <mc:AlternateContent>
                <mc:Choice Requires="wpg">
                  <w:drawing>
                    <wp:anchor distT="0" distB="0" distL="0" distR="0" simplePos="0" relativeHeight="487639040" behindDoc="1" locked="0" layoutInCell="1" allowOverlap="1" wp14:anchorId="155E06A3" wp14:editId="533145EC">
                      <wp:simplePos x="0" y="0"/>
                      <wp:positionH relativeFrom="column">
                        <wp:posOffset>2071877</wp:posOffset>
                      </wp:positionH>
                      <wp:positionV relativeFrom="paragraph">
                        <wp:posOffset>79558</wp:posOffset>
                      </wp:positionV>
                      <wp:extent cx="71755" cy="12700"/>
                      <wp:effectExtent l="0" t="0" r="0" b="0"/>
                      <wp:wrapNone/>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65" name="Graphic 26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575998A" id="Group 264" o:spid="_x0000_s1026" style="position:absolute;margin-left:163.15pt;margin-top:6.25pt;width:5.65pt;height:1pt;z-index:-1567744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">
                      <v:shape id="Graphic 26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M7x8YA&#10;AADcAAAADwAAAGRycy9kb3ducmV2LnhtbESPQWvCQBSE7wX/w/IKXkQ3TalI6ipS0ZYKolE8v2Zf&#10;k2D2bdjdmvTfdwuFHoeZ+YaZL3vTiBs5X1tW8DBJQBAXVtdcKjifNuMZCB+QNTaWScE3eVguBndz&#10;zLTt+Ei3PJQiQthnqKAKoc2k9EVFBv3EtsTR+7TOYIjSlVI77CLcNDJNkqk0WHNcqLCll4qKa/5l&#10;FLz73cfj5bDvTTpab12edq+70Uqp4X2/egYRqA//4b/2m1aQTp/g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rM7x8YAAADcAAAADwAAAAAAAAAAAAAAAACYAgAAZHJz&#10;L2Rvd25yZXYueG1sUEsFBgAAAAAEAAQA9QAAAIsDAAAAAA==&#10;" path="m71627,12191l,12191,,,71627,r,12191xe" fillcolor="black" stroked="f">
                        <v:path arrowok="t"/>
                      </v:shape>
                    </v:group>
                  </w:pict>
                </mc:Fallback>
              </mc:AlternateContent>
            </w:r>
            <w:r>
              <w:rPr>
                <w:b/>
                <w:sz w:val="20"/>
              </w:rPr>
              <w:t>ESCOVA DE DENTE ADULTO</w:t>
            </w:r>
            <w:r>
              <w:rPr>
                <w:b/>
                <w:spacing w:val="40"/>
                <w:sz w:val="20"/>
              </w:rPr>
              <w:t xml:space="preserve"> </w:t>
            </w:r>
            <w:r>
              <w:rPr>
                <w:sz w:val="20"/>
              </w:rPr>
              <w:t>COM CERDAS DE NYLON,</w:t>
            </w:r>
            <w:r>
              <w:rPr>
                <w:spacing w:val="-7"/>
                <w:sz w:val="20"/>
              </w:rPr>
              <w:t xml:space="preserve"> </w:t>
            </w:r>
            <w:r>
              <w:rPr>
                <w:sz w:val="20"/>
              </w:rPr>
              <w:t>MACIAS</w:t>
            </w:r>
            <w:r>
              <w:rPr>
                <w:spacing w:val="-7"/>
                <w:sz w:val="20"/>
              </w:rPr>
              <w:t xml:space="preserve"> </w:t>
            </w:r>
            <w:r>
              <w:rPr>
                <w:sz w:val="20"/>
              </w:rPr>
              <w:t>E</w:t>
            </w:r>
            <w:r>
              <w:rPr>
                <w:spacing w:val="-9"/>
                <w:sz w:val="20"/>
              </w:rPr>
              <w:t xml:space="preserve"> </w:t>
            </w:r>
            <w:r>
              <w:rPr>
                <w:sz w:val="20"/>
              </w:rPr>
              <w:t>UNIFORMES,</w:t>
            </w:r>
            <w:r>
              <w:rPr>
                <w:spacing w:val="-9"/>
                <w:sz w:val="20"/>
              </w:rPr>
              <w:t xml:space="preserve"> </w:t>
            </w:r>
            <w:r>
              <w:rPr>
                <w:sz w:val="20"/>
              </w:rPr>
              <w:t>CABO</w:t>
            </w:r>
            <w:r>
              <w:rPr>
                <w:spacing w:val="-5"/>
                <w:sz w:val="20"/>
              </w:rPr>
              <w:t xml:space="preserve"> </w:t>
            </w:r>
            <w:r>
              <w:rPr>
                <w:sz w:val="20"/>
              </w:rPr>
              <w:t>RETO</w:t>
            </w:r>
            <w:r>
              <w:rPr>
                <w:spacing w:val="-5"/>
                <w:sz w:val="20"/>
              </w:rPr>
              <w:t xml:space="preserve"> </w:t>
            </w:r>
            <w:r>
              <w:rPr>
                <w:sz w:val="20"/>
              </w:rPr>
              <w:t>MEDINDO APROXIMADAMENTE 18CM, EMBALADOS EM EMBALAGENS</w:t>
            </w:r>
            <w:r>
              <w:rPr>
                <w:spacing w:val="14"/>
                <w:sz w:val="20"/>
              </w:rPr>
              <w:t xml:space="preserve"> </w:t>
            </w:r>
            <w:r>
              <w:rPr>
                <w:sz w:val="20"/>
              </w:rPr>
              <w:t>PLÁSTICAS</w:t>
            </w:r>
            <w:r>
              <w:rPr>
                <w:spacing w:val="13"/>
                <w:sz w:val="20"/>
              </w:rPr>
              <w:t xml:space="preserve"> </w:t>
            </w:r>
            <w:r>
              <w:rPr>
                <w:sz w:val="20"/>
              </w:rPr>
              <w:t>INDIVIDUAIS.</w:t>
            </w:r>
            <w:r>
              <w:rPr>
                <w:spacing w:val="13"/>
                <w:sz w:val="20"/>
              </w:rPr>
              <w:t xml:space="preserve"> </w:t>
            </w:r>
          </w:p>
          <w:p w:rsidR="00611FB1" w:rsidRDefault="00611FB1" w:rsidP="00F63A3B">
            <w:pPr>
              <w:pStyle w:val="TableParagraph"/>
              <w:ind w:left="67"/>
              <w:rPr>
                <w:sz w:val="20"/>
              </w:rPr>
            </w:pPr>
          </w:p>
        </w:tc>
        <w:tc>
          <w:tcPr>
            <w:tcW w:w="1107" w:type="dxa"/>
          </w:tcPr>
          <w:p w:rsidR="00611FB1" w:rsidRDefault="00611FB1" w:rsidP="00F63A3B">
            <w:pPr>
              <w:pStyle w:val="TableParagraph"/>
              <w:rPr>
                <w:sz w:val="20"/>
              </w:rPr>
            </w:pPr>
          </w:p>
          <w:p w:rsidR="00611FB1" w:rsidRDefault="00611FB1" w:rsidP="00F63A3B">
            <w:pPr>
              <w:pStyle w:val="TableParagraph"/>
              <w:spacing w:before="224"/>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224"/>
              <w:rPr>
                <w:sz w:val="20"/>
              </w:rPr>
            </w:pPr>
          </w:p>
          <w:p w:rsidR="00611FB1" w:rsidRDefault="00611FB1" w:rsidP="00F63A3B">
            <w:pPr>
              <w:pStyle w:val="TableParagraph"/>
              <w:ind w:left="67"/>
              <w:rPr>
                <w:sz w:val="20"/>
              </w:rPr>
            </w:pPr>
            <w:r>
              <w:rPr>
                <w:spacing w:val="-5"/>
                <w:sz w:val="20"/>
              </w:rPr>
              <w:t>100</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6"/>
              <w:rPr>
                <w:sz w:val="20"/>
              </w:rPr>
            </w:pPr>
            <w:r>
              <w:rPr>
                <w:spacing w:val="-5"/>
                <w:sz w:val="20"/>
              </w:rPr>
              <w:t>27</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40064" behindDoc="1" locked="0" layoutInCell="1" allowOverlap="1" wp14:anchorId="24545D1B" wp14:editId="53849DA3">
                      <wp:simplePos x="0" y="0"/>
                      <wp:positionH relativeFrom="column">
                        <wp:posOffset>2090165</wp:posOffset>
                      </wp:positionH>
                      <wp:positionV relativeFrom="paragraph">
                        <wp:posOffset>79556</wp:posOffset>
                      </wp:positionV>
                      <wp:extent cx="71755" cy="12700"/>
                      <wp:effectExtent l="0" t="0" r="0" b="0"/>
                      <wp:wrapNone/>
                      <wp:docPr id="266"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67" name="Graphic 26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A7B6F7" id="Group 266" o:spid="_x0000_s1026" style="position:absolute;margin-left:164.6pt;margin-top:6.25pt;width:5.65pt;height:1pt;z-index:-1567641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">
                      <v:shape id="Graphic 26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0AK8YA&#10;AADcAAAADwAAAGRycy9kb3ducmV2LnhtbESPQWvCQBSE7wX/w/IKXkQ3TUEldRWpaEuFolE8v2Zf&#10;k2D2bdjdmvTfdwuFHoeZ+YZZrHrTiBs5X1tW8DBJQBAXVtdcKjiftuM5CB+QNTaWScE3eVgtB3cL&#10;zLTt+Ei3PJQiQthnqKAKoc2k9EVFBv3EtsTR+7TOYIjSlVI77CLcNDJNkqk0WHNcqLCl54qKa/5l&#10;FLz5/cfj5fDem3S02bk87V72o7VSw/t+/QQiUB/+w3/tV60gnc7g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0AK8YAAADcAAAADwAAAAAAAAAAAAAAAACYAgAAZHJz&#10;L2Rvd25yZXYueG1sUEsFBgAAAAAEAAQA9QAAAIsDAAAAAA==&#10;" path="m71628,12191l,12191,,,71628,r,12191xe" fillcolor="black" stroked="f">
                        <v:path arrowok="t"/>
                      </v:shape>
                    </v:group>
                  </w:pict>
                </mc:Fallback>
              </mc:AlternateContent>
            </w:r>
            <w:r>
              <w:rPr>
                <w:b/>
                <w:sz w:val="20"/>
              </w:rPr>
              <w:t>ESCOVA DE DENTE INFANTIL</w:t>
            </w:r>
            <w:r>
              <w:rPr>
                <w:b/>
                <w:spacing w:val="40"/>
                <w:sz w:val="20"/>
              </w:rPr>
              <w:t xml:space="preserve"> </w:t>
            </w:r>
            <w:r>
              <w:rPr>
                <w:sz w:val="20"/>
              </w:rPr>
              <w:t>COM CERDAS DE NYLON,</w:t>
            </w:r>
            <w:r>
              <w:rPr>
                <w:spacing w:val="-7"/>
                <w:sz w:val="20"/>
              </w:rPr>
              <w:t xml:space="preserve"> </w:t>
            </w:r>
            <w:r>
              <w:rPr>
                <w:sz w:val="20"/>
              </w:rPr>
              <w:t>MACIAS</w:t>
            </w:r>
            <w:r>
              <w:rPr>
                <w:spacing w:val="-7"/>
                <w:sz w:val="20"/>
              </w:rPr>
              <w:t xml:space="preserve"> </w:t>
            </w:r>
            <w:r>
              <w:rPr>
                <w:sz w:val="20"/>
              </w:rPr>
              <w:t>E</w:t>
            </w:r>
            <w:r>
              <w:rPr>
                <w:spacing w:val="-9"/>
                <w:sz w:val="20"/>
              </w:rPr>
              <w:t xml:space="preserve"> </w:t>
            </w:r>
            <w:r>
              <w:rPr>
                <w:sz w:val="20"/>
              </w:rPr>
              <w:t>UNIFORMES,</w:t>
            </w:r>
            <w:r>
              <w:rPr>
                <w:spacing w:val="-9"/>
                <w:sz w:val="20"/>
              </w:rPr>
              <w:t xml:space="preserve"> </w:t>
            </w:r>
            <w:r>
              <w:rPr>
                <w:sz w:val="20"/>
              </w:rPr>
              <w:t>CABO</w:t>
            </w:r>
            <w:r>
              <w:rPr>
                <w:spacing w:val="-5"/>
                <w:sz w:val="20"/>
              </w:rPr>
              <w:t xml:space="preserve"> </w:t>
            </w:r>
            <w:r>
              <w:rPr>
                <w:sz w:val="20"/>
              </w:rPr>
              <w:t>RETO</w:t>
            </w:r>
            <w:r>
              <w:rPr>
                <w:spacing w:val="-5"/>
                <w:sz w:val="20"/>
              </w:rPr>
              <w:t xml:space="preserve"> </w:t>
            </w:r>
            <w:r>
              <w:rPr>
                <w:sz w:val="20"/>
              </w:rPr>
              <w:t>MEDINDO APROXIMADAMENTE 12CM, EMBALADOS EM EMBALAGENS</w:t>
            </w:r>
            <w:r>
              <w:rPr>
                <w:spacing w:val="14"/>
                <w:sz w:val="20"/>
              </w:rPr>
              <w:t xml:space="preserve"> </w:t>
            </w:r>
            <w:r>
              <w:rPr>
                <w:sz w:val="20"/>
              </w:rPr>
              <w:t>PLÁSTICAS</w:t>
            </w:r>
            <w:r>
              <w:rPr>
                <w:spacing w:val="13"/>
                <w:sz w:val="20"/>
              </w:rPr>
              <w:t xml:space="preserve"> </w:t>
            </w:r>
            <w:r>
              <w:rPr>
                <w:sz w:val="20"/>
              </w:rPr>
              <w:t>INDIVIDUAIS.</w:t>
            </w:r>
            <w:r>
              <w:rPr>
                <w:spacing w:val="13"/>
                <w:sz w:val="20"/>
              </w:rPr>
              <w:t xml:space="preserve"> </w:t>
            </w:r>
          </w:p>
          <w:p w:rsidR="00611FB1" w:rsidRDefault="00611FB1" w:rsidP="00F63A3B">
            <w:pPr>
              <w:pStyle w:val="TableParagraph"/>
              <w:ind w:left="67"/>
              <w:rPr>
                <w:sz w:val="20"/>
              </w:rPr>
            </w:pPr>
          </w:p>
        </w:tc>
        <w:tc>
          <w:tcPr>
            <w:tcW w:w="1107"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7"/>
              <w:rPr>
                <w:sz w:val="20"/>
              </w:rPr>
            </w:pPr>
            <w:r>
              <w:rPr>
                <w:spacing w:val="-4"/>
                <w:sz w:val="20"/>
              </w:rPr>
              <w:t>2000</w:t>
            </w:r>
          </w:p>
        </w:tc>
      </w:tr>
      <w:tr w:rsidR="00611FB1" w:rsidTr="00F63A3B">
        <w:trPr>
          <w:trHeight w:val="1029"/>
        </w:trPr>
        <w:tc>
          <w:tcPr>
            <w:tcW w:w="739" w:type="dxa"/>
          </w:tcPr>
          <w:p w:rsidR="00611FB1" w:rsidRDefault="00611FB1" w:rsidP="00F63A3B">
            <w:pPr>
              <w:pStyle w:val="TableParagraph"/>
              <w:spacing w:before="111"/>
              <w:rPr>
                <w:sz w:val="20"/>
              </w:rPr>
            </w:pPr>
          </w:p>
          <w:p w:rsidR="00611FB1" w:rsidRDefault="00611FB1" w:rsidP="00F63A3B">
            <w:pPr>
              <w:pStyle w:val="TableParagraph"/>
              <w:ind w:left="66"/>
              <w:rPr>
                <w:sz w:val="20"/>
              </w:rPr>
            </w:pPr>
            <w:r>
              <w:rPr>
                <w:spacing w:val="-5"/>
                <w:sz w:val="20"/>
              </w:rPr>
              <w:t>28</w:t>
            </w:r>
          </w:p>
        </w:tc>
        <w:tc>
          <w:tcPr>
            <w:tcW w:w="5441" w:type="dxa"/>
          </w:tcPr>
          <w:p w:rsidR="00611FB1" w:rsidRDefault="00611FB1" w:rsidP="00F63A3B">
            <w:pPr>
              <w:pStyle w:val="TableParagraph"/>
              <w:tabs>
                <w:tab w:val="left" w:pos="3256"/>
              </w:tabs>
              <w:spacing w:line="357" w:lineRule="auto"/>
              <w:ind w:left="67" w:right="58"/>
              <w:rPr>
                <w:sz w:val="20"/>
              </w:rPr>
            </w:pPr>
            <w:r>
              <w:rPr>
                <w:noProof/>
                <w:sz w:val="20"/>
                <w:lang w:val="pt-BR" w:eastAsia="pt-BR"/>
              </w:rPr>
              <mc:AlternateContent>
                <mc:Choice Requires="wpg">
                  <w:drawing>
                    <wp:anchor distT="0" distB="0" distL="0" distR="0" simplePos="0" relativeHeight="487641088" behindDoc="1" locked="0" layoutInCell="1" allowOverlap="1" wp14:anchorId="21A06556" wp14:editId="215C5608">
                      <wp:simplePos x="0" y="0"/>
                      <wp:positionH relativeFrom="column">
                        <wp:posOffset>1930145</wp:posOffset>
                      </wp:positionH>
                      <wp:positionV relativeFrom="paragraph">
                        <wp:posOffset>78010</wp:posOffset>
                      </wp:positionV>
                      <wp:extent cx="71755" cy="12700"/>
                      <wp:effectExtent l="0" t="0" r="0" b="0"/>
                      <wp:wrapNone/>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69" name="Graphic 26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11E953" id="Group 268" o:spid="_x0000_s1026" style="position:absolute;margin-left:152pt;margin-top:6.15pt;width:5.65pt;height:1pt;z-index:-1567539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">
                      <v:shape id="Graphic 26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4xwsYA&#10;AADcAAAADwAAAGRycy9kb3ducmV2LnhtbESPQWvCQBSE7wX/w/IKXkQ3TUE0dRWpaEuFolE8v2Zf&#10;k2D2bdjdmvTfdwuFHoeZ+YZZrHrTiBs5X1tW8DBJQBAXVtdcKjiftuMZCB+QNTaWScE3eVgtB3cL&#10;zLTt+Ei3PJQiQthnqKAKoc2k9EVFBv3EtsTR+7TOYIjSlVI77CLcNDJNkqk0WHNcqLCl54qKa/5l&#10;FLz5/cfj5fDem3S02bk87V72o7VSw/t+/QQiUB/+w3/tV60gnc7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4xwsYAAADcAAAADwAAAAAAAAAAAAAAAACYAgAAZHJz&#10;L2Rvd25yZXYueG1sUEsFBgAAAAAEAAQA9QAAAIsDAAAAAA==&#10;" path="m71627,12191l,12191,,,71627,r,12191xe" fillcolor="black" stroked="f">
                        <v:path arrowok="t"/>
                      </v:shape>
                    </v:group>
                  </w:pict>
                </mc:Fallback>
              </mc:AlternateContent>
            </w:r>
            <w:r>
              <w:rPr>
                <w:b/>
                <w:sz w:val="20"/>
              </w:rPr>
              <w:t>ESCOVA</w:t>
            </w:r>
            <w:r>
              <w:rPr>
                <w:b/>
                <w:spacing w:val="40"/>
                <w:sz w:val="20"/>
              </w:rPr>
              <w:t xml:space="preserve"> </w:t>
            </w:r>
            <w:r>
              <w:rPr>
                <w:b/>
                <w:sz w:val="20"/>
              </w:rPr>
              <w:t>DE</w:t>
            </w:r>
            <w:r>
              <w:rPr>
                <w:b/>
                <w:spacing w:val="40"/>
                <w:sz w:val="20"/>
              </w:rPr>
              <w:t xml:space="preserve"> </w:t>
            </w:r>
            <w:r>
              <w:rPr>
                <w:b/>
                <w:sz w:val="20"/>
              </w:rPr>
              <w:t>LAVAR</w:t>
            </w:r>
            <w:r>
              <w:rPr>
                <w:b/>
                <w:spacing w:val="40"/>
                <w:sz w:val="20"/>
              </w:rPr>
              <w:t xml:space="preserve"> </w:t>
            </w:r>
            <w:r>
              <w:rPr>
                <w:b/>
                <w:sz w:val="20"/>
              </w:rPr>
              <w:t>ROUPA</w:t>
            </w:r>
            <w:r>
              <w:rPr>
                <w:b/>
                <w:sz w:val="20"/>
              </w:rPr>
              <w:tab/>
            </w:r>
            <w:r>
              <w:rPr>
                <w:sz w:val="20"/>
              </w:rPr>
              <w:t>OVAL,</w:t>
            </w:r>
            <w:r>
              <w:rPr>
                <w:spacing w:val="36"/>
                <w:sz w:val="20"/>
              </w:rPr>
              <w:t xml:space="preserve"> </w:t>
            </w:r>
            <w:r>
              <w:rPr>
                <w:sz w:val="20"/>
              </w:rPr>
              <w:t>COM</w:t>
            </w:r>
            <w:r>
              <w:rPr>
                <w:spacing w:val="35"/>
                <w:sz w:val="20"/>
              </w:rPr>
              <w:t xml:space="preserve"> </w:t>
            </w:r>
            <w:r>
              <w:rPr>
                <w:sz w:val="20"/>
              </w:rPr>
              <w:t>CERDAS FIRMES</w:t>
            </w:r>
            <w:r>
              <w:rPr>
                <w:spacing w:val="-14"/>
                <w:sz w:val="20"/>
              </w:rPr>
              <w:t xml:space="preserve"> </w:t>
            </w:r>
            <w:r>
              <w:rPr>
                <w:sz w:val="20"/>
              </w:rPr>
              <w:t>COM</w:t>
            </w:r>
            <w:r>
              <w:rPr>
                <w:spacing w:val="-14"/>
                <w:sz w:val="20"/>
              </w:rPr>
              <w:t xml:space="preserve"> </w:t>
            </w:r>
            <w:r>
              <w:rPr>
                <w:sz w:val="20"/>
              </w:rPr>
              <w:t>TAMANHO</w:t>
            </w:r>
            <w:r>
              <w:rPr>
                <w:spacing w:val="-14"/>
                <w:sz w:val="20"/>
              </w:rPr>
              <w:t xml:space="preserve"> </w:t>
            </w:r>
            <w:r>
              <w:rPr>
                <w:sz w:val="20"/>
              </w:rPr>
              <w:t>APROXIMADO</w:t>
            </w:r>
            <w:r>
              <w:rPr>
                <w:spacing w:val="-13"/>
                <w:sz w:val="20"/>
              </w:rPr>
              <w:t xml:space="preserve"> </w:t>
            </w:r>
            <w:r>
              <w:rPr>
                <w:sz w:val="20"/>
              </w:rPr>
              <w:t>DE</w:t>
            </w:r>
            <w:r>
              <w:rPr>
                <w:spacing w:val="-14"/>
                <w:sz w:val="20"/>
              </w:rPr>
              <w:t xml:space="preserve"> </w:t>
            </w:r>
            <w:r>
              <w:rPr>
                <w:sz w:val="20"/>
              </w:rPr>
              <w:t>25MM,</w:t>
            </w:r>
            <w:r>
              <w:rPr>
                <w:spacing w:val="-14"/>
                <w:sz w:val="20"/>
              </w:rPr>
              <w:t xml:space="preserve"> </w:t>
            </w:r>
            <w:r>
              <w:rPr>
                <w:spacing w:val="-4"/>
                <w:sz w:val="20"/>
              </w:rPr>
              <w:t>BASE</w:t>
            </w:r>
          </w:p>
          <w:p w:rsidR="00611FB1" w:rsidRDefault="00611FB1" w:rsidP="00F63A3B">
            <w:pPr>
              <w:pStyle w:val="TableParagraph"/>
              <w:spacing w:before="1"/>
              <w:ind w:left="67"/>
              <w:rPr>
                <w:sz w:val="20"/>
              </w:rPr>
            </w:pPr>
            <w:r>
              <w:rPr>
                <w:sz w:val="20"/>
              </w:rPr>
              <w:t>EM</w:t>
            </w:r>
            <w:r>
              <w:rPr>
                <w:spacing w:val="-6"/>
                <w:sz w:val="20"/>
              </w:rPr>
              <w:t xml:space="preserve"> </w:t>
            </w:r>
            <w:r>
              <w:rPr>
                <w:sz w:val="20"/>
              </w:rPr>
              <w:t>MATERIAL</w:t>
            </w:r>
            <w:r>
              <w:rPr>
                <w:spacing w:val="-7"/>
                <w:sz w:val="20"/>
              </w:rPr>
              <w:t xml:space="preserve"> </w:t>
            </w:r>
            <w:r>
              <w:rPr>
                <w:sz w:val="20"/>
              </w:rPr>
              <w:t>PLÁSTICO</w:t>
            </w:r>
            <w:r>
              <w:rPr>
                <w:spacing w:val="-7"/>
                <w:sz w:val="20"/>
              </w:rPr>
              <w:t xml:space="preserve"> </w:t>
            </w:r>
            <w:r>
              <w:rPr>
                <w:sz w:val="20"/>
              </w:rPr>
              <w:t>E</w:t>
            </w:r>
            <w:r>
              <w:rPr>
                <w:spacing w:val="-9"/>
                <w:sz w:val="20"/>
              </w:rPr>
              <w:t xml:space="preserve"> </w:t>
            </w:r>
            <w:r>
              <w:rPr>
                <w:spacing w:val="-2"/>
                <w:sz w:val="20"/>
              </w:rPr>
              <w:t>ANATÔMICO.</w:t>
            </w:r>
          </w:p>
        </w:tc>
        <w:tc>
          <w:tcPr>
            <w:tcW w:w="1107" w:type="dxa"/>
          </w:tcPr>
          <w:p w:rsidR="00611FB1" w:rsidRDefault="00611FB1" w:rsidP="00F63A3B">
            <w:pPr>
              <w:pStyle w:val="TableParagraph"/>
              <w:spacing w:before="111"/>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spacing w:before="111"/>
              <w:rPr>
                <w:sz w:val="20"/>
              </w:rPr>
            </w:pPr>
          </w:p>
          <w:p w:rsidR="00611FB1" w:rsidRDefault="00611FB1" w:rsidP="00F63A3B">
            <w:pPr>
              <w:pStyle w:val="TableParagraph"/>
              <w:ind w:left="67"/>
              <w:rPr>
                <w:sz w:val="20"/>
              </w:rPr>
            </w:pPr>
            <w:r>
              <w:rPr>
                <w:spacing w:val="-5"/>
                <w:sz w:val="20"/>
              </w:rPr>
              <w:t>200</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6"/>
              <w:rPr>
                <w:sz w:val="20"/>
              </w:rPr>
            </w:pPr>
            <w:r>
              <w:rPr>
                <w:spacing w:val="-5"/>
                <w:sz w:val="20"/>
              </w:rPr>
              <w:t>29</w:t>
            </w:r>
          </w:p>
        </w:tc>
        <w:tc>
          <w:tcPr>
            <w:tcW w:w="5441" w:type="dxa"/>
          </w:tcPr>
          <w:p w:rsidR="00611FB1" w:rsidRDefault="00611FB1" w:rsidP="00F63A3B">
            <w:pPr>
              <w:pStyle w:val="TableParagraph"/>
              <w:spacing w:line="360" w:lineRule="auto"/>
              <w:ind w:left="67" w:right="54"/>
              <w:jc w:val="both"/>
              <w:rPr>
                <w:sz w:val="20"/>
              </w:rPr>
            </w:pPr>
            <w:r>
              <w:rPr>
                <w:noProof/>
                <w:sz w:val="20"/>
                <w:lang w:val="pt-BR" w:eastAsia="pt-BR"/>
              </w:rPr>
              <mc:AlternateContent>
                <mc:Choice Requires="wpg">
                  <w:drawing>
                    <wp:anchor distT="0" distB="0" distL="0" distR="0" simplePos="0" relativeHeight="487642112" behindDoc="1" locked="0" layoutInCell="1" allowOverlap="1" wp14:anchorId="6E5D36D0" wp14:editId="090CB577">
                      <wp:simplePos x="0" y="0"/>
                      <wp:positionH relativeFrom="column">
                        <wp:posOffset>2693670</wp:posOffset>
                      </wp:positionH>
                      <wp:positionV relativeFrom="paragraph">
                        <wp:posOffset>78038</wp:posOffset>
                      </wp:positionV>
                      <wp:extent cx="71755" cy="12700"/>
                      <wp:effectExtent l="0" t="0" r="0" b="0"/>
                      <wp:wrapNone/>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71" name="Graphic 271"/>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61C90C" id="Group 270" o:spid="_x0000_s1026" style="position:absolute;margin-left:212.1pt;margin-top:6.15pt;width:5.65pt;height:1pt;z-index:-1567436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">
                      <v:shape id="Graphic 27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GrGcYA&#10;AADcAAAADwAAAGRycy9kb3ducmV2LnhtbESPQWvCQBSE7wX/w/IKvYhuTKFK6irSUisVikbx/Jp9&#10;TYLZt2F3NfHfdwuFHoeZ+YaZL3vTiCs5X1tWMBknIIgLq2suFRwPb6MZCB+QNTaWScGNPCwXg7s5&#10;Ztp2vKdrHkoRIewzVFCF0GZS+qIig35sW+LofVtnMETpSqkddhFuGpkmyZM0WHNcqLCll4qKc34x&#10;Cj789uvxtPvsTTp8Xbs87d63w5VSD/f96hlEoD78h//aG60gnU7g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FGrGcYAAADcAAAADwAAAAAAAAAAAAAAAACYAgAAZHJz&#10;L2Rvd25yZXYueG1sUEsFBgAAAAAEAAQA9QAAAIsDAAAAAA==&#10;" path="m71627,12192l,12192,,,71627,r,12192xe" fillcolor="black" stroked="f">
                        <v:path arrowok="t"/>
                      </v:shape>
                    </v:group>
                  </w:pict>
                </mc:Fallback>
              </mc:AlternateContent>
            </w:r>
            <w:r>
              <w:rPr>
                <w:b/>
                <w:sz w:val="20"/>
              </w:rPr>
              <w:t>ESCOVA DE SANITÁRIO COM CABO</w:t>
            </w:r>
            <w:r>
              <w:rPr>
                <w:b/>
                <w:spacing w:val="40"/>
                <w:sz w:val="20"/>
              </w:rPr>
              <w:t xml:space="preserve"> </w:t>
            </w:r>
            <w:r>
              <w:rPr>
                <w:sz w:val="20"/>
              </w:rPr>
              <w:t>ESCOVA PRÓPRIA PARA A LIMPEZA DE VASOS SANITÁRIOS, COM CABO LONGO E EM MATERIAL PLÁSTICO RESISTENTE.</w:t>
            </w:r>
            <w:r>
              <w:rPr>
                <w:spacing w:val="26"/>
                <w:sz w:val="20"/>
              </w:rPr>
              <w:t xml:space="preserve">  </w:t>
            </w:r>
            <w:r>
              <w:rPr>
                <w:sz w:val="20"/>
              </w:rPr>
              <w:t>COR</w:t>
            </w:r>
            <w:r>
              <w:rPr>
                <w:spacing w:val="27"/>
                <w:sz w:val="20"/>
              </w:rPr>
              <w:t xml:space="preserve">  </w:t>
            </w:r>
            <w:r>
              <w:rPr>
                <w:sz w:val="20"/>
              </w:rPr>
              <w:t>BRANCA.</w:t>
            </w:r>
            <w:r>
              <w:rPr>
                <w:spacing w:val="26"/>
                <w:sz w:val="20"/>
              </w:rPr>
              <w:t xml:space="preserve">  </w:t>
            </w:r>
            <w:r>
              <w:rPr>
                <w:sz w:val="20"/>
              </w:rPr>
              <w:t>CERDAS</w:t>
            </w:r>
            <w:r>
              <w:rPr>
                <w:spacing w:val="27"/>
                <w:sz w:val="20"/>
              </w:rPr>
              <w:t xml:space="preserve">  </w:t>
            </w:r>
            <w:r>
              <w:rPr>
                <w:sz w:val="20"/>
              </w:rPr>
              <w:t>RÍGIDAS</w:t>
            </w:r>
            <w:r>
              <w:rPr>
                <w:spacing w:val="26"/>
                <w:sz w:val="20"/>
              </w:rPr>
              <w:t xml:space="preserve">  </w:t>
            </w:r>
            <w:r>
              <w:rPr>
                <w:spacing w:val="-10"/>
                <w:sz w:val="20"/>
              </w:rPr>
              <w:t>E</w:t>
            </w:r>
          </w:p>
          <w:p w:rsidR="00611FB1" w:rsidRDefault="00611FB1" w:rsidP="00F63A3B">
            <w:pPr>
              <w:pStyle w:val="TableParagraph"/>
              <w:ind w:left="67"/>
              <w:rPr>
                <w:sz w:val="20"/>
              </w:rPr>
            </w:pPr>
            <w:r>
              <w:rPr>
                <w:spacing w:val="-2"/>
                <w:sz w:val="20"/>
              </w:rPr>
              <w:t>MALEÁVEIS.</w:t>
            </w:r>
          </w:p>
        </w:tc>
        <w:tc>
          <w:tcPr>
            <w:tcW w:w="1107"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7"/>
              <w:rPr>
                <w:sz w:val="20"/>
              </w:rPr>
            </w:pPr>
            <w:r>
              <w:rPr>
                <w:spacing w:val="-5"/>
                <w:sz w:val="20"/>
              </w:rPr>
              <w:t>200</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6"/>
              <w:rPr>
                <w:sz w:val="20"/>
              </w:rPr>
            </w:pPr>
            <w:r>
              <w:rPr>
                <w:spacing w:val="-5"/>
                <w:sz w:val="20"/>
              </w:rPr>
              <w:t>30</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43136" behindDoc="1" locked="0" layoutInCell="1" allowOverlap="1" wp14:anchorId="479A38EC" wp14:editId="02869366">
                      <wp:simplePos x="0" y="0"/>
                      <wp:positionH relativeFrom="column">
                        <wp:posOffset>1785365</wp:posOffset>
                      </wp:positionH>
                      <wp:positionV relativeFrom="paragraph">
                        <wp:posOffset>78035</wp:posOffset>
                      </wp:positionV>
                      <wp:extent cx="71755" cy="12700"/>
                      <wp:effectExtent l="0" t="0" r="0" b="0"/>
                      <wp:wrapNone/>
                      <wp:docPr id="272"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73" name="Graphic 27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CAF7B1D" id="Group 272" o:spid="_x0000_s1026" style="position:absolute;margin-left:140.6pt;margin-top:6.15pt;width:5.65pt;height:1pt;z-index:-1567334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">
                      <v:shape id="Graphic 27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8+Q9cYA&#10;AADcAAAADwAAAGRycy9kb3ducmV2LnhtbESPQWvCQBSE7wX/w/IKXkQ3jVAldRWpaEuFolE8v2Zf&#10;k2D2bdjdmvTfdwuFHoeZ+YZZrHrTiBs5X1tW8DBJQBAXVtdcKjiftuM5CB+QNTaWScE3eVgtB3cL&#10;zLTt+Ei3PJQiQthnqKAKoc2k9EVFBv3EtsTR+7TOYIjSlVI77CLcNDJNkkdpsOa4UGFLzxUV1/zL&#10;KHjz+4/p5fDem3S02bk87V72o7VSw/t+/QQiUB/+w3/tV60gnU3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8+Q9cYAAADcAAAADwAAAAAAAAAAAAAAAACYAgAAZHJz&#10;L2Rvd25yZXYueG1sUEsFBgAAAAAEAAQA9QAAAIsDAAAAAA==&#10;" path="m71628,12192l,12192,,,71628,r,12192xe" fillcolor="black" stroked="f">
                        <v:path arrowok="t"/>
                      </v:shape>
                    </v:group>
                  </w:pict>
                </mc:Fallback>
              </mc:AlternateContent>
            </w:r>
            <w:r>
              <w:rPr>
                <w:b/>
                <w:sz w:val="20"/>
              </w:rPr>
              <w:t>ESPONJA DE LÃ DE AÇO</w:t>
            </w:r>
            <w:r>
              <w:rPr>
                <w:b/>
                <w:spacing w:val="80"/>
                <w:sz w:val="20"/>
              </w:rPr>
              <w:t xml:space="preserve"> </w:t>
            </w:r>
            <w:r>
              <w:rPr>
                <w:sz w:val="20"/>
              </w:rPr>
              <w:t>EMBALAGEM PLÁSTICA CONTENDO 8 UNIDADES, PARA APLICAÇÃO EM UTENSÍLIOS</w:t>
            </w:r>
            <w:r>
              <w:rPr>
                <w:spacing w:val="-4"/>
                <w:sz w:val="20"/>
              </w:rPr>
              <w:t xml:space="preserve"> </w:t>
            </w:r>
            <w:r>
              <w:rPr>
                <w:sz w:val="20"/>
              </w:rPr>
              <w:t>E</w:t>
            </w:r>
            <w:r>
              <w:rPr>
                <w:spacing w:val="-7"/>
                <w:sz w:val="20"/>
              </w:rPr>
              <w:t xml:space="preserve"> </w:t>
            </w:r>
            <w:r>
              <w:rPr>
                <w:sz w:val="20"/>
              </w:rPr>
              <w:t>EQUIPAMENTOS</w:t>
            </w:r>
            <w:r>
              <w:rPr>
                <w:spacing w:val="-5"/>
                <w:sz w:val="20"/>
              </w:rPr>
              <w:t xml:space="preserve"> </w:t>
            </w:r>
            <w:r>
              <w:rPr>
                <w:sz w:val="20"/>
              </w:rPr>
              <w:t>DOMÉSTICOS.</w:t>
            </w:r>
            <w:r>
              <w:rPr>
                <w:spacing w:val="-4"/>
                <w:sz w:val="20"/>
              </w:rPr>
              <w:t xml:space="preserve"> </w:t>
            </w:r>
            <w:r>
              <w:rPr>
                <w:sz w:val="20"/>
              </w:rPr>
              <w:t>MARCA DE</w:t>
            </w:r>
            <w:r>
              <w:rPr>
                <w:spacing w:val="12"/>
                <w:sz w:val="20"/>
              </w:rPr>
              <w:t xml:space="preserve"> </w:t>
            </w:r>
            <w:r>
              <w:rPr>
                <w:sz w:val="20"/>
              </w:rPr>
              <w:t>REFERÊNCIA:</w:t>
            </w:r>
            <w:r>
              <w:rPr>
                <w:spacing w:val="13"/>
                <w:sz w:val="20"/>
              </w:rPr>
              <w:t xml:space="preserve"> </w:t>
            </w:r>
            <w:r>
              <w:rPr>
                <w:sz w:val="20"/>
              </w:rPr>
              <w:t>ASSOLAN</w:t>
            </w:r>
            <w:r>
              <w:rPr>
                <w:spacing w:val="13"/>
                <w:sz w:val="20"/>
              </w:rPr>
              <w:t xml:space="preserve"> </w:t>
            </w:r>
            <w:r>
              <w:rPr>
                <w:sz w:val="20"/>
              </w:rPr>
              <w:t>-</w:t>
            </w:r>
            <w:r>
              <w:rPr>
                <w:spacing w:val="15"/>
                <w:sz w:val="20"/>
              </w:rPr>
              <w:t xml:space="preserve"> </w:t>
            </w:r>
            <w:r>
              <w:rPr>
                <w:sz w:val="20"/>
              </w:rPr>
              <w:t>BOMBRIL</w:t>
            </w:r>
            <w:r>
              <w:rPr>
                <w:spacing w:val="13"/>
                <w:sz w:val="20"/>
              </w:rPr>
              <w:t xml:space="preserve"> </w:t>
            </w:r>
            <w:r>
              <w:rPr>
                <w:sz w:val="20"/>
              </w:rPr>
              <w:t>*</w:t>
            </w:r>
            <w:r>
              <w:rPr>
                <w:spacing w:val="13"/>
                <w:sz w:val="20"/>
              </w:rPr>
              <w:t xml:space="preserve"> </w:t>
            </w:r>
            <w:r>
              <w:rPr>
                <w:sz w:val="20"/>
              </w:rPr>
              <w:t>AMOSTRA:</w:t>
            </w:r>
            <w:r>
              <w:rPr>
                <w:spacing w:val="13"/>
                <w:sz w:val="20"/>
              </w:rPr>
              <w:t xml:space="preserve"> </w:t>
            </w:r>
            <w:r>
              <w:rPr>
                <w:spacing w:val="-10"/>
                <w:sz w:val="20"/>
              </w:rPr>
              <w:t>1</w:t>
            </w:r>
          </w:p>
          <w:p w:rsidR="00611FB1" w:rsidRDefault="00611FB1" w:rsidP="00F63A3B">
            <w:pPr>
              <w:pStyle w:val="TableParagraph"/>
              <w:ind w:left="67"/>
              <w:rPr>
                <w:sz w:val="20"/>
              </w:rPr>
            </w:pPr>
            <w:r>
              <w:rPr>
                <w:spacing w:val="-2"/>
                <w:sz w:val="20"/>
              </w:rPr>
              <w:t>EMBALAGEM.</w:t>
            </w:r>
          </w:p>
        </w:tc>
        <w:tc>
          <w:tcPr>
            <w:tcW w:w="1107"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9"/>
              <w:rPr>
                <w:sz w:val="20"/>
              </w:rPr>
            </w:pPr>
            <w:r>
              <w:rPr>
                <w:spacing w:val="-2"/>
                <w:sz w:val="20"/>
              </w:rPr>
              <w:t>PACOTE</w:t>
            </w:r>
          </w:p>
        </w:tc>
        <w:tc>
          <w:tcPr>
            <w:tcW w:w="908"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7"/>
              <w:rPr>
                <w:sz w:val="20"/>
              </w:rPr>
            </w:pPr>
            <w:r>
              <w:rPr>
                <w:spacing w:val="-4"/>
                <w:sz w:val="20"/>
              </w:rPr>
              <w:t>1000</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2412"/>
        </w:trPr>
        <w:tc>
          <w:tcPr>
            <w:tcW w:w="739"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16"/>
              <w:rPr>
                <w:sz w:val="20"/>
              </w:rPr>
            </w:pPr>
          </w:p>
          <w:p w:rsidR="00611FB1" w:rsidRDefault="00611FB1" w:rsidP="00F63A3B">
            <w:pPr>
              <w:pStyle w:val="TableParagraph"/>
              <w:ind w:left="66"/>
              <w:rPr>
                <w:sz w:val="20"/>
              </w:rPr>
            </w:pPr>
            <w:r>
              <w:rPr>
                <w:spacing w:val="-5"/>
                <w:sz w:val="20"/>
              </w:rPr>
              <w:t>31</w:t>
            </w:r>
          </w:p>
        </w:tc>
        <w:tc>
          <w:tcPr>
            <w:tcW w:w="5441" w:type="dxa"/>
            <w:tcBorders>
              <w:top w:val="nil"/>
            </w:tcBorders>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44160" behindDoc="1" locked="0" layoutInCell="1" allowOverlap="1" wp14:anchorId="7FD1657A" wp14:editId="1F2EE6B8">
                      <wp:simplePos x="0" y="0"/>
                      <wp:positionH relativeFrom="column">
                        <wp:posOffset>2303526</wp:posOffset>
                      </wp:positionH>
                      <wp:positionV relativeFrom="paragraph">
                        <wp:posOffset>79497</wp:posOffset>
                      </wp:positionV>
                      <wp:extent cx="71755" cy="12700"/>
                      <wp:effectExtent l="0" t="0" r="0" b="0"/>
                      <wp:wrapNone/>
                      <wp:docPr id="274"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75" name="Graphic 27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BFC702A" id="Group 274" o:spid="_x0000_s1026" style="position:absolute;margin-left:181.4pt;margin-top:6.25pt;width:5.65pt;height:1pt;z-index:-1567232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">
                      <v:shape id="Graphic 27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qtGscA&#10;AADcAAAADwAAAGRycy9kb3ducmV2LnhtbESP3WrCQBSE7wXfYTkFb0Q3TalK6ipS6Q8VRGPp9Wn2&#10;NAlmz4bdrUnfvlsoeDnMzDfMct2bRlzI+dqygttpAoK4sLrmUsH76WmyAOEDssbGMin4IQ/r1XCw&#10;xEzbjo90yUMpIoR9hgqqENpMSl9UZNBPbUscvS/rDIYoXSm1wy7CTSPTJJlJgzXHhQpbeqyoOOff&#10;RsGb333efRz2vUnH22eXp93LbrxRanTTbx5ABOrDNfzfftUK0vk9/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tqrRrHAAAA3AAAAA8AAAAAAAAAAAAAAAAAmAIAAGRy&#10;cy9kb3ducmV2LnhtbFBLBQYAAAAABAAEAPUAAACMAwAAAAA=&#10;" path="m71627,12191l,12191,,,71627,r,12191xe" fillcolor="black" stroked="f">
                        <v:path arrowok="t"/>
                      </v:shape>
                    </v:group>
                  </w:pict>
                </mc:Fallback>
              </mc:AlternateContent>
            </w:r>
            <w:r>
              <w:rPr>
                <w:b/>
                <w:sz w:val="20"/>
              </w:rPr>
              <w:t xml:space="preserve">ESPONJA DUPLA FACE </w:t>
            </w:r>
            <w:r>
              <w:rPr>
                <w:sz w:val="20"/>
              </w:rPr>
              <w:t>- ESPONJA</w:t>
            </w:r>
            <w:r>
              <w:rPr>
                <w:spacing w:val="80"/>
                <w:sz w:val="20"/>
              </w:rPr>
              <w:t xml:space="preserve"> </w:t>
            </w:r>
            <w:r>
              <w:rPr>
                <w:sz w:val="20"/>
              </w:rPr>
              <w:t>ESPONJA PARA LIMPEZA</w:t>
            </w:r>
            <w:r>
              <w:rPr>
                <w:spacing w:val="-12"/>
                <w:sz w:val="20"/>
              </w:rPr>
              <w:t xml:space="preserve"> </w:t>
            </w:r>
            <w:r>
              <w:rPr>
                <w:sz w:val="20"/>
              </w:rPr>
              <w:t>DE</w:t>
            </w:r>
            <w:r>
              <w:rPr>
                <w:spacing w:val="-10"/>
                <w:sz w:val="20"/>
              </w:rPr>
              <w:t xml:space="preserve"> </w:t>
            </w:r>
            <w:r>
              <w:rPr>
                <w:sz w:val="20"/>
              </w:rPr>
              <w:t>UTENSÍLIOS</w:t>
            </w:r>
            <w:r>
              <w:rPr>
                <w:spacing w:val="-8"/>
                <w:sz w:val="20"/>
              </w:rPr>
              <w:t xml:space="preserve"> </w:t>
            </w:r>
            <w:r>
              <w:rPr>
                <w:sz w:val="20"/>
              </w:rPr>
              <w:t>E</w:t>
            </w:r>
            <w:r>
              <w:rPr>
                <w:spacing w:val="-8"/>
                <w:sz w:val="20"/>
              </w:rPr>
              <w:t xml:space="preserve"> </w:t>
            </w:r>
            <w:r>
              <w:rPr>
                <w:sz w:val="20"/>
              </w:rPr>
              <w:t>SUPERFÍCIES,</w:t>
            </w:r>
            <w:r>
              <w:rPr>
                <w:spacing w:val="-5"/>
                <w:sz w:val="20"/>
              </w:rPr>
              <w:t xml:space="preserve"> </w:t>
            </w:r>
            <w:r>
              <w:rPr>
                <w:sz w:val="20"/>
              </w:rPr>
              <w:t>COM</w:t>
            </w:r>
            <w:r>
              <w:rPr>
                <w:spacing w:val="-9"/>
                <w:sz w:val="20"/>
              </w:rPr>
              <w:t xml:space="preserve"> </w:t>
            </w:r>
            <w:r>
              <w:rPr>
                <w:sz w:val="20"/>
              </w:rPr>
              <w:t>DUPLA FACE E EM MATERIAL SINTÉTICO, COM UMA DAS FACES EM ESPUMA DE POLIURETANO E OUTRA EM FIBRA ABRASIVA, MEDINDO APROXIMADAMENTE 100X70X2CM.</w:t>
            </w:r>
            <w:r>
              <w:rPr>
                <w:spacing w:val="31"/>
                <w:sz w:val="20"/>
              </w:rPr>
              <w:t xml:space="preserve">  </w:t>
            </w:r>
            <w:r>
              <w:rPr>
                <w:sz w:val="20"/>
              </w:rPr>
              <w:t>EMBALAGEM</w:t>
            </w:r>
            <w:r>
              <w:rPr>
                <w:spacing w:val="32"/>
                <w:sz w:val="20"/>
              </w:rPr>
              <w:t xml:space="preserve">  </w:t>
            </w:r>
            <w:r>
              <w:rPr>
                <w:sz w:val="20"/>
              </w:rPr>
              <w:t>INDIVIDUAL</w:t>
            </w:r>
            <w:r>
              <w:rPr>
                <w:spacing w:val="31"/>
                <w:sz w:val="20"/>
              </w:rPr>
              <w:t xml:space="preserve">  </w:t>
            </w:r>
            <w:r>
              <w:rPr>
                <w:sz w:val="20"/>
              </w:rPr>
              <w:t>EM</w:t>
            </w:r>
            <w:r>
              <w:rPr>
                <w:spacing w:val="31"/>
                <w:sz w:val="20"/>
              </w:rPr>
              <w:t xml:space="preserve">  </w:t>
            </w:r>
            <w:r>
              <w:rPr>
                <w:spacing w:val="-4"/>
                <w:sz w:val="20"/>
              </w:rPr>
              <w:t>SACO</w:t>
            </w:r>
          </w:p>
          <w:p w:rsidR="00611FB1" w:rsidRDefault="00611FB1" w:rsidP="00F63A3B">
            <w:pPr>
              <w:pStyle w:val="TableParagraph"/>
              <w:spacing w:before="1"/>
              <w:ind w:left="67"/>
              <w:jc w:val="both"/>
              <w:rPr>
                <w:sz w:val="20"/>
              </w:rPr>
            </w:pPr>
            <w:r>
              <w:rPr>
                <w:sz w:val="20"/>
              </w:rPr>
              <w:t>PLÁSTICO</w:t>
            </w:r>
          </w:p>
        </w:tc>
        <w:tc>
          <w:tcPr>
            <w:tcW w:w="1107"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16"/>
              <w:rPr>
                <w:sz w:val="20"/>
              </w:rPr>
            </w:pPr>
          </w:p>
          <w:p w:rsidR="00611FB1" w:rsidRDefault="00611FB1" w:rsidP="00F63A3B">
            <w:pPr>
              <w:pStyle w:val="TableParagraph"/>
              <w:ind w:left="69"/>
              <w:rPr>
                <w:sz w:val="20"/>
              </w:rPr>
            </w:pPr>
            <w:r>
              <w:rPr>
                <w:spacing w:val="-4"/>
                <w:sz w:val="20"/>
              </w:rPr>
              <w:t>UNID</w:t>
            </w:r>
          </w:p>
        </w:tc>
        <w:tc>
          <w:tcPr>
            <w:tcW w:w="908"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16"/>
              <w:rPr>
                <w:sz w:val="20"/>
              </w:rPr>
            </w:pPr>
          </w:p>
          <w:p w:rsidR="00611FB1" w:rsidRDefault="00611FB1" w:rsidP="00F63A3B">
            <w:pPr>
              <w:pStyle w:val="TableParagraph"/>
              <w:ind w:left="67"/>
              <w:rPr>
                <w:sz w:val="20"/>
              </w:rPr>
            </w:pPr>
            <w:r>
              <w:rPr>
                <w:spacing w:val="-4"/>
                <w:sz w:val="20"/>
              </w:rPr>
              <w:t>1200</w:t>
            </w:r>
          </w:p>
        </w:tc>
      </w:tr>
      <w:tr w:rsidR="00611FB1" w:rsidTr="00F63A3B">
        <w:trPr>
          <w:trHeight w:val="417"/>
        </w:trPr>
        <w:tc>
          <w:tcPr>
            <w:tcW w:w="739" w:type="dxa"/>
          </w:tcPr>
          <w:p w:rsidR="00611FB1" w:rsidRDefault="00611FB1" w:rsidP="00F63A3B">
            <w:pPr>
              <w:pStyle w:val="TableParagraph"/>
              <w:spacing w:before="34"/>
              <w:ind w:left="66"/>
              <w:rPr>
                <w:sz w:val="20"/>
              </w:rPr>
            </w:pPr>
            <w:r>
              <w:rPr>
                <w:spacing w:val="-5"/>
                <w:sz w:val="20"/>
              </w:rPr>
              <w:t>32</w:t>
            </w:r>
          </w:p>
        </w:tc>
        <w:tc>
          <w:tcPr>
            <w:tcW w:w="5441" w:type="dxa"/>
          </w:tcPr>
          <w:p w:rsidR="00611FB1" w:rsidRDefault="00611FB1" w:rsidP="00F63A3B">
            <w:pPr>
              <w:pStyle w:val="TableParagraph"/>
              <w:spacing w:before="34"/>
              <w:ind w:left="67"/>
              <w:rPr>
                <w:sz w:val="20"/>
              </w:rPr>
            </w:pPr>
            <w:r>
              <w:rPr>
                <w:b/>
                <w:sz w:val="20"/>
              </w:rPr>
              <w:t>FILTRO</w:t>
            </w:r>
            <w:r>
              <w:rPr>
                <w:b/>
                <w:spacing w:val="-5"/>
                <w:sz w:val="20"/>
              </w:rPr>
              <w:t xml:space="preserve"> </w:t>
            </w:r>
            <w:r>
              <w:rPr>
                <w:b/>
                <w:sz w:val="20"/>
              </w:rPr>
              <w:t>DE</w:t>
            </w:r>
            <w:r>
              <w:rPr>
                <w:b/>
                <w:spacing w:val="-6"/>
                <w:sz w:val="20"/>
              </w:rPr>
              <w:t xml:space="preserve"> </w:t>
            </w:r>
            <w:r>
              <w:rPr>
                <w:b/>
                <w:sz w:val="20"/>
              </w:rPr>
              <w:t>PAPEL</w:t>
            </w:r>
            <w:r>
              <w:rPr>
                <w:b/>
                <w:spacing w:val="-5"/>
                <w:sz w:val="20"/>
              </w:rPr>
              <w:t xml:space="preserve"> </w:t>
            </w:r>
            <w:r>
              <w:rPr>
                <w:sz w:val="20"/>
              </w:rPr>
              <w:t>N°</w:t>
            </w:r>
            <w:r>
              <w:rPr>
                <w:spacing w:val="-2"/>
                <w:sz w:val="20"/>
              </w:rPr>
              <w:t xml:space="preserve"> </w:t>
            </w:r>
            <w:r>
              <w:rPr>
                <w:sz w:val="20"/>
              </w:rPr>
              <w:t>103,</w:t>
            </w:r>
            <w:r>
              <w:rPr>
                <w:spacing w:val="-6"/>
                <w:sz w:val="20"/>
              </w:rPr>
              <w:t xml:space="preserve"> </w:t>
            </w:r>
            <w:r>
              <w:rPr>
                <w:sz w:val="20"/>
              </w:rPr>
              <w:t>CAIXA</w:t>
            </w:r>
            <w:r>
              <w:rPr>
                <w:spacing w:val="-5"/>
                <w:sz w:val="20"/>
              </w:rPr>
              <w:t xml:space="preserve"> </w:t>
            </w:r>
            <w:r>
              <w:rPr>
                <w:sz w:val="20"/>
              </w:rPr>
              <w:t>COM</w:t>
            </w:r>
            <w:r>
              <w:rPr>
                <w:spacing w:val="-7"/>
                <w:sz w:val="20"/>
              </w:rPr>
              <w:t xml:space="preserve"> </w:t>
            </w:r>
            <w:r>
              <w:rPr>
                <w:sz w:val="20"/>
              </w:rPr>
              <w:t>30</w:t>
            </w:r>
            <w:r>
              <w:rPr>
                <w:spacing w:val="-6"/>
                <w:sz w:val="20"/>
              </w:rPr>
              <w:t xml:space="preserve"> </w:t>
            </w:r>
            <w:r>
              <w:rPr>
                <w:spacing w:val="-2"/>
                <w:sz w:val="20"/>
              </w:rPr>
              <w:t>UNIDADES</w:t>
            </w:r>
          </w:p>
        </w:tc>
        <w:tc>
          <w:tcPr>
            <w:tcW w:w="1107" w:type="dxa"/>
          </w:tcPr>
          <w:p w:rsidR="00611FB1" w:rsidRDefault="00611FB1" w:rsidP="00F63A3B">
            <w:pPr>
              <w:pStyle w:val="TableParagraph"/>
              <w:spacing w:before="34"/>
              <w:ind w:left="70"/>
              <w:rPr>
                <w:sz w:val="20"/>
              </w:rPr>
            </w:pPr>
            <w:r>
              <w:rPr>
                <w:spacing w:val="-2"/>
                <w:sz w:val="20"/>
              </w:rPr>
              <w:t>CAIXA</w:t>
            </w:r>
          </w:p>
        </w:tc>
        <w:tc>
          <w:tcPr>
            <w:tcW w:w="908" w:type="dxa"/>
          </w:tcPr>
          <w:p w:rsidR="00611FB1" w:rsidRDefault="00611FB1" w:rsidP="00F63A3B">
            <w:pPr>
              <w:pStyle w:val="TableParagraph"/>
              <w:spacing w:before="34"/>
              <w:ind w:left="68"/>
              <w:rPr>
                <w:sz w:val="20"/>
              </w:rPr>
            </w:pPr>
            <w:r>
              <w:rPr>
                <w:spacing w:val="-5"/>
                <w:sz w:val="20"/>
              </w:rPr>
              <w:t>500</w:t>
            </w:r>
          </w:p>
        </w:tc>
      </w:tr>
      <w:tr w:rsidR="00611FB1" w:rsidTr="00F63A3B">
        <w:trPr>
          <w:trHeight w:val="1029"/>
        </w:trPr>
        <w:tc>
          <w:tcPr>
            <w:tcW w:w="739" w:type="dxa"/>
          </w:tcPr>
          <w:p w:rsidR="00611FB1" w:rsidRDefault="00611FB1" w:rsidP="00F63A3B">
            <w:pPr>
              <w:pStyle w:val="TableParagraph"/>
              <w:spacing w:before="111"/>
              <w:rPr>
                <w:sz w:val="20"/>
              </w:rPr>
            </w:pPr>
          </w:p>
          <w:p w:rsidR="00611FB1" w:rsidRDefault="00611FB1" w:rsidP="00F63A3B">
            <w:pPr>
              <w:pStyle w:val="TableParagraph"/>
              <w:ind w:left="66"/>
              <w:rPr>
                <w:sz w:val="20"/>
              </w:rPr>
            </w:pPr>
            <w:r>
              <w:rPr>
                <w:spacing w:val="-5"/>
                <w:sz w:val="20"/>
              </w:rPr>
              <w:t>33</w:t>
            </w:r>
          </w:p>
        </w:tc>
        <w:tc>
          <w:tcPr>
            <w:tcW w:w="5441" w:type="dxa"/>
          </w:tcPr>
          <w:p w:rsidR="00611FB1" w:rsidRDefault="00611FB1" w:rsidP="00F63A3B">
            <w:pPr>
              <w:pStyle w:val="TableParagraph"/>
              <w:tabs>
                <w:tab w:val="left" w:pos="1552"/>
              </w:tabs>
              <w:spacing w:line="226" w:lineRule="exact"/>
              <w:ind w:left="67"/>
              <w:rPr>
                <w:sz w:val="20"/>
              </w:rPr>
            </w:pPr>
            <w:r>
              <w:rPr>
                <w:b/>
                <w:sz w:val="20"/>
              </w:rPr>
              <w:t>FIO</w:t>
            </w:r>
            <w:r>
              <w:rPr>
                <w:b/>
                <w:spacing w:val="17"/>
                <w:sz w:val="20"/>
              </w:rPr>
              <w:t xml:space="preserve"> </w:t>
            </w:r>
            <w:r>
              <w:rPr>
                <w:b/>
                <w:spacing w:val="-2"/>
                <w:sz w:val="20"/>
              </w:rPr>
              <w:t>DENTAL</w:t>
            </w:r>
            <w:r>
              <w:rPr>
                <w:b/>
                <w:sz w:val="20"/>
              </w:rPr>
              <w:tab/>
            </w:r>
            <w:r>
              <w:rPr>
                <w:sz w:val="20"/>
              </w:rPr>
              <w:t>FIO</w:t>
            </w:r>
            <w:r>
              <w:rPr>
                <w:spacing w:val="15"/>
                <w:sz w:val="20"/>
              </w:rPr>
              <w:t xml:space="preserve"> </w:t>
            </w:r>
            <w:r>
              <w:rPr>
                <w:sz w:val="20"/>
              </w:rPr>
              <w:t>DE</w:t>
            </w:r>
            <w:r>
              <w:rPr>
                <w:spacing w:val="16"/>
                <w:sz w:val="20"/>
              </w:rPr>
              <w:t xml:space="preserve"> </w:t>
            </w:r>
            <w:r>
              <w:rPr>
                <w:sz w:val="20"/>
              </w:rPr>
              <w:t>NYLON</w:t>
            </w:r>
            <w:r>
              <w:rPr>
                <w:spacing w:val="17"/>
                <w:sz w:val="20"/>
              </w:rPr>
              <w:t xml:space="preserve"> </w:t>
            </w:r>
            <w:r>
              <w:rPr>
                <w:sz w:val="20"/>
              </w:rPr>
              <w:t>DESTINADO</w:t>
            </w:r>
            <w:r>
              <w:rPr>
                <w:spacing w:val="18"/>
                <w:sz w:val="20"/>
              </w:rPr>
              <w:t xml:space="preserve"> </w:t>
            </w:r>
            <w:r>
              <w:rPr>
                <w:sz w:val="20"/>
              </w:rPr>
              <w:t>À</w:t>
            </w:r>
            <w:r>
              <w:rPr>
                <w:spacing w:val="14"/>
                <w:sz w:val="20"/>
              </w:rPr>
              <w:t xml:space="preserve"> </w:t>
            </w:r>
            <w:r>
              <w:rPr>
                <w:spacing w:val="-2"/>
                <w:sz w:val="20"/>
              </w:rPr>
              <w:t>HIGIENE</w:t>
            </w:r>
          </w:p>
          <w:p w:rsidR="00611FB1" w:rsidRDefault="00611FB1" w:rsidP="00F63A3B">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645184" behindDoc="1" locked="0" layoutInCell="1" allowOverlap="1" wp14:anchorId="6555F2E3" wp14:editId="2D53EAB3">
                      <wp:simplePos x="0" y="0"/>
                      <wp:positionH relativeFrom="column">
                        <wp:posOffset>867917</wp:posOffset>
                      </wp:positionH>
                      <wp:positionV relativeFrom="paragraph">
                        <wp:posOffset>-66900</wp:posOffset>
                      </wp:positionV>
                      <wp:extent cx="71755" cy="12700"/>
                      <wp:effectExtent l="0" t="0" r="0" b="0"/>
                      <wp:wrapNone/>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77" name="Graphic 27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3077EFE" id="Group 276" o:spid="_x0000_s1026" style="position:absolute;margin-left:68.35pt;margin-top:-5.25pt;width:5.65pt;height:1pt;z-index:-1567129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">
                      <v:shape id="Graphic 27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SW9sYA&#10;AADcAAAADwAAAGRycy9kb3ducmV2LnhtbESPQWvCQBSE7wX/w/IKXkQ3TaFK6ipS0ZYKolE8v2Zf&#10;k2D2bdjdmvTfdwuFHoeZ+YaZL3vTiBs5X1tW8DBJQBAXVtdcKjifNuMZCB+QNTaWScE3eVguBndz&#10;zLTt+Ei3PJQiQthnqKAKoc2k9EVFBv3EtsTR+7TOYIjSlVI77CLcNDJNkidpsOa4UGFLLxUV1/zL&#10;KHj3u4/Hy2Hfm3S03ro87V53o5VSw/t+9QwiUB/+w3/tN60gnU7h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SW9sYAAADcAAAADwAAAAAAAAAAAAAAAACYAgAAZHJz&#10;L2Rvd25yZXYueG1sUEsFBgAAAAAEAAQA9QAAAIsDAAAAAA==&#10;" path="m71628,12191l,12191,,,71628,r,12191xe" fillcolor="black" stroked="f">
                        <v:path arrowok="t"/>
                      </v:shape>
                    </v:group>
                  </w:pict>
                </mc:Fallback>
              </mc:AlternateContent>
            </w:r>
            <w:r>
              <w:rPr>
                <w:sz w:val="20"/>
              </w:rPr>
              <w:t>BUCAL,</w:t>
            </w:r>
            <w:r>
              <w:rPr>
                <w:spacing w:val="-13"/>
                <w:sz w:val="20"/>
              </w:rPr>
              <w:t xml:space="preserve"> </w:t>
            </w:r>
            <w:r>
              <w:rPr>
                <w:sz w:val="20"/>
              </w:rPr>
              <w:t>EM</w:t>
            </w:r>
            <w:r>
              <w:rPr>
                <w:spacing w:val="-11"/>
                <w:sz w:val="20"/>
              </w:rPr>
              <w:t xml:space="preserve"> </w:t>
            </w:r>
            <w:r>
              <w:rPr>
                <w:sz w:val="20"/>
              </w:rPr>
              <w:t>EMBALAGEM</w:t>
            </w:r>
            <w:r>
              <w:rPr>
                <w:spacing w:val="-11"/>
                <w:sz w:val="20"/>
              </w:rPr>
              <w:t xml:space="preserve"> </w:t>
            </w:r>
            <w:r>
              <w:rPr>
                <w:sz w:val="20"/>
              </w:rPr>
              <w:t>INDIVIDUAL</w:t>
            </w:r>
            <w:r>
              <w:rPr>
                <w:spacing w:val="-14"/>
                <w:sz w:val="20"/>
              </w:rPr>
              <w:t xml:space="preserve"> </w:t>
            </w:r>
            <w:r>
              <w:rPr>
                <w:sz w:val="20"/>
              </w:rPr>
              <w:t>DE</w:t>
            </w:r>
            <w:r>
              <w:rPr>
                <w:spacing w:val="-14"/>
                <w:sz w:val="20"/>
              </w:rPr>
              <w:t xml:space="preserve"> </w:t>
            </w:r>
            <w:r>
              <w:rPr>
                <w:sz w:val="20"/>
              </w:rPr>
              <w:t>NO</w:t>
            </w:r>
            <w:r>
              <w:rPr>
                <w:spacing w:val="-14"/>
                <w:sz w:val="20"/>
              </w:rPr>
              <w:t xml:space="preserve"> </w:t>
            </w:r>
            <w:r>
              <w:rPr>
                <w:sz w:val="20"/>
              </w:rPr>
              <w:t>MÍNIMO</w:t>
            </w:r>
            <w:r>
              <w:rPr>
                <w:spacing w:val="-14"/>
                <w:sz w:val="20"/>
              </w:rPr>
              <w:t xml:space="preserve"> </w:t>
            </w:r>
            <w:r>
              <w:rPr>
                <w:sz w:val="20"/>
              </w:rPr>
              <w:t xml:space="preserve">50 </w:t>
            </w:r>
            <w:r>
              <w:rPr>
                <w:spacing w:val="-2"/>
                <w:sz w:val="20"/>
              </w:rPr>
              <w:t>METROS.</w:t>
            </w:r>
          </w:p>
        </w:tc>
        <w:tc>
          <w:tcPr>
            <w:tcW w:w="1107" w:type="dxa"/>
          </w:tcPr>
          <w:p w:rsidR="00611FB1" w:rsidRDefault="00611FB1" w:rsidP="00F63A3B">
            <w:pPr>
              <w:pStyle w:val="TableParagraph"/>
              <w:spacing w:before="111"/>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spacing w:before="111"/>
              <w:rPr>
                <w:sz w:val="20"/>
              </w:rPr>
            </w:pPr>
          </w:p>
          <w:p w:rsidR="00611FB1" w:rsidRDefault="00611FB1" w:rsidP="00F63A3B">
            <w:pPr>
              <w:pStyle w:val="TableParagraph"/>
              <w:ind w:left="67"/>
              <w:rPr>
                <w:sz w:val="20"/>
              </w:rPr>
            </w:pPr>
            <w:r>
              <w:rPr>
                <w:spacing w:val="-5"/>
                <w:sz w:val="20"/>
              </w:rPr>
              <w:t>100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34</w:t>
            </w:r>
          </w:p>
        </w:tc>
        <w:tc>
          <w:tcPr>
            <w:tcW w:w="5441" w:type="dxa"/>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46208" behindDoc="1" locked="0" layoutInCell="1" allowOverlap="1" wp14:anchorId="075F8EA7" wp14:editId="77F043ED">
                      <wp:simplePos x="0" y="0"/>
                      <wp:positionH relativeFrom="column">
                        <wp:posOffset>694181</wp:posOffset>
                      </wp:positionH>
                      <wp:positionV relativeFrom="paragraph">
                        <wp:posOffset>79558</wp:posOffset>
                      </wp:positionV>
                      <wp:extent cx="71755" cy="12700"/>
                      <wp:effectExtent l="0" t="0" r="0" b="0"/>
                      <wp:wrapNone/>
                      <wp:docPr id="278"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79" name="Graphic 279"/>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7D35B1B" id="Group 278" o:spid="_x0000_s1026" style="position:absolute;margin-left:54.65pt;margin-top:6.25pt;width:5.65pt;height:1pt;z-index:-1567027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">
                      <v:shape id="Graphic 27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enH8cA&#10;AADcAAAADwAAAGRycy9kb3ducmV2LnhtbESP3WrCQBSE7wXfYTkFb0Q3TaFq6ipS6Q8VRGPp9Wn2&#10;NAlmz4bdrUnfvlsoeDnMzDfMct2bRlzI+dqygttpAoK4sLrmUsH76WkyB+EDssbGMin4IQ/r1XCw&#10;xEzbjo90yUMpIoR9hgqqENpMSl9UZNBPbUscvS/rDIYoXSm1wy7CTSPTJLmXBmuOCxW29FhRcc6/&#10;jYI3v/u8+zjse5OOt88uT7uX3Xij1Oim3zyACNSHa/i//aoVpLMF/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onpx/HAAAA3AAAAA8AAAAAAAAAAAAAAAAAmAIAAGRy&#10;cy9kb3ducmV2LnhtbFBLBQYAAAAABAAEAPUAAACMAwAAAAA=&#10;" path="m71628,12191l,12191,,,71628,r,12191xe" fillcolor="black" stroked="f">
                        <v:path arrowok="t"/>
                      </v:shape>
                    </v:group>
                  </w:pict>
                </mc:Fallback>
              </mc:AlternateContent>
            </w:r>
            <w:r>
              <w:rPr>
                <w:b/>
                <w:sz w:val="20"/>
              </w:rPr>
              <w:t>FLANELA</w:t>
            </w:r>
            <w:r>
              <w:rPr>
                <w:b/>
                <w:spacing w:val="80"/>
                <w:sz w:val="20"/>
              </w:rPr>
              <w:t xml:space="preserve"> </w:t>
            </w:r>
            <w:r>
              <w:rPr>
                <w:sz w:val="20"/>
              </w:rPr>
              <w:t>FLANELA PARA LIMPEZA EM GERAL, NA COR LARANJA, MEDINDO APROXIMADAMENTE 40X60CM,</w:t>
            </w:r>
            <w:r>
              <w:rPr>
                <w:spacing w:val="72"/>
                <w:w w:val="150"/>
                <w:sz w:val="20"/>
              </w:rPr>
              <w:t xml:space="preserve"> </w:t>
            </w:r>
            <w:r>
              <w:rPr>
                <w:sz w:val="20"/>
              </w:rPr>
              <w:t>COM</w:t>
            </w:r>
            <w:r>
              <w:rPr>
                <w:spacing w:val="74"/>
                <w:w w:val="150"/>
                <w:sz w:val="20"/>
              </w:rPr>
              <w:t xml:space="preserve"> </w:t>
            </w:r>
            <w:r>
              <w:rPr>
                <w:sz w:val="20"/>
              </w:rPr>
              <w:t>COSTURAS</w:t>
            </w:r>
            <w:r>
              <w:rPr>
                <w:spacing w:val="75"/>
                <w:w w:val="150"/>
                <w:sz w:val="20"/>
              </w:rPr>
              <w:t xml:space="preserve"> </w:t>
            </w:r>
            <w:r>
              <w:rPr>
                <w:sz w:val="20"/>
              </w:rPr>
              <w:t>NAS</w:t>
            </w:r>
            <w:r>
              <w:rPr>
                <w:spacing w:val="74"/>
                <w:w w:val="150"/>
                <w:sz w:val="20"/>
              </w:rPr>
              <w:t xml:space="preserve"> </w:t>
            </w:r>
            <w:r>
              <w:rPr>
                <w:sz w:val="20"/>
              </w:rPr>
              <w:t>LATERAIS,</w:t>
            </w:r>
            <w:r>
              <w:rPr>
                <w:spacing w:val="75"/>
                <w:w w:val="150"/>
                <w:sz w:val="20"/>
              </w:rPr>
              <w:t xml:space="preserve"> </w:t>
            </w:r>
            <w:r>
              <w:rPr>
                <w:spacing w:val="-4"/>
                <w:sz w:val="20"/>
              </w:rPr>
              <w:t>100%</w:t>
            </w:r>
          </w:p>
          <w:p w:rsidR="00611FB1" w:rsidRDefault="00611FB1" w:rsidP="00F63A3B">
            <w:pPr>
              <w:pStyle w:val="TableParagraph"/>
              <w:spacing w:line="229" w:lineRule="exact"/>
              <w:ind w:left="67"/>
              <w:rPr>
                <w:sz w:val="20"/>
              </w:rPr>
            </w:pPr>
            <w:r>
              <w:rPr>
                <w:spacing w:val="-2"/>
                <w:sz w:val="20"/>
              </w:rPr>
              <w:t>ALGODÃO.</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5"/>
                <w:sz w:val="20"/>
              </w:rPr>
              <w:t>200</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6"/>
              <w:rPr>
                <w:sz w:val="20"/>
              </w:rPr>
            </w:pPr>
            <w:r>
              <w:rPr>
                <w:spacing w:val="-5"/>
                <w:sz w:val="20"/>
              </w:rPr>
              <w:t>35</w:t>
            </w:r>
          </w:p>
        </w:tc>
        <w:tc>
          <w:tcPr>
            <w:tcW w:w="5441" w:type="dxa"/>
          </w:tcPr>
          <w:p w:rsidR="00611FB1" w:rsidRDefault="00611FB1" w:rsidP="00F63A3B">
            <w:pPr>
              <w:pStyle w:val="TableParagraph"/>
              <w:spacing w:line="360" w:lineRule="auto"/>
              <w:ind w:left="67" w:right="58"/>
              <w:jc w:val="both"/>
              <w:rPr>
                <w:sz w:val="20"/>
              </w:rPr>
            </w:pPr>
            <w:r>
              <w:rPr>
                <w:b/>
                <w:sz w:val="20"/>
              </w:rPr>
              <w:t>FRALDA DE PANO</w:t>
            </w:r>
            <w:r>
              <w:rPr>
                <w:sz w:val="20"/>
              </w:rPr>
              <w:t>- 80CMX70CM DE TECIDO DE FRALDA, QUADRICULADA 100% ALGODÃO. TECIDO DUPLO</w:t>
            </w:r>
            <w:r>
              <w:rPr>
                <w:spacing w:val="-9"/>
                <w:sz w:val="20"/>
              </w:rPr>
              <w:t xml:space="preserve"> </w:t>
            </w:r>
            <w:r>
              <w:rPr>
                <w:sz w:val="20"/>
              </w:rPr>
              <w:t>ACABAMENTO,</w:t>
            </w:r>
            <w:r>
              <w:rPr>
                <w:spacing w:val="-12"/>
                <w:sz w:val="20"/>
              </w:rPr>
              <w:t xml:space="preserve"> </w:t>
            </w:r>
            <w:r>
              <w:rPr>
                <w:sz w:val="20"/>
              </w:rPr>
              <w:t>FEITO</w:t>
            </w:r>
            <w:r>
              <w:rPr>
                <w:spacing w:val="-9"/>
                <w:sz w:val="20"/>
              </w:rPr>
              <w:t xml:space="preserve"> </w:t>
            </w:r>
            <w:r>
              <w:rPr>
                <w:sz w:val="20"/>
              </w:rPr>
              <w:t>NOS</w:t>
            </w:r>
            <w:r>
              <w:rPr>
                <w:spacing w:val="-10"/>
                <w:sz w:val="20"/>
              </w:rPr>
              <w:t xml:space="preserve"> </w:t>
            </w:r>
            <w:r>
              <w:rPr>
                <w:sz w:val="20"/>
              </w:rPr>
              <w:t>4</w:t>
            </w:r>
            <w:r>
              <w:rPr>
                <w:spacing w:val="-9"/>
                <w:sz w:val="20"/>
              </w:rPr>
              <w:t xml:space="preserve"> </w:t>
            </w:r>
            <w:r>
              <w:rPr>
                <w:sz w:val="20"/>
              </w:rPr>
              <w:t>LADOS</w:t>
            </w:r>
            <w:r>
              <w:rPr>
                <w:spacing w:val="-9"/>
                <w:sz w:val="20"/>
              </w:rPr>
              <w:t xml:space="preserve"> </w:t>
            </w:r>
            <w:r>
              <w:rPr>
                <w:sz w:val="20"/>
              </w:rPr>
              <w:t>PARA</w:t>
            </w:r>
            <w:r>
              <w:rPr>
                <w:spacing w:val="-9"/>
                <w:sz w:val="20"/>
              </w:rPr>
              <w:t xml:space="preserve"> </w:t>
            </w:r>
            <w:r>
              <w:rPr>
                <w:sz w:val="20"/>
              </w:rPr>
              <w:t>QUE A</w:t>
            </w:r>
            <w:r>
              <w:rPr>
                <w:spacing w:val="67"/>
                <w:sz w:val="20"/>
              </w:rPr>
              <w:t xml:space="preserve"> </w:t>
            </w:r>
            <w:r>
              <w:rPr>
                <w:sz w:val="20"/>
              </w:rPr>
              <w:t>FRALDA</w:t>
            </w:r>
            <w:r>
              <w:rPr>
                <w:spacing w:val="67"/>
                <w:sz w:val="20"/>
              </w:rPr>
              <w:t xml:space="preserve"> </w:t>
            </w:r>
            <w:r>
              <w:rPr>
                <w:sz w:val="20"/>
              </w:rPr>
              <w:t>NÃO</w:t>
            </w:r>
            <w:r>
              <w:rPr>
                <w:spacing w:val="67"/>
                <w:sz w:val="20"/>
              </w:rPr>
              <w:t xml:space="preserve"> </w:t>
            </w:r>
            <w:r>
              <w:rPr>
                <w:sz w:val="20"/>
              </w:rPr>
              <w:t>DESFIE.*NÃO</w:t>
            </w:r>
            <w:r>
              <w:rPr>
                <w:spacing w:val="67"/>
                <w:sz w:val="20"/>
              </w:rPr>
              <w:t xml:space="preserve"> </w:t>
            </w:r>
            <w:r>
              <w:rPr>
                <w:sz w:val="20"/>
              </w:rPr>
              <w:t>DEFORMA,</w:t>
            </w:r>
            <w:r>
              <w:rPr>
                <w:spacing w:val="67"/>
                <w:sz w:val="20"/>
              </w:rPr>
              <w:t xml:space="preserve"> </w:t>
            </w:r>
            <w:r>
              <w:rPr>
                <w:sz w:val="20"/>
              </w:rPr>
              <w:t>NÃO</w:t>
            </w:r>
            <w:r>
              <w:rPr>
                <w:spacing w:val="71"/>
                <w:sz w:val="20"/>
              </w:rPr>
              <w:t xml:space="preserve"> </w:t>
            </w:r>
            <w:r>
              <w:rPr>
                <w:spacing w:val="-5"/>
                <w:sz w:val="20"/>
              </w:rPr>
              <w:t>FAZ</w:t>
            </w:r>
          </w:p>
          <w:p w:rsidR="00611FB1" w:rsidRDefault="00611FB1" w:rsidP="00F63A3B">
            <w:pPr>
              <w:pStyle w:val="TableParagraph"/>
              <w:ind w:left="67"/>
              <w:rPr>
                <w:sz w:val="20"/>
              </w:rPr>
            </w:pPr>
            <w:r>
              <w:rPr>
                <w:spacing w:val="-2"/>
                <w:sz w:val="20"/>
              </w:rPr>
              <w:t>BOLINHA.</w:t>
            </w:r>
          </w:p>
        </w:tc>
        <w:tc>
          <w:tcPr>
            <w:tcW w:w="1107"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9"/>
              <w:rPr>
                <w:sz w:val="20"/>
              </w:rPr>
            </w:pPr>
            <w:r>
              <w:rPr>
                <w:spacing w:val="-2"/>
                <w:sz w:val="20"/>
              </w:rPr>
              <w:t>METRO</w:t>
            </w:r>
          </w:p>
        </w:tc>
        <w:tc>
          <w:tcPr>
            <w:tcW w:w="908"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7"/>
              <w:rPr>
                <w:sz w:val="20"/>
              </w:rPr>
            </w:pPr>
            <w:r>
              <w:rPr>
                <w:spacing w:val="-5"/>
                <w:sz w:val="20"/>
              </w:rPr>
              <w:t>100</w:t>
            </w:r>
          </w:p>
        </w:tc>
      </w:tr>
      <w:tr w:rsidR="00611FB1" w:rsidTr="00F63A3B">
        <w:trPr>
          <w:trHeight w:val="685"/>
        </w:trPr>
        <w:tc>
          <w:tcPr>
            <w:tcW w:w="739" w:type="dxa"/>
          </w:tcPr>
          <w:p w:rsidR="00611FB1" w:rsidRDefault="00611FB1" w:rsidP="00F63A3B">
            <w:pPr>
              <w:pStyle w:val="TableParagraph"/>
              <w:spacing w:before="171"/>
              <w:ind w:left="66"/>
              <w:rPr>
                <w:sz w:val="20"/>
              </w:rPr>
            </w:pPr>
            <w:r>
              <w:rPr>
                <w:spacing w:val="-5"/>
                <w:sz w:val="20"/>
              </w:rPr>
              <w:t>36</w:t>
            </w:r>
          </w:p>
        </w:tc>
        <w:tc>
          <w:tcPr>
            <w:tcW w:w="5441" w:type="dxa"/>
          </w:tcPr>
          <w:p w:rsidR="00611FB1" w:rsidRDefault="00611FB1" w:rsidP="00F63A3B">
            <w:pPr>
              <w:pStyle w:val="TableParagraph"/>
              <w:spacing w:line="228" w:lineRule="exact"/>
              <w:ind w:left="67"/>
              <w:rPr>
                <w:sz w:val="20"/>
              </w:rPr>
            </w:pPr>
            <w:r>
              <w:rPr>
                <w:b/>
                <w:sz w:val="20"/>
              </w:rPr>
              <w:t>GARFO</w:t>
            </w:r>
            <w:r>
              <w:rPr>
                <w:b/>
                <w:spacing w:val="61"/>
                <w:w w:val="150"/>
                <w:sz w:val="20"/>
              </w:rPr>
              <w:t xml:space="preserve"> </w:t>
            </w:r>
            <w:r>
              <w:rPr>
                <w:b/>
                <w:sz w:val="20"/>
              </w:rPr>
              <w:t>DESCARTAVEL</w:t>
            </w:r>
            <w:r>
              <w:rPr>
                <w:b/>
                <w:spacing w:val="61"/>
                <w:w w:val="150"/>
                <w:sz w:val="20"/>
              </w:rPr>
              <w:t xml:space="preserve"> </w:t>
            </w:r>
            <w:r>
              <w:rPr>
                <w:sz w:val="20"/>
              </w:rPr>
              <w:t>CRISTAL</w:t>
            </w:r>
            <w:r>
              <w:rPr>
                <w:spacing w:val="58"/>
                <w:w w:val="150"/>
                <w:sz w:val="20"/>
              </w:rPr>
              <w:t xml:space="preserve"> </w:t>
            </w:r>
            <w:r>
              <w:rPr>
                <w:sz w:val="20"/>
              </w:rPr>
              <w:t>PARA</w:t>
            </w:r>
            <w:r>
              <w:rPr>
                <w:spacing w:val="59"/>
                <w:w w:val="150"/>
                <w:sz w:val="20"/>
              </w:rPr>
              <w:t xml:space="preserve"> </w:t>
            </w:r>
            <w:r>
              <w:rPr>
                <w:spacing w:val="-2"/>
                <w:sz w:val="20"/>
              </w:rPr>
              <w:t>REFEIÇÃO.</w:t>
            </w:r>
          </w:p>
          <w:p w:rsidR="00611FB1" w:rsidRDefault="00611FB1" w:rsidP="00F63A3B">
            <w:pPr>
              <w:pStyle w:val="TableParagraph"/>
              <w:spacing w:before="115"/>
              <w:ind w:left="67"/>
              <w:rPr>
                <w:sz w:val="20"/>
              </w:rPr>
            </w:pPr>
            <w:r>
              <w:rPr>
                <w:sz w:val="20"/>
              </w:rPr>
              <w:t>EMBALAGEM</w:t>
            </w:r>
            <w:r>
              <w:rPr>
                <w:spacing w:val="-8"/>
                <w:sz w:val="20"/>
              </w:rPr>
              <w:t xml:space="preserve"> </w:t>
            </w:r>
            <w:r>
              <w:rPr>
                <w:sz w:val="20"/>
              </w:rPr>
              <w:t>COM</w:t>
            </w:r>
            <w:r>
              <w:rPr>
                <w:spacing w:val="-8"/>
                <w:sz w:val="20"/>
              </w:rPr>
              <w:t xml:space="preserve"> </w:t>
            </w:r>
            <w:r>
              <w:rPr>
                <w:sz w:val="20"/>
              </w:rPr>
              <w:t>100</w:t>
            </w:r>
            <w:r>
              <w:rPr>
                <w:spacing w:val="-9"/>
                <w:sz w:val="20"/>
              </w:rPr>
              <w:t xml:space="preserve"> </w:t>
            </w:r>
            <w:r>
              <w:rPr>
                <w:spacing w:val="-2"/>
                <w:sz w:val="20"/>
              </w:rPr>
              <w:t>UNIDADES.</w:t>
            </w:r>
          </w:p>
        </w:tc>
        <w:tc>
          <w:tcPr>
            <w:tcW w:w="1107" w:type="dxa"/>
          </w:tcPr>
          <w:p w:rsidR="00611FB1" w:rsidRDefault="00611FB1" w:rsidP="00F63A3B">
            <w:pPr>
              <w:pStyle w:val="TableParagraph"/>
              <w:spacing w:before="171"/>
              <w:ind w:left="69"/>
              <w:rPr>
                <w:sz w:val="20"/>
              </w:rPr>
            </w:pPr>
            <w:r>
              <w:rPr>
                <w:spacing w:val="-2"/>
                <w:sz w:val="20"/>
              </w:rPr>
              <w:t>PACOTE</w:t>
            </w:r>
          </w:p>
        </w:tc>
        <w:tc>
          <w:tcPr>
            <w:tcW w:w="908" w:type="dxa"/>
          </w:tcPr>
          <w:p w:rsidR="00611FB1" w:rsidRDefault="00611FB1" w:rsidP="00F63A3B">
            <w:pPr>
              <w:pStyle w:val="TableParagraph"/>
              <w:spacing w:before="171"/>
              <w:ind w:left="67"/>
              <w:rPr>
                <w:sz w:val="20"/>
              </w:rPr>
            </w:pPr>
            <w:r>
              <w:rPr>
                <w:spacing w:val="-5"/>
                <w:sz w:val="20"/>
              </w:rPr>
              <w:t>200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37</w:t>
            </w:r>
          </w:p>
        </w:tc>
        <w:tc>
          <w:tcPr>
            <w:tcW w:w="5441" w:type="dxa"/>
          </w:tcPr>
          <w:p w:rsidR="00611FB1" w:rsidRDefault="00611FB1" w:rsidP="00F63A3B">
            <w:pPr>
              <w:pStyle w:val="TableParagraph"/>
              <w:spacing w:line="360" w:lineRule="auto"/>
              <w:ind w:left="67" w:right="58"/>
              <w:jc w:val="both"/>
              <w:rPr>
                <w:sz w:val="20"/>
              </w:rPr>
            </w:pPr>
            <w:r>
              <w:rPr>
                <w:b/>
                <w:sz w:val="20"/>
              </w:rPr>
              <w:t xml:space="preserve">GARRAFA TÉRMICA </w:t>
            </w:r>
            <w:r>
              <w:rPr>
                <w:sz w:val="20"/>
              </w:rPr>
              <w:t>AÇO INOXIDÁVEL COM ALÇA CAPACIDADE</w:t>
            </w:r>
            <w:r>
              <w:rPr>
                <w:spacing w:val="-2"/>
                <w:sz w:val="20"/>
              </w:rPr>
              <w:t xml:space="preserve"> </w:t>
            </w:r>
            <w:r>
              <w:rPr>
                <w:sz w:val="20"/>
              </w:rPr>
              <w:t>1 LITRO.</w:t>
            </w:r>
            <w:r>
              <w:rPr>
                <w:spacing w:val="-2"/>
                <w:sz w:val="20"/>
              </w:rPr>
              <w:t xml:space="preserve"> </w:t>
            </w:r>
            <w:r>
              <w:rPr>
                <w:sz w:val="20"/>
              </w:rPr>
              <w:t>(POSSUI UMA AMPOLA DE AÇO INOXIDÁVEL</w:t>
            </w:r>
            <w:r>
              <w:rPr>
                <w:spacing w:val="55"/>
                <w:w w:val="150"/>
                <w:sz w:val="20"/>
              </w:rPr>
              <w:t xml:space="preserve"> </w:t>
            </w:r>
            <w:r>
              <w:rPr>
                <w:sz w:val="20"/>
              </w:rPr>
              <w:t>QUE</w:t>
            </w:r>
            <w:r>
              <w:rPr>
                <w:spacing w:val="56"/>
                <w:w w:val="150"/>
                <w:sz w:val="20"/>
              </w:rPr>
              <w:t xml:space="preserve"> </w:t>
            </w:r>
            <w:r>
              <w:rPr>
                <w:sz w:val="20"/>
              </w:rPr>
              <w:t>CONSERVA</w:t>
            </w:r>
            <w:r>
              <w:rPr>
                <w:spacing w:val="53"/>
                <w:w w:val="150"/>
                <w:sz w:val="20"/>
              </w:rPr>
              <w:t xml:space="preserve"> </w:t>
            </w:r>
            <w:r>
              <w:rPr>
                <w:sz w:val="20"/>
              </w:rPr>
              <w:t>TEMPERATURA</w:t>
            </w:r>
            <w:r>
              <w:rPr>
                <w:spacing w:val="56"/>
                <w:w w:val="150"/>
                <w:sz w:val="20"/>
              </w:rPr>
              <w:t xml:space="preserve"> </w:t>
            </w:r>
            <w:r>
              <w:rPr>
                <w:spacing w:val="-5"/>
                <w:sz w:val="20"/>
              </w:rPr>
              <w:t>POR</w:t>
            </w:r>
          </w:p>
          <w:p w:rsidR="00611FB1" w:rsidRDefault="00611FB1" w:rsidP="00F63A3B">
            <w:pPr>
              <w:pStyle w:val="TableParagraph"/>
              <w:spacing w:line="229" w:lineRule="exact"/>
              <w:ind w:left="67"/>
              <w:jc w:val="both"/>
              <w:rPr>
                <w:sz w:val="20"/>
              </w:rPr>
            </w:pPr>
            <w:r>
              <w:rPr>
                <w:sz w:val="20"/>
              </w:rPr>
              <w:t>MUITO</w:t>
            </w:r>
            <w:r>
              <w:rPr>
                <w:spacing w:val="-8"/>
                <w:sz w:val="20"/>
              </w:rPr>
              <w:t xml:space="preserve"> </w:t>
            </w:r>
            <w:r>
              <w:rPr>
                <w:sz w:val="20"/>
              </w:rPr>
              <w:t>MAIS</w:t>
            </w:r>
            <w:r>
              <w:rPr>
                <w:spacing w:val="-7"/>
                <w:sz w:val="20"/>
              </w:rPr>
              <w:t xml:space="preserve"> </w:t>
            </w:r>
            <w:r>
              <w:rPr>
                <w:sz w:val="20"/>
              </w:rPr>
              <w:t>TEMPO)</w:t>
            </w:r>
            <w:r>
              <w:rPr>
                <w:spacing w:val="-8"/>
                <w:sz w:val="20"/>
              </w:rPr>
              <w:t xml:space="preserve"> </w:t>
            </w:r>
            <w:r>
              <w:rPr>
                <w:spacing w:val="-2"/>
                <w:sz w:val="20"/>
              </w:rPr>
              <w:t>17,0X17,0X33,0CM</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10"/>
                <w:sz w:val="20"/>
              </w:rPr>
              <w:t>6</w:t>
            </w:r>
          </w:p>
        </w:tc>
      </w:tr>
      <w:tr w:rsidR="00611FB1" w:rsidTr="00F63A3B">
        <w:trPr>
          <w:trHeight w:val="683"/>
        </w:trPr>
        <w:tc>
          <w:tcPr>
            <w:tcW w:w="739" w:type="dxa"/>
          </w:tcPr>
          <w:p w:rsidR="00611FB1" w:rsidRDefault="00611FB1" w:rsidP="00F63A3B">
            <w:pPr>
              <w:pStyle w:val="TableParagraph"/>
              <w:spacing w:before="171"/>
              <w:ind w:left="66"/>
              <w:rPr>
                <w:sz w:val="20"/>
              </w:rPr>
            </w:pPr>
            <w:r>
              <w:rPr>
                <w:spacing w:val="-5"/>
                <w:sz w:val="20"/>
              </w:rPr>
              <w:t>38</w:t>
            </w:r>
          </w:p>
        </w:tc>
        <w:tc>
          <w:tcPr>
            <w:tcW w:w="5441" w:type="dxa"/>
          </w:tcPr>
          <w:p w:rsidR="00611FB1" w:rsidRDefault="00611FB1" w:rsidP="00F63A3B">
            <w:pPr>
              <w:pStyle w:val="TableParagraph"/>
              <w:spacing w:line="228" w:lineRule="exact"/>
              <w:ind w:left="67"/>
              <w:rPr>
                <w:sz w:val="20"/>
              </w:rPr>
            </w:pPr>
            <w:r>
              <w:rPr>
                <w:b/>
                <w:sz w:val="20"/>
              </w:rPr>
              <w:t>GARRAFA</w:t>
            </w:r>
            <w:r>
              <w:rPr>
                <w:b/>
                <w:spacing w:val="65"/>
                <w:w w:val="150"/>
                <w:sz w:val="20"/>
              </w:rPr>
              <w:t xml:space="preserve"> </w:t>
            </w:r>
            <w:r>
              <w:rPr>
                <w:b/>
                <w:sz w:val="20"/>
              </w:rPr>
              <w:t>TÉRMICA</w:t>
            </w:r>
            <w:r>
              <w:rPr>
                <w:b/>
                <w:spacing w:val="66"/>
                <w:w w:val="150"/>
                <w:sz w:val="20"/>
              </w:rPr>
              <w:t xml:space="preserve"> </w:t>
            </w:r>
            <w:r>
              <w:rPr>
                <w:sz w:val="20"/>
              </w:rPr>
              <w:t>PLÁSTICA,</w:t>
            </w:r>
            <w:r>
              <w:rPr>
                <w:spacing w:val="67"/>
                <w:w w:val="150"/>
                <w:sz w:val="20"/>
              </w:rPr>
              <w:t xml:space="preserve"> </w:t>
            </w:r>
            <w:r>
              <w:rPr>
                <w:sz w:val="20"/>
              </w:rPr>
              <w:t>RESISTENTE</w:t>
            </w:r>
            <w:r>
              <w:rPr>
                <w:spacing w:val="66"/>
                <w:w w:val="150"/>
                <w:sz w:val="20"/>
              </w:rPr>
              <w:t xml:space="preserve"> </w:t>
            </w:r>
            <w:r>
              <w:rPr>
                <w:spacing w:val="-5"/>
                <w:sz w:val="20"/>
              </w:rPr>
              <w:t>COM</w:t>
            </w:r>
          </w:p>
          <w:p w:rsidR="00611FB1" w:rsidRDefault="00611FB1" w:rsidP="00F63A3B">
            <w:pPr>
              <w:pStyle w:val="TableParagraph"/>
              <w:spacing w:before="115"/>
              <w:ind w:left="67"/>
              <w:rPr>
                <w:sz w:val="20"/>
              </w:rPr>
            </w:pPr>
            <w:r>
              <w:rPr>
                <w:sz w:val="20"/>
              </w:rPr>
              <w:t>ALÇA,</w:t>
            </w:r>
            <w:r>
              <w:rPr>
                <w:spacing w:val="-6"/>
                <w:sz w:val="20"/>
              </w:rPr>
              <w:t xml:space="preserve"> </w:t>
            </w:r>
            <w:r>
              <w:rPr>
                <w:sz w:val="20"/>
              </w:rPr>
              <w:t>1</w:t>
            </w:r>
            <w:r>
              <w:rPr>
                <w:spacing w:val="-5"/>
                <w:sz w:val="20"/>
              </w:rPr>
              <w:t xml:space="preserve"> </w:t>
            </w:r>
            <w:r>
              <w:rPr>
                <w:sz w:val="20"/>
              </w:rPr>
              <w:t>LITRO,</w:t>
            </w:r>
            <w:r>
              <w:rPr>
                <w:spacing w:val="-7"/>
                <w:sz w:val="20"/>
              </w:rPr>
              <w:t xml:space="preserve"> </w:t>
            </w:r>
            <w:r>
              <w:rPr>
                <w:sz w:val="20"/>
              </w:rPr>
              <w:t>PARA</w:t>
            </w:r>
            <w:r>
              <w:rPr>
                <w:spacing w:val="-5"/>
                <w:sz w:val="20"/>
              </w:rPr>
              <w:t xml:space="preserve"> </w:t>
            </w:r>
            <w:r>
              <w:rPr>
                <w:spacing w:val="-4"/>
                <w:sz w:val="20"/>
              </w:rPr>
              <w:t>CAFÉ.</w:t>
            </w:r>
          </w:p>
        </w:tc>
        <w:tc>
          <w:tcPr>
            <w:tcW w:w="1107" w:type="dxa"/>
          </w:tcPr>
          <w:p w:rsidR="00611FB1" w:rsidRDefault="00611FB1" w:rsidP="00F63A3B">
            <w:pPr>
              <w:pStyle w:val="TableParagraph"/>
              <w:spacing w:before="171"/>
              <w:ind w:left="69"/>
              <w:rPr>
                <w:sz w:val="20"/>
              </w:rPr>
            </w:pPr>
            <w:r>
              <w:rPr>
                <w:spacing w:val="-4"/>
                <w:sz w:val="20"/>
              </w:rPr>
              <w:t>UNID</w:t>
            </w:r>
          </w:p>
        </w:tc>
        <w:tc>
          <w:tcPr>
            <w:tcW w:w="908" w:type="dxa"/>
          </w:tcPr>
          <w:p w:rsidR="00611FB1" w:rsidRDefault="00611FB1" w:rsidP="00F63A3B">
            <w:pPr>
              <w:pStyle w:val="TableParagraph"/>
              <w:spacing w:before="171"/>
              <w:ind w:left="67"/>
              <w:rPr>
                <w:sz w:val="20"/>
              </w:rPr>
            </w:pPr>
            <w:r>
              <w:rPr>
                <w:spacing w:val="-5"/>
                <w:sz w:val="20"/>
              </w:rPr>
              <w:t>40</w:t>
            </w:r>
          </w:p>
        </w:tc>
      </w:tr>
      <w:tr w:rsidR="00611FB1" w:rsidTr="00F63A3B">
        <w:trPr>
          <w:trHeight w:val="3116"/>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7"/>
              <w:rPr>
                <w:sz w:val="20"/>
              </w:rPr>
            </w:pPr>
          </w:p>
          <w:p w:rsidR="00611FB1" w:rsidRDefault="00611FB1" w:rsidP="00F63A3B">
            <w:pPr>
              <w:pStyle w:val="TableParagraph"/>
              <w:ind w:left="66"/>
              <w:rPr>
                <w:sz w:val="20"/>
              </w:rPr>
            </w:pPr>
            <w:r>
              <w:rPr>
                <w:spacing w:val="-5"/>
                <w:sz w:val="20"/>
              </w:rPr>
              <w:t>39</w:t>
            </w:r>
          </w:p>
        </w:tc>
        <w:tc>
          <w:tcPr>
            <w:tcW w:w="5441" w:type="dxa"/>
          </w:tcPr>
          <w:p w:rsidR="00611FB1" w:rsidRDefault="00611FB1" w:rsidP="00F63A3B">
            <w:pPr>
              <w:pStyle w:val="TableParagraph"/>
              <w:spacing w:before="7" w:line="360" w:lineRule="auto"/>
              <w:ind w:left="67" w:right="56"/>
              <w:jc w:val="both"/>
              <w:rPr>
                <w:sz w:val="20"/>
              </w:rPr>
            </w:pPr>
            <w:r>
              <w:rPr>
                <w:b/>
                <w:sz w:val="20"/>
              </w:rPr>
              <w:t xml:space="preserve">GARRAFA TÉRMICA </w:t>
            </w:r>
            <w:r>
              <w:rPr>
                <w:sz w:val="20"/>
              </w:rPr>
              <w:t>SUPERTERMO ROLHA CLEAN 5L AZUL 1 UM TIPO TERMOLAR PRODUTO COM ISOLAMENTO TÉRMICO EM PU, QUE GARANTE ALTA RESISTÊNCIA E DURABILIDADE. POSSUI ROLHA CLEAN QUE NÃO ACUMULA RESÍDUOS, BOCAL DIRECIONADOR DE FLUXO COM BORDA CORTA PINGO, REMOVÍVEL E DE FÁCIL HIGIENIZAÇÃO, E COPO</w:t>
            </w:r>
            <w:r>
              <w:rPr>
                <w:spacing w:val="73"/>
                <w:w w:val="150"/>
                <w:sz w:val="20"/>
              </w:rPr>
              <w:t xml:space="preserve">  </w:t>
            </w:r>
            <w:r>
              <w:rPr>
                <w:sz w:val="20"/>
              </w:rPr>
              <w:t>PROTETOR</w:t>
            </w:r>
            <w:r>
              <w:rPr>
                <w:spacing w:val="73"/>
                <w:w w:val="150"/>
                <w:sz w:val="20"/>
              </w:rPr>
              <w:t xml:space="preserve">  </w:t>
            </w:r>
            <w:r>
              <w:rPr>
                <w:sz w:val="20"/>
              </w:rPr>
              <w:t>E</w:t>
            </w:r>
            <w:r>
              <w:rPr>
                <w:spacing w:val="73"/>
                <w:w w:val="150"/>
                <w:sz w:val="20"/>
              </w:rPr>
              <w:t xml:space="preserve">  </w:t>
            </w:r>
            <w:r>
              <w:rPr>
                <w:sz w:val="20"/>
              </w:rPr>
              <w:t>DOSADOR</w:t>
            </w:r>
            <w:r>
              <w:rPr>
                <w:spacing w:val="73"/>
                <w:w w:val="150"/>
                <w:sz w:val="20"/>
              </w:rPr>
              <w:t xml:space="preserve">  </w:t>
            </w:r>
            <w:r>
              <w:rPr>
                <w:spacing w:val="-2"/>
                <w:sz w:val="20"/>
              </w:rPr>
              <w:t>ACOPLADO.</w:t>
            </w:r>
          </w:p>
          <w:p w:rsidR="00611FB1" w:rsidRDefault="00611FB1" w:rsidP="00F63A3B">
            <w:pPr>
              <w:pStyle w:val="TableParagraph"/>
              <w:spacing w:before="1"/>
              <w:ind w:left="67"/>
              <w:jc w:val="both"/>
              <w:rPr>
                <w:sz w:val="20"/>
              </w:rPr>
            </w:pPr>
            <w:r>
              <w:rPr>
                <w:sz w:val="20"/>
              </w:rPr>
              <w:t>APRESENTA</w:t>
            </w:r>
            <w:r>
              <w:rPr>
                <w:spacing w:val="43"/>
                <w:sz w:val="20"/>
              </w:rPr>
              <w:t xml:space="preserve"> </w:t>
            </w:r>
            <w:r>
              <w:rPr>
                <w:sz w:val="20"/>
              </w:rPr>
              <w:t>TODA</w:t>
            </w:r>
            <w:r>
              <w:rPr>
                <w:spacing w:val="45"/>
                <w:sz w:val="20"/>
              </w:rPr>
              <w:t xml:space="preserve"> </w:t>
            </w:r>
            <w:r>
              <w:rPr>
                <w:sz w:val="20"/>
              </w:rPr>
              <w:t>A</w:t>
            </w:r>
            <w:r>
              <w:rPr>
                <w:spacing w:val="45"/>
                <w:sz w:val="20"/>
              </w:rPr>
              <w:t xml:space="preserve"> </w:t>
            </w:r>
            <w:r>
              <w:rPr>
                <w:sz w:val="20"/>
              </w:rPr>
              <w:t>PRATICIDADE</w:t>
            </w:r>
            <w:r>
              <w:rPr>
                <w:spacing w:val="47"/>
                <w:sz w:val="20"/>
              </w:rPr>
              <w:t xml:space="preserve"> </w:t>
            </w:r>
            <w:r>
              <w:rPr>
                <w:sz w:val="20"/>
              </w:rPr>
              <w:t>E</w:t>
            </w:r>
            <w:r>
              <w:rPr>
                <w:spacing w:val="44"/>
                <w:sz w:val="20"/>
              </w:rPr>
              <w:t xml:space="preserve"> </w:t>
            </w:r>
            <w:r>
              <w:rPr>
                <w:spacing w:val="-2"/>
                <w:sz w:val="20"/>
              </w:rPr>
              <w:t>COMODIDADE</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7"/>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7"/>
              <w:rPr>
                <w:sz w:val="20"/>
              </w:rPr>
            </w:pPr>
          </w:p>
          <w:p w:rsidR="00611FB1" w:rsidRDefault="00611FB1" w:rsidP="00F63A3B">
            <w:pPr>
              <w:pStyle w:val="TableParagraph"/>
              <w:ind w:left="67"/>
              <w:rPr>
                <w:sz w:val="20"/>
              </w:rPr>
            </w:pPr>
            <w:r>
              <w:rPr>
                <w:spacing w:val="-5"/>
                <w:sz w:val="20"/>
              </w:rPr>
              <w:t>24</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3118"/>
        </w:trPr>
        <w:tc>
          <w:tcPr>
            <w:tcW w:w="739" w:type="dxa"/>
            <w:tcBorders>
              <w:top w:val="nil"/>
            </w:tcBorders>
          </w:tcPr>
          <w:p w:rsidR="00611FB1" w:rsidRDefault="00611FB1" w:rsidP="00F63A3B">
            <w:pPr>
              <w:pStyle w:val="TableParagraph"/>
              <w:rPr>
                <w:rFonts w:ascii="Times New Roman"/>
                <w:sz w:val="20"/>
              </w:rPr>
            </w:pPr>
          </w:p>
        </w:tc>
        <w:tc>
          <w:tcPr>
            <w:tcW w:w="5441" w:type="dxa"/>
            <w:tcBorders>
              <w:top w:val="nil"/>
            </w:tcBorders>
          </w:tcPr>
          <w:p w:rsidR="00611FB1" w:rsidRDefault="00611FB1" w:rsidP="00F63A3B">
            <w:pPr>
              <w:pStyle w:val="TableParagraph"/>
              <w:spacing w:line="360" w:lineRule="auto"/>
              <w:ind w:left="67" w:right="53"/>
              <w:jc w:val="both"/>
              <w:rPr>
                <w:sz w:val="20"/>
              </w:rPr>
            </w:pPr>
            <w:r>
              <w:rPr>
                <w:sz w:val="20"/>
              </w:rPr>
              <w:t>PARA TORNAR OS MOMENTOS AO AR LIVRE AINDA MAIS CONFORTÁVEIS. COM A CONFIANÇA E QUALIDADE DOS PRODUTOS TERMOLAR, POSSUI CONSERVAÇÃO TÉRMICA DIFERENCIADA, O QUE GARANTIRÁ LÍQUIDOS QUENTES OU FRIOS POR MUITO MAIS TEMPO.</w:t>
            </w:r>
          </w:p>
        </w:tc>
        <w:tc>
          <w:tcPr>
            <w:tcW w:w="1107" w:type="dxa"/>
            <w:tcBorders>
              <w:top w:val="nil"/>
            </w:tcBorders>
          </w:tcPr>
          <w:p w:rsidR="00611FB1" w:rsidRDefault="00611FB1" w:rsidP="00F63A3B">
            <w:pPr>
              <w:pStyle w:val="TableParagraph"/>
              <w:rPr>
                <w:rFonts w:ascii="Times New Roman"/>
                <w:sz w:val="20"/>
              </w:rPr>
            </w:pPr>
          </w:p>
        </w:tc>
        <w:tc>
          <w:tcPr>
            <w:tcW w:w="908" w:type="dxa"/>
            <w:tcBorders>
              <w:top w:val="nil"/>
            </w:tcBorders>
          </w:tcPr>
          <w:p w:rsidR="00611FB1" w:rsidRDefault="00611FB1" w:rsidP="00F63A3B">
            <w:pPr>
              <w:pStyle w:val="TableParagraph"/>
              <w:rPr>
                <w:rFonts w:ascii="Times New Roman"/>
                <w:sz w:val="20"/>
              </w:rPr>
            </w:pPr>
          </w:p>
        </w:tc>
      </w:tr>
      <w:tr w:rsidR="00611FB1" w:rsidTr="00F63A3B">
        <w:trPr>
          <w:trHeight w:val="1031"/>
        </w:trPr>
        <w:tc>
          <w:tcPr>
            <w:tcW w:w="739" w:type="dxa"/>
          </w:tcPr>
          <w:p w:rsidR="00611FB1" w:rsidRDefault="00611FB1" w:rsidP="00F63A3B">
            <w:pPr>
              <w:pStyle w:val="TableParagraph"/>
              <w:spacing w:before="111"/>
              <w:rPr>
                <w:sz w:val="20"/>
              </w:rPr>
            </w:pPr>
          </w:p>
          <w:p w:rsidR="00611FB1" w:rsidRDefault="00611FB1" w:rsidP="00F63A3B">
            <w:pPr>
              <w:pStyle w:val="TableParagraph"/>
              <w:ind w:left="66"/>
              <w:rPr>
                <w:sz w:val="20"/>
              </w:rPr>
            </w:pPr>
            <w:r>
              <w:rPr>
                <w:spacing w:val="-5"/>
                <w:sz w:val="20"/>
              </w:rPr>
              <w:t>40</w:t>
            </w:r>
          </w:p>
        </w:tc>
        <w:tc>
          <w:tcPr>
            <w:tcW w:w="5441" w:type="dxa"/>
          </w:tcPr>
          <w:p w:rsidR="00611FB1" w:rsidRDefault="00611FB1" w:rsidP="00F63A3B">
            <w:pPr>
              <w:pStyle w:val="TableParagraph"/>
              <w:tabs>
                <w:tab w:val="left" w:pos="1732"/>
                <w:tab w:val="left" w:pos="2224"/>
                <w:tab w:val="left" w:pos="3429"/>
                <w:tab w:val="left" w:pos="4445"/>
              </w:tabs>
              <w:spacing w:line="226" w:lineRule="exact"/>
              <w:ind w:left="67"/>
              <w:rPr>
                <w:sz w:val="20"/>
              </w:rPr>
            </w:pPr>
            <w:r>
              <w:rPr>
                <w:b/>
                <w:spacing w:val="-2"/>
                <w:sz w:val="20"/>
              </w:rPr>
              <w:t>GUARDANAPO</w:t>
            </w:r>
            <w:r>
              <w:rPr>
                <w:b/>
                <w:sz w:val="20"/>
              </w:rPr>
              <w:tab/>
            </w:r>
            <w:r>
              <w:rPr>
                <w:b/>
                <w:spacing w:val="-5"/>
                <w:sz w:val="20"/>
              </w:rPr>
              <w:t>DE</w:t>
            </w:r>
            <w:r>
              <w:rPr>
                <w:b/>
                <w:sz w:val="20"/>
              </w:rPr>
              <w:tab/>
            </w:r>
            <w:r>
              <w:rPr>
                <w:b/>
                <w:spacing w:val="-2"/>
                <w:sz w:val="20"/>
              </w:rPr>
              <w:t>PAPEL</w:t>
            </w:r>
            <w:r>
              <w:rPr>
                <w:b/>
                <w:sz w:val="20"/>
              </w:rPr>
              <w:tab/>
            </w:r>
            <w:r>
              <w:rPr>
                <w:spacing w:val="-2"/>
                <w:sz w:val="20"/>
              </w:rPr>
              <w:t>FOLHAS</w:t>
            </w:r>
            <w:r>
              <w:rPr>
                <w:sz w:val="20"/>
              </w:rPr>
              <w:tab/>
            </w:r>
            <w:r>
              <w:rPr>
                <w:spacing w:val="-2"/>
                <w:sz w:val="20"/>
              </w:rPr>
              <w:t>SIMPLES,</w:t>
            </w:r>
          </w:p>
          <w:p w:rsidR="00611FB1" w:rsidRDefault="00611FB1" w:rsidP="00F63A3B">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647232" behindDoc="1" locked="0" layoutInCell="1" allowOverlap="1" wp14:anchorId="576AE231" wp14:editId="3A745ED2">
                      <wp:simplePos x="0" y="0"/>
                      <wp:positionH relativeFrom="column">
                        <wp:posOffset>1972818</wp:posOffset>
                      </wp:positionH>
                      <wp:positionV relativeFrom="paragraph">
                        <wp:posOffset>-66904</wp:posOffset>
                      </wp:positionV>
                      <wp:extent cx="71755" cy="12700"/>
                      <wp:effectExtent l="0" t="0" r="0" b="0"/>
                      <wp:wrapNone/>
                      <wp:docPr id="280"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81" name="Graphic 28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3BACE0" id="Group 280" o:spid="_x0000_s1026" style="position:absolute;margin-left:155.35pt;margin-top:-5.25pt;width:5.65pt;height:1pt;z-index:-1566924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">
                      <v:shape id="Graphic 28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TbPsYA&#10;AADcAAAADwAAAGRycy9kb3ducmV2LnhtbESP3WrCQBSE7wXfYTmF3kjdmIJIdBVp6Q8VRFPx+pg9&#10;TYLZs2F3a9K3dwuCl8PMfMMsVr1pxIWcry0rmIwTEMSF1TWXCg7fb08zED4ga2wsk4I/8rBaDgcL&#10;zLTteE+XPJQiQthnqKAKoc2k9EVFBv3YtsTR+7HOYIjSlVI77CLcNDJNkqk0WHNcqLCll4qKc/5r&#10;FHz5zen5uNv2Jh29vrs87T42o7VSjw/9eg4iUB/u4Vv7UytIZxP4P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TbPsYAAADcAAAADwAAAAAAAAAAAAAAAACYAgAAZHJz&#10;L2Rvd25yZXYueG1sUEsFBgAAAAAEAAQA9QAAAIsDAAAAAA==&#10;" path="m71627,12191l,12191,,,71627,r,12191xe" fillcolor="black" stroked="f">
                        <v:path arrowok="t"/>
                      </v:shape>
                    </v:group>
                  </w:pict>
                </mc:Fallback>
              </mc:AlternateContent>
            </w:r>
            <w:r>
              <w:rPr>
                <w:sz w:val="20"/>
              </w:rPr>
              <w:t>ABSORVENTES</w:t>
            </w:r>
            <w:r>
              <w:rPr>
                <w:spacing w:val="-13"/>
                <w:sz w:val="20"/>
              </w:rPr>
              <w:t xml:space="preserve"> </w:t>
            </w:r>
            <w:r>
              <w:rPr>
                <w:sz w:val="20"/>
              </w:rPr>
              <w:t>E</w:t>
            </w:r>
            <w:r>
              <w:rPr>
                <w:spacing w:val="-13"/>
                <w:sz w:val="20"/>
              </w:rPr>
              <w:t xml:space="preserve"> </w:t>
            </w:r>
            <w:r>
              <w:rPr>
                <w:sz w:val="20"/>
              </w:rPr>
              <w:t>MACIAS.</w:t>
            </w:r>
            <w:r>
              <w:rPr>
                <w:spacing w:val="-13"/>
                <w:sz w:val="20"/>
              </w:rPr>
              <w:t xml:space="preserve"> </w:t>
            </w:r>
            <w:r>
              <w:rPr>
                <w:sz w:val="20"/>
              </w:rPr>
              <w:t>PACOTE</w:t>
            </w:r>
            <w:r>
              <w:rPr>
                <w:spacing w:val="-13"/>
                <w:sz w:val="20"/>
              </w:rPr>
              <w:t xml:space="preserve"> </w:t>
            </w:r>
            <w:r>
              <w:rPr>
                <w:sz w:val="20"/>
              </w:rPr>
              <w:t>COM</w:t>
            </w:r>
            <w:r>
              <w:rPr>
                <w:spacing w:val="-14"/>
                <w:sz w:val="20"/>
              </w:rPr>
              <w:t xml:space="preserve"> </w:t>
            </w:r>
            <w:r>
              <w:rPr>
                <w:sz w:val="20"/>
              </w:rPr>
              <w:t>50</w:t>
            </w:r>
            <w:r>
              <w:rPr>
                <w:spacing w:val="-14"/>
                <w:sz w:val="20"/>
              </w:rPr>
              <w:t xml:space="preserve"> </w:t>
            </w:r>
            <w:r>
              <w:rPr>
                <w:sz w:val="20"/>
              </w:rPr>
              <w:t xml:space="preserve">UNIDADES CADA. </w:t>
            </w:r>
          </w:p>
        </w:tc>
        <w:tc>
          <w:tcPr>
            <w:tcW w:w="1107" w:type="dxa"/>
          </w:tcPr>
          <w:p w:rsidR="00611FB1" w:rsidRDefault="00611FB1" w:rsidP="00F63A3B">
            <w:pPr>
              <w:pStyle w:val="TableParagraph"/>
              <w:spacing w:before="111"/>
              <w:rPr>
                <w:sz w:val="20"/>
              </w:rPr>
            </w:pPr>
          </w:p>
          <w:p w:rsidR="00611FB1" w:rsidRDefault="00611FB1" w:rsidP="00F63A3B">
            <w:pPr>
              <w:pStyle w:val="TableParagraph"/>
              <w:ind w:left="69"/>
              <w:rPr>
                <w:sz w:val="20"/>
              </w:rPr>
            </w:pPr>
            <w:r>
              <w:rPr>
                <w:spacing w:val="-2"/>
                <w:sz w:val="20"/>
              </w:rPr>
              <w:t>PACOTE</w:t>
            </w:r>
          </w:p>
        </w:tc>
        <w:tc>
          <w:tcPr>
            <w:tcW w:w="908" w:type="dxa"/>
          </w:tcPr>
          <w:p w:rsidR="00611FB1" w:rsidRDefault="00611FB1" w:rsidP="00F63A3B">
            <w:pPr>
              <w:pStyle w:val="TableParagraph"/>
              <w:spacing w:before="111"/>
              <w:rPr>
                <w:sz w:val="20"/>
              </w:rPr>
            </w:pPr>
          </w:p>
          <w:p w:rsidR="00611FB1" w:rsidRDefault="00611FB1" w:rsidP="00F63A3B">
            <w:pPr>
              <w:pStyle w:val="TableParagraph"/>
              <w:ind w:left="67"/>
              <w:rPr>
                <w:sz w:val="20"/>
              </w:rPr>
            </w:pPr>
            <w:r>
              <w:rPr>
                <w:spacing w:val="-5"/>
                <w:sz w:val="20"/>
              </w:rPr>
              <w:t>500</w:t>
            </w:r>
          </w:p>
        </w:tc>
      </w:tr>
      <w:tr w:rsidR="00611FB1" w:rsidTr="00F63A3B">
        <w:trPr>
          <w:trHeight w:val="2063"/>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6"/>
              <w:rPr>
                <w:sz w:val="20"/>
              </w:rPr>
            </w:pPr>
            <w:r>
              <w:rPr>
                <w:spacing w:val="-5"/>
                <w:sz w:val="20"/>
              </w:rPr>
              <w:t>41</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48256" behindDoc="1" locked="0" layoutInCell="1" allowOverlap="1" wp14:anchorId="1D668325" wp14:editId="00C1E8A7">
                      <wp:simplePos x="0" y="0"/>
                      <wp:positionH relativeFrom="column">
                        <wp:posOffset>1507997</wp:posOffset>
                      </wp:positionH>
                      <wp:positionV relativeFrom="paragraph">
                        <wp:posOffset>79526</wp:posOffset>
                      </wp:positionV>
                      <wp:extent cx="71755" cy="12700"/>
                      <wp:effectExtent l="0" t="0" r="0" b="0"/>
                      <wp:wrapNone/>
                      <wp:docPr id="282"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83" name="Graphic 28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35F16E" id="Group 282" o:spid="_x0000_s1026" style="position:absolute;margin-left:118.75pt;margin-top:6.25pt;width:5.65pt;height:1pt;z-index:-1566822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">
                      <v:shape id="Graphic 28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rg0sYA&#10;AADcAAAADwAAAGRycy9kb3ducmV2LnhtbESP3WrCQBSE7wt9h+UIvRHdNEKR6Cqi9AeFolG8PmaP&#10;SWj2bNjdmvTtu0Khl8PMfMPMl71pxI2cry0reB4nIIgLq2suFZyOr6MpCB+QNTaWScEPeVguHh/m&#10;mGnb8YFueShFhLDPUEEVQptJ6YuKDPqxbYmjd7XOYIjSlVI77CLcNDJNkhdpsOa4UGFL64qKr/zb&#10;KNj63WVy3n/2Jh1u3lyedu+74Uqpp0G/moEI1If/8F/7QytIpxO4n4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rg0sYAAADcAAAADwAAAAAAAAAAAAAAAACYAgAAZHJz&#10;L2Rvd25yZXYueG1sUEsFBgAAAAAEAAQA9QAAAIsDAAAAAA==&#10;" path="m71628,12191l,12191,,,71628,r,12191xe" fillcolor="black" stroked="f">
                        <v:path arrowok="t"/>
                      </v:shape>
                    </v:group>
                  </w:pict>
                </mc:Fallback>
              </mc:AlternateContent>
            </w:r>
            <w:r>
              <w:rPr>
                <w:b/>
                <w:sz w:val="20"/>
              </w:rPr>
              <w:t>LENÇO UMEDECIDO</w:t>
            </w:r>
            <w:r>
              <w:rPr>
                <w:b/>
                <w:spacing w:val="40"/>
                <w:sz w:val="20"/>
              </w:rPr>
              <w:t xml:space="preserve"> </w:t>
            </w:r>
            <w:r>
              <w:rPr>
                <w:sz w:val="20"/>
              </w:rPr>
              <w:t>PRODUTO DESTINADO À HIGIENE</w:t>
            </w:r>
            <w:r>
              <w:rPr>
                <w:spacing w:val="-5"/>
                <w:sz w:val="20"/>
              </w:rPr>
              <w:t xml:space="preserve"> </w:t>
            </w:r>
            <w:r>
              <w:rPr>
                <w:sz w:val="20"/>
              </w:rPr>
              <w:t>ÍNTIMA</w:t>
            </w:r>
            <w:r>
              <w:rPr>
                <w:spacing w:val="-3"/>
                <w:sz w:val="20"/>
              </w:rPr>
              <w:t xml:space="preserve"> </w:t>
            </w:r>
            <w:r>
              <w:rPr>
                <w:sz w:val="20"/>
              </w:rPr>
              <w:t>DE</w:t>
            </w:r>
            <w:r>
              <w:rPr>
                <w:spacing w:val="-3"/>
                <w:sz w:val="20"/>
              </w:rPr>
              <w:t xml:space="preserve"> </w:t>
            </w:r>
            <w:r>
              <w:rPr>
                <w:sz w:val="20"/>
              </w:rPr>
              <w:t>BEBÊS,</w:t>
            </w:r>
            <w:r>
              <w:rPr>
                <w:spacing w:val="-7"/>
                <w:sz w:val="20"/>
              </w:rPr>
              <w:t xml:space="preserve"> </w:t>
            </w:r>
            <w:r>
              <w:rPr>
                <w:sz w:val="20"/>
              </w:rPr>
              <w:t>DE</w:t>
            </w:r>
            <w:r>
              <w:rPr>
                <w:spacing w:val="-5"/>
                <w:sz w:val="20"/>
              </w:rPr>
              <w:t xml:space="preserve"> </w:t>
            </w:r>
            <w:r>
              <w:rPr>
                <w:sz w:val="20"/>
              </w:rPr>
              <w:t>FRAGRÂNCIA</w:t>
            </w:r>
            <w:r>
              <w:rPr>
                <w:spacing w:val="-5"/>
                <w:sz w:val="20"/>
              </w:rPr>
              <w:t xml:space="preserve"> </w:t>
            </w:r>
            <w:r>
              <w:rPr>
                <w:sz w:val="20"/>
              </w:rPr>
              <w:t>SUAVE</w:t>
            </w:r>
            <w:r>
              <w:rPr>
                <w:spacing w:val="-5"/>
                <w:sz w:val="20"/>
              </w:rPr>
              <w:t xml:space="preserve"> </w:t>
            </w:r>
            <w:r>
              <w:rPr>
                <w:sz w:val="20"/>
              </w:rPr>
              <w:t>E DE EXCELENTE QUALIDADE. TESTADO DERMATOLOGICAMENTE. EMBALADO EM POTES PLÁSTICOS</w:t>
            </w:r>
            <w:r>
              <w:rPr>
                <w:spacing w:val="62"/>
                <w:sz w:val="20"/>
              </w:rPr>
              <w:t xml:space="preserve"> </w:t>
            </w:r>
            <w:r>
              <w:rPr>
                <w:sz w:val="20"/>
              </w:rPr>
              <w:t>CONTENDO</w:t>
            </w:r>
            <w:r>
              <w:rPr>
                <w:spacing w:val="66"/>
                <w:sz w:val="20"/>
              </w:rPr>
              <w:t xml:space="preserve"> </w:t>
            </w:r>
            <w:r>
              <w:rPr>
                <w:sz w:val="20"/>
              </w:rPr>
              <w:t>FOLHAS</w:t>
            </w:r>
            <w:r>
              <w:rPr>
                <w:spacing w:val="64"/>
                <w:sz w:val="20"/>
              </w:rPr>
              <w:t xml:space="preserve"> </w:t>
            </w:r>
            <w:r>
              <w:rPr>
                <w:sz w:val="20"/>
              </w:rPr>
              <w:t>SOBREPOSTAS,</w:t>
            </w:r>
            <w:r>
              <w:rPr>
                <w:spacing w:val="64"/>
                <w:sz w:val="20"/>
              </w:rPr>
              <w:t xml:space="preserve"> </w:t>
            </w:r>
            <w:r>
              <w:rPr>
                <w:spacing w:val="-10"/>
                <w:sz w:val="20"/>
              </w:rPr>
              <w:t>E</w:t>
            </w:r>
          </w:p>
          <w:p w:rsidR="00611FB1" w:rsidRDefault="00611FB1" w:rsidP="00F63A3B">
            <w:pPr>
              <w:pStyle w:val="TableParagraph"/>
              <w:ind w:left="67"/>
              <w:jc w:val="both"/>
              <w:rPr>
                <w:sz w:val="20"/>
              </w:rPr>
            </w:pPr>
            <w:r>
              <w:rPr>
                <w:sz w:val="20"/>
              </w:rPr>
              <w:t>CONTENDO</w:t>
            </w:r>
            <w:r>
              <w:rPr>
                <w:spacing w:val="-5"/>
                <w:sz w:val="20"/>
              </w:rPr>
              <w:t xml:space="preserve"> </w:t>
            </w:r>
            <w:r>
              <w:rPr>
                <w:sz w:val="20"/>
              </w:rPr>
              <w:t>EM</w:t>
            </w:r>
            <w:r>
              <w:rPr>
                <w:spacing w:val="-7"/>
                <w:sz w:val="20"/>
              </w:rPr>
              <w:t xml:space="preserve"> </w:t>
            </w:r>
            <w:r>
              <w:rPr>
                <w:sz w:val="20"/>
              </w:rPr>
              <w:t>CADA</w:t>
            </w:r>
            <w:r>
              <w:rPr>
                <w:spacing w:val="-6"/>
                <w:sz w:val="20"/>
              </w:rPr>
              <w:t xml:space="preserve"> </w:t>
            </w:r>
            <w:r>
              <w:rPr>
                <w:sz w:val="20"/>
              </w:rPr>
              <w:t>POTE</w:t>
            </w:r>
            <w:r>
              <w:rPr>
                <w:spacing w:val="-6"/>
                <w:sz w:val="20"/>
              </w:rPr>
              <w:t xml:space="preserve"> </w:t>
            </w:r>
            <w:r>
              <w:rPr>
                <w:sz w:val="20"/>
              </w:rPr>
              <w:t>DE</w:t>
            </w:r>
            <w:r>
              <w:rPr>
                <w:spacing w:val="-6"/>
                <w:sz w:val="20"/>
              </w:rPr>
              <w:t xml:space="preserve"> </w:t>
            </w:r>
            <w:r>
              <w:rPr>
                <w:sz w:val="20"/>
              </w:rPr>
              <w:t>400</w:t>
            </w:r>
            <w:r>
              <w:rPr>
                <w:spacing w:val="-4"/>
                <w:sz w:val="20"/>
              </w:rPr>
              <w:t xml:space="preserve"> </w:t>
            </w:r>
            <w:r>
              <w:rPr>
                <w:sz w:val="20"/>
              </w:rPr>
              <w:t>A</w:t>
            </w:r>
            <w:r>
              <w:rPr>
                <w:spacing w:val="-4"/>
                <w:sz w:val="20"/>
              </w:rPr>
              <w:t xml:space="preserve"> </w:t>
            </w:r>
            <w:r>
              <w:rPr>
                <w:sz w:val="20"/>
              </w:rPr>
              <w:t>450</w:t>
            </w:r>
            <w:r>
              <w:rPr>
                <w:spacing w:val="-5"/>
                <w:sz w:val="20"/>
              </w:rPr>
              <w:t xml:space="preserve"> </w:t>
            </w:r>
            <w:r>
              <w:rPr>
                <w:spacing w:val="-2"/>
                <w:sz w:val="20"/>
              </w:rPr>
              <w:t>FOLHAS.</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9"/>
              <w:rPr>
                <w:sz w:val="20"/>
              </w:rPr>
            </w:pPr>
            <w:r>
              <w:rPr>
                <w:spacing w:val="-4"/>
                <w:sz w:val="20"/>
              </w:rPr>
              <w:t>POTE</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7"/>
              <w:rPr>
                <w:sz w:val="20"/>
              </w:rPr>
            </w:pPr>
            <w:r>
              <w:rPr>
                <w:spacing w:val="-5"/>
                <w:sz w:val="20"/>
              </w:rPr>
              <w:t>300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42</w:t>
            </w:r>
          </w:p>
        </w:tc>
        <w:tc>
          <w:tcPr>
            <w:tcW w:w="5441" w:type="dxa"/>
          </w:tcPr>
          <w:p w:rsidR="00611FB1" w:rsidRDefault="00611FB1" w:rsidP="00F63A3B">
            <w:pPr>
              <w:pStyle w:val="TableParagraph"/>
              <w:spacing w:line="360" w:lineRule="auto"/>
              <w:ind w:left="67" w:right="57"/>
              <w:jc w:val="both"/>
              <w:rPr>
                <w:sz w:val="20"/>
              </w:rPr>
            </w:pPr>
            <w:r>
              <w:rPr>
                <w:b/>
                <w:sz w:val="20"/>
              </w:rPr>
              <w:t xml:space="preserve">LIMPA ALUMÍNIO COM 500ML </w:t>
            </w:r>
            <w:r>
              <w:rPr>
                <w:sz w:val="20"/>
              </w:rPr>
              <w:t xml:space="preserve">REMOVE INCRUSTAÇÕES EM PANELAS, PORTAS, JANELAS, </w:t>
            </w:r>
            <w:r>
              <w:rPr>
                <w:spacing w:val="-2"/>
                <w:sz w:val="20"/>
              </w:rPr>
              <w:t>RODAS</w:t>
            </w:r>
            <w:r>
              <w:rPr>
                <w:spacing w:val="-8"/>
                <w:sz w:val="20"/>
              </w:rPr>
              <w:t xml:space="preserve"> </w:t>
            </w:r>
            <w:r>
              <w:rPr>
                <w:spacing w:val="-2"/>
                <w:sz w:val="20"/>
              </w:rPr>
              <w:t>ESPORTIVAS</w:t>
            </w:r>
            <w:r>
              <w:rPr>
                <w:spacing w:val="-5"/>
                <w:sz w:val="20"/>
              </w:rPr>
              <w:t xml:space="preserve"> </w:t>
            </w:r>
            <w:r>
              <w:rPr>
                <w:spacing w:val="-2"/>
                <w:sz w:val="20"/>
              </w:rPr>
              <w:t>DE</w:t>
            </w:r>
            <w:r>
              <w:rPr>
                <w:spacing w:val="-8"/>
                <w:sz w:val="20"/>
              </w:rPr>
              <w:t xml:space="preserve"> </w:t>
            </w:r>
            <w:r>
              <w:rPr>
                <w:spacing w:val="-2"/>
                <w:sz w:val="20"/>
              </w:rPr>
              <w:t>ALUMÍNIO,</w:t>
            </w:r>
            <w:r>
              <w:rPr>
                <w:spacing w:val="-3"/>
                <w:sz w:val="20"/>
              </w:rPr>
              <w:t xml:space="preserve"> </w:t>
            </w:r>
            <w:r>
              <w:rPr>
                <w:spacing w:val="-2"/>
                <w:sz w:val="20"/>
              </w:rPr>
              <w:t>BAIXELAS</w:t>
            </w:r>
            <w:r>
              <w:rPr>
                <w:spacing w:val="-5"/>
                <w:sz w:val="20"/>
              </w:rPr>
              <w:t xml:space="preserve"> </w:t>
            </w:r>
            <w:r>
              <w:rPr>
                <w:spacing w:val="-2"/>
                <w:sz w:val="20"/>
              </w:rPr>
              <w:t>DE</w:t>
            </w:r>
            <w:r>
              <w:rPr>
                <w:spacing w:val="-8"/>
                <w:sz w:val="20"/>
              </w:rPr>
              <w:t xml:space="preserve"> </w:t>
            </w:r>
            <w:r>
              <w:rPr>
                <w:spacing w:val="-4"/>
                <w:sz w:val="20"/>
              </w:rPr>
              <w:t>INOX</w:t>
            </w:r>
          </w:p>
          <w:p w:rsidR="00611FB1" w:rsidRDefault="00611FB1" w:rsidP="00F63A3B">
            <w:pPr>
              <w:pStyle w:val="TableParagraph"/>
              <w:ind w:left="67"/>
              <w:jc w:val="both"/>
              <w:rPr>
                <w:sz w:val="20"/>
              </w:rPr>
            </w:pPr>
            <w:r>
              <w:rPr>
                <w:sz w:val="20"/>
              </w:rPr>
              <w:t>E</w:t>
            </w:r>
            <w:r>
              <w:rPr>
                <w:spacing w:val="-4"/>
                <w:sz w:val="20"/>
              </w:rPr>
              <w:t xml:space="preserve"> </w:t>
            </w:r>
            <w:r>
              <w:rPr>
                <w:spacing w:val="-2"/>
                <w:sz w:val="20"/>
              </w:rPr>
              <w:t>COIFAS.</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5"/>
                <w:sz w:val="20"/>
              </w:rPr>
              <w:t>300</w:t>
            </w:r>
          </w:p>
        </w:tc>
      </w:tr>
      <w:tr w:rsidR="00611FB1" w:rsidTr="00F63A3B">
        <w:trPr>
          <w:trHeight w:val="1376"/>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43</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49280" behindDoc="1" locked="0" layoutInCell="1" allowOverlap="1" wp14:anchorId="2A0709B7" wp14:editId="6B0C6A0D">
                      <wp:simplePos x="0" y="0"/>
                      <wp:positionH relativeFrom="column">
                        <wp:posOffset>915162</wp:posOffset>
                      </wp:positionH>
                      <wp:positionV relativeFrom="paragraph">
                        <wp:posOffset>78015</wp:posOffset>
                      </wp:positionV>
                      <wp:extent cx="71755" cy="12700"/>
                      <wp:effectExtent l="0" t="0" r="0" b="0"/>
                      <wp:wrapNone/>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85" name="Graphic 28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6C60DD" id="Group 284" o:spid="_x0000_s1026" style="position:absolute;margin-left:72.05pt;margin-top:6.15pt;width:5.65pt;height:1pt;z-index:-1566720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">
                      <v:shape id="Graphic 28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dPcYA&#10;AADcAAAADwAAAGRycy9kb3ducmV2LnhtbESPQWvCQBSE7wX/w/KEXkQ3prRIdBWp1BaFUqN4fs2+&#10;JqHZt2F3Nem/dwuFHoeZ+YZZrHrTiCs5X1tWMJ0kIIgLq2suFZyOL+MZCB+QNTaWScEPeVgtB3cL&#10;zLTt+EDXPJQiQthnqKAKoc2k9EVFBv3EtsTR+7LOYIjSlVI77CLcNDJNkidpsOa4UGFLzxUV3/nF&#10;KNj5/efD+eO9N+los3V52r3uR2ul7of9eg4iUB/+w3/tN60gnT3C75l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r/dPcYAAADcAAAADwAAAAAAAAAAAAAAAACYAgAAZHJz&#10;L2Rvd25yZXYueG1sUEsFBgAAAAAEAAQA9QAAAIsDAAAAAA==&#10;" path="m71627,12192l,12192,,,71627,r,12192xe" fillcolor="black" stroked="f">
                        <v:path arrowok="t"/>
                      </v:shape>
                    </v:group>
                  </w:pict>
                </mc:Fallback>
              </mc:AlternateContent>
            </w:r>
            <w:r>
              <w:rPr>
                <w:b/>
                <w:sz w:val="20"/>
              </w:rPr>
              <w:t>LIMPA</w:t>
            </w:r>
            <w:r>
              <w:rPr>
                <w:b/>
                <w:spacing w:val="-3"/>
                <w:sz w:val="20"/>
              </w:rPr>
              <w:t xml:space="preserve"> </w:t>
            </w:r>
            <w:r>
              <w:rPr>
                <w:b/>
                <w:sz w:val="20"/>
              </w:rPr>
              <w:t>VIDRO</w:t>
            </w:r>
            <w:r>
              <w:rPr>
                <w:b/>
                <w:spacing w:val="80"/>
                <w:w w:val="150"/>
                <w:sz w:val="20"/>
              </w:rPr>
              <w:t xml:space="preserve"> </w:t>
            </w:r>
            <w:r>
              <w:rPr>
                <w:sz w:val="20"/>
              </w:rPr>
              <w:t>LÍQUIDO, PARA</w:t>
            </w:r>
            <w:r>
              <w:rPr>
                <w:spacing w:val="-2"/>
                <w:sz w:val="20"/>
              </w:rPr>
              <w:t xml:space="preserve"> </w:t>
            </w:r>
            <w:r>
              <w:rPr>
                <w:sz w:val="20"/>
              </w:rPr>
              <w:t>A LIMPEZA</w:t>
            </w:r>
            <w:r>
              <w:rPr>
                <w:spacing w:val="-2"/>
                <w:sz w:val="20"/>
              </w:rPr>
              <w:t xml:space="preserve"> </w:t>
            </w:r>
            <w:r>
              <w:rPr>
                <w:sz w:val="20"/>
              </w:rPr>
              <w:t>DE VIDROS E ACRÍLICOS, EMBALAGEM PLÁSTICA COM 500ML. VALIDADE</w:t>
            </w:r>
            <w:r>
              <w:rPr>
                <w:spacing w:val="14"/>
                <w:sz w:val="20"/>
              </w:rPr>
              <w:t xml:space="preserve"> </w:t>
            </w:r>
            <w:r>
              <w:rPr>
                <w:sz w:val="20"/>
              </w:rPr>
              <w:t>MÍNIMA</w:t>
            </w:r>
            <w:r>
              <w:rPr>
                <w:spacing w:val="14"/>
                <w:sz w:val="20"/>
              </w:rPr>
              <w:t xml:space="preserve"> </w:t>
            </w:r>
            <w:r>
              <w:rPr>
                <w:sz w:val="20"/>
              </w:rPr>
              <w:t>DE</w:t>
            </w:r>
            <w:r>
              <w:rPr>
                <w:spacing w:val="15"/>
                <w:sz w:val="20"/>
              </w:rPr>
              <w:t xml:space="preserve"> </w:t>
            </w:r>
            <w:r>
              <w:rPr>
                <w:sz w:val="20"/>
              </w:rPr>
              <w:t>12</w:t>
            </w:r>
            <w:r>
              <w:rPr>
                <w:spacing w:val="12"/>
                <w:sz w:val="20"/>
              </w:rPr>
              <w:t xml:space="preserve"> </w:t>
            </w:r>
            <w:r>
              <w:rPr>
                <w:sz w:val="20"/>
              </w:rPr>
              <w:t>MESES</w:t>
            </w:r>
            <w:r>
              <w:rPr>
                <w:spacing w:val="14"/>
                <w:sz w:val="20"/>
              </w:rPr>
              <w:t xml:space="preserve"> </w:t>
            </w:r>
            <w:r>
              <w:rPr>
                <w:sz w:val="20"/>
              </w:rPr>
              <w:t>A</w:t>
            </w:r>
            <w:r>
              <w:rPr>
                <w:spacing w:val="13"/>
                <w:sz w:val="20"/>
              </w:rPr>
              <w:t xml:space="preserve"> </w:t>
            </w:r>
            <w:r>
              <w:rPr>
                <w:sz w:val="20"/>
              </w:rPr>
              <w:t>CONTAR</w:t>
            </w:r>
            <w:r>
              <w:rPr>
                <w:spacing w:val="11"/>
                <w:sz w:val="20"/>
              </w:rPr>
              <w:t xml:space="preserve"> </w:t>
            </w:r>
            <w:r>
              <w:rPr>
                <w:sz w:val="20"/>
              </w:rPr>
              <w:t>DA</w:t>
            </w:r>
            <w:r>
              <w:rPr>
                <w:spacing w:val="15"/>
                <w:sz w:val="20"/>
              </w:rPr>
              <w:t xml:space="preserve"> </w:t>
            </w:r>
            <w:r>
              <w:rPr>
                <w:spacing w:val="-4"/>
                <w:sz w:val="20"/>
              </w:rPr>
              <w:t>DATA</w:t>
            </w:r>
          </w:p>
          <w:p w:rsidR="00611FB1" w:rsidRDefault="00611FB1" w:rsidP="00F63A3B">
            <w:pPr>
              <w:pStyle w:val="TableParagraph"/>
              <w:spacing w:line="229" w:lineRule="exact"/>
              <w:ind w:left="67"/>
              <w:jc w:val="both"/>
              <w:rPr>
                <w:sz w:val="20"/>
              </w:rPr>
            </w:pPr>
            <w:r>
              <w:rPr>
                <w:sz w:val="20"/>
              </w:rPr>
              <w:t>DA</w:t>
            </w:r>
            <w:r>
              <w:rPr>
                <w:spacing w:val="-5"/>
                <w:sz w:val="20"/>
              </w:rPr>
              <w:t xml:space="preserve"> </w:t>
            </w:r>
            <w:r>
              <w:rPr>
                <w:sz w:val="20"/>
              </w:rPr>
              <w:t>ENTREGA</w:t>
            </w:r>
            <w:r>
              <w:rPr>
                <w:spacing w:val="-9"/>
                <w:sz w:val="20"/>
              </w:rPr>
              <w:t xml:space="preserve"> </w:t>
            </w:r>
            <w:r>
              <w:rPr>
                <w:sz w:val="20"/>
              </w:rPr>
              <w:t>DO</w:t>
            </w:r>
            <w:r>
              <w:rPr>
                <w:spacing w:val="-3"/>
                <w:sz w:val="20"/>
              </w:rPr>
              <w:t xml:space="preserve"> </w:t>
            </w:r>
            <w:r>
              <w:rPr>
                <w:spacing w:val="-2"/>
                <w:sz w:val="20"/>
              </w:rPr>
              <w:t>PRODUTO.</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150</w:t>
            </w:r>
          </w:p>
        </w:tc>
      </w:tr>
      <w:tr w:rsidR="00611FB1" w:rsidTr="00F63A3B">
        <w:trPr>
          <w:trHeight w:val="1029"/>
        </w:trPr>
        <w:tc>
          <w:tcPr>
            <w:tcW w:w="739" w:type="dxa"/>
          </w:tcPr>
          <w:p w:rsidR="00611FB1" w:rsidRDefault="00611FB1" w:rsidP="00F63A3B">
            <w:pPr>
              <w:pStyle w:val="TableParagraph"/>
              <w:spacing w:before="111"/>
              <w:rPr>
                <w:sz w:val="20"/>
              </w:rPr>
            </w:pPr>
          </w:p>
          <w:p w:rsidR="00611FB1" w:rsidRDefault="00611FB1" w:rsidP="00F63A3B">
            <w:pPr>
              <w:pStyle w:val="TableParagraph"/>
              <w:ind w:left="66"/>
              <w:rPr>
                <w:sz w:val="20"/>
              </w:rPr>
            </w:pPr>
            <w:r>
              <w:rPr>
                <w:spacing w:val="-5"/>
                <w:sz w:val="20"/>
              </w:rPr>
              <w:t>44</w:t>
            </w:r>
          </w:p>
        </w:tc>
        <w:tc>
          <w:tcPr>
            <w:tcW w:w="5441" w:type="dxa"/>
          </w:tcPr>
          <w:p w:rsidR="00611FB1" w:rsidRDefault="00611FB1" w:rsidP="00F63A3B">
            <w:pPr>
              <w:pStyle w:val="TableParagraph"/>
              <w:spacing w:line="357" w:lineRule="auto"/>
              <w:ind w:left="67"/>
              <w:rPr>
                <w:sz w:val="20"/>
              </w:rPr>
            </w:pPr>
            <w:r>
              <w:rPr>
                <w:b/>
                <w:sz w:val="20"/>
              </w:rPr>
              <w:t>LUSTRA</w:t>
            </w:r>
            <w:r>
              <w:rPr>
                <w:b/>
                <w:spacing w:val="80"/>
                <w:sz w:val="20"/>
              </w:rPr>
              <w:t xml:space="preserve"> </w:t>
            </w:r>
            <w:r>
              <w:rPr>
                <w:b/>
                <w:sz w:val="20"/>
              </w:rPr>
              <w:t>MOVEIS</w:t>
            </w:r>
            <w:r>
              <w:rPr>
                <w:b/>
                <w:spacing w:val="80"/>
                <w:sz w:val="20"/>
              </w:rPr>
              <w:t xml:space="preserve"> </w:t>
            </w:r>
            <w:r>
              <w:rPr>
                <w:sz w:val="20"/>
              </w:rPr>
              <w:t>200</w:t>
            </w:r>
            <w:r>
              <w:rPr>
                <w:spacing w:val="80"/>
                <w:sz w:val="20"/>
              </w:rPr>
              <w:t xml:space="preserve"> </w:t>
            </w:r>
            <w:r>
              <w:rPr>
                <w:sz w:val="20"/>
              </w:rPr>
              <w:t>ML</w:t>
            </w:r>
            <w:r>
              <w:rPr>
                <w:spacing w:val="80"/>
                <w:sz w:val="20"/>
              </w:rPr>
              <w:t xml:space="preserve"> </w:t>
            </w:r>
            <w:r>
              <w:rPr>
                <w:sz w:val="20"/>
              </w:rPr>
              <w:t>COM</w:t>
            </w:r>
            <w:r>
              <w:rPr>
                <w:spacing w:val="80"/>
                <w:sz w:val="20"/>
              </w:rPr>
              <w:t xml:space="preserve"> </w:t>
            </w:r>
            <w:r>
              <w:rPr>
                <w:sz w:val="20"/>
              </w:rPr>
              <w:t>ESPECIFICAÇÕES MÍNIMAS:</w:t>
            </w:r>
            <w:r>
              <w:rPr>
                <w:spacing w:val="46"/>
                <w:sz w:val="20"/>
              </w:rPr>
              <w:t xml:space="preserve"> </w:t>
            </w:r>
            <w:r>
              <w:rPr>
                <w:sz w:val="20"/>
              </w:rPr>
              <w:t>COMPOSIÇÃO:</w:t>
            </w:r>
            <w:r>
              <w:rPr>
                <w:spacing w:val="49"/>
                <w:sz w:val="20"/>
              </w:rPr>
              <w:t xml:space="preserve"> </w:t>
            </w:r>
            <w:r>
              <w:rPr>
                <w:sz w:val="20"/>
              </w:rPr>
              <w:t>ÓLEO</w:t>
            </w:r>
            <w:r>
              <w:rPr>
                <w:spacing w:val="51"/>
                <w:sz w:val="20"/>
              </w:rPr>
              <w:t xml:space="preserve"> </w:t>
            </w:r>
            <w:r>
              <w:rPr>
                <w:sz w:val="20"/>
              </w:rPr>
              <w:t>MINERAL,</w:t>
            </w:r>
            <w:r>
              <w:rPr>
                <w:spacing w:val="52"/>
                <w:sz w:val="20"/>
              </w:rPr>
              <w:t xml:space="preserve"> </w:t>
            </w:r>
            <w:r>
              <w:rPr>
                <w:spacing w:val="-2"/>
                <w:sz w:val="20"/>
              </w:rPr>
              <w:t>SILICONE,</w:t>
            </w:r>
          </w:p>
          <w:p w:rsidR="00611FB1" w:rsidRDefault="00611FB1" w:rsidP="00F63A3B">
            <w:pPr>
              <w:pStyle w:val="TableParagraph"/>
              <w:spacing w:before="1"/>
              <w:ind w:left="67"/>
              <w:rPr>
                <w:sz w:val="20"/>
              </w:rPr>
            </w:pPr>
            <w:r>
              <w:rPr>
                <w:sz w:val="20"/>
              </w:rPr>
              <w:t>FRAGANCIA,</w:t>
            </w:r>
            <w:r>
              <w:rPr>
                <w:spacing w:val="-10"/>
                <w:sz w:val="20"/>
              </w:rPr>
              <w:t xml:space="preserve"> </w:t>
            </w:r>
            <w:r>
              <w:rPr>
                <w:sz w:val="20"/>
              </w:rPr>
              <w:t>PRESERVANTE</w:t>
            </w:r>
            <w:r>
              <w:rPr>
                <w:spacing w:val="-11"/>
                <w:sz w:val="20"/>
              </w:rPr>
              <w:t xml:space="preserve"> </w:t>
            </w:r>
            <w:r>
              <w:rPr>
                <w:sz w:val="20"/>
              </w:rPr>
              <w:t>E</w:t>
            </w:r>
            <w:r>
              <w:rPr>
                <w:spacing w:val="-12"/>
                <w:sz w:val="20"/>
              </w:rPr>
              <w:t xml:space="preserve"> </w:t>
            </w:r>
            <w:r>
              <w:rPr>
                <w:spacing w:val="-4"/>
                <w:sz w:val="20"/>
              </w:rPr>
              <w:t>AGUA</w:t>
            </w:r>
          </w:p>
        </w:tc>
        <w:tc>
          <w:tcPr>
            <w:tcW w:w="1107" w:type="dxa"/>
          </w:tcPr>
          <w:p w:rsidR="00611FB1" w:rsidRDefault="00611FB1" w:rsidP="00F63A3B">
            <w:pPr>
              <w:pStyle w:val="TableParagraph"/>
              <w:spacing w:before="111"/>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spacing w:before="111"/>
              <w:rPr>
                <w:sz w:val="20"/>
              </w:rPr>
            </w:pPr>
          </w:p>
          <w:p w:rsidR="00611FB1" w:rsidRDefault="00611FB1" w:rsidP="00F63A3B">
            <w:pPr>
              <w:pStyle w:val="TableParagraph"/>
              <w:ind w:left="67"/>
              <w:rPr>
                <w:sz w:val="20"/>
              </w:rPr>
            </w:pPr>
            <w:r>
              <w:rPr>
                <w:spacing w:val="-5"/>
                <w:sz w:val="20"/>
              </w:rPr>
              <w:t>12</w:t>
            </w:r>
          </w:p>
        </w:tc>
      </w:tr>
      <w:tr w:rsidR="00611FB1" w:rsidTr="00F63A3B">
        <w:trPr>
          <w:trHeight w:val="340"/>
        </w:trPr>
        <w:tc>
          <w:tcPr>
            <w:tcW w:w="739" w:type="dxa"/>
          </w:tcPr>
          <w:p w:rsidR="00611FB1" w:rsidRDefault="00611FB1" w:rsidP="00F63A3B">
            <w:pPr>
              <w:pStyle w:val="TableParagraph"/>
              <w:spacing w:line="228" w:lineRule="exact"/>
              <w:ind w:left="66"/>
              <w:rPr>
                <w:sz w:val="20"/>
              </w:rPr>
            </w:pPr>
            <w:r>
              <w:rPr>
                <w:spacing w:val="-5"/>
                <w:sz w:val="20"/>
              </w:rPr>
              <w:t>45</w:t>
            </w:r>
          </w:p>
        </w:tc>
        <w:tc>
          <w:tcPr>
            <w:tcW w:w="5441" w:type="dxa"/>
          </w:tcPr>
          <w:p w:rsidR="00611FB1" w:rsidRDefault="00611FB1" w:rsidP="00F63A3B">
            <w:pPr>
              <w:pStyle w:val="TableParagraph"/>
              <w:spacing w:line="228" w:lineRule="exact"/>
              <w:ind w:left="67"/>
              <w:rPr>
                <w:sz w:val="20"/>
              </w:rPr>
            </w:pPr>
            <w:r>
              <w:rPr>
                <w:sz w:val="20"/>
              </w:rPr>
              <w:t>LUVA</w:t>
            </w:r>
            <w:r>
              <w:rPr>
                <w:spacing w:val="-8"/>
                <w:sz w:val="20"/>
              </w:rPr>
              <w:t xml:space="preserve"> </w:t>
            </w:r>
            <w:r>
              <w:rPr>
                <w:sz w:val="20"/>
              </w:rPr>
              <w:t>FORRADA</w:t>
            </w:r>
            <w:r>
              <w:rPr>
                <w:spacing w:val="-6"/>
                <w:sz w:val="20"/>
              </w:rPr>
              <w:t xml:space="preserve"> </w:t>
            </w:r>
            <w:r>
              <w:rPr>
                <w:sz w:val="20"/>
              </w:rPr>
              <w:t>LATÉX</w:t>
            </w:r>
            <w:r>
              <w:rPr>
                <w:spacing w:val="-5"/>
                <w:sz w:val="20"/>
              </w:rPr>
              <w:t xml:space="preserve"> </w:t>
            </w:r>
            <w:r>
              <w:rPr>
                <w:sz w:val="20"/>
              </w:rPr>
              <w:t>PRETA</w:t>
            </w:r>
            <w:r>
              <w:rPr>
                <w:spacing w:val="-8"/>
                <w:sz w:val="20"/>
              </w:rPr>
              <w:t xml:space="preserve"> </w:t>
            </w:r>
            <w:r>
              <w:rPr>
                <w:sz w:val="20"/>
              </w:rPr>
              <w:t>G</w:t>
            </w:r>
            <w:r>
              <w:rPr>
                <w:spacing w:val="-5"/>
                <w:sz w:val="20"/>
              </w:rPr>
              <w:t xml:space="preserve"> </w:t>
            </w:r>
            <w:r>
              <w:rPr>
                <w:sz w:val="20"/>
              </w:rPr>
              <w:t>CA</w:t>
            </w:r>
            <w:r>
              <w:rPr>
                <w:spacing w:val="-6"/>
                <w:sz w:val="20"/>
              </w:rPr>
              <w:t xml:space="preserve"> </w:t>
            </w:r>
            <w:r>
              <w:rPr>
                <w:spacing w:val="-2"/>
                <w:sz w:val="20"/>
              </w:rPr>
              <w:t>44495</w:t>
            </w:r>
          </w:p>
        </w:tc>
        <w:tc>
          <w:tcPr>
            <w:tcW w:w="1107" w:type="dxa"/>
          </w:tcPr>
          <w:p w:rsidR="00611FB1" w:rsidRDefault="00611FB1" w:rsidP="00F63A3B">
            <w:pPr>
              <w:pStyle w:val="TableParagraph"/>
              <w:spacing w:line="228" w:lineRule="exact"/>
              <w:ind w:left="69"/>
              <w:rPr>
                <w:sz w:val="20"/>
              </w:rPr>
            </w:pPr>
            <w:r>
              <w:rPr>
                <w:spacing w:val="-5"/>
                <w:sz w:val="20"/>
              </w:rPr>
              <w:t>PAR</w:t>
            </w:r>
          </w:p>
        </w:tc>
        <w:tc>
          <w:tcPr>
            <w:tcW w:w="908" w:type="dxa"/>
          </w:tcPr>
          <w:p w:rsidR="00611FB1" w:rsidRDefault="00611FB1" w:rsidP="00F63A3B">
            <w:pPr>
              <w:pStyle w:val="TableParagraph"/>
              <w:spacing w:line="228" w:lineRule="exact"/>
              <w:ind w:left="68"/>
              <w:rPr>
                <w:sz w:val="20"/>
              </w:rPr>
            </w:pPr>
            <w:r>
              <w:rPr>
                <w:spacing w:val="-5"/>
                <w:sz w:val="20"/>
              </w:rPr>
              <w:t>240</w:t>
            </w:r>
          </w:p>
        </w:tc>
      </w:tr>
      <w:tr w:rsidR="00611FB1" w:rsidTr="00F63A3B">
        <w:trPr>
          <w:trHeight w:val="340"/>
        </w:trPr>
        <w:tc>
          <w:tcPr>
            <w:tcW w:w="739" w:type="dxa"/>
          </w:tcPr>
          <w:p w:rsidR="00611FB1" w:rsidRDefault="00611FB1" w:rsidP="00F63A3B">
            <w:pPr>
              <w:pStyle w:val="TableParagraph"/>
              <w:spacing w:line="228" w:lineRule="exact"/>
              <w:ind w:left="66"/>
              <w:rPr>
                <w:sz w:val="20"/>
              </w:rPr>
            </w:pPr>
            <w:r>
              <w:rPr>
                <w:spacing w:val="-5"/>
                <w:sz w:val="20"/>
              </w:rPr>
              <w:t>46</w:t>
            </w:r>
          </w:p>
        </w:tc>
        <w:tc>
          <w:tcPr>
            <w:tcW w:w="5441" w:type="dxa"/>
          </w:tcPr>
          <w:p w:rsidR="00611FB1" w:rsidRDefault="00611FB1" w:rsidP="00F63A3B">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5"/>
                <w:sz w:val="20"/>
              </w:rPr>
              <w:t xml:space="preserve"> </w:t>
            </w:r>
            <w:r>
              <w:rPr>
                <w:sz w:val="20"/>
              </w:rPr>
              <w:t>PRETA</w:t>
            </w:r>
            <w:r>
              <w:rPr>
                <w:spacing w:val="-8"/>
                <w:sz w:val="20"/>
              </w:rPr>
              <w:t xml:space="preserve"> </w:t>
            </w:r>
            <w:r>
              <w:rPr>
                <w:sz w:val="20"/>
              </w:rPr>
              <w:t>M</w:t>
            </w:r>
            <w:r>
              <w:rPr>
                <w:spacing w:val="-6"/>
                <w:sz w:val="20"/>
              </w:rPr>
              <w:t xml:space="preserve"> </w:t>
            </w:r>
            <w:r>
              <w:rPr>
                <w:sz w:val="20"/>
              </w:rPr>
              <w:t>CA</w:t>
            </w:r>
            <w:r>
              <w:rPr>
                <w:spacing w:val="-7"/>
                <w:sz w:val="20"/>
              </w:rPr>
              <w:t xml:space="preserve"> </w:t>
            </w:r>
            <w:r>
              <w:rPr>
                <w:spacing w:val="-4"/>
                <w:sz w:val="20"/>
              </w:rPr>
              <w:t>44495</w:t>
            </w:r>
          </w:p>
        </w:tc>
        <w:tc>
          <w:tcPr>
            <w:tcW w:w="1107" w:type="dxa"/>
          </w:tcPr>
          <w:p w:rsidR="00611FB1" w:rsidRDefault="00611FB1" w:rsidP="00F63A3B">
            <w:pPr>
              <w:pStyle w:val="TableParagraph"/>
              <w:spacing w:line="228" w:lineRule="exact"/>
              <w:ind w:left="69"/>
              <w:rPr>
                <w:sz w:val="20"/>
              </w:rPr>
            </w:pPr>
            <w:r>
              <w:rPr>
                <w:spacing w:val="-5"/>
                <w:sz w:val="20"/>
              </w:rPr>
              <w:t>PAR</w:t>
            </w:r>
          </w:p>
        </w:tc>
        <w:tc>
          <w:tcPr>
            <w:tcW w:w="908" w:type="dxa"/>
          </w:tcPr>
          <w:p w:rsidR="00611FB1" w:rsidRDefault="00611FB1" w:rsidP="00F63A3B">
            <w:pPr>
              <w:pStyle w:val="TableParagraph"/>
              <w:spacing w:line="228" w:lineRule="exact"/>
              <w:ind w:left="68"/>
              <w:rPr>
                <w:sz w:val="20"/>
              </w:rPr>
            </w:pPr>
            <w:r>
              <w:rPr>
                <w:spacing w:val="-5"/>
                <w:sz w:val="20"/>
              </w:rPr>
              <w:t>240</w:t>
            </w:r>
          </w:p>
        </w:tc>
      </w:tr>
      <w:tr w:rsidR="00611FB1" w:rsidTr="00F63A3B">
        <w:trPr>
          <w:trHeight w:val="340"/>
        </w:trPr>
        <w:tc>
          <w:tcPr>
            <w:tcW w:w="739" w:type="dxa"/>
          </w:tcPr>
          <w:p w:rsidR="00611FB1" w:rsidRDefault="00611FB1" w:rsidP="00F63A3B">
            <w:pPr>
              <w:pStyle w:val="TableParagraph"/>
              <w:spacing w:line="228" w:lineRule="exact"/>
              <w:ind w:left="66"/>
              <w:rPr>
                <w:sz w:val="20"/>
              </w:rPr>
            </w:pPr>
            <w:r>
              <w:rPr>
                <w:spacing w:val="-5"/>
                <w:sz w:val="20"/>
              </w:rPr>
              <w:t>47</w:t>
            </w:r>
          </w:p>
        </w:tc>
        <w:tc>
          <w:tcPr>
            <w:tcW w:w="5441" w:type="dxa"/>
          </w:tcPr>
          <w:p w:rsidR="00611FB1" w:rsidRDefault="00611FB1" w:rsidP="00F63A3B">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5"/>
                <w:sz w:val="20"/>
              </w:rPr>
              <w:t xml:space="preserve"> </w:t>
            </w:r>
            <w:r>
              <w:rPr>
                <w:sz w:val="20"/>
              </w:rPr>
              <w:t>PRETA</w:t>
            </w:r>
            <w:r>
              <w:rPr>
                <w:spacing w:val="-7"/>
                <w:sz w:val="20"/>
              </w:rPr>
              <w:t xml:space="preserve"> </w:t>
            </w:r>
            <w:r>
              <w:rPr>
                <w:sz w:val="20"/>
              </w:rPr>
              <w:t>P</w:t>
            </w:r>
            <w:r>
              <w:rPr>
                <w:spacing w:val="-7"/>
                <w:sz w:val="20"/>
              </w:rPr>
              <w:t xml:space="preserve"> </w:t>
            </w:r>
            <w:r>
              <w:rPr>
                <w:sz w:val="20"/>
              </w:rPr>
              <w:t>CA</w:t>
            </w:r>
            <w:r>
              <w:rPr>
                <w:spacing w:val="-8"/>
                <w:sz w:val="20"/>
              </w:rPr>
              <w:t xml:space="preserve"> </w:t>
            </w:r>
            <w:r>
              <w:rPr>
                <w:spacing w:val="-4"/>
                <w:sz w:val="20"/>
              </w:rPr>
              <w:t>44495</w:t>
            </w:r>
          </w:p>
        </w:tc>
        <w:tc>
          <w:tcPr>
            <w:tcW w:w="1107" w:type="dxa"/>
          </w:tcPr>
          <w:p w:rsidR="00611FB1" w:rsidRDefault="00611FB1" w:rsidP="00F63A3B">
            <w:pPr>
              <w:pStyle w:val="TableParagraph"/>
              <w:spacing w:line="228" w:lineRule="exact"/>
              <w:ind w:left="68"/>
              <w:rPr>
                <w:sz w:val="20"/>
              </w:rPr>
            </w:pPr>
            <w:r>
              <w:rPr>
                <w:spacing w:val="-5"/>
                <w:sz w:val="20"/>
              </w:rPr>
              <w:t>PAR</w:t>
            </w:r>
          </w:p>
        </w:tc>
        <w:tc>
          <w:tcPr>
            <w:tcW w:w="908" w:type="dxa"/>
          </w:tcPr>
          <w:p w:rsidR="00611FB1" w:rsidRDefault="00611FB1" w:rsidP="00F63A3B">
            <w:pPr>
              <w:pStyle w:val="TableParagraph"/>
              <w:spacing w:line="228" w:lineRule="exact"/>
              <w:ind w:left="68"/>
              <w:rPr>
                <w:sz w:val="20"/>
              </w:rPr>
            </w:pPr>
            <w:r>
              <w:rPr>
                <w:spacing w:val="-5"/>
                <w:sz w:val="20"/>
              </w:rPr>
              <w:t>240</w:t>
            </w:r>
          </w:p>
        </w:tc>
      </w:tr>
      <w:tr w:rsidR="00611FB1" w:rsidTr="00F63A3B">
        <w:trPr>
          <w:trHeight w:val="340"/>
        </w:trPr>
        <w:tc>
          <w:tcPr>
            <w:tcW w:w="739" w:type="dxa"/>
          </w:tcPr>
          <w:p w:rsidR="00611FB1" w:rsidRDefault="00611FB1" w:rsidP="00F63A3B">
            <w:pPr>
              <w:pStyle w:val="TableParagraph"/>
              <w:spacing w:line="228" w:lineRule="exact"/>
              <w:ind w:left="66"/>
              <w:rPr>
                <w:sz w:val="20"/>
              </w:rPr>
            </w:pPr>
            <w:r>
              <w:rPr>
                <w:spacing w:val="-5"/>
                <w:sz w:val="20"/>
              </w:rPr>
              <w:t>48</w:t>
            </w:r>
          </w:p>
        </w:tc>
        <w:tc>
          <w:tcPr>
            <w:tcW w:w="5441" w:type="dxa"/>
          </w:tcPr>
          <w:p w:rsidR="00611FB1" w:rsidRDefault="00611FB1" w:rsidP="00F63A3B">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6"/>
                <w:sz w:val="20"/>
              </w:rPr>
              <w:t xml:space="preserve"> </w:t>
            </w:r>
            <w:r>
              <w:rPr>
                <w:sz w:val="20"/>
              </w:rPr>
              <w:t>PRETA</w:t>
            </w:r>
            <w:r>
              <w:rPr>
                <w:spacing w:val="-7"/>
                <w:sz w:val="20"/>
              </w:rPr>
              <w:t xml:space="preserve"> </w:t>
            </w:r>
            <w:r>
              <w:rPr>
                <w:sz w:val="20"/>
              </w:rPr>
              <w:t>XG</w:t>
            </w:r>
            <w:r>
              <w:rPr>
                <w:spacing w:val="-6"/>
                <w:sz w:val="20"/>
              </w:rPr>
              <w:t xml:space="preserve"> </w:t>
            </w:r>
            <w:r>
              <w:rPr>
                <w:sz w:val="20"/>
              </w:rPr>
              <w:t>CA</w:t>
            </w:r>
            <w:r>
              <w:rPr>
                <w:spacing w:val="-7"/>
                <w:sz w:val="20"/>
              </w:rPr>
              <w:t xml:space="preserve"> </w:t>
            </w:r>
            <w:r>
              <w:rPr>
                <w:spacing w:val="-4"/>
                <w:sz w:val="20"/>
              </w:rPr>
              <w:t>44495</w:t>
            </w:r>
          </w:p>
        </w:tc>
        <w:tc>
          <w:tcPr>
            <w:tcW w:w="1107" w:type="dxa"/>
          </w:tcPr>
          <w:p w:rsidR="00611FB1" w:rsidRDefault="00611FB1" w:rsidP="00F63A3B">
            <w:pPr>
              <w:pStyle w:val="TableParagraph"/>
              <w:spacing w:line="228" w:lineRule="exact"/>
              <w:ind w:left="69"/>
              <w:rPr>
                <w:sz w:val="20"/>
              </w:rPr>
            </w:pPr>
            <w:r>
              <w:rPr>
                <w:spacing w:val="-5"/>
                <w:sz w:val="20"/>
              </w:rPr>
              <w:t>PAR</w:t>
            </w:r>
          </w:p>
        </w:tc>
        <w:tc>
          <w:tcPr>
            <w:tcW w:w="908" w:type="dxa"/>
          </w:tcPr>
          <w:p w:rsidR="00611FB1" w:rsidRDefault="00611FB1" w:rsidP="00F63A3B">
            <w:pPr>
              <w:pStyle w:val="TableParagraph"/>
              <w:spacing w:line="228" w:lineRule="exact"/>
              <w:ind w:left="67"/>
              <w:rPr>
                <w:sz w:val="20"/>
              </w:rPr>
            </w:pPr>
            <w:r>
              <w:rPr>
                <w:spacing w:val="-5"/>
                <w:sz w:val="20"/>
              </w:rPr>
              <w:t>240</w:t>
            </w:r>
          </w:p>
        </w:tc>
      </w:tr>
      <w:tr w:rsidR="00611FB1" w:rsidTr="00F63A3B">
        <w:trPr>
          <w:trHeight w:val="683"/>
        </w:trPr>
        <w:tc>
          <w:tcPr>
            <w:tcW w:w="739" w:type="dxa"/>
          </w:tcPr>
          <w:p w:rsidR="00611FB1" w:rsidRDefault="00611FB1" w:rsidP="00F63A3B">
            <w:pPr>
              <w:pStyle w:val="TableParagraph"/>
              <w:spacing w:before="170"/>
              <w:ind w:left="66"/>
              <w:rPr>
                <w:sz w:val="20"/>
              </w:rPr>
            </w:pPr>
            <w:r>
              <w:rPr>
                <w:spacing w:val="-5"/>
                <w:sz w:val="20"/>
              </w:rPr>
              <w:t>49</w:t>
            </w:r>
          </w:p>
        </w:tc>
        <w:tc>
          <w:tcPr>
            <w:tcW w:w="5441" w:type="dxa"/>
          </w:tcPr>
          <w:p w:rsidR="00611FB1" w:rsidRDefault="00611FB1" w:rsidP="00F63A3B">
            <w:pPr>
              <w:pStyle w:val="TableParagraph"/>
              <w:spacing w:line="228" w:lineRule="exact"/>
              <w:ind w:left="67"/>
              <w:rPr>
                <w:sz w:val="20"/>
              </w:rPr>
            </w:pPr>
            <w:r>
              <w:rPr>
                <w:b/>
                <w:sz w:val="20"/>
              </w:rPr>
              <w:t>LUVA</w:t>
            </w:r>
            <w:r>
              <w:rPr>
                <w:b/>
                <w:spacing w:val="33"/>
                <w:sz w:val="20"/>
              </w:rPr>
              <w:t xml:space="preserve"> </w:t>
            </w:r>
            <w:r>
              <w:rPr>
                <w:b/>
                <w:sz w:val="20"/>
              </w:rPr>
              <w:t>IMBAT</w:t>
            </w:r>
            <w:r>
              <w:rPr>
                <w:b/>
                <w:spacing w:val="42"/>
                <w:sz w:val="20"/>
              </w:rPr>
              <w:t xml:space="preserve"> </w:t>
            </w:r>
            <w:r>
              <w:rPr>
                <w:sz w:val="20"/>
              </w:rPr>
              <w:t>TRICOTADA</w:t>
            </w:r>
            <w:r>
              <w:rPr>
                <w:spacing w:val="37"/>
                <w:sz w:val="20"/>
              </w:rPr>
              <w:t xml:space="preserve"> </w:t>
            </w:r>
            <w:r>
              <w:rPr>
                <w:sz w:val="20"/>
              </w:rPr>
              <w:t>COM</w:t>
            </w:r>
            <w:r>
              <w:rPr>
                <w:spacing w:val="38"/>
                <w:sz w:val="20"/>
              </w:rPr>
              <w:t xml:space="preserve"> </w:t>
            </w:r>
            <w:r>
              <w:rPr>
                <w:sz w:val="20"/>
              </w:rPr>
              <w:t>BANHO,</w:t>
            </w:r>
            <w:r>
              <w:rPr>
                <w:spacing w:val="39"/>
                <w:sz w:val="20"/>
              </w:rPr>
              <w:t xml:space="preserve"> </w:t>
            </w:r>
            <w:r>
              <w:rPr>
                <w:sz w:val="20"/>
              </w:rPr>
              <w:t>PALMAR</w:t>
            </w:r>
            <w:r>
              <w:rPr>
                <w:spacing w:val="38"/>
                <w:sz w:val="20"/>
              </w:rPr>
              <w:t xml:space="preserve"> </w:t>
            </w:r>
            <w:r>
              <w:rPr>
                <w:spacing w:val="-5"/>
                <w:sz w:val="20"/>
              </w:rPr>
              <w:t>EM</w:t>
            </w:r>
          </w:p>
          <w:p w:rsidR="00611FB1" w:rsidRDefault="00611FB1" w:rsidP="00F63A3B">
            <w:pPr>
              <w:pStyle w:val="TableParagraph"/>
              <w:spacing w:before="113"/>
              <w:ind w:left="67"/>
              <w:rPr>
                <w:sz w:val="20"/>
              </w:rPr>
            </w:pPr>
            <w:r>
              <w:rPr>
                <w:sz w:val="20"/>
              </w:rPr>
              <w:t>LATEX</w:t>
            </w:r>
            <w:r>
              <w:rPr>
                <w:spacing w:val="-12"/>
                <w:sz w:val="20"/>
              </w:rPr>
              <w:t xml:space="preserve"> </w:t>
            </w:r>
            <w:r>
              <w:rPr>
                <w:sz w:val="20"/>
              </w:rPr>
              <w:t>AZUL,</w:t>
            </w:r>
            <w:r>
              <w:rPr>
                <w:spacing w:val="-12"/>
                <w:sz w:val="20"/>
              </w:rPr>
              <w:t xml:space="preserve"> </w:t>
            </w:r>
            <w:r>
              <w:rPr>
                <w:sz w:val="20"/>
              </w:rPr>
              <w:t>TAM</w:t>
            </w:r>
            <w:r>
              <w:rPr>
                <w:spacing w:val="-13"/>
                <w:sz w:val="20"/>
              </w:rPr>
              <w:t xml:space="preserve"> </w:t>
            </w:r>
            <w:r>
              <w:rPr>
                <w:sz w:val="20"/>
              </w:rPr>
              <w:t>VARIADOS</w:t>
            </w:r>
            <w:r>
              <w:rPr>
                <w:spacing w:val="-11"/>
                <w:sz w:val="20"/>
              </w:rPr>
              <w:t xml:space="preserve"> </w:t>
            </w:r>
            <w:r>
              <w:rPr>
                <w:sz w:val="20"/>
              </w:rPr>
              <w:t>-</w:t>
            </w:r>
            <w:r>
              <w:rPr>
                <w:spacing w:val="-11"/>
                <w:sz w:val="20"/>
              </w:rPr>
              <w:t xml:space="preserve"> </w:t>
            </w:r>
            <w:r>
              <w:rPr>
                <w:sz w:val="20"/>
              </w:rPr>
              <w:t>EMBALAGEM</w:t>
            </w:r>
            <w:r>
              <w:rPr>
                <w:spacing w:val="-13"/>
                <w:sz w:val="20"/>
              </w:rPr>
              <w:t xml:space="preserve"> </w:t>
            </w:r>
            <w:r>
              <w:rPr>
                <w:sz w:val="20"/>
              </w:rPr>
              <w:t>C/</w:t>
            </w:r>
            <w:r>
              <w:rPr>
                <w:spacing w:val="-12"/>
                <w:sz w:val="20"/>
              </w:rPr>
              <w:t xml:space="preserve"> </w:t>
            </w:r>
            <w:r>
              <w:rPr>
                <w:sz w:val="20"/>
              </w:rPr>
              <w:t>12</w:t>
            </w:r>
            <w:r>
              <w:rPr>
                <w:spacing w:val="-9"/>
                <w:sz w:val="20"/>
              </w:rPr>
              <w:t xml:space="preserve"> </w:t>
            </w:r>
            <w:r>
              <w:rPr>
                <w:spacing w:val="-4"/>
                <w:sz w:val="20"/>
              </w:rPr>
              <w:t>UNID</w:t>
            </w:r>
          </w:p>
        </w:tc>
        <w:tc>
          <w:tcPr>
            <w:tcW w:w="1107" w:type="dxa"/>
          </w:tcPr>
          <w:p w:rsidR="00611FB1" w:rsidRDefault="00611FB1" w:rsidP="00F63A3B">
            <w:pPr>
              <w:pStyle w:val="TableParagraph"/>
              <w:spacing w:before="170"/>
              <w:ind w:left="69"/>
              <w:rPr>
                <w:sz w:val="20"/>
              </w:rPr>
            </w:pPr>
            <w:r>
              <w:rPr>
                <w:spacing w:val="-5"/>
                <w:sz w:val="20"/>
              </w:rPr>
              <w:t>PAR</w:t>
            </w:r>
          </w:p>
        </w:tc>
        <w:tc>
          <w:tcPr>
            <w:tcW w:w="908" w:type="dxa"/>
          </w:tcPr>
          <w:p w:rsidR="00611FB1" w:rsidRDefault="00611FB1" w:rsidP="00F63A3B">
            <w:pPr>
              <w:pStyle w:val="TableParagraph"/>
              <w:spacing w:before="170"/>
              <w:ind w:left="67"/>
              <w:rPr>
                <w:sz w:val="20"/>
              </w:rPr>
            </w:pPr>
            <w:r>
              <w:rPr>
                <w:spacing w:val="-5"/>
                <w:sz w:val="20"/>
              </w:rPr>
              <w:t>160</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1035"/>
        </w:trPr>
        <w:tc>
          <w:tcPr>
            <w:tcW w:w="739"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6"/>
              <w:rPr>
                <w:sz w:val="20"/>
              </w:rPr>
            </w:pPr>
            <w:r>
              <w:rPr>
                <w:spacing w:val="-5"/>
                <w:sz w:val="20"/>
              </w:rPr>
              <w:t>50</w:t>
            </w:r>
          </w:p>
        </w:tc>
        <w:tc>
          <w:tcPr>
            <w:tcW w:w="5441" w:type="dxa"/>
            <w:tcBorders>
              <w:top w:val="nil"/>
            </w:tcBorders>
          </w:tcPr>
          <w:p w:rsidR="00611FB1" w:rsidRDefault="00611FB1" w:rsidP="00F63A3B">
            <w:pPr>
              <w:pStyle w:val="TableParagraph"/>
              <w:spacing w:line="230" w:lineRule="exact"/>
              <w:ind w:left="67"/>
              <w:rPr>
                <w:sz w:val="20"/>
              </w:rPr>
            </w:pPr>
            <w:r>
              <w:rPr>
                <w:b/>
                <w:sz w:val="20"/>
              </w:rPr>
              <w:t>LUVAS</w:t>
            </w:r>
            <w:r>
              <w:rPr>
                <w:b/>
                <w:spacing w:val="68"/>
                <w:sz w:val="20"/>
              </w:rPr>
              <w:t xml:space="preserve"> </w:t>
            </w:r>
            <w:r>
              <w:rPr>
                <w:b/>
                <w:sz w:val="20"/>
              </w:rPr>
              <w:t>DE</w:t>
            </w:r>
            <w:r>
              <w:rPr>
                <w:b/>
                <w:spacing w:val="69"/>
                <w:sz w:val="20"/>
              </w:rPr>
              <w:t xml:space="preserve"> </w:t>
            </w:r>
            <w:r>
              <w:rPr>
                <w:b/>
                <w:sz w:val="20"/>
              </w:rPr>
              <w:t>BORRACHA</w:t>
            </w:r>
            <w:r>
              <w:rPr>
                <w:b/>
                <w:spacing w:val="66"/>
                <w:sz w:val="20"/>
              </w:rPr>
              <w:t xml:space="preserve"> </w:t>
            </w:r>
            <w:r>
              <w:rPr>
                <w:sz w:val="20"/>
              </w:rPr>
              <w:t>PARA</w:t>
            </w:r>
            <w:r>
              <w:rPr>
                <w:spacing w:val="69"/>
                <w:sz w:val="20"/>
              </w:rPr>
              <w:t xml:space="preserve"> </w:t>
            </w:r>
            <w:r>
              <w:rPr>
                <w:sz w:val="20"/>
              </w:rPr>
              <w:t>LIMPEZA</w:t>
            </w:r>
            <w:r>
              <w:rPr>
                <w:spacing w:val="68"/>
                <w:sz w:val="20"/>
              </w:rPr>
              <w:t xml:space="preserve"> </w:t>
            </w:r>
            <w:r>
              <w:rPr>
                <w:sz w:val="20"/>
              </w:rPr>
              <w:t>-</w:t>
            </w:r>
            <w:r>
              <w:rPr>
                <w:spacing w:val="67"/>
                <w:sz w:val="20"/>
              </w:rPr>
              <w:t xml:space="preserve"> </w:t>
            </w:r>
            <w:r>
              <w:rPr>
                <w:sz w:val="20"/>
              </w:rPr>
              <w:t>LUVA</w:t>
            </w:r>
            <w:r>
              <w:rPr>
                <w:spacing w:val="66"/>
                <w:sz w:val="20"/>
              </w:rPr>
              <w:t xml:space="preserve"> </w:t>
            </w:r>
            <w:r>
              <w:rPr>
                <w:spacing w:val="-5"/>
                <w:sz w:val="20"/>
              </w:rPr>
              <w:t>DE</w:t>
            </w:r>
          </w:p>
          <w:p w:rsidR="00611FB1" w:rsidRDefault="00611FB1" w:rsidP="00F63A3B">
            <w:pPr>
              <w:pStyle w:val="TableParagraph"/>
              <w:spacing w:before="5" w:line="340" w:lineRule="atLeast"/>
              <w:ind w:left="67"/>
              <w:rPr>
                <w:sz w:val="20"/>
              </w:rPr>
            </w:pPr>
            <w:r>
              <w:rPr>
                <w:sz w:val="20"/>
              </w:rPr>
              <w:t>PROTEÇÃO E SEGURANÇA, EM LÁTEX DE</w:t>
            </w:r>
            <w:r>
              <w:rPr>
                <w:spacing w:val="-1"/>
                <w:sz w:val="20"/>
              </w:rPr>
              <w:t xml:space="preserve"> </w:t>
            </w:r>
            <w:r>
              <w:rPr>
                <w:sz w:val="20"/>
              </w:rPr>
              <w:t>BORRACHA NATURAL, TAMANHO P, M,G .</w:t>
            </w:r>
          </w:p>
        </w:tc>
        <w:tc>
          <w:tcPr>
            <w:tcW w:w="1107"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9"/>
              <w:rPr>
                <w:sz w:val="20"/>
              </w:rPr>
            </w:pPr>
            <w:r>
              <w:rPr>
                <w:spacing w:val="-5"/>
                <w:sz w:val="20"/>
              </w:rPr>
              <w:t>PAR</w:t>
            </w:r>
          </w:p>
        </w:tc>
        <w:tc>
          <w:tcPr>
            <w:tcW w:w="908"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7"/>
              <w:rPr>
                <w:sz w:val="20"/>
              </w:rPr>
            </w:pPr>
            <w:r>
              <w:rPr>
                <w:spacing w:val="-4"/>
                <w:sz w:val="20"/>
              </w:rPr>
              <w:t>1000</w:t>
            </w:r>
          </w:p>
        </w:tc>
      </w:tr>
      <w:tr w:rsidR="00611FB1" w:rsidTr="00F63A3B">
        <w:trPr>
          <w:trHeight w:val="1717"/>
        </w:trPr>
        <w:tc>
          <w:tcPr>
            <w:tcW w:w="739" w:type="dxa"/>
          </w:tcPr>
          <w:p w:rsidR="00611FB1" w:rsidRDefault="00611FB1" w:rsidP="00F63A3B">
            <w:pPr>
              <w:pStyle w:val="TableParagraph"/>
              <w:rPr>
                <w:sz w:val="20"/>
              </w:rPr>
            </w:pPr>
          </w:p>
          <w:p w:rsidR="00611FB1" w:rsidRDefault="00611FB1" w:rsidP="00F63A3B">
            <w:pPr>
              <w:pStyle w:val="TableParagraph"/>
              <w:spacing w:before="224"/>
              <w:rPr>
                <w:sz w:val="20"/>
              </w:rPr>
            </w:pPr>
          </w:p>
          <w:p w:rsidR="00611FB1" w:rsidRDefault="00611FB1" w:rsidP="00F63A3B">
            <w:pPr>
              <w:pStyle w:val="TableParagraph"/>
              <w:ind w:left="66"/>
              <w:rPr>
                <w:sz w:val="20"/>
              </w:rPr>
            </w:pPr>
            <w:r>
              <w:rPr>
                <w:spacing w:val="-5"/>
                <w:sz w:val="20"/>
              </w:rPr>
              <w:t>51</w:t>
            </w:r>
          </w:p>
        </w:tc>
        <w:tc>
          <w:tcPr>
            <w:tcW w:w="5441" w:type="dxa"/>
          </w:tcPr>
          <w:p w:rsidR="00611FB1" w:rsidRDefault="00611FB1" w:rsidP="00F63A3B">
            <w:pPr>
              <w:pStyle w:val="TableParagraph"/>
              <w:spacing w:line="360" w:lineRule="auto"/>
              <w:ind w:left="67" w:right="58"/>
              <w:jc w:val="both"/>
              <w:rPr>
                <w:sz w:val="20"/>
              </w:rPr>
            </w:pPr>
            <w:r>
              <w:rPr>
                <w:b/>
                <w:sz w:val="20"/>
              </w:rPr>
              <w:t xml:space="preserve">MANGUEIRA </w:t>
            </w:r>
            <w:r>
              <w:rPr>
                <w:sz w:val="20"/>
              </w:rPr>
              <w:t>TIPO TRAMONTINA FLEX COM 30 METROS.</w:t>
            </w:r>
            <w:r>
              <w:rPr>
                <w:spacing w:val="-14"/>
                <w:sz w:val="20"/>
              </w:rPr>
              <w:t xml:space="preserve"> </w:t>
            </w:r>
            <w:r>
              <w:rPr>
                <w:sz w:val="20"/>
              </w:rPr>
              <w:t>ACOMPANHADA</w:t>
            </w:r>
            <w:r>
              <w:rPr>
                <w:spacing w:val="-14"/>
                <w:sz w:val="20"/>
              </w:rPr>
              <w:t xml:space="preserve"> </w:t>
            </w:r>
            <w:r>
              <w:rPr>
                <w:sz w:val="20"/>
              </w:rPr>
              <w:t>DE</w:t>
            </w:r>
            <w:r>
              <w:rPr>
                <w:spacing w:val="-14"/>
                <w:sz w:val="20"/>
              </w:rPr>
              <w:t xml:space="preserve"> </w:t>
            </w:r>
            <w:r>
              <w:rPr>
                <w:sz w:val="20"/>
              </w:rPr>
              <w:t>ENGATES</w:t>
            </w:r>
            <w:r>
              <w:rPr>
                <w:spacing w:val="-14"/>
                <w:sz w:val="20"/>
              </w:rPr>
              <w:t xml:space="preserve"> </w:t>
            </w:r>
            <w:r>
              <w:rPr>
                <w:sz w:val="20"/>
              </w:rPr>
              <w:t>ROSQUEADAS E</w:t>
            </w:r>
            <w:r>
              <w:rPr>
                <w:spacing w:val="-10"/>
                <w:sz w:val="20"/>
              </w:rPr>
              <w:t xml:space="preserve"> </w:t>
            </w:r>
            <w:r>
              <w:rPr>
                <w:sz w:val="20"/>
              </w:rPr>
              <w:t>ESGUICHO.</w:t>
            </w:r>
            <w:r>
              <w:rPr>
                <w:spacing w:val="-8"/>
                <w:sz w:val="20"/>
              </w:rPr>
              <w:t xml:space="preserve"> </w:t>
            </w:r>
            <w:r>
              <w:rPr>
                <w:sz w:val="20"/>
              </w:rPr>
              <w:t>POSSUI</w:t>
            </w:r>
            <w:r>
              <w:rPr>
                <w:spacing w:val="-10"/>
                <w:sz w:val="20"/>
              </w:rPr>
              <w:t xml:space="preserve"> </w:t>
            </w:r>
            <w:r>
              <w:rPr>
                <w:sz w:val="20"/>
              </w:rPr>
              <w:t>TAMBÉM</w:t>
            </w:r>
            <w:r>
              <w:rPr>
                <w:spacing w:val="-6"/>
                <w:sz w:val="20"/>
              </w:rPr>
              <w:t xml:space="preserve"> </w:t>
            </w:r>
            <w:r>
              <w:rPr>
                <w:sz w:val="20"/>
              </w:rPr>
              <w:t>3</w:t>
            </w:r>
            <w:r>
              <w:rPr>
                <w:spacing w:val="-11"/>
                <w:sz w:val="20"/>
              </w:rPr>
              <w:t xml:space="preserve"> </w:t>
            </w:r>
            <w:r>
              <w:rPr>
                <w:sz w:val="20"/>
              </w:rPr>
              <w:t>CAMADAS</w:t>
            </w:r>
            <w:r>
              <w:rPr>
                <w:spacing w:val="-8"/>
                <w:sz w:val="20"/>
              </w:rPr>
              <w:t xml:space="preserve"> </w:t>
            </w:r>
            <w:r>
              <w:rPr>
                <w:sz w:val="20"/>
              </w:rPr>
              <w:t>INTERNAS É</w:t>
            </w:r>
            <w:r>
              <w:rPr>
                <w:spacing w:val="46"/>
                <w:sz w:val="20"/>
              </w:rPr>
              <w:t xml:space="preserve">  </w:t>
            </w:r>
            <w:r>
              <w:rPr>
                <w:sz w:val="20"/>
              </w:rPr>
              <w:t>EM</w:t>
            </w:r>
            <w:r>
              <w:rPr>
                <w:spacing w:val="49"/>
                <w:sz w:val="20"/>
              </w:rPr>
              <w:t xml:space="preserve">  </w:t>
            </w:r>
            <w:r>
              <w:rPr>
                <w:sz w:val="20"/>
              </w:rPr>
              <w:t>PVC,</w:t>
            </w:r>
            <w:r>
              <w:rPr>
                <w:spacing w:val="49"/>
                <w:sz w:val="20"/>
              </w:rPr>
              <w:t xml:space="preserve">  </w:t>
            </w:r>
            <w:r>
              <w:rPr>
                <w:sz w:val="20"/>
              </w:rPr>
              <w:t>A</w:t>
            </w:r>
            <w:r>
              <w:rPr>
                <w:spacing w:val="48"/>
                <w:sz w:val="20"/>
              </w:rPr>
              <w:t xml:space="preserve">  </w:t>
            </w:r>
            <w:r>
              <w:rPr>
                <w:sz w:val="20"/>
              </w:rPr>
              <w:t>INTERMEDIARIA</w:t>
            </w:r>
            <w:r>
              <w:rPr>
                <w:spacing w:val="47"/>
                <w:sz w:val="20"/>
              </w:rPr>
              <w:t xml:space="preserve">  </w:t>
            </w:r>
            <w:r>
              <w:rPr>
                <w:sz w:val="20"/>
              </w:rPr>
              <w:t>EM</w:t>
            </w:r>
            <w:r>
              <w:rPr>
                <w:spacing w:val="48"/>
                <w:sz w:val="20"/>
              </w:rPr>
              <w:t xml:space="preserve">  </w:t>
            </w:r>
            <w:r>
              <w:rPr>
                <w:spacing w:val="-2"/>
                <w:sz w:val="20"/>
              </w:rPr>
              <w:t>POLIÉSTER</w:t>
            </w:r>
          </w:p>
          <w:p w:rsidR="00611FB1" w:rsidRDefault="00611FB1" w:rsidP="00F63A3B">
            <w:pPr>
              <w:pStyle w:val="TableParagraph"/>
              <w:ind w:left="67"/>
              <w:jc w:val="both"/>
              <w:rPr>
                <w:sz w:val="20"/>
              </w:rPr>
            </w:pPr>
            <w:r>
              <w:rPr>
                <w:sz w:val="20"/>
              </w:rPr>
              <w:t>TRANÇADO</w:t>
            </w:r>
            <w:r>
              <w:rPr>
                <w:spacing w:val="-7"/>
                <w:sz w:val="20"/>
              </w:rPr>
              <w:t xml:space="preserve"> </w:t>
            </w:r>
            <w:r>
              <w:rPr>
                <w:sz w:val="20"/>
              </w:rPr>
              <w:t>E</w:t>
            </w:r>
            <w:r>
              <w:rPr>
                <w:spacing w:val="-5"/>
                <w:sz w:val="20"/>
              </w:rPr>
              <w:t xml:space="preserve"> </w:t>
            </w:r>
            <w:r>
              <w:rPr>
                <w:sz w:val="20"/>
              </w:rPr>
              <w:t>A</w:t>
            </w:r>
            <w:r>
              <w:rPr>
                <w:spacing w:val="-7"/>
                <w:sz w:val="20"/>
              </w:rPr>
              <w:t xml:space="preserve"> </w:t>
            </w:r>
            <w:r>
              <w:rPr>
                <w:sz w:val="20"/>
              </w:rPr>
              <w:t>EXTERNA</w:t>
            </w:r>
            <w:r>
              <w:rPr>
                <w:spacing w:val="-9"/>
                <w:sz w:val="20"/>
              </w:rPr>
              <w:t xml:space="preserve"> </w:t>
            </w:r>
            <w:r>
              <w:rPr>
                <w:sz w:val="20"/>
              </w:rPr>
              <w:t>TAMBÉM</w:t>
            </w:r>
            <w:r>
              <w:rPr>
                <w:spacing w:val="-5"/>
                <w:sz w:val="20"/>
              </w:rPr>
              <w:t xml:space="preserve"> </w:t>
            </w:r>
            <w:r>
              <w:rPr>
                <w:sz w:val="20"/>
              </w:rPr>
              <w:t>EM</w:t>
            </w:r>
            <w:r>
              <w:rPr>
                <w:spacing w:val="-6"/>
                <w:sz w:val="20"/>
              </w:rPr>
              <w:t xml:space="preserve"> </w:t>
            </w:r>
            <w:r>
              <w:rPr>
                <w:spacing w:val="-4"/>
                <w:sz w:val="20"/>
              </w:rPr>
              <w:t>PVC.</w:t>
            </w:r>
          </w:p>
        </w:tc>
        <w:tc>
          <w:tcPr>
            <w:tcW w:w="1107" w:type="dxa"/>
          </w:tcPr>
          <w:p w:rsidR="00611FB1" w:rsidRDefault="00611FB1" w:rsidP="00F63A3B">
            <w:pPr>
              <w:pStyle w:val="TableParagraph"/>
              <w:rPr>
                <w:sz w:val="20"/>
              </w:rPr>
            </w:pPr>
          </w:p>
          <w:p w:rsidR="00611FB1" w:rsidRDefault="00611FB1" w:rsidP="00F63A3B">
            <w:pPr>
              <w:pStyle w:val="TableParagraph"/>
              <w:spacing w:before="224"/>
              <w:rPr>
                <w:sz w:val="20"/>
              </w:rPr>
            </w:pPr>
          </w:p>
          <w:p w:rsidR="00611FB1" w:rsidRDefault="00611FB1" w:rsidP="00F63A3B">
            <w:pPr>
              <w:pStyle w:val="TableParagraph"/>
              <w:ind w:left="69"/>
              <w:rPr>
                <w:sz w:val="20"/>
              </w:rPr>
            </w:pPr>
            <w:r>
              <w:rPr>
                <w:spacing w:val="-4"/>
                <w:sz w:val="20"/>
              </w:rPr>
              <w:t>ROLO</w:t>
            </w:r>
          </w:p>
        </w:tc>
        <w:tc>
          <w:tcPr>
            <w:tcW w:w="908" w:type="dxa"/>
          </w:tcPr>
          <w:p w:rsidR="00611FB1" w:rsidRDefault="00611FB1" w:rsidP="00F63A3B">
            <w:pPr>
              <w:pStyle w:val="TableParagraph"/>
              <w:rPr>
                <w:sz w:val="20"/>
              </w:rPr>
            </w:pPr>
          </w:p>
          <w:p w:rsidR="00611FB1" w:rsidRDefault="00611FB1" w:rsidP="00F63A3B">
            <w:pPr>
              <w:pStyle w:val="TableParagraph"/>
              <w:spacing w:before="224"/>
              <w:rPr>
                <w:sz w:val="20"/>
              </w:rPr>
            </w:pPr>
          </w:p>
          <w:p w:rsidR="00611FB1" w:rsidRDefault="00611FB1" w:rsidP="00F63A3B">
            <w:pPr>
              <w:pStyle w:val="TableParagraph"/>
              <w:ind w:left="67"/>
              <w:rPr>
                <w:sz w:val="20"/>
              </w:rPr>
            </w:pPr>
            <w:r>
              <w:rPr>
                <w:spacing w:val="-5"/>
                <w:sz w:val="20"/>
              </w:rPr>
              <w:t>15</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6"/>
              <w:rPr>
                <w:sz w:val="20"/>
              </w:rPr>
            </w:pPr>
            <w:r>
              <w:rPr>
                <w:spacing w:val="-5"/>
                <w:sz w:val="20"/>
              </w:rPr>
              <w:t>52</w:t>
            </w:r>
          </w:p>
        </w:tc>
        <w:tc>
          <w:tcPr>
            <w:tcW w:w="5441" w:type="dxa"/>
          </w:tcPr>
          <w:p w:rsidR="00611FB1" w:rsidRDefault="00611FB1" w:rsidP="00F63A3B">
            <w:pPr>
              <w:pStyle w:val="TableParagraph"/>
              <w:spacing w:line="360" w:lineRule="auto"/>
              <w:ind w:left="67" w:right="58"/>
              <w:jc w:val="both"/>
              <w:rPr>
                <w:sz w:val="20"/>
              </w:rPr>
            </w:pPr>
            <w:r>
              <w:rPr>
                <w:b/>
                <w:sz w:val="20"/>
              </w:rPr>
              <w:t xml:space="preserve">MANGUEIRA </w:t>
            </w:r>
            <w:r>
              <w:rPr>
                <w:sz w:val="20"/>
              </w:rPr>
              <w:t>TIPO TRAMONTINA FLEX COM 50 METROS.</w:t>
            </w:r>
            <w:r>
              <w:rPr>
                <w:spacing w:val="-14"/>
                <w:sz w:val="20"/>
              </w:rPr>
              <w:t xml:space="preserve"> </w:t>
            </w:r>
            <w:r>
              <w:rPr>
                <w:sz w:val="20"/>
              </w:rPr>
              <w:t>ACOMPANHADA</w:t>
            </w:r>
            <w:r>
              <w:rPr>
                <w:spacing w:val="-14"/>
                <w:sz w:val="20"/>
              </w:rPr>
              <w:t xml:space="preserve"> </w:t>
            </w:r>
            <w:r>
              <w:rPr>
                <w:sz w:val="20"/>
              </w:rPr>
              <w:t>DE</w:t>
            </w:r>
            <w:r>
              <w:rPr>
                <w:spacing w:val="-14"/>
                <w:sz w:val="20"/>
              </w:rPr>
              <w:t xml:space="preserve"> </w:t>
            </w:r>
            <w:r>
              <w:rPr>
                <w:sz w:val="20"/>
              </w:rPr>
              <w:t>ENGATES</w:t>
            </w:r>
            <w:r>
              <w:rPr>
                <w:spacing w:val="-14"/>
                <w:sz w:val="20"/>
              </w:rPr>
              <w:t xml:space="preserve"> </w:t>
            </w:r>
            <w:r>
              <w:rPr>
                <w:sz w:val="20"/>
              </w:rPr>
              <w:t>ROSQUEADAS E</w:t>
            </w:r>
            <w:r>
              <w:rPr>
                <w:spacing w:val="-10"/>
                <w:sz w:val="20"/>
              </w:rPr>
              <w:t xml:space="preserve"> </w:t>
            </w:r>
            <w:r>
              <w:rPr>
                <w:sz w:val="20"/>
              </w:rPr>
              <w:t>ESGUICHO.</w:t>
            </w:r>
            <w:r>
              <w:rPr>
                <w:spacing w:val="-8"/>
                <w:sz w:val="20"/>
              </w:rPr>
              <w:t xml:space="preserve"> </w:t>
            </w:r>
            <w:r>
              <w:rPr>
                <w:sz w:val="20"/>
              </w:rPr>
              <w:t>POSSUI</w:t>
            </w:r>
            <w:r>
              <w:rPr>
                <w:spacing w:val="-10"/>
                <w:sz w:val="20"/>
              </w:rPr>
              <w:t xml:space="preserve"> </w:t>
            </w:r>
            <w:r>
              <w:rPr>
                <w:sz w:val="20"/>
              </w:rPr>
              <w:t>TAMBÉM</w:t>
            </w:r>
            <w:r>
              <w:rPr>
                <w:spacing w:val="-6"/>
                <w:sz w:val="20"/>
              </w:rPr>
              <w:t xml:space="preserve"> </w:t>
            </w:r>
            <w:r>
              <w:rPr>
                <w:sz w:val="20"/>
              </w:rPr>
              <w:t>3</w:t>
            </w:r>
            <w:r>
              <w:rPr>
                <w:spacing w:val="-11"/>
                <w:sz w:val="20"/>
              </w:rPr>
              <w:t xml:space="preserve"> </w:t>
            </w:r>
            <w:r>
              <w:rPr>
                <w:sz w:val="20"/>
              </w:rPr>
              <w:t>CAMADAS</w:t>
            </w:r>
            <w:r>
              <w:rPr>
                <w:spacing w:val="-8"/>
                <w:sz w:val="20"/>
              </w:rPr>
              <w:t xml:space="preserve"> </w:t>
            </w:r>
            <w:r>
              <w:rPr>
                <w:sz w:val="20"/>
              </w:rPr>
              <w:t>INTERNAS É</w:t>
            </w:r>
            <w:r>
              <w:rPr>
                <w:spacing w:val="46"/>
                <w:sz w:val="20"/>
              </w:rPr>
              <w:t xml:space="preserve">  </w:t>
            </w:r>
            <w:r>
              <w:rPr>
                <w:sz w:val="20"/>
              </w:rPr>
              <w:t>EM</w:t>
            </w:r>
            <w:r>
              <w:rPr>
                <w:spacing w:val="48"/>
                <w:sz w:val="20"/>
              </w:rPr>
              <w:t xml:space="preserve">  </w:t>
            </w:r>
            <w:r>
              <w:rPr>
                <w:sz w:val="20"/>
              </w:rPr>
              <w:t>PVC,</w:t>
            </w:r>
            <w:r>
              <w:rPr>
                <w:spacing w:val="49"/>
                <w:sz w:val="20"/>
              </w:rPr>
              <w:t xml:space="preserve">  </w:t>
            </w:r>
            <w:r>
              <w:rPr>
                <w:sz w:val="20"/>
              </w:rPr>
              <w:t>A</w:t>
            </w:r>
            <w:r>
              <w:rPr>
                <w:spacing w:val="48"/>
                <w:sz w:val="20"/>
              </w:rPr>
              <w:t xml:space="preserve">  </w:t>
            </w:r>
            <w:r>
              <w:rPr>
                <w:sz w:val="20"/>
              </w:rPr>
              <w:t>INTERMEDIARIA</w:t>
            </w:r>
            <w:r>
              <w:rPr>
                <w:spacing w:val="48"/>
                <w:sz w:val="20"/>
              </w:rPr>
              <w:t xml:space="preserve">  </w:t>
            </w:r>
            <w:r>
              <w:rPr>
                <w:sz w:val="20"/>
              </w:rPr>
              <w:t>EM</w:t>
            </w:r>
            <w:r>
              <w:rPr>
                <w:spacing w:val="47"/>
                <w:sz w:val="20"/>
              </w:rPr>
              <w:t xml:space="preserve">  </w:t>
            </w:r>
            <w:r>
              <w:rPr>
                <w:spacing w:val="-2"/>
                <w:sz w:val="20"/>
              </w:rPr>
              <w:t>POLIÉSTER</w:t>
            </w:r>
          </w:p>
          <w:p w:rsidR="00611FB1" w:rsidRDefault="00611FB1" w:rsidP="00F63A3B">
            <w:pPr>
              <w:pStyle w:val="TableParagraph"/>
              <w:ind w:left="67"/>
              <w:jc w:val="both"/>
              <w:rPr>
                <w:sz w:val="20"/>
              </w:rPr>
            </w:pPr>
            <w:r>
              <w:rPr>
                <w:sz w:val="20"/>
              </w:rPr>
              <w:t>TRANÇADO</w:t>
            </w:r>
            <w:r>
              <w:rPr>
                <w:spacing w:val="-7"/>
                <w:sz w:val="20"/>
              </w:rPr>
              <w:t xml:space="preserve"> </w:t>
            </w:r>
            <w:r>
              <w:rPr>
                <w:sz w:val="20"/>
              </w:rPr>
              <w:t>E</w:t>
            </w:r>
            <w:r>
              <w:rPr>
                <w:spacing w:val="-5"/>
                <w:sz w:val="20"/>
              </w:rPr>
              <w:t xml:space="preserve"> </w:t>
            </w:r>
            <w:r>
              <w:rPr>
                <w:sz w:val="20"/>
              </w:rPr>
              <w:t>A</w:t>
            </w:r>
            <w:r>
              <w:rPr>
                <w:spacing w:val="-7"/>
                <w:sz w:val="20"/>
              </w:rPr>
              <w:t xml:space="preserve"> </w:t>
            </w:r>
            <w:r>
              <w:rPr>
                <w:sz w:val="20"/>
              </w:rPr>
              <w:t>EXTERNA</w:t>
            </w:r>
            <w:r>
              <w:rPr>
                <w:spacing w:val="-9"/>
                <w:sz w:val="20"/>
              </w:rPr>
              <w:t xml:space="preserve"> </w:t>
            </w:r>
            <w:r>
              <w:rPr>
                <w:sz w:val="20"/>
              </w:rPr>
              <w:t>TAMBÉM</w:t>
            </w:r>
            <w:r>
              <w:rPr>
                <w:spacing w:val="-5"/>
                <w:sz w:val="20"/>
              </w:rPr>
              <w:t xml:space="preserve"> </w:t>
            </w:r>
            <w:r>
              <w:rPr>
                <w:sz w:val="20"/>
              </w:rPr>
              <w:t>EM</w:t>
            </w:r>
            <w:r>
              <w:rPr>
                <w:spacing w:val="-5"/>
                <w:sz w:val="20"/>
              </w:rPr>
              <w:t xml:space="preserve"> </w:t>
            </w:r>
            <w:r>
              <w:rPr>
                <w:spacing w:val="-4"/>
                <w:sz w:val="20"/>
              </w:rPr>
              <w:t>PVC.</w:t>
            </w:r>
          </w:p>
        </w:tc>
        <w:tc>
          <w:tcPr>
            <w:tcW w:w="1107"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9"/>
              <w:rPr>
                <w:sz w:val="20"/>
              </w:rPr>
            </w:pPr>
            <w:r>
              <w:rPr>
                <w:spacing w:val="-4"/>
                <w:sz w:val="20"/>
              </w:rPr>
              <w:t>ROLO</w:t>
            </w:r>
          </w:p>
        </w:tc>
        <w:tc>
          <w:tcPr>
            <w:tcW w:w="908" w:type="dxa"/>
          </w:tcPr>
          <w:p w:rsidR="00611FB1" w:rsidRDefault="00611FB1" w:rsidP="00F63A3B">
            <w:pPr>
              <w:pStyle w:val="TableParagraph"/>
              <w:rPr>
                <w:sz w:val="20"/>
              </w:rPr>
            </w:pPr>
          </w:p>
          <w:p w:rsidR="00611FB1" w:rsidRDefault="00611FB1" w:rsidP="00F63A3B">
            <w:pPr>
              <w:pStyle w:val="TableParagraph"/>
              <w:spacing w:before="226"/>
              <w:rPr>
                <w:sz w:val="20"/>
              </w:rPr>
            </w:pPr>
          </w:p>
          <w:p w:rsidR="00611FB1" w:rsidRDefault="00611FB1" w:rsidP="00F63A3B">
            <w:pPr>
              <w:pStyle w:val="TableParagraph"/>
              <w:spacing w:before="1"/>
              <w:ind w:left="67"/>
              <w:rPr>
                <w:sz w:val="20"/>
              </w:rPr>
            </w:pPr>
            <w:r>
              <w:rPr>
                <w:spacing w:val="-5"/>
                <w:sz w:val="20"/>
              </w:rPr>
              <w:t>15</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53</w:t>
            </w:r>
          </w:p>
        </w:tc>
        <w:tc>
          <w:tcPr>
            <w:tcW w:w="5441" w:type="dxa"/>
          </w:tcPr>
          <w:p w:rsidR="00611FB1" w:rsidRDefault="00611FB1" w:rsidP="00F63A3B">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650304" behindDoc="1" locked="0" layoutInCell="1" allowOverlap="1" wp14:anchorId="564D5F62" wp14:editId="71510EFC">
                      <wp:simplePos x="0" y="0"/>
                      <wp:positionH relativeFrom="column">
                        <wp:posOffset>744474</wp:posOffset>
                      </wp:positionH>
                      <wp:positionV relativeFrom="paragraph">
                        <wp:posOffset>79513</wp:posOffset>
                      </wp:positionV>
                      <wp:extent cx="71755" cy="1270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87" name="Graphic 28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BDB1739" id="Group 286" o:spid="_x0000_s1026" style="position:absolute;margin-left:58.6pt;margin-top:6.25pt;width:5.65pt;height:1pt;z-index:-1566617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">
                      <v:shape id="Graphic 28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Hm0cYA&#10;AADcAAAADwAAAGRycy9kb3ducmV2LnhtbESPQWvCQBSE7wX/w/KEXkQ3ptBKdBWp1BaFUqN4fs2+&#10;JqHZt2F3Nem/dwuFHoeZ+YZZrHrTiCs5X1tWMJ0kIIgLq2suFZyOL+MZCB+QNTaWScEPeVgtB3cL&#10;zLTt+EDXPJQiQthnqKAKoc2k9EVFBv3EtsTR+7LOYIjSlVI77CLcNDJNkkdpsOa4UGFLzxUV3/nF&#10;KNj5/efD+eO9N+los3V52r3uR2ul7of9eg4iUB/+w3/tN60gnT3B75l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Hm0cYAAADcAAAADwAAAAAAAAAAAAAAAACYAgAAZHJz&#10;L2Rvd25yZXYueG1sUEsFBgAAAAAEAAQA9QAAAIsDAAAAAA==&#10;" path="m71627,12191l,12191,,,71627,r,12191xe" fillcolor="black" stroked="f">
                        <v:path arrowok="t"/>
                      </v:shape>
                    </v:group>
                  </w:pict>
                </mc:Fallback>
              </mc:AlternateContent>
            </w:r>
            <w:r>
              <w:rPr>
                <w:b/>
                <w:sz w:val="20"/>
              </w:rPr>
              <w:t>MULTIUSO</w:t>
            </w:r>
            <w:r>
              <w:rPr>
                <w:b/>
                <w:spacing w:val="40"/>
                <w:sz w:val="20"/>
              </w:rPr>
              <w:t xml:space="preserve"> </w:t>
            </w:r>
            <w:r>
              <w:rPr>
                <w:sz w:val="20"/>
              </w:rPr>
              <w:t>LIMPADOR</w:t>
            </w:r>
            <w:r>
              <w:rPr>
                <w:spacing w:val="-5"/>
                <w:sz w:val="20"/>
              </w:rPr>
              <w:t xml:space="preserve"> </w:t>
            </w:r>
            <w:r>
              <w:rPr>
                <w:sz w:val="20"/>
              </w:rPr>
              <w:t>INSTANTÂNEO</w:t>
            </w:r>
            <w:r>
              <w:rPr>
                <w:spacing w:val="-4"/>
                <w:sz w:val="20"/>
              </w:rPr>
              <w:t xml:space="preserve"> </w:t>
            </w:r>
            <w:r>
              <w:rPr>
                <w:sz w:val="20"/>
              </w:rPr>
              <w:t>MULTIUSO,</w:t>
            </w:r>
            <w:r>
              <w:rPr>
                <w:spacing w:val="-4"/>
                <w:sz w:val="20"/>
              </w:rPr>
              <w:t xml:space="preserve"> </w:t>
            </w:r>
            <w:r>
              <w:rPr>
                <w:sz w:val="20"/>
              </w:rPr>
              <w:t xml:space="preserve">EM EMBALAGEM PLÁSTICA RESISTENTE DE 500ML. </w:t>
            </w:r>
          </w:p>
          <w:p w:rsidR="00611FB1" w:rsidRDefault="00611FB1" w:rsidP="00F63A3B">
            <w:pPr>
              <w:pStyle w:val="TableParagraph"/>
              <w:ind w:left="67"/>
              <w:rPr>
                <w:sz w:val="20"/>
              </w:rPr>
            </w:pP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5"/>
                <w:sz w:val="20"/>
              </w:rPr>
              <w:t>350</w:t>
            </w:r>
          </w:p>
        </w:tc>
      </w:tr>
      <w:tr w:rsidR="00611FB1" w:rsidTr="00F63A3B">
        <w:trPr>
          <w:trHeight w:val="685"/>
        </w:trPr>
        <w:tc>
          <w:tcPr>
            <w:tcW w:w="739" w:type="dxa"/>
          </w:tcPr>
          <w:p w:rsidR="00611FB1" w:rsidRDefault="00611FB1" w:rsidP="00F63A3B">
            <w:pPr>
              <w:pStyle w:val="TableParagraph"/>
              <w:spacing w:before="168"/>
              <w:ind w:left="66"/>
              <w:rPr>
                <w:sz w:val="20"/>
              </w:rPr>
            </w:pPr>
            <w:r>
              <w:rPr>
                <w:spacing w:val="-5"/>
                <w:sz w:val="20"/>
              </w:rPr>
              <w:t>54</w:t>
            </w:r>
          </w:p>
        </w:tc>
        <w:tc>
          <w:tcPr>
            <w:tcW w:w="5441" w:type="dxa"/>
          </w:tcPr>
          <w:p w:rsidR="00611FB1" w:rsidRDefault="00611FB1" w:rsidP="00F63A3B">
            <w:pPr>
              <w:pStyle w:val="TableParagraph"/>
              <w:spacing w:line="228" w:lineRule="exact"/>
              <w:ind w:left="67"/>
              <w:rPr>
                <w:sz w:val="20"/>
              </w:rPr>
            </w:pPr>
            <w:r>
              <w:rPr>
                <w:b/>
                <w:sz w:val="20"/>
              </w:rPr>
              <w:t>ÓCULOS</w:t>
            </w:r>
            <w:r>
              <w:rPr>
                <w:b/>
                <w:spacing w:val="26"/>
                <w:sz w:val="20"/>
              </w:rPr>
              <w:t xml:space="preserve"> </w:t>
            </w:r>
            <w:r>
              <w:rPr>
                <w:b/>
                <w:sz w:val="20"/>
              </w:rPr>
              <w:t>DE</w:t>
            </w:r>
            <w:r>
              <w:rPr>
                <w:b/>
                <w:spacing w:val="29"/>
                <w:sz w:val="20"/>
              </w:rPr>
              <w:t xml:space="preserve"> </w:t>
            </w:r>
            <w:r>
              <w:rPr>
                <w:b/>
                <w:sz w:val="20"/>
              </w:rPr>
              <w:t>PROTEÇÃO</w:t>
            </w:r>
            <w:r>
              <w:rPr>
                <w:b/>
                <w:spacing w:val="32"/>
                <w:sz w:val="20"/>
              </w:rPr>
              <w:t xml:space="preserve"> </w:t>
            </w:r>
            <w:r>
              <w:rPr>
                <w:sz w:val="20"/>
              </w:rPr>
              <w:t>CA</w:t>
            </w:r>
            <w:r>
              <w:rPr>
                <w:spacing w:val="30"/>
                <w:sz w:val="20"/>
              </w:rPr>
              <w:t xml:space="preserve"> </w:t>
            </w:r>
            <w:r>
              <w:rPr>
                <w:sz w:val="20"/>
              </w:rPr>
              <w:t>11268.</w:t>
            </w:r>
            <w:r>
              <w:rPr>
                <w:spacing w:val="30"/>
                <w:sz w:val="20"/>
              </w:rPr>
              <w:t xml:space="preserve"> </w:t>
            </w:r>
            <w:r>
              <w:rPr>
                <w:sz w:val="20"/>
              </w:rPr>
              <w:t>VÁRIAS</w:t>
            </w:r>
            <w:r>
              <w:rPr>
                <w:spacing w:val="27"/>
                <w:sz w:val="20"/>
              </w:rPr>
              <w:t xml:space="preserve"> </w:t>
            </w:r>
            <w:r>
              <w:rPr>
                <w:spacing w:val="-2"/>
                <w:sz w:val="20"/>
              </w:rPr>
              <w:t>OPÇÕES</w:t>
            </w:r>
          </w:p>
          <w:p w:rsidR="00611FB1" w:rsidRDefault="00611FB1" w:rsidP="00F63A3B">
            <w:pPr>
              <w:pStyle w:val="TableParagraph"/>
              <w:spacing w:before="113"/>
              <w:ind w:left="67"/>
              <w:rPr>
                <w:sz w:val="20"/>
              </w:rPr>
            </w:pPr>
            <w:r>
              <w:rPr>
                <w:sz w:val="20"/>
              </w:rPr>
              <w:t>DE</w:t>
            </w:r>
            <w:r>
              <w:rPr>
                <w:spacing w:val="-6"/>
                <w:sz w:val="20"/>
              </w:rPr>
              <w:t xml:space="preserve"> </w:t>
            </w:r>
            <w:r>
              <w:rPr>
                <w:sz w:val="20"/>
              </w:rPr>
              <w:t>LENTE</w:t>
            </w:r>
            <w:r>
              <w:rPr>
                <w:spacing w:val="-5"/>
                <w:sz w:val="20"/>
              </w:rPr>
              <w:t xml:space="preserve"> </w:t>
            </w:r>
            <w:r>
              <w:rPr>
                <w:sz w:val="20"/>
              </w:rPr>
              <w:t>(CLARA</w:t>
            </w:r>
            <w:r>
              <w:rPr>
                <w:spacing w:val="48"/>
                <w:sz w:val="20"/>
              </w:rPr>
              <w:t xml:space="preserve"> </w:t>
            </w:r>
            <w:r>
              <w:rPr>
                <w:sz w:val="20"/>
              </w:rPr>
              <w:t>E</w:t>
            </w:r>
            <w:r>
              <w:rPr>
                <w:spacing w:val="-3"/>
                <w:sz w:val="20"/>
              </w:rPr>
              <w:t xml:space="preserve"> </w:t>
            </w:r>
            <w:r>
              <w:rPr>
                <w:spacing w:val="-2"/>
                <w:sz w:val="20"/>
              </w:rPr>
              <w:t>ESCURA)</w:t>
            </w:r>
          </w:p>
        </w:tc>
        <w:tc>
          <w:tcPr>
            <w:tcW w:w="1107" w:type="dxa"/>
          </w:tcPr>
          <w:p w:rsidR="00611FB1" w:rsidRDefault="00611FB1" w:rsidP="00F63A3B">
            <w:pPr>
              <w:pStyle w:val="TableParagraph"/>
              <w:spacing w:before="168"/>
              <w:ind w:left="69"/>
              <w:rPr>
                <w:sz w:val="20"/>
              </w:rPr>
            </w:pPr>
            <w:r>
              <w:rPr>
                <w:spacing w:val="-4"/>
                <w:sz w:val="20"/>
              </w:rPr>
              <w:t>UNID</w:t>
            </w:r>
          </w:p>
        </w:tc>
        <w:tc>
          <w:tcPr>
            <w:tcW w:w="908" w:type="dxa"/>
          </w:tcPr>
          <w:p w:rsidR="00611FB1" w:rsidRDefault="00611FB1" w:rsidP="00F63A3B">
            <w:pPr>
              <w:pStyle w:val="TableParagraph"/>
              <w:spacing w:before="168"/>
              <w:ind w:left="67"/>
              <w:rPr>
                <w:sz w:val="20"/>
              </w:rPr>
            </w:pPr>
            <w:r>
              <w:rPr>
                <w:spacing w:val="-5"/>
                <w:sz w:val="20"/>
              </w:rPr>
              <w:t>400</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6"/>
              <w:rPr>
                <w:sz w:val="20"/>
              </w:rPr>
            </w:pPr>
            <w:r>
              <w:rPr>
                <w:spacing w:val="-5"/>
                <w:sz w:val="20"/>
              </w:rPr>
              <w:t>55</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51328" behindDoc="1" locked="0" layoutInCell="1" allowOverlap="1" wp14:anchorId="4DB8D853" wp14:editId="474FCEE1">
                      <wp:simplePos x="0" y="0"/>
                      <wp:positionH relativeFrom="column">
                        <wp:posOffset>983741</wp:posOffset>
                      </wp:positionH>
                      <wp:positionV relativeFrom="paragraph">
                        <wp:posOffset>79511</wp:posOffset>
                      </wp:positionV>
                      <wp:extent cx="71755" cy="12700"/>
                      <wp:effectExtent l="0" t="0" r="0" b="0"/>
                      <wp:wrapNone/>
                      <wp:docPr id="290"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91" name="Graphic 291"/>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BD067D" id="Group 290" o:spid="_x0000_s1026" style="position:absolute;margin-left:77.45pt;margin-top:6.25pt;width:5.65pt;height:1pt;z-index:-1566515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">
                      <v:shape id="Graphic 29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1N48YA&#10;AADcAAAADwAAAGRycy9kb3ducmV2LnhtbESPQWvCQBSE7wX/w/IKvYhuTKFo6irSUisVikbx/Jp9&#10;TYLZt2F3NfHfdwuFHoeZ+YaZL3vTiCs5X1tWMBknIIgLq2suFRwPb6MpCB+QNTaWScGNPCwXg7s5&#10;Ztp2vKdrHkoRIewzVFCF0GZS+qIig35sW+LofVtnMETpSqkddhFuGpkmyZM0WHNcqLCll4qKc34x&#10;Cj789uvxtPvsTTp8Xbs87d63w5VSD/f96hlEoD78h//aG60gnU3g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F1N48YAAADcAAAADwAAAAAAAAAAAAAAAACYAgAAZHJz&#10;L2Rvd25yZXYueG1sUEsFBgAAAAAEAAQA9QAAAIsDAAAAAA==&#10;" path="m71628,12192l,12192,,,71628,r,12192xe" fillcolor="black" stroked="f">
                        <v:path arrowok="t"/>
                      </v:shape>
                    </v:group>
                  </w:pict>
                </mc:Fallback>
              </mc:AlternateContent>
            </w:r>
            <w:r>
              <w:rPr>
                <w:b/>
                <w:sz w:val="20"/>
              </w:rPr>
              <w:t>PÁ</w:t>
            </w:r>
            <w:r>
              <w:rPr>
                <w:b/>
                <w:spacing w:val="-7"/>
                <w:sz w:val="20"/>
              </w:rPr>
              <w:t xml:space="preserve"> </w:t>
            </w:r>
            <w:r>
              <w:rPr>
                <w:b/>
                <w:sz w:val="20"/>
              </w:rPr>
              <w:t>PARA</w:t>
            </w:r>
            <w:r>
              <w:rPr>
                <w:b/>
                <w:spacing w:val="-6"/>
                <w:sz w:val="20"/>
              </w:rPr>
              <w:t xml:space="preserve"> </w:t>
            </w:r>
            <w:r>
              <w:rPr>
                <w:b/>
                <w:sz w:val="20"/>
              </w:rPr>
              <w:t>LIXO</w:t>
            </w:r>
            <w:r>
              <w:rPr>
                <w:b/>
                <w:spacing w:val="80"/>
                <w:sz w:val="20"/>
              </w:rPr>
              <w:t xml:space="preserve"> </w:t>
            </w:r>
            <w:r>
              <w:rPr>
                <w:sz w:val="20"/>
              </w:rPr>
              <w:t>PÁ</w:t>
            </w:r>
            <w:r>
              <w:rPr>
                <w:spacing w:val="-3"/>
                <w:sz w:val="20"/>
              </w:rPr>
              <w:t xml:space="preserve"> </w:t>
            </w:r>
            <w:r>
              <w:rPr>
                <w:sz w:val="20"/>
              </w:rPr>
              <w:t>DESTINADA</w:t>
            </w:r>
            <w:r>
              <w:rPr>
                <w:spacing w:val="-3"/>
                <w:sz w:val="20"/>
              </w:rPr>
              <w:t xml:space="preserve"> </w:t>
            </w:r>
            <w:r>
              <w:rPr>
                <w:sz w:val="20"/>
              </w:rPr>
              <w:t>A</w:t>
            </w:r>
            <w:r>
              <w:rPr>
                <w:spacing w:val="-3"/>
                <w:sz w:val="20"/>
              </w:rPr>
              <w:t xml:space="preserve"> </w:t>
            </w:r>
            <w:r>
              <w:rPr>
                <w:sz w:val="20"/>
              </w:rPr>
              <w:t>REMOÇÃO</w:t>
            </w:r>
            <w:r>
              <w:rPr>
                <w:spacing w:val="-1"/>
                <w:sz w:val="20"/>
              </w:rPr>
              <w:t xml:space="preserve"> </w:t>
            </w:r>
            <w:r>
              <w:rPr>
                <w:sz w:val="20"/>
              </w:rPr>
              <w:t>DE LIXO, COM APARADOR EM MATERIAL DE METAL RESISTENTE, MEDINDO APROXIMADAMENTE 20X50CM</w:t>
            </w:r>
            <w:r>
              <w:rPr>
                <w:spacing w:val="16"/>
                <w:sz w:val="20"/>
              </w:rPr>
              <w:t xml:space="preserve"> </w:t>
            </w:r>
            <w:r>
              <w:rPr>
                <w:sz w:val="20"/>
              </w:rPr>
              <w:t>E</w:t>
            </w:r>
            <w:r>
              <w:rPr>
                <w:spacing w:val="12"/>
                <w:sz w:val="20"/>
              </w:rPr>
              <w:t xml:space="preserve"> </w:t>
            </w:r>
            <w:r>
              <w:rPr>
                <w:sz w:val="20"/>
              </w:rPr>
              <w:t>CABO</w:t>
            </w:r>
            <w:r>
              <w:rPr>
                <w:spacing w:val="18"/>
                <w:sz w:val="20"/>
              </w:rPr>
              <w:t xml:space="preserve"> </w:t>
            </w:r>
            <w:r>
              <w:rPr>
                <w:sz w:val="20"/>
              </w:rPr>
              <w:t>EM</w:t>
            </w:r>
            <w:r>
              <w:rPr>
                <w:spacing w:val="13"/>
                <w:sz w:val="20"/>
              </w:rPr>
              <w:t xml:space="preserve"> </w:t>
            </w:r>
            <w:r>
              <w:rPr>
                <w:sz w:val="20"/>
              </w:rPr>
              <w:t>MADEIRA</w:t>
            </w:r>
            <w:r>
              <w:rPr>
                <w:spacing w:val="15"/>
                <w:sz w:val="20"/>
              </w:rPr>
              <w:t xml:space="preserve"> </w:t>
            </w:r>
            <w:r>
              <w:rPr>
                <w:sz w:val="20"/>
              </w:rPr>
              <w:t>MÉDIO,</w:t>
            </w:r>
            <w:r>
              <w:rPr>
                <w:spacing w:val="16"/>
                <w:sz w:val="20"/>
              </w:rPr>
              <w:t xml:space="preserve"> </w:t>
            </w:r>
            <w:r>
              <w:rPr>
                <w:sz w:val="20"/>
              </w:rPr>
              <w:t>MEDINDO</w:t>
            </w:r>
            <w:r>
              <w:rPr>
                <w:spacing w:val="14"/>
                <w:sz w:val="20"/>
              </w:rPr>
              <w:t xml:space="preserve"> </w:t>
            </w:r>
            <w:r>
              <w:rPr>
                <w:spacing w:val="-5"/>
                <w:sz w:val="20"/>
              </w:rPr>
              <w:t>NO</w:t>
            </w:r>
          </w:p>
          <w:p w:rsidR="00611FB1" w:rsidRDefault="00611FB1" w:rsidP="00F63A3B">
            <w:pPr>
              <w:pStyle w:val="TableParagraph"/>
              <w:ind w:left="67"/>
              <w:jc w:val="both"/>
              <w:rPr>
                <w:sz w:val="20"/>
              </w:rPr>
            </w:pPr>
            <w:r>
              <w:rPr>
                <w:sz w:val="20"/>
              </w:rPr>
              <w:t>MÍNIMO</w:t>
            </w:r>
            <w:r>
              <w:rPr>
                <w:spacing w:val="-9"/>
                <w:sz w:val="20"/>
              </w:rPr>
              <w:t xml:space="preserve"> </w:t>
            </w:r>
            <w:r>
              <w:rPr>
                <w:spacing w:val="-2"/>
                <w:sz w:val="20"/>
              </w:rPr>
              <w:t>50CM.</w:t>
            </w:r>
          </w:p>
        </w:tc>
        <w:tc>
          <w:tcPr>
            <w:tcW w:w="1107"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7"/>
              <w:rPr>
                <w:sz w:val="20"/>
              </w:rPr>
            </w:pPr>
            <w:r>
              <w:rPr>
                <w:spacing w:val="-5"/>
                <w:sz w:val="20"/>
              </w:rPr>
              <w:t>60</w:t>
            </w:r>
          </w:p>
        </w:tc>
      </w:tr>
      <w:tr w:rsidR="00611FB1" w:rsidTr="00F63A3B">
        <w:trPr>
          <w:trHeight w:val="385"/>
        </w:trPr>
        <w:tc>
          <w:tcPr>
            <w:tcW w:w="739" w:type="dxa"/>
          </w:tcPr>
          <w:p w:rsidR="00611FB1" w:rsidRDefault="00611FB1" w:rsidP="00F63A3B">
            <w:pPr>
              <w:pStyle w:val="TableParagraph"/>
              <w:spacing w:before="19"/>
              <w:ind w:left="66"/>
              <w:rPr>
                <w:sz w:val="20"/>
              </w:rPr>
            </w:pPr>
            <w:r>
              <w:rPr>
                <w:spacing w:val="-5"/>
                <w:sz w:val="20"/>
              </w:rPr>
              <w:t>56</w:t>
            </w:r>
          </w:p>
        </w:tc>
        <w:tc>
          <w:tcPr>
            <w:tcW w:w="5441" w:type="dxa"/>
          </w:tcPr>
          <w:p w:rsidR="00611FB1" w:rsidRDefault="00611FB1" w:rsidP="00F63A3B">
            <w:pPr>
              <w:pStyle w:val="TableParagraph"/>
              <w:spacing w:before="19"/>
              <w:ind w:left="67"/>
              <w:rPr>
                <w:sz w:val="20"/>
              </w:rPr>
            </w:pPr>
            <w:r>
              <w:rPr>
                <w:b/>
                <w:sz w:val="20"/>
              </w:rPr>
              <w:t>PALHA</w:t>
            </w:r>
            <w:r>
              <w:rPr>
                <w:b/>
                <w:spacing w:val="-13"/>
                <w:sz w:val="20"/>
              </w:rPr>
              <w:t xml:space="preserve"> </w:t>
            </w:r>
            <w:r>
              <w:rPr>
                <w:b/>
                <w:sz w:val="20"/>
              </w:rPr>
              <w:t>DE</w:t>
            </w:r>
            <w:r>
              <w:rPr>
                <w:b/>
                <w:spacing w:val="-4"/>
                <w:sz w:val="20"/>
              </w:rPr>
              <w:t xml:space="preserve"> </w:t>
            </w:r>
            <w:r>
              <w:rPr>
                <w:b/>
                <w:sz w:val="20"/>
              </w:rPr>
              <w:t>AÇO</w:t>
            </w:r>
            <w:r>
              <w:rPr>
                <w:b/>
                <w:spacing w:val="-3"/>
                <w:sz w:val="20"/>
              </w:rPr>
              <w:t xml:space="preserve"> </w:t>
            </w:r>
            <w:r>
              <w:rPr>
                <w:sz w:val="20"/>
              </w:rPr>
              <w:t>PARA</w:t>
            </w:r>
            <w:r>
              <w:rPr>
                <w:spacing w:val="-6"/>
                <w:sz w:val="20"/>
              </w:rPr>
              <w:t xml:space="preserve"> </w:t>
            </w:r>
            <w:r>
              <w:rPr>
                <w:sz w:val="20"/>
              </w:rPr>
              <w:t>LIMPEZA</w:t>
            </w:r>
            <w:r>
              <w:rPr>
                <w:spacing w:val="-6"/>
                <w:sz w:val="20"/>
              </w:rPr>
              <w:t xml:space="preserve"> </w:t>
            </w:r>
            <w:r>
              <w:rPr>
                <w:spacing w:val="-2"/>
                <w:sz w:val="20"/>
              </w:rPr>
              <w:t>PESADA.</w:t>
            </w:r>
          </w:p>
        </w:tc>
        <w:tc>
          <w:tcPr>
            <w:tcW w:w="1107" w:type="dxa"/>
          </w:tcPr>
          <w:p w:rsidR="00611FB1" w:rsidRDefault="00611FB1" w:rsidP="00F63A3B">
            <w:pPr>
              <w:pStyle w:val="TableParagraph"/>
              <w:spacing w:before="19"/>
              <w:ind w:left="69"/>
              <w:rPr>
                <w:sz w:val="20"/>
              </w:rPr>
            </w:pPr>
            <w:r>
              <w:rPr>
                <w:spacing w:val="-4"/>
                <w:sz w:val="20"/>
              </w:rPr>
              <w:t>UNID</w:t>
            </w:r>
          </w:p>
        </w:tc>
        <w:tc>
          <w:tcPr>
            <w:tcW w:w="908" w:type="dxa"/>
          </w:tcPr>
          <w:p w:rsidR="00611FB1" w:rsidRDefault="00611FB1" w:rsidP="00F63A3B">
            <w:pPr>
              <w:pStyle w:val="TableParagraph"/>
              <w:spacing w:before="19"/>
              <w:ind w:left="68"/>
              <w:rPr>
                <w:sz w:val="20"/>
              </w:rPr>
            </w:pPr>
            <w:r>
              <w:rPr>
                <w:spacing w:val="-5"/>
                <w:sz w:val="20"/>
              </w:rPr>
              <w:t>200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57</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52352" behindDoc="1" locked="0" layoutInCell="1" allowOverlap="1" wp14:anchorId="5BC068B3" wp14:editId="7F7D887E">
                      <wp:simplePos x="0" y="0"/>
                      <wp:positionH relativeFrom="column">
                        <wp:posOffset>1152905</wp:posOffset>
                      </wp:positionH>
                      <wp:positionV relativeFrom="paragraph">
                        <wp:posOffset>78009</wp:posOffset>
                      </wp:positionV>
                      <wp:extent cx="71755" cy="12700"/>
                      <wp:effectExtent l="0" t="0" r="0" b="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93" name="Graphic 29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66D7C0" id="Group 292" o:spid="_x0000_s1026" style="position:absolute;margin-left:90.8pt;margin-top:6.15pt;width:5.65pt;height:1pt;z-index:-1566412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">
                      <v:shape id="Graphic 29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N2D8YA&#10;AADcAAAADwAAAGRycy9kb3ducmV2LnhtbESPQWvCQBSE7wX/w/IKXkQ3jVA0dRWpaEuFolE8v2Zf&#10;k2D2bdjdmvTfdwuFHoeZ+YZZrHrTiBs5X1tW8DBJQBAXVtdcKjiftuMZCB+QNTaWScE3eVgtB3cL&#10;zLTt+Ei3PJQiQthnqKAKoc2k9EVFBv3EtsTR+7TOYIjSlVI77CLcNDJNkkdpsOa4UGFLzxUV1/zL&#10;KHjz+4/p5fDem3S02bk87V72o7VSw/t+/QQiUB/+w3/tV60gnU/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8N2D8YAAADcAAAADwAAAAAAAAAAAAAAAACYAgAAZHJz&#10;L2Rvd25yZXYueG1sUEsFBgAAAAAEAAQA9QAAAIsDAAAAAA==&#10;" path="m71627,12191l,12191,,,71627,r,12191xe" fillcolor="black" stroked="f">
                        <v:path arrowok="t"/>
                      </v:shape>
                    </v:group>
                  </w:pict>
                </mc:Fallback>
              </mc:AlternateContent>
            </w:r>
            <w:r>
              <w:rPr>
                <w:b/>
                <w:sz w:val="20"/>
              </w:rPr>
              <w:t>PANO DE PRATO</w:t>
            </w:r>
            <w:r>
              <w:rPr>
                <w:b/>
                <w:spacing w:val="80"/>
                <w:sz w:val="20"/>
              </w:rPr>
              <w:t xml:space="preserve"> </w:t>
            </w:r>
            <w:r>
              <w:rPr>
                <w:sz w:val="20"/>
              </w:rPr>
              <w:t>PANO DE PRATO EM TECIDO TIPO SACARIA, COM COSTURA FEITA NAS BORDAS, SEM PINTURA,</w:t>
            </w:r>
            <w:r>
              <w:rPr>
                <w:spacing w:val="64"/>
                <w:w w:val="150"/>
                <w:sz w:val="20"/>
              </w:rPr>
              <w:t xml:space="preserve"> </w:t>
            </w:r>
            <w:r>
              <w:rPr>
                <w:sz w:val="20"/>
              </w:rPr>
              <w:t>COM</w:t>
            </w:r>
            <w:r>
              <w:rPr>
                <w:spacing w:val="66"/>
                <w:w w:val="150"/>
                <w:sz w:val="20"/>
              </w:rPr>
              <w:t xml:space="preserve"> </w:t>
            </w:r>
            <w:r>
              <w:rPr>
                <w:sz w:val="20"/>
              </w:rPr>
              <w:t>ALTA</w:t>
            </w:r>
            <w:r>
              <w:rPr>
                <w:spacing w:val="64"/>
                <w:w w:val="150"/>
                <w:sz w:val="20"/>
              </w:rPr>
              <w:t xml:space="preserve"> </w:t>
            </w:r>
            <w:r>
              <w:rPr>
                <w:sz w:val="20"/>
              </w:rPr>
              <w:t>ABSORÇÃO</w:t>
            </w:r>
            <w:r>
              <w:rPr>
                <w:spacing w:val="64"/>
                <w:w w:val="150"/>
                <w:sz w:val="20"/>
              </w:rPr>
              <w:t xml:space="preserve"> </w:t>
            </w:r>
            <w:r>
              <w:rPr>
                <w:sz w:val="20"/>
              </w:rPr>
              <w:t>DE</w:t>
            </w:r>
            <w:r>
              <w:rPr>
                <w:spacing w:val="64"/>
                <w:w w:val="150"/>
                <w:sz w:val="20"/>
              </w:rPr>
              <w:t xml:space="preserve"> </w:t>
            </w:r>
            <w:r>
              <w:rPr>
                <w:sz w:val="20"/>
              </w:rPr>
              <w:t>UMIDADE</w:t>
            </w:r>
            <w:r>
              <w:rPr>
                <w:spacing w:val="64"/>
                <w:w w:val="150"/>
                <w:sz w:val="20"/>
              </w:rPr>
              <w:t xml:space="preserve"> </w:t>
            </w:r>
            <w:r>
              <w:rPr>
                <w:spacing w:val="-10"/>
                <w:sz w:val="20"/>
              </w:rPr>
              <w:t>E</w:t>
            </w:r>
          </w:p>
          <w:p w:rsidR="00611FB1" w:rsidRDefault="00611FB1" w:rsidP="00F63A3B">
            <w:pPr>
              <w:pStyle w:val="TableParagraph"/>
              <w:spacing w:line="229" w:lineRule="exact"/>
              <w:ind w:left="67"/>
              <w:jc w:val="both"/>
              <w:rPr>
                <w:sz w:val="20"/>
              </w:rPr>
            </w:pPr>
            <w:r>
              <w:rPr>
                <w:sz w:val="20"/>
              </w:rPr>
              <w:t>TAMANHO</w:t>
            </w:r>
            <w:r>
              <w:rPr>
                <w:spacing w:val="-10"/>
                <w:sz w:val="20"/>
              </w:rPr>
              <w:t xml:space="preserve"> </w:t>
            </w:r>
            <w:r>
              <w:rPr>
                <w:sz w:val="20"/>
              </w:rPr>
              <w:t>APROXIMADO</w:t>
            </w:r>
            <w:r>
              <w:rPr>
                <w:spacing w:val="-7"/>
                <w:sz w:val="20"/>
              </w:rPr>
              <w:t xml:space="preserve"> </w:t>
            </w:r>
            <w:r>
              <w:rPr>
                <w:sz w:val="20"/>
              </w:rPr>
              <w:t>DE</w:t>
            </w:r>
            <w:r>
              <w:rPr>
                <w:spacing w:val="-12"/>
                <w:sz w:val="20"/>
              </w:rPr>
              <w:t xml:space="preserve"> </w:t>
            </w:r>
            <w:r>
              <w:rPr>
                <w:spacing w:val="-2"/>
                <w:sz w:val="20"/>
              </w:rPr>
              <w:t>40X60CM.</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5"/>
                <w:sz w:val="20"/>
              </w:rPr>
              <w:t>250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3"/>
              <w:rPr>
                <w:sz w:val="20"/>
              </w:rPr>
            </w:pPr>
          </w:p>
          <w:p w:rsidR="00611FB1" w:rsidRDefault="00611FB1" w:rsidP="00F63A3B">
            <w:pPr>
              <w:pStyle w:val="TableParagraph"/>
              <w:spacing w:before="1"/>
              <w:ind w:left="66"/>
              <w:rPr>
                <w:sz w:val="20"/>
              </w:rPr>
            </w:pPr>
            <w:r>
              <w:rPr>
                <w:spacing w:val="-5"/>
                <w:sz w:val="20"/>
              </w:rPr>
              <w:t>58</w:t>
            </w:r>
          </w:p>
        </w:tc>
        <w:tc>
          <w:tcPr>
            <w:tcW w:w="5441" w:type="dxa"/>
          </w:tcPr>
          <w:p w:rsidR="00611FB1" w:rsidRDefault="00611FB1" w:rsidP="00F63A3B">
            <w:pPr>
              <w:pStyle w:val="TableParagraph"/>
              <w:spacing w:line="360" w:lineRule="auto"/>
              <w:ind w:left="67" w:right="58"/>
              <w:jc w:val="both"/>
              <w:rPr>
                <w:sz w:val="20"/>
              </w:rPr>
            </w:pPr>
            <w:r>
              <w:rPr>
                <w:b/>
                <w:sz w:val="20"/>
              </w:rPr>
              <w:t xml:space="preserve">PANO PRA LIMPEZA DE CHÃO </w:t>
            </w:r>
            <w:r>
              <w:rPr>
                <w:sz w:val="20"/>
              </w:rPr>
              <w:t>- PANO PARA LIMPEZAGERAL, EM ALGODÃO CRU, TIPO SACO, REFORÇADO,</w:t>
            </w:r>
            <w:r>
              <w:rPr>
                <w:spacing w:val="63"/>
                <w:sz w:val="20"/>
              </w:rPr>
              <w:t xml:space="preserve"> </w:t>
            </w:r>
            <w:r>
              <w:rPr>
                <w:sz w:val="20"/>
              </w:rPr>
              <w:t>MEDINDO</w:t>
            </w:r>
            <w:r>
              <w:rPr>
                <w:spacing w:val="69"/>
                <w:sz w:val="20"/>
              </w:rPr>
              <w:t xml:space="preserve"> </w:t>
            </w:r>
            <w:r>
              <w:rPr>
                <w:sz w:val="20"/>
              </w:rPr>
              <w:t>APROXIMADAMENTE</w:t>
            </w:r>
            <w:r>
              <w:rPr>
                <w:spacing w:val="63"/>
                <w:sz w:val="20"/>
              </w:rPr>
              <w:t xml:space="preserve"> </w:t>
            </w:r>
            <w:r>
              <w:rPr>
                <w:spacing w:val="-2"/>
                <w:sz w:val="20"/>
              </w:rPr>
              <w:t>50X80</w:t>
            </w:r>
          </w:p>
          <w:p w:rsidR="00611FB1" w:rsidRDefault="00611FB1" w:rsidP="00F63A3B">
            <w:pPr>
              <w:pStyle w:val="TableParagraph"/>
              <w:spacing w:line="229" w:lineRule="exact"/>
              <w:ind w:left="67"/>
              <w:rPr>
                <w:sz w:val="20"/>
              </w:rPr>
            </w:pPr>
            <w:r>
              <w:rPr>
                <w:spacing w:val="-5"/>
                <w:sz w:val="20"/>
              </w:rPr>
              <w:t>CM</w:t>
            </w:r>
          </w:p>
        </w:tc>
        <w:tc>
          <w:tcPr>
            <w:tcW w:w="1107" w:type="dxa"/>
          </w:tcPr>
          <w:p w:rsidR="00611FB1" w:rsidRDefault="00611FB1" w:rsidP="00F63A3B">
            <w:pPr>
              <w:pStyle w:val="TableParagraph"/>
              <w:rPr>
                <w:sz w:val="20"/>
              </w:rPr>
            </w:pPr>
          </w:p>
          <w:p w:rsidR="00611FB1" w:rsidRDefault="00611FB1" w:rsidP="00F63A3B">
            <w:pPr>
              <w:pStyle w:val="TableParagraph"/>
              <w:spacing w:before="53"/>
              <w:rPr>
                <w:sz w:val="20"/>
              </w:rPr>
            </w:pPr>
          </w:p>
          <w:p w:rsidR="00611FB1" w:rsidRDefault="00611FB1" w:rsidP="00F63A3B">
            <w:pPr>
              <w:pStyle w:val="TableParagraph"/>
              <w:spacing w:before="1"/>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3"/>
              <w:rPr>
                <w:sz w:val="20"/>
              </w:rPr>
            </w:pPr>
          </w:p>
          <w:p w:rsidR="00611FB1" w:rsidRDefault="00611FB1" w:rsidP="00F63A3B">
            <w:pPr>
              <w:pStyle w:val="TableParagraph"/>
              <w:spacing w:before="1"/>
              <w:ind w:left="67"/>
              <w:rPr>
                <w:sz w:val="20"/>
              </w:rPr>
            </w:pPr>
            <w:r>
              <w:rPr>
                <w:spacing w:val="-4"/>
                <w:sz w:val="20"/>
              </w:rPr>
              <w:t>1200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59</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53376" behindDoc="1" locked="0" layoutInCell="1" allowOverlap="1" wp14:anchorId="0DEA5871" wp14:editId="724F9488">
                      <wp:simplePos x="0" y="0"/>
                      <wp:positionH relativeFrom="column">
                        <wp:posOffset>1233678</wp:posOffset>
                      </wp:positionH>
                      <wp:positionV relativeFrom="paragraph">
                        <wp:posOffset>78034</wp:posOffset>
                      </wp:positionV>
                      <wp:extent cx="71755" cy="12700"/>
                      <wp:effectExtent l="0" t="0" r="0" b="0"/>
                      <wp:wrapNone/>
                      <wp:docPr id="294"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95" name="Graphic 29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337051" id="Group 294" o:spid="_x0000_s1026" style="position:absolute;margin-left:97.15pt;margin-top:6.15pt;width:5.65pt;height:1pt;z-index:-1566310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">
                      <v:shape id="Graphic 29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ZL4McA&#10;AADcAAAADwAAAGRycy9kb3ducmV2LnhtbESP3WrCQBSE7wXfYTkFb0Q3Talo6ipS6Q8VRGPp9Wn2&#10;NAlmz4bdrUnfvlsoeDnMzDfMct2bRlzI+dqygttpAoK4sLrmUsH76WkyB+EDssbGMin4IQ/r1XCw&#10;xEzbjo90yUMpIoR9hgqqENpMSl9UZNBPbUscvS/rDIYoXSm1wy7CTSPTJJlJgzXHhQpbeqyoOOff&#10;RsGb333efRz2vUnH22eXp93LbrxRanTTbx5ABOrDNfzfftUK0sU9/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tmS+DHAAAA3AAAAA8AAAAAAAAAAAAAAAAAmAIAAGRy&#10;cy9kb3ducmV2LnhtbFBLBQYAAAAABAAEAPUAAACMAwAAAAA=&#10;" path="m71627,12192l,12192,,,71627,r,12192xe" fillcolor="black" stroked="f">
                        <v:path arrowok="t"/>
                      </v:shape>
                    </v:group>
                  </w:pict>
                </mc:Fallback>
              </mc:AlternateContent>
            </w:r>
            <w:r>
              <w:rPr>
                <w:b/>
                <w:sz w:val="20"/>
              </w:rPr>
              <w:t>PAPEL TOALHA</w:t>
            </w:r>
            <w:r>
              <w:rPr>
                <w:b/>
                <w:spacing w:val="40"/>
                <w:sz w:val="20"/>
              </w:rPr>
              <w:t xml:space="preserve"> </w:t>
            </w:r>
            <w:r>
              <w:rPr>
                <w:sz w:val="20"/>
              </w:rPr>
              <w:t>FOLHAS SIMPLES, BRANCAS, INTERFOLHADO, COM FOLHAS MACIAS E ABSORVENTES,</w:t>
            </w:r>
            <w:r>
              <w:rPr>
                <w:spacing w:val="66"/>
                <w:sz w:val="20"/>
              </w:rPr>
              <w:t xml:space="preserve">   </w:t>
            </w:r>
            <w:r>
              <w:rPr>
                <w:sz w:val="20"/>
              </w:rPr>
              <w:t>MEDINDO</w:t>
            </w:r>
            <w:r>
              <w:rPr>
                <w:spacing w:val="67"/>
                <w:sz w:val="20"/>
              </w:rPr>
              <w:t xml:space="preserve">   </w:t>
            </w:r>
            <w:r>
              <w:rPr>
                <w:spacing w:val="-2"/>
                <w:sz w:val="20"/>
              </w:rPr>
              <w:t>APROXIMADAMENTE</w:t>
            </w:r>
          </w:p>
          <w:p w:rsidR="00611FB1" w:rsidRDefault="00611FB1" w:rsidP="00F63A3B">
            <w:pPr>
              <w:pStyle w:val="TableParagraph"/>
              <w:spacing w:line="229" w:lineRule="exact"/>
              <w:ind w:left="67"/>
              <w:jc w:val="both"/>
              <w:rPr>
                <w:sz w:val="20"/>
              </w:rPr>
            </w:pPr>
            <w:r>
              <w:rPr>
                <w:spacing w:val="-2"/>
                <w:sz w:val="20"/>
              </w:rPr>
              <w:t>20X21CM.</w:t>
            </w:r>
            <w:r>
              <w:rPr>
                <w:spacing w:val="-6"/>
                <w:sz w:val="20"/>
              </w:rPr>
              <w:t xml:space="preserve"> </w:t>
            </w:r>
            <w:r>
              <w:rPr>
                <w:spacing w:val="-2"/>
                <w:sz w:val="20"/>
              </w:rPr>
              <w:t>EMBALAGEM</w:t>
            </w:r>
            <w:r>
              <w:rPr>
                <w:spacing w:val="-10"/>
                <w:sz w:val="20"/>
              </w:rPr>
              <w:t xml:space="preserve"> </w:t>
            </w:r>
            <w:r>
              <w:rPr>
                <w:spacing w:val="-2"/>
                <w:sz w:val="20"/>
              </w:rPr>
              <w:t>COM</w:t>
            </w:r>
            <w:r>
              <w:rPr>
                <w:spacing w:val="-9"/>
                <w:sz w:val="20"/>
              </w:rPr>
              <w:t xml:space="preserve"> </w:t>
            </w:r>
            <w:r>
              <w:rPr>
                <w:spacing w:val="-2"/>
                <w:sz w:val="20"/>
              </w:rPr>
              <w:t>NO</w:t>
            </w:r>
            <w:r>
              <w:rPr>
                <w:spacing w:val="-5"/>
                <w:sz w:val="20"/>
              </w:rPr>
              <w:t xml:space="preserve"> </w:t>
            </w:r>
            <w:r>
              <w:rPr>
                <w:spacing w:val="-2"/>
                <w:sz w:val="20"/>
              </w:rPr>
              <w:t>MÍNIMO</w:t>
            </w:r>
            <w:r>
              <w:rPr>
                <w:spacing w:val="-7"/>
                <w:sz w:val="20"/>
              </w:rPr>
              <w:t xml:space="preserve"> </w:t>
            </w:r>
            <w:r>
              <w:rPr>
                <w:spacing w:val="-2"/>
                <w:sz w:val="20"/>
              </w:rPr>
              <w:t>1000</w:t>
            </w:r>
            <w:r>
              <w:rPr>
                <w:spacing w:val="-4"/>
                <w:sz w:val="20"/>
              </w:rPr>
              <w:t xml:space="preserve"> </w:t>
            </w:r>
            <w:r>
              <w:rPr>
                <w:spacing w:val="-2"/>
                <w:sz w:val="20"/>
              </w:rPr>
              <w:t>FOLHAS.</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2"/>
                <w:sz w:val="20"/>
              </w:rPr>
              <w:t>PACOTE</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4"/>
                <w:sz w:val="20"/>
              </w:rPr>
              <w:t>2000</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2069"/>
        </w:trPr>
        <w:tc>
          <w:tcPr>
            <w:tcW w:w="739"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6"/>
              <w:rPr>
                <w:sz w:val="20"/>
              </w:rPr>
            </w:pPr>
            <w:r>
              <w:rPr>
                <w:spacing w:val="-5"/>
                <w:sz w:val="20"/>
              </w:rPr>
              <w:t>60</w:t>
            </w:r>
          </w:p>
        </w:tc>
        <w:tc>
          <w:tcPr>
            <w:tcW w:w="5441" w:type="dxa"/>
            <w:tcBorders>
              <w:top w:val="nil"/>
            </w:tcBorders>
          </w:tcPr>
          <w:p w:rsidR="00611FB1" w:rsidRDefault="00611FB1" w:rsidP="00F63A3B">
            <w:pPr>
              <w:pStyle w:val="TableParagraph"/>
              <w:spacing w:line="360" w:lineRule="auto"/>
              <w:ind w:left="67" w:right="58"/>
              <w:jc w:val="both"/>
              <w:rPr>
                <w:sz w:val="20"/>
              </w:rPr>
            </w:pPr>
            <w:r>
              <w:rPr>
                <w:b/>
                <w:sz w:val="20"/>
              </w:rPr>
              <w:t xml:space="preserve">PAPEL TOALHA FOLHA DUPLA </w:t>
            </w:r>
            <w:r>
              <w:rPr>
                <w:sz w:val="20"/>
              </w:rPr>
              <w:t>TIPO SNOB FARDO COM 2 ROLOS CADA ROLO TEM 60 PANOS TOTAL DO KIT: 12 FARDOS COM 2 ROLOS CADA = 24 ROLOS DESCRIÇÃO TIPO SOB, RESISTENTE E POSSUI ALTA ABSORÇÃO,</w:t>
            </w:r>
            <w:r>
              <w:rPr>
                <w:spacing w:val="52"/>
                <w:sz w:val="20"/>
              </w:rPr>
              <w:t xml:space="preserve"> </w:t>
            </w:r>
            <w:r>
              <w:rPr>
                <w:sz w:val="20"/>
              </w:rPr>
              <w:t>TEXTURA</w:t>
            </w:r>
            <w:r>
              <w:rPr>
                <w:spacing w:val="54"/>
                <w:sz w:val="20"/>
              </w:rPr>
              <w:t xml:space="preserve"> </w:t>
            </w:r>
            <w:r>
              <w:rPr>
                <w:sz w:val="20"/>
              </w:rPr>
              <w:t>3D</w:t>
            </w:r>
            <w:r>
              <w:rPr>
                <w:spacing w:val="55"/>
                <w:sz w:val="20"/>
              </w:rPr>
              <w:t xml:space="preserve">  </w:t>
            </w:r>
            <w:r>
              <w:rPr>
                <w:sz w:val="20"/>
              </w:rPr>
              <w:t>-</w:t>
            </w:r>
            <w:r>
              <w:rPr>
                <w:spacing w:val="54"/>
                <w:sz w:val="20"/>
              </w:rPr>
              <w:t xml:space="preserve"> </w:t>
            </w:r>
            <w:r>
              <w:rPr>
                <w:sz w:val="20"/>
              </w:rPr>
              <w:t>MEDIDAS</w:t>
            </w:r>
            <w:r>
              <w:rPr>
                <w:spacing w:val="54"/>
                <w:sz w:val="20"/>
              </w:rPr>
              <w:t xml:space="preserve"> </w:t>
            </w:r>
            <w:r>
              <w:rPr>
                <w:sz w:val="20"/>
              </w:rPr>
              <w:t>DA</w:t>
            </w:r>
            <w:r>
              <w:rPr>
                <w:spacing w:val="54"/>
                <w:sz w:val="20"/>
              </w:rPr>
              <w:t xml:space="preserve"> </w:t>
            </w:r>
            <w:r>
              <w:rPr>
                <w:spacing w:val="-2"/>
                <w:sz w:val="20"/>
              </w:rPr>
              <w:t>TOALHA:</w:t>
            </w:r>
          </w:p>
          <w:p w:rsidR="00611FB1" w:rsidRDefault="00611FB1" w:rsidP="00F63A3B">
            <w:pPr>
              <w:pStyle w:val="TableParagraph"/>
              <w:ind w:left="67"/>
              <w:rPr>
                <w:sz w:val="20"/>
              </w:rPr>
            </w:pPr>
            <w:r>
              <w:rPr>
                <w:spacing w:val="-2"/>
                <w:sz w:val="20"/>
              </w:rPr>
              <w:t>19X22CM</w:t>
            </w:r>
          </w:p>
        </w:tc>
        <w:tc>
          <w:tcPr>
            <w:tcW w:w="1107"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9"/>
              <w:rPr>
                <w:sz w:val="20"/>
              </w:rPr>
            </w:pPr>
            <w:r>
              <w:rPr>
                <w:spacing w:val="-2"/>
                <w:sz w:val="20"/>
              </w:rPr>
              <w:t>FARDO</w:t>
            </w:r>
          </w:p>
        </w:tc>
        <w:tc>
          <w:tcPr>
            <w:tcW w:w="908"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7"/>
              <w:rPr>
                <w:sz w:val="20"/>
              </w:rPr>
            </w:pPr>
            <w:r>
              <w:rPr>
                <w:spacing w:val="-5"/>
                <w:sz w:val="20"/>
              </w:rPr>
              <w:t>200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61</w:t>
            </w:r>
          </w:p>
        </w:tc>
        <w:tc>
          <w:tcPr>
            <w:tcW w:w="5441" w:type="dxa"/>
          </w:tcPr>
          <w:p w:rsidR="00611FB1" w:rsidRDefault="00611FB1" w:rsidP="00F63A3B">
            <w:pPr>
              <w:pStyle w:val="TableParagraph"/>
              <w:spacing w:line="360" w:lineRule="auto"/>
              <w:ind w:left="67" w:right="57"/>
              <w:jc w:val="both"/>
              <w:rPr>
                <w:sz w:val="20"/>
              </w:rPr>
            </w:pPr>
            <w:r>
              <w:rPr>
                <w:noProof/>
                <w:sz w:val="20"/>
                <w:lang w:val="pt-BR" w:eastAsia="pt-BR"/>
              </w:rPr>
              <mc:AlternateContent>
                <mc:Choice Requires="wpg">
                  <w:drawing>
                    <wp:anchor distT="0" distB="0" distL="0" distR="0" simplePos="0" relativeHeight="487654400" behindDoc="1" locked="0" layoutInCell="1" allowOverlap="1" wp14:anchorId="7202090F" wp14:editId="532274C4">
                      <wp:simplePos x="0" y="0"/>
                      <wp:positionH relativeFrom="column">
                        <wp:posOffset>1288541</wp:posOffset>
                      </wp:positionH>
                      <wp:positionV relativeFrom="paragraph">
                        <wp:posOffset>79506</wp:posOffset>
                      </wp:positionV>
                      <wp:extent cx="71755" cy="12700"/>
                      <wp:effectExtent l="0" t="0" r="0" b="0"/>
                      <wp:wrapNone/>
                      <wp:docPr id="296"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97" name="Graphic 29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64AE9A" id="Group 296" o:spid="_x0000_s1026" style="position:absolute;margin-left:101.45pt;margin-top:6.25pt;width:5.65pt;height:1pt;z-index:-1566208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">
                      <v:shape id="Graphic 29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hwDMcA&#10;AADcAAAADwAAAGRycy9kb3ducmV2LnhtbESP3WrCQBSE7wXfYTkFb0Q3TaFq6ipS6Q8VRGPp9Wn2&#10;NAlmz4bdrUnfvlsoeDnMzDfMct2bRlzI+dqygttpAoK4sLrmUsH76WkyB+EDssbGMin4IQ/r1XCw&#10;xEzbjo90yUMpIoR9hgqqENpMSl9UZNBPbUscvS/rDIYoXSm1wy7CTSPTJLmXBmuOCxW29FhRcc6/&#10;jYI3v/u8+zjse5OOt88uT7uX3Xij1Oim3zyACNSHa/i//aoVpIsZ/J2JR0C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4cAzHAAAA3AAAAA8AAAAAAAAAAAAAAAAAmAIAAGRy&#10;cy9kb3ducmV2LnhtbFBLBQYAAAAABAAEAPUAAACMAwAAAAA=&#10;" path="m71628,12191l,12191,,,71628,r,12191xe" fillcolor="black" stroked="f">
                        <v:path arrowok="t"/>
                      </v:shape>
                    </v:group>
                  </w:pict>
                </mc:Fallback>
              </mc:AlternateContent>
            </w:r>
            <w:r>
              <w:rPr>
                <w:b/>
                <w:sz w:val="20"/>
              </w:rPr>
              <w:t>PEDRA SANITÁRIA</w:t>
            </w:r>
            <w:r>
              <w:rPr>
                <w:b/>
                <w:spacing w:val="40"/>
                <w:sz w:val="20"/>
              </w:rPr>
              <w:t xml:space="preserve"> </w:t>
            </w:r>
            <w:r>
              <w:rPr>
                <w:sz w:val="20"/>
              </w:rPr>
              <w:t>PEDRA SANITÁRIA PARA INIBIR ODORES EM VASOS SANITÁRIOS, SIMPLES, COM HASTE</w:t>
            </w:r>
            <w:r>
              <w:rPr>
                <w:spacing w:val="22"/>
                <w:sz w:val="20"/>
              </w:rPr>
              <w:t xml:space="preserve"> </w:t>
            </w:r>
            <w:r>
              <w:rPr>
                <w:sz w:val="20"/>
              </w:rPr>
              <w:t>EM</w:t>
            </w:r>
            <w:r>
              <w:rPr>
                <w:spacing w:val="21"/>
                <w:sz w:val="20"/>
              </w:rPr>
              <w:t xml:space="preserve"> </w:t>
            </w:r>
            <w:r>
              <w:rPr>
                <w:sz w:val="20"/>
              </w:rPr>
              <w:t>PLÁSTICO</w:t>
            </w:r>
            <w:r>
              <w:rPr>
                <w:spacing w:val="23"/>
                <w:sz w:val="20"/>
              </w:rPr>
              <w:t xml:space="preserve"> </w:t>
            </w:r>
            <w:r>
              <w:rPr>
                <w:sz w:val="20"/>
              </w:rPr>
              <w:t>PARA</w:t>
            </w:r>
            <w:r>
              <w:rPr>
                <w:spacing w:val="25"/>
                <w:sz w:val="20"/>
              </w:rPr>
              <w:t xml:space="preserve"> </w:t>
            </w:r>
            <w:r>
              <w:rPr>
                <w:sz w:val="20"/>
              </w:rPr>
              <w:t>SUA</w:t>
            </w:r>
            <w:r>
              <w:rPr>
                <w:spacing w:val="23"/>
                <w:sz w:val="20"/>
              </w:rPr>
              <w:t xml:space="preserve"> </w:t>
            </w:r>
            <w:r>
              <w:rPr>
                <w:sz w:val="20"/>
              </w:rPr>
              <w:t>FIXAÇÃO</w:t>
            </w:r>
            <w:r>
              <w:rPr>
                <w:spacing w:val="23"/>
                <w:sz w:val="20"/>
              </w:rPr>
              <w:t xml:space="preserve"> </w:t>
            </w:r>
            <w:r>
              <w:rPr>
                <w:sz w:val="20"/>
              </w:rPr>
              <w:t>NO</w:t>
            </w:r>
            <w:r>
              <w:rPr>
                <w:spacing w:val="24"/>
                <w:sz w:val="20"/>
              </w:rPr>
              <w:t xml:space="preserve"> </w:t>
            </w:r>
            <w:r>
              <w:rPr>
                <w:spacing w:val="-2"/>
                <w:sz w:val="20"/>
              </w:rPr>
              <w:t>VASO.</w:t>
            </w:r>
          </w:p>
          <w:p w:rsidR="00611FB1" w:rsidRDefault="00611FB1" w:rsidP="00F63A3B">
            <w:pPr>
              <w:pStyle w:val="TableParagraph"/>
              <w:spacing w:line="229" w:lineRule="exact"/>
              <w:ind w:left="67"/>
              <w:jc w:val="both"/>
              <w:rPr>
                <w:sz w:val="20"/>
              </w:rPr>
            </w:pPr>
            <w:r>
              <w:rPr>
                <w:sz w:val="20"/>
              </w:rPr>
              <w:t>CAIXA</w:t>
            </w:r>
            <w:r>
              <w:rPr>
                <w:spacing w:val="-9"/>
                <w:sz w:val="20"/>
              </w:rPr>
              <w:t xml:space="preserve"> </w:t>
            </w:r>
            <w:r>
              <w:rPr>
                <w:sz w:val="20"/>
              </w:rPr>
              <w:t>CONTENDO</w:t>
            </w:r>
            <w:r>
              <w:rPr>
                <w:spacing w:val="-5"/>
                <w:sz w:val="20"/>
              </w:rPr>
              <w:t xml:space="preserve"> </w:t>
            </w:r>
            <w:r>
              <w:rPr>
                <w:sz w:val="20"/>
              </w:rPr>
              <w:t>1</w:t>
            </w:r>
            <w:r>
              <w:rPr>
                <w:spacing w:val="-9"/>
                <w:sz w:val="20"/>
              </w:rPr>
              <w:t xml:space="preserve"> </w:t>
            </w:r>
            <w:r>
              <w:rPr>
                <w:spacing w:val="-2"/>
                <w:sz w:val="20"/>
              </w:rPr>
              <w:t>UNIDADE.</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5"/>
                <w:sz w:val="20"/>
              </w:rPr>
              <w:t>300</w:t>
            </w:r>
          </w:p>
        </w:tc>
      </w:tr>
      <w:tr w:rsidR="00611FB1" w:rsidTr="00F63A3B">
        <w:trPr>
          <w:trHeight w:val="685"/>
        </w:trPr>
        <w:tc>
          <w:tcPr>
            <w:tcW w:w="739" w:type="dxa"/>
          </w:tcPr>
          <w:p w:rsidR="00611FB1" w:rsidRDefault="00611FB1" w:rsidP="00F63A3B">
            <w:pPr>
              <w:pStyle w:val="TableParagraph"/>
              <w:spacing w:before="168"/>
              <w:ind w:left="66"/>
              <w:rPr>
                <w:sz w:val="20"/>
              </w:rPr>
            </w:pPr>
            <w:r>
              <w:rPr>
                <w:spacing w:val="-5"/>
                <w:sz w:val="20"/>
              </w:rPr>
              <w:t>62</w:t>
            </w:r>
          </w:p>
        </w:tc>
        <w:tc>
          <w:tcPr>
            <w:tcW w:w="5441" w:type="dxa"/>
          </w:tcPr>
          <w:p w:rsidR="00611FB1" w:rsidRDefault="00611FB1" w:rsidP="00F63A3B">
            <w:pPr>
              <w:pStyle w:val="TableParagraph"/>
              <w:spacing w:line="226" w:lineRule="exact"/>
              <w:ind w:left="67"/>
              <w:rPr>
                <w:sz w:val="20"/>
              </w:rPr>
            </w:pPr>
            <w:r>
              <w:rPr>
                <w:b/>
                <w:sz w:val="20"/>
              </w:rPr>
              <w:t>PENTE</w:t>
            </w:r>
            <w:r>
              <w:rPr>
                <w:b/>
                <w:spacing w:val="74"/>
                <w:w w:val="150"/>
                <w:sz w:val="20"/>
              </w:rPr>
              <w:t xml:space="preserve"> </w:t>
            </w:r>
            <w:r>
              <w:rPr>
                <w:b/>
                <w:sz w:val="20"/>
              </w:rPr>
              <w:t>DE</w:t>
            </w:r>
            <w:r>
              <w:rPr>
                <w:b/>
                <w:spacing w:val="74"/>
                <w:w w:val="150"/>
                <w:sz w:val="20"/>
              </w:rPr>
              <w:t xml:space="preserve"> </w:t>
            </w:r>
            <w:r>
              <w:rPr>
                <w:b/>
                <w:sz w:val="20"/>
              </w:rPr>
              <w:t>CABELO</w:t>
            </w:r>
            <w:r>
              <w:rPr>
                <w:b/>
                <w:spacing w:val="75"/>
                <w:w w:val="150"/>
                <w:sz w:val="20"/>
              </w:rPr>
              <w:t xml:space="preserve"> </w:t>
            </w:r>
            <w:r>
              <w:rPr>
                <w:sz w:val="20"/>
              </w:rPr>
              <w:t>-</w:t>
            </w:r>
            <w:r>
              <w:rPr>
                <w:spacing w:val="74"/>
                <w:w w:val="150"/>
                <w:sz w:val="20"/>
              </w:rPr>
              <w:t xml:space="preserve"> </w:t>
            </w:r>
            <w:r>
              <w:rPr>
                <w:sz w:val="20"/>
              </w:rPr>
              <w:t>MATERIAL</w:t>
            </w:r>
            <w:r>
              <w:rPr>
                <w:spacing w:val="76"/>
                <w:w w:val="150"/>
                <w:sz w:val="20"/>
              </w:rPr>
              <w:t xml:space="preserve"> </w:t>
            </w:r>
            <w:r>
              <w:rPr>
                <w:sz w:val="20"/>
              </w:rPr>
              <w:t>PLÁSTICO</w:t>
            </w:r>
            <w:r>
              <w:rPr>
                <w:spacing w:val="70"/>
                <w:w w:val="150"/>
                <w:sz w:val="20"/>
              </w:rPr>
              <w:t xml:space="preserve"> </w:t>
            </w:r>
            <w:r>
              <w:rPr>
                <w:spacing w:val="-5"/>
                <w:sz w:val="20"/>
              </w:rPr>
              <w:t>COM</w:t>
            </w:r>
          </w:p>
          <w:p w:rsidR="00611FB1" w:rsidRDefault="00611FB1" w:rsidP="00F63A3B">
            <w:pPr>
              <w:pStyle w:val="TableParagraph"/>
              <w:spacing w:before="115"/>
              <w:ind w:left="67"/>
              <w:rPr>
                <w:sz w:val="20"/>
              </w:rPr>
            </w:pPr>
            <w:r>
              <w:rPr>
                <w:sz w:val="20"/>
              </w:rPr>
              <w:t>DENTES</w:t>
            </w:r>
            <w:r>
              <w:rPr>
                <w:spacing w:val="-10"/>
                <w:sz w:val="20"/>
              </w:rPr>
              <w:t xml:space="preserve"> </w:t>
            </w:r>
            <w:r>
              <w:rPr>
                <w:spacing w:val="-2"/>
                <w:sz w:val="20"/>
              </w:rPr>
              <w:t>MÉDIOS</w:t>
            </w:r>
          </w:p>
        </w:tc>
        <w:tc>
          <w:tcPr>
            <w:tcW w:w="1107" w:type="dxa"/>
          </w:tcPr>
          <w:p w:rsidR="00611FB1" w:rsidRDefault="00611FB1" w:rsidP="00F63A3B">
            <w:pPr>
              <w:pStyle w:val="TableParagraph"/>
              <w:spacing w:before="168"/>
              <w:ind w:left="69"/>
              <w:rPr>
                <w:sz w:val="20"/>
              </w:rPr>
            </w:pPr>
            <w:r>
              <w:rPr>
                <w:spacing w:val="-4"/>
                <w:sz w:val="20"/>
              </w:rPr>
              <w:t>UNID</w:t>
            </w:r>
          </w:p>
        </w:tc>
        <w:tc>
          <w:tcPr>
            <w:tcW w:w="908" w:type="dxa"/>
          </w:tcPr>
          <w:p w:rsidR="00611FB1" w:rsidRDefault="00611FB1" w:rsidP="00F63A3B">
            <w:pPr>
              <w:pStyle w:val="TableParagraph"/>
              <w:spacing w:before="168"/>
              <w:ind w:left="67"/>
              <w:rPr>
                <w:sz w:val="20"/>
              </w:rPr>
            </w:pPr>
            <w:r>
              <w:rPr>
                <w:spacing w:val="-5"/>
                <w:sz w:val="20"/>
              </w:rPr>
              <w:t>50</w:t>
            </w:r>
          </w:p>
        </w:tc>
      </w:tr>
      <w:tr w:rsidR="00611FB1" w:rsidTr="00F63A3B">
        <w:trPr>
          <w:trHeight w:val="683"/>
        </w:trPr>
        <w:tc>
          <w:tcPr>
            <w:tcW w:w="739" w:type="dxa"/>
          </w:tcPr>
          <w:p w:rsidR="00611FB1" w:rsidRDefault="00611FB1" w:rsidP="00F63A3B">
            <w:pPr>
              <w:pStyle w:val="TableParagraph"/>
              <w:spacing w:before="168"/>
              <w:ind w:left="66"/>
              <w:rPr>
                <w:sz w:val="20"/>
              </w:rPr>
            </w:pPr>
            <w:r>
              <w:rPr>
                <w:spacing w:val="-5"/>
                <w:sz w:val="20"/>
              </w:rPr>
              <w:t>63</w:t>
            </w:r>
          </w:p>
        </w:tc>
        <w:tc>
          <w:tcPr>
            <w:tcW w:w="5441" w:type="dxa"/>
          </w:tcPr>
          <w:p w:rsidR="00611FB1" w:rsidRDefault="00611FB1" w:rsidP="00F63A3B">
            <w:pPr>
              <w:pStyle w:val="TableParagraph"/>
              <w:spacing w:line="226" w:lineRule="exact"/>
              <w:ind w:left="67"/>
              <w:rPr>
                <w:sz w:val="20"/>
              </w:rPr>
            </w:pPr>
            <w:r>
              <w:rPr>
                <w:b/>
                <w:sz w:val="20"/>
              </w:rPr>
              <w:t>PRATO</w:t>
            </w:r>
            <w:r>
              <w:rPr>
                <w:b/>
                <w:spacing w:val="34"/>
                <w:sz w:val="20"/>
              </w:rPr>
              <w:t xml:space="preserve">  </w:t>
            </w:r>
            <w:r>
              <w:rPr>
                <w:b/>
                <w:sz w:val="20"/>
              </w:rPr>
              <w:t>DESCARTAVEL</w:t>
            </w:r>
            <w:r>
              <w:rPr>
                <w:b/>
                <w:spacing w:val="35"/>
                <w:sz w:val="20"/>
              </w:rPr>
              <w:t xml:space="preserve">  </w:t>
            </w:r>
            <w:r>
              <w:rPr>
                <w:sz w:val="20"/>
              </w:rPr>
              <w:t>FUNDO</w:t>
            </w:r>
            <w:r>
              <w:rPr>
                <w:spacing w:val="34"/>
                <w:sz w:val="20"/>
              </w:rPr>
              <w:t xml:space="preserve">  </w:t>
            </w:r>
            <w:r>
              <w:rPr>
                <w:sz w:val="20"/>
              </w:rPr>
              <w:t>BRANCO</w:t>
            </w:r>
            <w:r>
              <w:rPr>
                <w:spacing w:val="35"/>
                <w:sz w:val="20"/>
              </w:rPr>
              <w:t xml:space="preserve">  </w:t>
            </w:r>
            <w:r>
              <w:rPr>
                <w:sz w:val="20"/>
              </w:rPr>
              <w:t>21</w:t>
            </w:r>
            <w:r>
              <w:rPr>
                <w:spacing w:val="34"/>
                <w:sz w:val="20"/>
              </w:rPr>
              <w:t xml:space="preserve">  </w:t>
            </w:r>
            <w:r>
              <w:rPr>
                <w:spacing w:val="-5"/>
                <w:sz w:val="20"/>
              </w:rPr>
              <w:t>CM.</w:t>
            </w:r>
          </w:p>
          <w:p w:rsidR="00611FB1" w:rsidRDefault="00611FB1" w:rsidP="00F63A3B">
            <w:pPr>
              <w:pStyle w:val="TableParagraph"/>
              <w:spacing w:before="113"/>
              <w:ind w:left="67"/>
              <w:rPr>
                <w:sz w:val="20"/>
              </w:rPr>
            </w:pPr>
            <w:r>
              <w:rPr>
                <w:sz w:val="20"/>
              </w:rPr>
              <w:t>EMBALAGEM</w:t>
            </w:r>
            <w:r>
              <w:rPr>
                <w:spacing w:val="-8"/>
                <w:sz w:val="20"/>
              </w:rPr>
              <w:t xml:space="preserve"> </w:t>
            </w:r>
            <w:r>
              <w:rPr>
                <w:sz w:val="20"/>
              </w:rPr>
              <w:t>COM</w:t>
            </w:r>
            <w:r>
              <w:rPr>
                <w:spacing w:val="-7"/>
                <w:sz w:val="20"/>
              </w:rPr>
              <w:t xml:space="preserve"> </w:t>
            </w:r>
            <w:r>
              <w:rPr>
                <w:sz w:val="20"/>
              </w:rPr>
              <w:t>10</w:t>
            </w:r>
            <w:r>
              <w:rPr>
                <w:spacing w:val="-7"/>
                <w:sz w:val="20"/>
              </w:rPr>
              <w:t xml:space="preserve"> </w:t>
            </w:r>
            <w:r>
              <w:rPr>
                <w:spacing w:val="-2"/>
                <w:sz w:val="20"/>
              </w:rPr>
              <w:t>UNIDADES</w:t>
            </w:r>
          </w:p>
        </w:tc>
        <w:tc>
          <w:tcPr>
            <w:tcW w:w="1107" w:type="dxa"/>
          </w:tcPr>
          <w:p w:rsidR="00611FB1" w:rsidRDefault="00611FB1" w:rsidP="00F63A3B">
            <w:pPr>
              <w:pStyle w:val="TableParagraph"/>
              <w:spacing w:before="168"/>
              <w:ind w:left="69"/>
              <w:rPr>
                <w:sz w:val="20"/>
              </w:rPr>
            </w:pPr>
            <w:r>
              <w:rPr>
                <w:spacing w:val="-2"/>
                <w:sz w:val="20"/>
              </w:rPr>
              <w:t>PACOTE</w:t>
            </w:r>
          </w:p>
        </w:tc>
        <w:tc>
          <w:tcPr>
            <w:tcW w:w="908" w:type="dxa"/>
          </w:tcPr>
          <w:p w:rsidR="00611FB1" w:rsidRDefault="00611FB1" w:rsidP="00F63A3B">
            <w:pPr>
              <w:pStyle w:val="TableParagraph"/>
              <w:spacing w:before="168"/>
              <w:ind w:left="67"/>
              <w:rPr>
                <w:sz w:val="20"/>
              </w:rPr>
            </w:pPr>
            <w:r>
              <w:rPr>
                <w:spacing w:val="-5"/>
                <w:sz w:val="20"/>
              </w:rPr>
              <w:t>800</w:t>
            </w:r>
          </w:p>
        </w:tc>
      </w:tr>
      <w:tr w:rsidR="00611FB1" w:rsidTr="00F63A3B">
        <w:trPr>
          <w:trHeight w:val="685"/>
        </w:trPr>
        <w:tc>
          <w:tcPr>
            <w:tcW w:w="739" w:type="dxa"/>
          </w:tcPr>
          <w:p w:rsidR="00611FB1" w:rsidRDefault="00611FB1" w:rsidP="00F63A3B">
            <w:pPr>
              <w:pStyle w:val="TableParagraph"/>
              <w:spacing w:before="168"/>
              <w:ind w:left="66"/>
              <w:rPr>
                <w:sz w:val="20"/>
              </w:rPr>
            </w:pPr>
            <w:r>
              <w:rPr>
                <w:spacing w:val="-5"/>
                <w:sz w:val="20"/>
              </w:rPr>
              <w:t>64</w:t>
            </w:r>
          </w:p>
        </w:tc>
        <w:tc>
          <w:tcPr>
            <w:tcW w:w="5441" w:type="dxa"/>
          </w:tcPr>
          <w:p w:rsidR="00611FB1" w:rsidRDefault="00611FB1" w:rsidP="00F63A3B">
            <w:pPr>
              <w:pStyle w:val="TableParagraph"/>
              <w:tabs>
                <w:tab w:val="left" w:pos="983"/>
                <w:tab w:val="left" w:pos="2702"/>
                <w:tab w:val="left" w:pos="3485"/>
                <w:tab w:val="left" w:pos="4556"/>
                <w:tab w:val="left" w:pos="4998"/>
              </w:tabs>
              <w:spacing w:line="226" w:lineRule="exact"/>
              <w:ind w:left="67"/>
              <w:rPr>
                <w:sz w:val="20"/>
              </w:rPr>
            </w:pPr>
            <w:r>
              <w:rPr>
                <w:b/>
                <w:spacing w:val="-2"/>
                <w:sz w:val="20"/>
              </w:rPr>
              <w:t>PRATO</w:t>
            </w:r>
            <w:r>
              <w:rPr>
                <w:b/>
                <w:sz w:val="20"/>
              </w:rPr>
              <w:tab/>
            </w:r>
            <w:r>
              <w:rPr>
                <w:b/>
                <w:spacing w:val="-2"/>
                <w:sz w:val="20"/>
              </w:rPr>
              <w:t>DESCARTAVEL</w:t>
            </w:r>
            <w:r>
              <w:rPr>
                <w:b/>
                <w:sz w:val="20"/>
              </w:rPr>
              <w:tab/>
            </w:r>
            <w:r>
              <w:rPr>
                <w:spacing w:val="-4"/>
                <w:sz w:val="20"/>
              </w:rPr>
              <w:t>RASO</w:t>
            </w:r>
            <w:r>
              <w:rPr>
                <w:sz w:val="20"/>
              </w:rPr>
              <w:tab/>
            </w:r>
            <w:r>
              <w:rPr>
                <w:spacing w:val="-2"/>
                <w:sz w:val="20"/>
              </w:rPr>
              <w:t>BRANCO</w:t>
            </w:r>
            <w:r>
              <w:rPr>
                <w:sz w:val="20"/>
              </w:rPr>
              <w:tab/>
            </w:r>
            <w:r>
              <w:rPr>
                <w:spacing w:val="-5"/>
                <w:sz w:val="20"/>
              </w:rPr>
              <w:t>21</w:t>
            </w:r>
            <w:r>
              <w:rPr>
                <w:sz w:val="20"/>
              </w:rPr>
              <w:tab/>
            </w:r>
            <w:r>
              <w:rPr>
                <w:spacing w:val="-5"/>
                <w:sz w:val="20"/>
              </w:rPr>
              <w:t>CM.</w:t>
            </w:r>
          </w:p>
          <w:p w:rsidR="00611FB1" w:rsidRDefault="00611FB1" w:rsidP="00F63A3B">
            <w:pPr>
              <w:pStyle w:val="TableParagraph"/>
              <w:spacing w:before="115"/>
              <w:ind w:left="67"/>
              <w:rPr>
                <w:sz w:val="20"/>
              </w:rPr>
            </w:pPr>
            <w:r>
              <w:rPr>
                <w:sz w:val="20"/>
              </w:rPr>
              <w:t>EMBALAGEM</w:t>
            </w:r>
            <w:r>
              <w:rPr>
                <w:spacing w:val="-8"/>
                <w:sz w:val="20"/>
              </w:rPr>
              <w:t xml:space="preserve"> </w:t>
            </w:r>
            <w:r>
              <w:rPr>
                <w:sz w:val="20"/>
              </w:rPr>
              <w:t>COM</w:t>
            </w:r>
            <w:r>
              <w:rPr>
                <w:spacing w:val="-7"/>
                <w:sz w:val="20"/>
              </w:rPr>
              <w:t xml:space="preserve"> </w:t>
            </w:r>
            <w:r>
              <w:rPr>
                <w:sz w:val="20"/>
              </w:rPr>
              <w:t>10</w:t>
            </w:r>
            <w:r>
              <w:rPr>
                <w:spacing w:val="-7"/>
                <w:sz w:val="20"/>
              </w:rPr>
              <w:t xml:space="preserve"> </w:t>
            </w:r>
            <w:r>
              <w:rPr>
                <w:spacing w:val="-2"/>
                <w:sz w:val="20"/>
              </w:rPr>
              <w:t>UNIDADES</w:t>
            </w:r>
          </w:p>
        </w:tc>
        <w:tc>
          <w:tcPr>
            <w:tcW w:w="1107" w:type="dxa"/>
          </w:tcPr>
          <w:p w:rsidR="00611FB1" w:rsidRDefault="00611FB1" w:rsidP="00F63A3B">
            <w:pPr>
              <w:pStyle w:val="TableParagraph"/>
              <w:spacing w:before="168"/>
              <w:ind w:left="69"/>
              <w:rPr>
                <w:sz w:val="20"/>
              </w:rPr>
            </w:pPr>
            <w:r>
              <w:rPr>
                <w:spacing w:val="-2"/>
                <w:sz w:val="20"/>
              </w:rPr>
              <w:t>PACOTE</w:t>
            </w:r>
          </w:p>
        </w:tc>
        <w:tc>
          <w:tcPr>
            <w:tcW w:w="908" w:type="dxa"/>
          </w:tcPr>
          <w:p w:rsidR="00611FB1" w:rsidRDefault="00611FB1" w:rsidP="00F63A3B">
            <w:pPr>
              <w:pStyle w:val="TableParagraph"/>
              <w:spacing w:before="168"/>
              <w:ind w:left="67"/>
              <w:rPr>
                <w:sz w:val="20"/>
              </w:rPr>
            </w:pPr>
            <w:r>
              <w:rPr>
                <w:spacing w:val="-5"/>
                <w:sz w:val="20"/>
              </w:rPr>
              <w:t>800</w:t>
            </w:r>
          </w:p>
        </w:tc>
      </w:tr>
      <w:tr w:rsidR="00611FB1" w:rsidTr="00F63A3B">
        <w:trPr>
          <w:trHeight w:val="683"/>
        </w:trPr>
        <w:tc>
          <w:tcPr>
            <w:tcW w:w="739" w:type="dxa"/>
          </w:tcPr>
          <w:p w:rsidR="00611FB1" w:rsidRDefault="00611FB1" w:rsidP="00F63A3B">
            <w:pPr>
              <w:pStyle w:val="TableParagraph"/>
              <w:spacing w:before="168"/>
              <w:ind w:left="66"/>
              <w:rPr>
                <w:sz w:val="20"/>
              </w:rPr>
            </w:pPr>
            <w:r>
              <w:rPr>
                <w:spacing w:val="-5"/>
                <w:sz w:val="20"/>
              </w:rPr>
              <w:t>65</w:t>
            </w:r>
          </w:p>
        </w:tc>
        <w:tc>
          <w:tcPr>
            <w:tcW w:w="5441" w:type="dxa"/>
          </w:tcPr>
          <w:p w:rsidR="00611FB1" w:rsidRDefault="00611FB1" w:rsidP="00F63A3B">
            <w:pPr>
              <w:pStyle w:val="TableParagraph"/>
              <w:spacing w:line="226" w:lineRule="exact"/>
              <w:ind w:left="67"/>
              <w:rPr>
                <w:sz w:val="20"/>
              </w:rPr>
            </w:pPr>
            <w:r>
              <w:rPr>
                <w:b/>
                <w:sz w:val="20"/>
              </w:rPr>
              <w:t>PRATO</w:t>
            </w:r>
            <w:r>
              <w:rPr>
                <w:b/>
                <w:spacing w:val="53"/>
                <w:sz w:val="20"/>
              </w:rPr>
              <w:t xml:space="preserve"> </w:t>
            </w:r>
            <w:r>
              <w:rPr>
                <w:b/>
                <w:sz w:val="20"/>
              </w:rPr>
              <w:t>DESCARTAVEL</w:t>
            </w:r>
            <w:r>
              <w:rPr>
                <w:sz w:val="20"/>
              </w:rPr>
              <w:t>,</w:t>
            </w:r>
            <w:r>
              <w:rPr>
                <w:spacing w:val="54"/>
                <w:sz w:val="20"/>
              </w:rPr>
              <w:t xml:space="preserve"> </w:t>
            </w:r>
            <w:r>
              <w:rPr>
                <w:sz w:val="20"/>
              </w:rPr>
              <w:t>FUNDO</w:t>
            </w:r>
            <w:r>
              <w:rPr>
                <w:spacing w:val="53"/>
                <w:sz w:val="20"/>
              </w:rPr>
              <w:t xml:space="preserve"> </w:t>
            </w:r>
            <w:r>
              <w:rPr>
                <w:sz w:val="20"/>
              </w:rPr>
              <w:t>15CM.</w:t>
            </w:r>
            <w:r>
              <w:rPr>
                <w:spacing w:val="50"/>
                <w:sz w:val="20"/>
              </w:rPr>
              <w:t xml:space="preserve"> </w:t>
            </w:r>
            <w:r>
              <w:rPr>
                <w:spacing w:val="-2"/>
                <w:sz w:val="20"/>
              </w:rPr>
              <w:t>EMBALAGEM</w:t>
            </w:r>
          </w:p>
          <w:p w:rsidR="00611FB1" w:rsidRDefault="00611FB1" w:rsidP="00F63A3B">
            <w:pPr>
              <w:pStyle w:val="TableParagraph"/>
              <w:spacing w:before="115"/>
              <w:ind w:left="67"/>
              <w:rPr>
                <w:sz w:val="20"/>
              </w:rPr>
            </w:pPr>
            <w:r>
              <w:rPr>
                <w:sz w:val="20"/>
              </w:rPr>
              <w:t>COM</w:t>
            </w:r>
            <w:r>
              <w:rPr>
                <w:spacing w:val="-6"/>
                <w:sz w:val="20"/>
              </w:rPr>
              <w:t xml:space="preserve"> </w:t>
            </w:r>
            <w:r>
              <w:rPr>
                <w:sz w:val="20"/>
              </w:rPr>
              <w:t>10</w:t>
            </w:r>
            <w:r>
              <w:rPr>
                <w:spacing w:val="-3"/>
                <w:sz w:val="20"/>
              </w:rPr>
              <w:t xml:space="preserve"> </w:t>
            </w:r>
            <w:r>
              <w:rPr>
                <w:spacing w:val="-2"/>
                <w:sz w:val="20"/>
              </w:rPr>
              <w:t>UNIDADES.</w:t>
            </w:r>
          </w:p>
        </w:tc>
        <w:tc>
          <w:tcPr>
            <w:tcW w:w="1107" w:type="dxa"/>
          </w:tcPr>
          <w:p w:rsidR="00611FB1" w:rsidRDefault="00611FB1" w:rsidP="00F63A3B">
            <w:pPr>
              <w:pStyle w:val="TableParagraph"/>
              <w:spacing w:before="168"/>
              <w:ind w:left="69"/>
              <w:rPr>
                <w:sz w:val="20"/>
              </w:rPr>
            </w:pPr>
            <w:r>
              <w:rPr>
                <w:spacing w:val="-2"/>
                <w:sz w:val="20"/>
              </w:rPr>
              <w:t>PACOTE</w:t>
            </w:r>
          </w:p>
        </w:tc>
        <w:tc>
          <w:tcPr>
            <w:tcW w:w="908" w:type="dxa"/>
          </w:tcPr>
          <w:p w:rsidR="00611FB1" w:rsidRDefault="00611FB1" w:rsidP="00F63A3B">
            <w:pPr>
              <w:pStyle w:val="TableParagraph"/>
              <w:spacing w:before="168"/>
              <w:ind w:left="67"/>
              <w:rPr>
                <w:sz w:val="20"/>
              </w:rPr>
            </w:pPr>
            <w:r>
              <w:rPr>
                <w:spacing w:val="-5"/>
                <w:sz w:val="20"/>
              </w:rPr>
              <w:t>800</w:t>
            </w:r>
          </w:p>
        </w:tc>
      </w:tr>
      <w:tr w:rsidR="00611FB1" w:rsidTr="00F63A3B">
        <w:trPr>
          <w:trHeight w:val="685"/>
        </w:trPr>
        <w:tc>
          <w:tcPr>
            <w:tcW w:w="739" w:type="dxa"/>
          </w:tcPr>
          <w:p w:rsidR="00611FB1" w:rsidRDefault="00611FB1" w:rsidP="00F63A3B">
            <w:pPr>
              <w:pStyle w:val="TableParagraph"/>
              <w:spacing w:before="168"/>
              <w:ind w:left="66"/>
              <w:rPr>
                <w:sz w:val="20"/>
              </w:rPr>
            </w:pPr>
            <w:r>
              <w:rPr>
                <w:spacing w:val="-5"/>
                <w:sz w:val="20"/>
              </w:rPr>
              <w:t>66</w:t>
            </w:r>
          </w:p>
        </w:tc>
        <w:tc>
          <w:tcPr>
            <w:tcW w:w="5441" w:type="dxa"/>
          </w:tcPr>
          <w:p w:rsidR="00611FB1" w:rsidRDefault="00611FB1" w:rsidP="00F63A3B">
            <w:pPr>
              <w:pStyle w:val="TableParagraph"/>
              <w:spacing w:line="228" w:lineRule="exact"/>
              <w:ind w:left="67"/>
              <w:rPr>
                <w:sz w:val="20"/>
              </w:rPr>
            </w:pPr>
            <w:r>
              <w:rPr>
                <w:b/>
                <w:sz w:val="20"/>
              </w:rPr>
              <w:t>PRENDEDOR</w:t>
            </w:r>
            <w:r>
              <w:rPr>
                <w:b/>
                <w:spacing w:val="72"/>
                <w:w w:val="150"/>
                <w:sz w:val="20"/>
              </w:rPr>
              <w:t xml:space="preserve"> </w:t>
            </w:r>
            <w:r>
              <w:rPr>
                <w:b/>
                <w:sz w:val="20"/>
              </w:rPr>
              <w:t>DE</w:t>
            </w:r>
            <w:r>
              <w:rPr>
                <w:b/>
                <w:spacing w:val="72"/>
                <w:w w:val="150"/>
                <w:sz w:val="20"/>
              </w:rPr>
              <w:t xml:space="preserve"> </w:t>
            </w:r>
            <w:r>
              <w:rPr>
                <w:b/>
                <w:sz w:val="20"/>
              </w:rPr>
              <w:t>ROUPA</w:t>
            </w:r>
            <w:r>
              <w:rPr>
                <w:b/>
                <w:spacing w:val="71"/>
                <w:w w:val="150"/>
                <w:sz w:val="20"/>
              </w:rPr>
              <w:t xml:space="preserve"> </w:t>
            </w:r>
            <w:r>
              <w:rPr>
                <w:sz w:val="20"/>
              </w:rPr>
              <w:t>MADEIRA</w:t>
            </w:r>
            <w:r>
              <w:rPr>
                <w:spacing w:val="74"/>
                <w:w w:val="150"/>
                <w:sz w:val="20"/>
              </w:rPr>
              <w:t xml:space="preserve"> </w:t>
            </w:r>
            <w:r>
              <w:rPr>
                <w:sz w:val="20"/>
              </w:rPr>
              <w:t>GRADE</w:t>
            </w:r>
            <w:r>
              <w:rPr>
                <w:spacing w:val="70"/>
                <w:w w:val="150"/>
                <w:sz w:val="20"/>
              </w:rPr>
              <w:t xml:space="preserve"> </w:t>
            </w:r>
            <w:r>
              <w:rPr>
                <w:sz w:val="20"/>
              </w:rPr>
              <w:t>C/</w:t>
            </w:r>
            <w:r>
              <w:rPr>
                <w:spacing w:val="74"/>
                <w:w w:val="150"/>
                <w:sz w:val="20"/>
              </w:rPr>
              <w:t xml:space="preserve"> </w:t>
            </w:r>
            <w:r>
              <w:rPr>
                <w:spacing w:val="-5"/>
                <w:sz w:val="20"/>
              </w:rPr>
              <w:t>12</w:t>
            </w:r>
          </w:p>
          <w:p w:rsidR="00611FB1" w:rsidRDefault="00611FB1" w:rsidP="00F63A3B">
            <w:pPr>
              <w:pStyle w:val="TableParagraph"/>
              <w:spacing w:before="113"/>
              <w:ind w:left="67"/>
              <w:rPr>
                <w:sz w:val="20"/>
              </w:rPr>
            </w:pPr>
            <w:r>
              <w:rPr>
                <w:spacing w:val="-2"/>
                <w:sz w:val="20"/>
              </w:rPr>
              <w:t>UNIDADES</w:t>
            </w:r>
          </w:p>
        </w:tc>
        <w:tc>
          <w:tcPr>
            <w:tcW w:w="1107" w:type="dxa"/>
          </w:tcPr>
          <w:p w:rsidR="00611FB1" w:rsidRDefault="00611FB1" w:rsidP="00F63A3B">
            <w:pPr>
              <w:pStyle w:val="TableParagraph"/>
              <w:spacing w:before="168"/>
              <w:ind w:left="69"/>
              <w:rPr>
                <w:sz w:val="20"/>
              </w:rPr>
            </w:pPr>
            <w:r>
              <w:rPr>
                <w:spacing w:val="-2"/>
                <w:sz w:val="20"/>
              </w:rPr>
              <w:t>PACOTE</w:t>
            </w:r>
          </w:p>
        </w:tc>
        <w:tc>
          <w:tcPr>
            <w:tcW w:w="908" w:type="dxa"/>
          </w:tcPr>
          <w:p w:rsidR="00611FB1" w:rsidRDefault="00611FB1" w:rsidP="00F63A3B">
            <w:pPr>
              <w:pStyle w:val="TableParagraph"/>
              <w:spacing w:before="168"/>
              <w:ind w:left="67"/>
              <w:rPr>
                <w:sz w:val="20"/>
              </w:rPr>
            </w:pPr>
            <w:r>
              <w:rPr>
                <w:spacing w:val="-5"/>
                <w:sz w:val="20"/>
              </w:rPr>
              <w:t>100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67</w:t>
            </w:r>
          </w:p>
        </w:tc>
        <w:tc>
          <w:tcPr>
            <w:tcW w:w="5441" w:type="dxa"/>
          </w:tcPr>
          <w:p w:rsidR="00611FB1" w:rsidRDefault="00611FB1" w:rsidP="00F63A3B">
            <w:pPr>
              <w:pStyle w:val="TableParagraph"/>
              <w:spacing w:line="362" w:lineRule="auto"/>
              <w:ind w:left="67" w:right="56"/>
              <w:jc w:val="both"/>
              <w:rPr>
                <w:sz w:val="20"/>
              </w:rPr>
            </w:pPr>
            <w:r>
              <w:rPr>
                <w:b/>
                <w:sz w:val="20"/>
              </w:rPr>
              <w:t>PRODUTO PARA LIMPEZA PESADA</w:t>
            </w:r>
            <w:r>
              <w:rPr>
                <w:sz w:val="20"/>
              </w:rPr>
              <w:t>, PRÓPRIO PARA CERÂMICA, REJUNTE E AZULEJOS. EMBALAGEM PLÁSTICA</w:t>
            </w:r>
            <w:r>
              <w:rPr>
                <w:spacing w:val="68"/>
                <w:w w:val="150"/>
                <w:sz w:val="20"/>
              </w:rPr>
              <w:t xml:space="preserve"> </w:t>
            </w:r>
            <w:r>
              <w:rPr>
                <w:sz w:val="20"/>
              </w:rPr>
              <w:t>DE</w:t>
            </w:r>
            <w:r>
              <w:rPr>
                <w:spacing w:val="70"/>
                <w:w w:val="150"/>
                <w:sz w:val="20"/>
              </w:rPr>
              <w:t xml:space="preserve"> </w:t>
            </w:r>
            <w:r>
              <w:rPr>
                <w:sz w:val="20"/>
              </w:rPr>
              <w:t>1</w:t>
            </w:r>
            <w:r>
              <w:rPr>
                <w:spacing w:val="69"/>
                <w:w w:val="150"/>
                <w:sz w:val="20"/>
              </w:rPr>
              <w:t xml:space="preserve"> </w:t>
            </w:r>
            <w:r>
              <w:rPr>
                <w:sz w:val="20"/>
              </w:rPr>
              <w:t>LITRO.</w:t>
            </w:r>
            <w:r>
              <w:rPr>
                <w:spacing w:val="70"/>
                <w:w w:val="150"/>
                <w:sz w:val="20"/>
              </w:rPr>
              <w:t xml:space="preserve"> </w:t>
            </w:r>
            <w:r>
              <w:rPr>
                <w:sz w:val="20"/>
              </w:rPr>
              <w:t>MARCA</w:t>
            </w:r>
            <w:r>
              <w:rPr>
                <w:spacing w:val="70"/>
                <w:w w:val="150"/>
                <w:sz w:val="20"/>
              </w:rPr>
              <w:t xml:space="preserve"> </w:t>
            </w:r>
            <w:r>
              <w:rPr>
                <w:sz w:val="20"/>
              </w:rPr>
              <w:t>DE</w:t>
            </w:r>
            <w:r>
              <w:rPr>
                <w:spacing w:val="71"/>
                <w:w w:val="150"/>
                <w:sz w:val="20"/>
              </w:rPr>
              <w:t xml:space="preserve"> </w:t>
            </w:r>
            <w:r>
              <w:rPr>
                <w:spacing w:val="-2"/>
                <w:sz w:val="20"/>
              </w:rPr>
              <w:t>REFERÊNCIA:</w:t>
            </w:r>
          </w:p>
          <w:p w:rsidR="00611FB1" w:rsidRDefault="00611FB1" w:rsidP="00F63A3B">
            <w:pPr>
              <w:pStyle w:val="TableParagraph"/>
              <w:spacing w:line="225" w:lineRule="exact"/>
              <w:ind w:left="67"/>
              <w:jc w:val="both"/>
              <w:rPr>
                <w:sz w:val="20"/>
              </w:rPr>
            </w:pPr>
            <w:r>
              <w:rPr>
                <w:sz w:val="20"/>
              </w:rPr>
              <w:t>AZULIM</w:t>
            </w:r>
            <w:r>
              <w:rPr>
                <w:spacing w:val="-7"/>
                <w:sz w:val="20"/>
              </w:rPr>
              <w:t xml:space="preserve"> </w:t>
            </w:r>
            <w:r>
              <w:rPr>
                <w:sz w:val="20"/>
              </w:rPr>
              <w:t>*</w:t>
            </w:r>
            <w:r>
              <w:rPr>
                <w:spacing w:val="-4"/>
                <w:sz w:val="20"/>
              </w:rPr>
              <w:t xml:space="preserve"> </w:t>
            </w:r>
            <w:r>
              <w:rPr>
                <w:sz w:val="20"/>
              </w:rPr>
              <w:t>AMOSTRA:</w:t>
            </w:r>
            <w:r>
              <w:rPr>
                <w:spacing w:val="-7"/>
                <w:sz w:val="20"/>
              </w:rPr>
              <w:t xml:space="preserve"> </w:t>
            </w:r>
            <w:r>
              <w:rPr>
                <w:sz w:val="20"/>
              </w:rPr>
              <w:t>1</w:t>
            </w:r>
            <w:r>
              <w:rPr>
                <w:spacing w:val="-6"/>
                <w:sz w:val="20"/>
              </w:rPr>
              <w:t xml:space="preserve"> </w:t>
            </w:r>
            <w:r>
              <w:rPr>
                <w:spacing w:val="-2"/>
                <w:sz w:val="20"/>
              </w:rPr>
              <w:t>UNIDADE.</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200</w:t>
            </w:r>
          </w:p>
        </w:tc>
      </w:tr>
      <w:tr w:rsidR="00611FB1" w:rsidTr="00F63A3B">
        <w:trPr>
          <w:trHeight w:val="371"/>
        </w:trPr>
        <w:tc>
          <w:tcPr>
            <w:tcW w:w="739" w:type="dxa"/>
          </w:tcPr>
          <w:p w:rsidR="00611FB1" w:rsidRDefault="00611FB1" w:rsidP="00F63A3B">
            <w:pPr>
              <w:pStyle w:val="TableParagraph"/>
              <w:spacing w:before="14"/>
              <w:ind w:left="66"/>
              <w:rPr>
                <w:sz w:val="20"/>
              </w:rPr>
            </w:pPr>
            <w:r>
              <w:rPr>
                <w:spacing w:val="-5"/>
                <w:sz w:val="20"/>
              </w:rPr>
              <w:t>68</w:t>
            </w:r>
          </w:p>
        </w:tc>
        <w:tc>
          <w:tcPr>
            <w:tcW w:w="5441" w:type="dxa"/>
          </w:tcPr>
          <w:p w:rsidR="00611FB1" w:rsidRDefault="00611FB1" w:rsidP="00F63A3B">
            <w:pPr>
              <w:pStyle w:val="TableParagraph"/>
              <w:spacing w:before="14"/>
              <w:ind w:left="66"/>
              <w:rPr>
                <w:sz w:val="20"/>
              </w:rPr>
            </w:pPr>
            <w:r>
              <w:rPr>
                <w:sz w:val="20"/>
              </w:rPr>
              <w:t>PROTETOR</w:t>
            </w:r>
            <w:r>
              <w:rPr>
                <w:spacing w:val="-11"/>
                <w:sz w:val="20"/>
              </w:rPr>
              <w:t xml:space="preserve"> </w:t>
            </w:r>
            <w:r>
              <w:rPr>
                <w:sz w:val="20"/>
              </w:rPr>
              <w:t>AURICULAR</w:t>
            </w:r>
            <w:r>
              <w:rPr>
                <w:spacing w:val="-8"/>
                <w:sz w:val="20"/>
              </w:rPr>
              <w:t xml:space="preserve"> </w:t>
            </w:r>
            <w:r>
              <w:rPr>
                <w:sz w:val="20"/>
              </w:rPr>
              <w:t>CA</w:t>
            </w:r>
            <w:r>
              <w:rPr>
                <w:spacing w:val="-11"/>
                <w:sz w:val="20"/>
              </w:rPr>
              <w:t xml:space="preserve"> </w:t>
            </w:r>
            <w:r>
              <w:rPr>
                <w:spacing w:val="-4"/>
                <w:sz w:val="20"/>
              </w:rPr>
              <w:t>28534</w:t>
            </w:r>
          </w:p>
        </w:tc>
        <w:tc>
          <w:tcPr>
            <w:tcW w:w="1107" w:type="dxa"/>
          </w:tcPr>
          <w:p w:rsidR="00611FB1" w:rsidRDefault="00611FB1" w:rsidP="00F63A3B">
            <w:pPr>
              <w:pStyle w:val="TableParagraph"/>
              <w:spacing w:before="14"/>
              <w:ind w:left="70"/>
              <w:rPr>
                <w:sz w:val="20"/>
              </w:rPr>
            </w:pPr>
            <w:r>
              <w:rPr>
                <w:spacing w:val="-4"/>
                <w:sz w:val="20"/>
              </w:rPr>
              <w:t>UNID</w:t>
            </w:r>
          </w:p>
        </w:tc>
        <w:tc>
          <w:tcPr>
            <w:tcW w:w="908" w:type="dxa"/>
          </w:tcPr>
          <w:p w:rsidR="00611FB1" w:rsidRDefault="00611FB1" w:rsidP="00F63A3B">
            <w:pPr>
              <w:pStyle w:val="TableParagraph"/>
              <w:spacing w:before="14"/>
              <w:ind w:left="68"/>
              <w:rPr>
                <w:sz w:val="20"/>
              </w:rPr>
            </w:pPr>
            <w:r>
              <w:rPr>
                <w:spacing w:val="-5"/>
                <w:sz w:val="20"/>
              </w:rPr>
              <w:t>400</w:t>
            </w:r>
          </w:p>
        </w:tc>
      </w:tr>
      <w:tr w:rsidR="00611FB1" w:rsidTr="00F63A3B">
        <w:trPr>
          <w:trHeight w:val="1029"/>
        </w:trPr>
        <w:tc>
          <w:tcPr>
            <w:tcW w:w="739" w:type="dxa"/>
          </w:tcPr>
          <w:p w:rsidR="00611FB1" w:rsidRDefault="00611FB1" w:rsidP="00F63A3B">
            <w:pPr>
              <w:pStyle w:val="TableParagraph"/>
              <w:spacing w:before="113"/>
              <w:rPr>
                <w:sz w:val="20"/>
              </w:rPr>
            </w:pPr>
          </w:p>
          <w:p w:rsidR="00611FB1" w:rsidRDefault="00611FB1" w:rsidP="00F63A3B">
            <w:pPr>
              <w:pStyle w:val="TableParagraph"/>
              <w:ind w:left="66"/>
              <w:rPr>
                <w:sz w:val="20"/>
              </w:rPr>
            </w:pPr>
            <w:r>
              <w:rPr>
                <w:spacing w:val="-5"/>
                <w:sz w:val="20"/>
              </w:rPr>
              <w:t>69</w:t>
            </w:r>
          </w:p>
        </w:tc>
        <w:tc>
          <w:tcPr>
            <w:tcW w:w="5441" w:type="dxa"/>
          </w:tcPr>
          <w:p w:rsidR="00611FB1" w:rsidRDefault="00611FB1" w:rsidP="00F63A3B">
            <w:pPr>
              <w:pStyle w:val="TableParagraph"/>
              <w:tabs>
                <w:tab w:val="left" w:pos="2481"/>
              </w:tabs>
              <w:spacing w:line="228" w:lineRule="exact"/>
              <w:ind w:left="67"/>
              <w:rPr>
                <w:sz w:val="20"/>
              </w:rPr>
            </w:pPr>
            <w:r>
              <w:rPr>
                <w:b/>
                <w:sz w:val="20"/>
              </w:rPr>
              <w:t>REDE</w:t>
            </w:r>
            <w:r>
              <w:rPr>
                <w:b/>
                <w:spacing w:val="22"/>
                <w:sz w:val="20"/>
              </w:rPr>
              <w:t xml:space="preserve"> </w:t>
            </w:r>
            <w:r>
              <w:rPr>
                <w:b/>
                <w:sz w:val="20"/>
              </w:rPr>
              <w:t>PARA</w:t>
            </w:r>
            <w:r>
              <w:rPr>
                <w:b/>
                <w:spacing w:val="21"/>
                <w:sz w:val="20"/>
              </w:rPr>
              <w:t xml:space="preserve"> </w:t>
            </w:r>
            <w:r>
              <w:rPr>
                <w:b/>
                <w:spacing w:val="-2"/>
                <w:sz w:val="20"/>
              </w:rPr>
              <w:t>CABELO</w:t>
            </w:r>
            <w:r>
              <w:rPr>
                <w:b/>
                <w:sz w:val="20"/>
              </w:rPr>
              <w:tab/>
            </w:r>
            <w:r>
              <w:rPr>
                <w:sz w:val="20"/>
              </w:rPr>
              <w:t>TOUCA</w:t>
            </w:r>
            <w:r>
              <w:rPr>
                <w:spacing w:val="19"/>
                <w:sz w:val="20"/>
              </w:rPr>
              <w:t xml:space="preserve"> </w:t>
            </w:r>
            <w:r>
              <w:rPr>
                <w:sz w:val="20"/>
              </w:rPr>
              <w:t>CAPILAR</w:t>
            </w:r>
            <w:r>
              <w:rPr>
                <w:spacing w:val="21"/>
                <w:sz w:val="20"/>
              </w:rPr>
              <w:t xml:space="preserve"> </w:t>
            </w:r>
            <w:r>
              <w:rPr>
                <w:sz w:val="20"/>
              </w:rPr>
              <w:t>TIPO</w:t>
            </w:r>
            <w:r>
              <w:rPr>
                <w:spacing w:val="20"/>
                <w:sz w:val="20"/>
              </w:rPr>
              <w:t xml:space="preserve"> </w:t>
            </w:r>
            <w:r>
              <w:rPr>
                <w:spacing w:val="-4"/>
                <w:sz w:val="20"/>
              </w:rPr>
              <w:t>REDE,</w:t>
            </w:r>
          </w:p>
          <w:p w:rsidR="00611FB1" w:rsidRDefault="00611FB1" w:rsidP="00F63A3B">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655424" behindDoc="1" locked="0" layoutInCell="1" allowOverlap="1" wp14:anchorId="6BE667D4" wp14:editId="012A2E0D">
                      <wp:simplePos x="0" y="0"/>
                      <wp:positionH relativeFrom="column">
                        <wp:posOffset>1451610</wp:posOffset>
                      </wp:positionH>
                      <wp:positionV relativeFrom="paragraph">
                        <wp:posOffset>-68368</wp:posOffset>
                      </wp:positionV>
                      <wp:extent cx="71755" cy="12700"/>
                      <wp:effectExtent l="0" t="0" r="0" b="0"/>
                      <wp:wrapNone/>
                      <wp:docPr id="298"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99" name="Graphic 29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0DBE023" id="Group 298" o:spid="_x0000_s1026" style="position:absolute;margin-left:114.3pt;margin-top:-5.4pt;width:5.65pt;height:1pt;z-index:-1566105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">
                      <v:shape id="Graphic 29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tB5cYA&#10;AADcAAAADwAAAGRycy9kb3ducmV2LnhtbESPQWvCQBSE7wX/w/KEXkQ3plBqdBWp1BaFUqN4fs2+&#10;JqHZt2F3Nem/dwuFHoeZ+YZZrHrTiCs5X1tWMJ0kIIgLq2suFZyOL+MnED4ga2wsk4If8rBaDu4W&#10;mGnb8YGueShFhLDPUEEVQptJ6YuKDPqJbYmj92WdwRClK6V22EW4aWSaJI/SYM1xocKWnisqvvOL&#10;UbDz+8+H88d7b9LRZuvytHvdj9ZK3Q/79RxEoD78h//ab1pBOpvB75l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itB5cYAAADcAAAADwAAAAAAAAAAAAAAAACYAgAAZHJz&#10;L2Rvd25yZXYueG1sUEsFBgAAAAAEAAQA9QAAAIsDAAAAAA==&#10;" path="m71627,12191l,12191,,,71627,r,12191xe" fillcolor="black" stroked="f">
                        <v:path arrowok="t"/>
                      </v:shape>
                    </v:group>
                  </w:pict>
                </mc:Fallback>
              </mc:AlternateContent>
            </w:r>
            <w:r>
              <w:rPr>
                <w:sz w:val="20"/>
              </w:rPr>
              <w:t>MATERIAL</w:t>
            </w:r>
            <w:r>
              <w:rPr>
                <w:spacing w:val="-11"/>
                <w:sz w:val="20"/>
              </w:rPr>
              <w:t xml:space="preserve"> </w:t>
            </w:r>
            <w:r>
              <w:rPr>
                <w:sz w:val="20"/>
              </w:rPr>
              <w:t>RESISTENTE,</w:t>
            </w:r>
            <w:r>
              <w:rPr>
                <w:spacing w:val="-9"/>
                <w:sz w:val="20"/>
              </w:rPr>
              <w:t xml:space="preserve"> </w:t>
            </w:r>
            <w:r>
              <w:rPr>
                <w:sz w:val="20"/>
              </w:rPr>
              <w:t>NA</w:t>
            </w:r>
            <w:r>
              <w:rPr>
                <w:spacing w:val="-11"/>
                <w:sz w:val="20"/>
              </w:rPr>
              <w:t xml:space="preserve"> </w:t>
            </w:r>
            <w:r>
              <w:rPr>
                <w:sz w:val="20"/>
              </w:rPr>
              <w:t>COR</w:t>
            </w:r>
            <w:r>
              <w:rPr>
                <w:spacing w:val="-8"/>
                <w:sz w:val="20"/>
              </w:rPr>
              <w:t xml:space="preserve"> </w:t>
            </w:r>
            <w:r>
              <w:rPr>
                <w:sz w:val="20"/>
              </w:rPr>
              <w:t>PRETA.</w:t>
            </w:r>
            <w:r>
              <w:rPr>
                <w:spacing w:val="-7"/>
                <w:sz w:val="20"/>
              </w:rPr>
              <w:t xml:space="preserve"> </w:t>
            </w:r>
            <w:r>
              <w:rPr>
                <w:sz w:val="20"/>
              </w:rPr>
              <w:t>EMBALAGEM PLÁSTICA INDIVIDUAL.</w:t>
            </w:r>
          </w:p>
        </w:tc>
        <w:tc>
          <w:tcPr>
            <w:tcW w:w="1107" w:type="dxa"/>
          </w:tcPr>
          <w:p w:rsidR="00611FB1" w:rsidRDefault="00611FB1" w:rsidP="00F63A3B">
            <w:pPr>
              <w:pStyle w:val="TableParagraph"/>
              <w:spacing w:before="113"/>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spacing w:before="113"/>
              <w:rPr>
                <w:sz w:val="20"/>
              </w:rPr>
            </w:pPr>
          </w:p>
          <w:p w:rsidR="00611FB1" w:rsidRDefault="00611FB1" w:rsidP="00F63A3B">
            <w:pPr>
              <w:pStyle w:val="TableParagraph"/>
              <w:ind w:left="67"/>
              <w:rPr>
                <w:sz w:val="20"/>
              </w:rPr>
            </w:pPr>
            <w:r>
              <w:rPr>
                <w:spacing w:val="-5"/>
                <w:sz w:val="20"/>
              </w:rPr>
              <w:t>530</w:t>
            </w:r>
          </w:p>
        </w:tc>
      </w:tr>
      <w:tr w:rsidR="00611FB1" w:rsidTr="00F63A3B">
        <w:trPr>
          <w:trHeight w:val="2065"/>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6"/>
              <w:rPr>
                <w:sz w:val="20"/>
              </w:rPr>
            </w:pPr>
            <w:r>
              <w:rPr>
                <w:spacing w:val="-5"/>
                <w:sz w:val="20"/>
              </w:rPr>
              <w:t>70</w:t>
            </w:r>
          </w:p>
        </w:tc>
        <w:tc>
          <w:tcPr>
            <w:tcW w:w="5441" w:type="dxa"/>
          </w:tcPr>
          <w:p w:rsidR="00611FB1" w:rsidRDefault="00611FB1" w:rsidP="00F63A3B">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656448" behindDoc="1" locked="0" layoutInCell="1" allowOverlap="1" wp14:anchorId="4A3549EA" wp14:editId="796181C1">
                      <wp:simplePos x="0" y="0"/>
                      <wp:positionH relativeFrom="column">
                        <wp:posOffset>477774</wp:posOffset>
                      </wp:positionH>
                      <wp:positionV relativeFrom="paragraph">
                        <wp:posOffset>77996</wp:posOffset>
                      </wp:positionV>
                      <wp:extent cx="71755" cy="12700"/>
                      <wp:effectExtent l="0" t="0" r="0" b="0"/>
                      <wp:wrapNone/>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01" name="Graphic 30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4E2439" id="Group 300" o:spid="_x0000_s1026" style="position:absolute;margin-left:37.6pt;margin-top:6.15pt;width:5.65pt;height:1pt;z-index:-1566003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">
                      <v:shape id="Graphic 30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bX+cYA&#10;AADcAAAADwAAAGRycy9kb3ducmV2LnhtbESPQWvCQBSE70L/w/IKvUjdGKFIdBVpaZUKoql4fmZf&#10;k9Ds27C7Nem/d4WCx2FmvmHmy9404kLO15YVjEcJCOLC6ppLBcev9+cpCB+QNTaWScEfeVguHgZz&#10;zLTt+ECXPJQiQthnqKAKoc2k9EVFBv3ItsTR+7bOYIjSlVI77CLcNDJNkhdpsOa4UGFLrxUVP/mv&#10;UfDpt+fJab/rTTp8+3B52q23w5VST4/9agYiUB/u4f/2RiuYJGO4nYlH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bX+cYAAADcAAAADwAAAAAAAAAAAAAAAACYAgAAZHJz&#10;L2Rvd25yZXYueG1sUEsFBgAAAAAEAAQA9QAAAIsDAAAAAA==&#10;" path="m71627,12191l,12191,,,71627,r,12191xe" fillcolor="black" stroked="f">
                        <v:path arrowok="t"/>
                      </v:shape>
                    </v:group>
                  </w:pict>
                </mc:Fallback>
              </mc:AlternateContent>
            </w:r>
            <w:r>
              <w:rPr>
                <w:b/>
                <w:sz w:val="20"/>
              </w:rPr>
              <w:t>RODO</w:t>
            </w:r>
            <w:r>
              <w:rPr>
                <w:b/>
                <w:spacing w:val="40"/>
                <w:sz w:val="20"/>
              </w:rPr>
              <w:t xml:space="preserve"> </w:t>
            </w:r>
            <w:r>
              <w:rPr>
                <w:sz w:val="20"/>
              </w:rPr>
              <w:t>MATERIAL RESISTENTE, COM DUAS LÂMINA PARALELAS DE BORRACHA NATURAL FIXADAS EM BASE DE PLÁSTICO RÍGIDO MEDINDO APROXIMADAMENTE 50CM OU MAIS, E CABO EM MADEIRA</w:t>
            </w:r>
            <w:r>
              <w:rPr>
                <w:spacing w:val="60"/>
                <w:sz w:val="20"/>
              </w:rPr>
              <w:t xml:space="preserve">  </w:t>
            </w:r>
            <w:r>
              <w:rPr>
                <w:sz w:val="20"/>
              </w:rPr>
              <w:t>REVESTIDA</w:t>
            </w:r>
            <w:r>
              <w:rPr>
                <w:spacing w:val="60"/>
                <w:sz w:val="20"/>
              </w:rPr>
              <w:t xml:space="preserve">  </w:t>
            </w:r>
            <w:r>
              <w:rPr>
                <w:sz w:val="20"/>
              </w:rPr>
              <w:t>COM</w:t>
            </w:r>
            <w:r>
              <w:rPr>
                <w:spacing w:val="59"/>
                <w:sz w:val="20"/>
              </w:rPr>
              <w:t xml:space="preserve">  </w:t>
            </w:r>
            <w:r>
              <w:rPr>
                <w:sz w:val="20"/>
              </w:rPr>
              <w:t>PLÁSTICO</w:t>
            </w:r>
            <w:r>
              <w:rPr>
                <w:spacing w:val="60"/>
                <w:sz w:val="20"/>
              </w:rPr>
              <w:t xml:space="preserve">  </w:t>
            </w:r>
            <w:r>
              <w:rPr>
                <w:sz w:val="20"/>
              </w:rPr>
              <w:t>OU</w:t>
            </w:r>
            <w:r>
              <w:rPr>
                <w:spacing w:val="60"/>
                <w:sz w:val="20"/>
              </w:rPr>
              <w:t xml:space="preserve">  </w:t>
            </w:r>
            <w:r>
              <w:rPr>
                <w:spacing w:val="-5"/>
                <w:sz w:val="20"/>
              </w:rPr>
              <w:t>EM</w:t>
            </w:r>
          </w:p>
          <w:p w:rsidR="00611FB1" w:rsidRDefault="00611FB1" w:rsidP="00F63A3B">
            <w:pPr>
              <w:pStyle w:val="TableParagraph"/>
              <w:ind w:left="67"/>
              <w:rPr>
                <w:sz w:val="20"/>
              </w:rPr>
            </w:pPr>
            <w:r>
              <w:rPr>
                <w:spacing w:val="-2"/>
                <w:sz w:val="20"/>
              </w:rPr>
              <w:t>ALUMÍNIO.</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7"/>
              <w:rPr>
                <w:sz w:val="20"/>
              </w:rPr>
            </w:pPr>
            <w:r>
              <w:rPr>
                <w:spacing w:val="-5"/>
                <w:sz w:val="20"/>
              </w:rPr>
              <w:t>300</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2069"/>
        </w:trPr>
        <w:tc>
          <w:tcPr>
            <w:tcW w:w="739"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6"/>
              <w:rPr>
                <w:sz w:val="20"/>
              </w:rPr>
            </w:pPr>
            <w:r>
              <w:rPr>
                <w:spacing w:val="-5"/>
                <w:sz w:val="20"/>
              </w:rPr>
              <w:t>71</w:t>
            </w:r>
          </w:p>
        </w:tc>
        <w:tc>
          <w:tcPr>
            <w:tcW w:w="5441" w:type="dxa"/>
            <w:tcBorders>
              <w:top w:val="nil"/>
            </w:tcBorders>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57472" behindDoc="1" locked="0" layoutInCell="1" allowOverlap="1" wp14:anchorId="2CBBB60F" wp14:editId="38443B7C">
                      <wp:simplePos x="0" y="0"/>
                      <wp:positionH relativeFrom="column">
                        <wp:posOffset>1322070</wp:posOffset>
                      </wp:positionH>
                      <wp:positionV relativeFrom="paragraph">
                        <wp:posOffset>79497</wp:posOffset>
                      </wp:positionV>
                      <wp:extent cx="71755" cy="12700"/>
                      <wp:effectExtent l="0" t="0" r="0" b="0"/>
                      <wp:wrapNone/>
                      <wp:docPr id="302"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03" name="Graphic 30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A39CFFF" id="Group 302" o:spid="_x0000_s1026" style="position:absolute;margin-left:104.1pt;margin-top:6.25pt;width:5.65pt;height:1pt;z-index:-1565900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">
                      <v:shape id="Graphic 30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jsFcYA&#10;AADcAAAADwAAAGRycy9kb3ducmV2LnhtbESP3WrCQBSE7wXfYTlCb6RuTKCU1FVE6Q8K0qal16fZ&#10;0ySYPRt2tya+vSsUvBxm5htmsRpMK07kfGNZwXyWgCAurW64UvD1+Xz/CMIHZI2tZVJwJg+r5Xi0&#10;wFzbnj/oVIRKRAj7HBXUIXS5lL6syaCf2Y44er/WGQxRukpqh32Em1amSfIgDTYcF2rsaFNTeSz+&#10;jIKd3/9k3++HwaTT7Ysr0v51P10rdTcZ1k8gAg3hFv5vv2kFWZLB9Uw8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jsFcYAAADcAAAADwAAAAAAAAAAAAAAAACYAgAAZHJz&#10;L2Rvd25yZXYueG1sUEsFBgAAAAAEAAQA9QAAAIsDAAAAAA==&#10;" path="m71627,12191l,12191,,,71627,r,12191xe" fillcolor="black" stroked="f">
                        <v:path arrowok="t"/>
                      </v:shape>
                    </v:group>
                  </w:pict>
                </mc:Fallback>
              </mc:AlternateContent>
            </w:r>
            <w:r>
              <w:rPr>
                <w:b/>
                <w:sz w:val="20"/>
              </w:rPr>
              <w:t>SABÃO EM BARRA</w:t>
            </w:r>
            <w:r>
              <w:rPr>
                <w:b/>
                <w:spacing w:val="80"/>
                <w:sz w:val="20"/>
              </w:rPr>
              <w:t xml:space="preserve"> </w:t>
            </w:r>
            <w:r>
              <w:rPr>
                <w:sz w:val="20"/>
              </w:rPr>
              <w:t>EMBALAGEM PLÁSTICA COM 5 UNIDADES DE 200G CADA UMA, GLICERINADO, EM COR NEUTRA. VALIDADE MÍNIMA DE 12 MESES A CONTAR</w:t>
            </w:r>
            <w:r>
              <w:rPr>
                <w:spacing w:val="-14"/>
                <w:sz w:val="20"/>
              </w:rPr>
              <w:t xml:space="preserve"> </w:t>
            </w:r>
            <w:r>
              <w:rPr>
                <w:sz w:val="20"/>
              </w:rPr>
              <w:t>DA</w:t>
            </w:r>
            <w:r>
              <w:rPr>
                <w:spacing w:val="-14"/>
                <w:sz w:val="20"/>
              </w:rPr>
              <w:t xml:space="preserve"> </w:t>
            </w:r>
            <w:r>
              <w:rPr>
                <w:sz w:val="20"/>
              </w:rPr>
              <w:t>DATA</w:t>
            </w:r>
            <w:r>
              <w:rPr>
                <w:spacing w:val="-14"/>
                <w:sz w:val="20"/>
              </w:rPr>
              <w:t xml:space="preserve"> </w:t>
            </w:r>
            <w:r>
              <w:rPr>
                <w:sz w:val="20"/>
              </w:rPr>
              <w:t>DA</w:t>
            </w:r>
            <w:r>
              <w:rPr>
                <w:spacing w:val="-14"/>
                <w:sz w:val="20"/>
              </w:rPr>
              <w:t xml:space="preserve"> </w:t>
            </w:r>
            <w:r>
              <w:rPr>
                <w:sz w:val="20"/>
              </w:rPr>
              <w:t>ENTREGA</w:t>
            </w:r>
            <w:r>
              <w:rPr>
                <w:spacing w:val="-14"/>
                <w:sz w:val="20"/>
              </w:rPr>
              <w:t xml:space="preserve"> </w:t>
            </w:r>
            <w:r>
              <w:rPr>
                <w:sz w:val="20"/>
              </w:rPr>
              <w:t>DO</w:t>
            </w:r>
            <w:r>
              <w:rPr>
                <w:spacing w:val="-14"/>
                <w:sz w:val="20"/>
              </w:rPr>
              <w:t xml:space="preserve"> </w:t>
            </w:r>
            <w:r>
              <w:rPr>
                <w:sz w:val="20"/>
              </w:rPr>
              <w:t>PRODUTO.</w:t>
            </w:r>
            <w:r>
              <w:rPr>
                <w:spacing w:val="-14"/>
                <w:sz w:val="20"/>
              </w:rPr>
              <w:t xml:space="preserve"> </w:t>
            </w:r>
            <w:r>
              <w:rPr>
                <w:sz w:val="20"/>
              </w:rPr>
              <w:t>MARCA DE</w:t>
            </w:r>
            <w:r>
              <w:rPr>
                <w:spacing w:val="56"/>
                <w:w w:val="150"/>
                <w:sz w:val="20"/>
              </w:rPr>
              <w:t xml:space="preserve"> </w:t>
            </w:r>
            <w:r>
              <w:rPr>
                <w:sz w:val="20"/>
              </w:rPr>
              <w:t>REFERÊNCIA:</w:t>
            </w:r>
            <w:r>
              <w:rPr>
                <w:spacing w:val="56"/>
                <w:w w:val="150"/>
                <w:sz w:val="20"/>
              </w:rPr>
              <w:t xml:space="preserve"> </w:t>
            </w:r>
            <w:r>
              <w:rPr>
                <w:sz w:val="20"/>
              </w:rPr>
              <w:t>MINUANO</w:t>
            </w:r>
            <w:r>
              <w:rPr>
                <w:spacing w:val="59"/>
                <w:w w:val="150"/>
                <w:sz w:val="20"/>
              </w:rPr>
              <w:t xml:space="preserve"> </w:t>
            </w:r>
            <w:r>
              <w:rPr>
                <w:sz w:val="20"/>
              </w:rPr>
              <w:t>-</w:t>
            </w:r>
            <w:r>
              <w:rPr>
                <w:spacing w:val="60"/>
                <w:w w:val="150"/>
                <w:sz w:val="20"/>
              </w:rPr>
              <w:t xml:space="preserve"> </w:t>
            </w:r>
            <w:r>
              <w:rPr>
                <w:sz w:val="20"/>
              </w:rPr>
              <w:t>YPÊ</w:t>
            </w:r>
            <w:r>
              <w:rPr>
                <w:spacing w:val="58"/>
                <w:w w:val="150"/>
                <w:sz w:val="20"/>
              </w:rPr>
              <w:t xml:space="preserve"> </w:t>
            </w:r>
            <w:r>
              <w:rPr>
                <w:sz w:val="20"/>
              </w:rPr>
              <w:t>*</w:t>
            </w:r>
            <w:r>
              <w:rPr>
                <w:spacing w:val="57"/>
                <w:w w:val="150"/>
                <w:sz w:val="20"/>
              </w:rPr>
              <w:t xml:space="preserve"> </w:t>
            </w:r>
            <w:r>
              <w:rPr>
                <w:sz w:val="20"/>
              </w:rPr>
              <w:t>AMOSTRA:</w:t>
            </w:r>
            <w:r>
              <w:rPr>
                <w:spacing w:val="60"/>
                <w:w w:val="150"/>
                <w:sz w:val="20"/>
              </w:rPr>
              <w:t xml:space="preserve"> </w:t>
            </w:r>
            <w:r>
              <w:rPr>
                <w:spacing w:val="-10"/>
                <w:sz w:val="20"/>
              </w:rPr>
              <w:t>1</w:t>
            </w:r>
          </w:p>
          <w:p w:rsidR="00611FB1" w:rsidRDefault="00611FB1" w:rsidP="00F63A3B">
            <w:pPr>
              <w:pStyle w:val="TableParagraph"/>
              <w:ind w:left="67"/>
              <w:rPr>
                <w:sz w:val="20"/>
              </w:rPr>
            </w:pPr>
            <w:r>
              <w:rPr>
                <w:spacing w:val="-2"/>
                <w:sz w:val="20"/>
              </w:rPr>
              <w:t>EMBALAGEM.</w:t>
            </w:r>
          </w:p>
        </w:tc>
        <w:tc>
          <w:tcPr>
            <w:tcW w:w="1107"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9"/>
              <w:rPr>
                <w:sz w:val="20"/>
              </w:rPr>
            </w:pPr>
            <w:r>
              <w:rPr>
                <w:spacing w:val="-2"/>
                <w:sz w:val="20"/>
              </w:rPr>
              <w:t>PACOTE</w:t>
            </w:r>
          </w:p>
        </w:tc>
        <w:tc>
          <w:tcPr>
            <w:tcW w:w="908"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7"/>
              <w:rPr>
                <w:sz w:val="20"/>
              </w:rPr>
            </w:pPr>
            <w:r>
              <w:rPr>
                <w:spacing w:val="-5"/>
                <w:sz w:val="20"/>
              </w:rPr>
              <w:t>530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72</w:t>
            </w:r>
          </w:p>
        </w:tc>
        <w:tc>
          <w:tcPr>
            <w:tcW w:w="5441" w:type="dxa"/>
          </w:tcPr>
          <w:p w:rsidR="00611FB1" w:rsidRDefault="00611FB1" w:rsidP="00F63A3B">
            <w:pPr>
              <w:pStyle w:val="TableParagraph"/>
              <w:spacing w:line="360" w:lineRule="auto"/>
              <w:ind w:left="67" w:right="54"/>
              <w:jc w:val="both"/>
              <w:rPr>
                <w:sz w:val="20"/>
              </w:rPr>
            </w:pPr>
            <w:r>
              <w:rPr>
                <w:noProof/>
                <w:sz w:val="20"/>
                <w:lang w:val="pt-BR" w:eastAsia="pt-BR"/>
              </w:rPr>
              <mc:AlternateContent>
                <mc:Choice Requires="wpg">
                  <w:drawing>
                    <wp:anchor distT="0" distB="0" distL="0" distR="0" simplePos="0" relativeHeight="487658496" behindDoc="1" locked="0" layoutInCell="1" allowOverlap="1" wp14:anchorId="2CAADC50" wp14:editId="31D2C1DB">
                      <wp:simplePos x="0" y="0"/>
                      <wp:positionH relativeFrom="column">
                        <wp:posOffset>1145286</wp:posOffset>
                      </wp:positionH>
                      <wp:positionV relativeFrom="paragraph">
                        <wp:posOffset>79506</wp:posOffset>
                      </wp:positionV>
                      <wp:extent cx="71755" cy="12700"/>
                      <wp:effectExtent l="0" t="0" r="0" b="0"/>
                      <wp:wrapNone/>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05" name="Graphic 30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C2FC123" id="Group 304" o:spid="_x0000_s1026" style="position:absolute;margin-left:90.2pt;margin-top:6.25pt;width:5.65pt;height:1pt;z-index:-1565798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">
                      <v:shape id="Graphic 30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3R+sYA&#10;AADcAAAADwAAAGRycy9kb3ducmV2LnhtbESPQWvCQBSE7wX/w/IKXkQ3jVQkdRWpaEuFolE8v2Zf&#10;k2D2bdjdmvTfdwuFHoeZ+YZZrHrTiBs5X1tW8DBJQBAXVtdcKjiftuM5CB+QNTaWScE3eVgtB3cL&#10;zLTt+Ei3PJQiQthnqKAKoc2k9EVFBv3EtsTR+7TOYIjSlVI77CLcNDJNkpk0WHNcqLCl54qKa/5l&#10;FLz5/cf0cnjvTTra7Fyedi/70Vqp4X2/fgIRqA//4b/2q1YwTR7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Y3R+sYAAADcAAAADwAAAAAAAAAAAAAAAACYAgAAZHJz&#10;L2Rvd25yZXYueG1sUEsFBgAAAAAEAAQA9QAAAIsDAAAAAA==&#10;" path="m71627,12191l,12191,,,71627,r,12191xe" fillcolor="black" stroked="f">
                        <v:path arrowok="t"/>
                      </v:shape>
                    </v:group>
                  </w:pict>
                </mc:Fallback>
              </mc:AlternateContent>
            </w:r>
            <w:r>
              <w:rPr>
                <w:b/>
                <w:sz w:val="20"/>
              </w:rPr>
              <w:t>SABÃO EM PÓ</w:t>
            </w:r>
            <w:r>
              <w:rPr>
                <w:b/>
                <w:spacing w:val="40"/>
                <w:sz w:val="20"/>
              </w:rPr>
              <w:t xml:space="preserve"> </w:t>
            </w:r>
            <w:r>
              <w:rPr>
                <w:sz w:val="20"/>
              </w:rPr>
              <w:t>ACONDICIONADO EM CAIXA DE PAPELÃO COM PESO DE 500G. MARCA DE REFERÊNCIA:</w:t>
            </w:r>
            <w:r>
              <w:rPr>
                <w:spacing w:val="23"/>
                <w:sz w:val="20"/>
              </w:rPr>
              <w:t xml:space="preserve"> </w:t>
            </w:r>
            <w:r>
              <w:rPr>
                <w:sz w:val="20"/>
              </w:rPr>
              <w:t>TIXAN</w:t>
            </w:r>
            <w:r>
              <w:rPr>
                <w:spacing w:val="30"/>
                <w:sz w:val="20"/>
              </w:rPr>
              <w:t xml:space="preserve"> </w:t>
            </w:r>
            <w:r>
              <w:rPr>
                <w:sz w:val="20"/>
              </w:rPr>
              <w:t>YPÊ</w:t>
            </w:r>
            <w:r>
              <w:rPr>
                <w:spacing w:val="25"/>
                <w:sz w:val="20"/>
              </w:rPr>
              <w:t xml:space="preserve"> </w:t>
            </w:r>
            <w:r>
              <w:rPr>
                <w:sz w:val="20"/>
              </w:rPr>
              <w:t>-</w:t>
            </w:r>
            <w:r>
              <w:rPr>
                <w:spacing w:val="25"/>
                <w:sz w:val="20"/>
              </w:rPr>
              <w:t xml:space="preserve"> </w:t>
            </w:r>
            <w:r>
              <w:rPr>
                <w:sz w:val="20"/>
              </w:rPr>
              <w:t>BRILHANTE</w:t>
            </w:r>
            <w:r>
              <w:rPr>
                <w:spacing w:val="25"/>
                <w:sz w:val="20"/>
              </w:rPr>
              <w:t xml:space="preserve"> </w:t>
            </w:r>
            <w:r>
              <w:rPr>
                <w:sz w:val="20"/>
              </w:rPr>
              <w:t>*AMOSTRA:</w:t>
            </w:r>
            <w:r>
              <w:rPr>
                <w:spacing w:val="26"/>
                <w:sz w:val="20"/>
              </w:rPr>
              <w:t xml:space="preserve"> </w:t>
            </w:r>
            <w:r>
              <w:rPr>
                <w:spacing w:val="-10"/>
                <w:sz w:val="20"/>
              </w:rPr>
              <w:t>1</w:t>
            </w:r>
          </w:p>
          <w:p w:rsidR="00611FB1" w:rsidRDefault="00611FB1" w:rsidP="00F63A3B">
            <w:pPr>
              <w:pStyle w:val="TableParagraph"/>
              <w:spacing w:line="229" w:lineRule="exact"/>
              <w:ind w:left="67"/>
              <w:rPr>
                <w:sz w:val="20"/>
              </w:rPr>
            </w:pPr>
            <w:r>
              <w:rPr>
                <w:spacing w:val="-5"/>
                <w:sz w:val="20"/>
              </w:rPr>
              <w:t>CX.</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2"/>
                <w:sz w:val="20"/>
              </w:rPr>
              <w:t>CAIXA</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4"/>
                <w:sz w:val="20"/>
              </w:rPr>
              <w:t>2600</w:t>
            </w:r>
          </w:p>
        </w:tc>
      </w:tr>
      <w:tr w:rsidR="00611FB1" w:rsidTr="00F63A3B">
        <w:trPr>
          <w:trHeight w:val="2063"/>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6"/>
              <w:rPr>
                <w:sz w:val="20"/>
              </w:rPr>
            </w:pPr>
            <w:r>
              <w:rPr>
                <w:spacing w:val="-5"/>
                <w:sz w:val="20"/>
              </w:rPr>
              <w:t>73</w:t>
            </w:r>
          </w:p>
        </w:tc>
        <w:tc>
          <w:tcPr>
            <w:tcW w:w="5441" w:type="dxa"/>
          </w:tcPr>
          <w:p w:rsidR="00611FB1" w:rsidRDefault="00611FB1" w:rsidP="00F63A3B">
            <w:pPr>
              <w:pStyle w:val="TableParagraph"/>
              <w:spacing w:line="360" w:lineRule="auto"/>
              <w:ind w:left="67" w:right="56"/>
              <w:jc w:val="both"/>
              <w:rPr>
                <w:sz w:val="20"/>
              </w:rPr>
            </w:pPr>
            <w:r>
              <w:rPr>
                <w:b/>
                <w:sz w:val="20"/>
              </w:rPr>
              <w:t xml:space="preserve">SABONETE </w:t>
            </w:r>
            <w:r>
              <w:rPr>
                <w:sz w:val="20"/>
              </w:rPr>
              <w:t>90 GRS. SABONETE EM BARRA USO ADULTO, FRAGANCIAS VARIADAS. O SABONETE DEVERÁ</w:t>
            </w:r>
            <w:r>
              <w:rPr>
                <w:spacing w:val="-5"/>
                <w:sz w:val="20"/>
              </w:rPr>
              <w:t xml:space="preserve"> </w:t>
            </w:r>
            <w:r>
              <w:rPr>
                <w:sz w:val="20"/>
              </w:rPr>
              <w:t>POSSUIR</w:t>
            </w:r>
            <w:r>
              <w:rPr>
                <w:spacing w:val="-5"/>
                <w:sz w:val="20"/>
              </w:rPr>
              <w:t xml:space="preserve"> </w:t>
            </w:r>
            <w:r>
              <w:rPr>
                <w:sz w:val="20"/>
              </w:rPr>
              <w:t>GRANDE</w:t>
            </w:r>
            <w:r>
              <w:rPr>
                <w:spacing w:val="-5"/>
                <w:sz w:val="20"/>
              </w:rPr>
              <w:t xml:space="preserve"> </w:t>
            </w:r>
            <w:r>
              <w:rPr>
                <w:sz w:val="20"/>
              </w:rPr>
              <w:t>PODER</w:t>
            </w:r>
            <w:r>
              <w:rPr>
                <w:spacing w:val="-1"/>
                <w:sz w:val="20"/>
              </w:rPr>
              <w:t xml:space="preserve"> </w:t>
            </w:r>
            <w:r>
              <w:rPr>
                <w:sz w:val="20"/>
              </w:rPr>
              <w:t>ESPUMANTE,</w:t>
            </w:r>
            <w:r>
              <w:rPr>
                <w:spacing w:val="-2"/>
                <w:sz w:val="20"/>
              </w:rPr>
              <w:t xml:space="preserve"> </w:t>
            </w:r>
            <w:r>
              <w:rPr>
                <w:sz w:val="20"/>
              </w:rPr>
              <w:t>SER CREMOSO O SUFICIENTE PARA NAO DESENVOLVER RACHADURAS.</w:t>
            </w:r>
            <w:r>
              <w:rPr>
                <w:spacing w:val="56"/>
                <w:sz w:val="20"/>
              </w:rPr>
              <w:t xml:space="preserve"> </w:t>
            </w:r>
            <w:r>
              <w:rPr>
                <w:sz w:val="20"/>
              </w:rPr>
              <w:t>PACOTE</w:t>
            </w:r>
            <w:r>
              <w:rPr>
                <w:spacing w:val="56"/>
                <w:sz w:val="20"/>
              </w:rPr>
              <w:t xml:space="preserve"> </w:t>
            </w:r>
            <w:r>
              <w:rPr>
                <w:sz w:val="20"/>
              </w:rPr>
              <w:t>COM</w:t>
            </w:r>
            <w:r>
              <w:rPr>
                <w:spacing w:val="51"/>
                <w:sz w:val="20"/>
              </w:rPr>
              <w:t xml:space="preserve"> </w:t>
            </w:r>
            <w:r>
              <w:rPr>
                <w:sz w:val="20"/>
              </w:rPr>
              <w:t>UMA</w:t>
            </w:r>
            <w:r>
              <w:rPr>
                <w:spacing w:val="54"/>
                <w:sz w:val="20"/>
              </w:rPr>
              <w:t xml:space="preserve"> </w:t>
            </w:r>
            <w:r>
              <w:rPr>
                <w:sz w:val="20"/>
              </w:rPr>
              <w:t>01</w:t>
            </w:r>
            <w:r>
              <w:rPr>
                <w:spacing w:val="55"/>
                <w:sz w:val="20"/>
              </w:rPr>
              <w:t xml:space="preserve"> </w:t>
            </w:r>
            <w:r>
              <w:rPr>
                <w:sz w:val="20"/>
              </w:rPr>
              <w:t>UNIDADE</w:t>
            </w:r>
            <w:r>
              <w:rPr>
                <w:spacing w:val="53"/>
                <w:sz w:val="20"/>
              </w:rPr>
              <w:t xml:space="preserve"> </w:t>
            </w:r>
            <w:r>
              <w:rPr>
                <w:spacing w:val="-5"/>
                <w:sz w:val="20"/>
              </w:rPr>
              <w:t>DE</w:t>
            </w:r>
          </w:p>
          <w:p w:rsidR="00611FB1" w:rsidRDefault="00611FB1" w:rsidP="00F63A3B">
            <w:pPr>
              <w:pStyle w:val="TableParagraph"/>
              <w:ind w:left="67"/>
              <w:rPr>
                <w:sz w:val="20"/>
              </w:rPr>
            </w:pPr>
            <w:r>
              <w:rPr>
                <w:spacing w:val="-4"/>
                <w:sz w:val="20"/>
              </w:rPr>
              <w:t>90G.</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9"/>
              <w:rPr>
                <w:sz w:val="20"/>
              </w:rPr>
            </w:pPr>
            <w:r>
              <w:rPr>
                <w:spacing w:val="-2"/>
                <w:sz w:val="20"/>
              </w:rPr>
              <w:t>PACOTE</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7"/>
              <w:rPr>
                <w:sz w:val="20"/>
              </w:rPr>
            </w:pPr>
          </w:p>
          <w:p w:rsidR="00611FB1" w:rsidRDefault="00611FB1" w:rsidP="00F63A3B">
            <w:pPr>
              <w:pStyle w:val="TableParagraph"/>
              <w:ind w:left="67"/>
              <w:rPr>
                <w:sz w:val="20"/>
              </w:rPr>
            </w:pPr>
            <w:r>
              <w:rPr>
                <w:spacing w:val="-5"/>
                <w:sz w:val="20"/>
              </w:rPr>
              <w:t>600</w:t>
            </w:r>
          </w:p>
        </w:tc>
      </w:tr>
      <w:tr w:rsidR="00611FB1" w:rsidTr="00F63A3B">
        <w:trPr>
          <w:trHeight w:val="2065"/>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6"/>
              <w:rPr>
                <w:sz w:val="20"/>
              </w:rPr>
            </w:pPr>
            <w:r>
              <w:rPr>
                <w:spacing w:val="-5"/>
                <w:sz w:val="20"/>
              </w:rPr>
              <w:t>74</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59520" behindDoc="1" locked="0" layoutInCell="1" allowOverlap="1" wp14:anchorId="7D63AB66" wp14:editId="73B354C6">
                      <wp:simplePos x="0" y="0"/>
                      <wp:positionH relativeFrom="column">
                        <wp:posOffset>1393697</wp:posOffset>
                      </wp:positionH>
                      <wp:positionV relativeFrom="paragraph">
                        <wp:posOffset>79563</wp:posOffset>
                      </wp:positionV>
                      <wp:extent cx="71755" cy="12700"/>
                      <wp:effectExtent l="0" t="0" r="0" b="0"/>
                      <wp:wrapNone/>
                      <wp:docPr id="306"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07" name="Graphic 30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5895E5E" id="Group 306" o:spid="_x0000_s1026" style="position:absolute;margin-left:109.75pt;margin-top:6.25pt;width:5.65pt;height:1pt;z-index:-1565696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">
                      <v:shape id="Graphic 30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PqFsYA&#10;AADcAAAADwAAAGRycy9kb3ducmV2LnhtbESPQWvCQBSE7wX/w/IKXkQ3jVAldRWpaEuFolE8v2Zf&#10;k2D2bdjdmvTfdwuFHoeZ+YZZrHrTiBs5X1tW8DBJQBAXVtdcKjiftuM5CB+QNTaWScE3eVgtB3cL&#10;zLTt+Ei3PJQiQthnqKAKoc2k9EVFBv3EtsTR+7TOYIjSlVI77CLcNDJNkkdpsOa4UGFLzxUV1/zL&#10;KHjz+4/p5fDem3S02bk87V72o7VSw/t+/QQiUB/+w3/tV61gmszg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PqFsYAAADcAAAADwAAAAAAAAAAAAAAAACYAgAAZHJz&#10;L2Rvd25yZXYueG1sUEsFBgAAAAAEAAQA9QAAAIsDAAAAAA==&#10;" path="m71628,12191l,12191,,,71628,r,12191xe" fillcolor="black" stroked="f">
                        <v:path arrowok="t"/>
                      </v:shape>
                    </v:group>
                  </w:pict>
                </mc:Fallback>
              </mc:AlternateContent>
            </w:r>
            <w:r>
              <w:rPr>
                <w:b/>
                <w:sz w:val="20"/>
              </w:rPr>
              <w:t>SABONETE LÍQUIDO</w:t>
            </w:r>
            <w:r>
              <w:rPr>
                <w:b/>
                <w:spacing w:val="40"/>
                <w:sz w:val="20"/>
              </w:rPr>
              <w:t xml:space="preserve"> </w:t>
            </w:r>
            <w:r>
              <w:rPr>
                <w:sz w:val="20"/>
              </w:rPr>
              <w:t>LÍQUIDO COM CONSISTÊNCIA CREMOSA, PERFUMADO EM FRAGRÂNCIAS VARIADAS, PH NEUTRO, ACONDICIONADO EM EMBALAGEM PLÁSTICA DE 5 LITROS. VALIDADE MÍNIMA</w:t>
            </w:r>
            <w:r>
              <w:rPr>
                <w:spacing w:val="74"/>
                <w:w w:val="150"/>
                <w:sz w:val="20"/>
              </w:rPr>
              <w:t xml:space="preserve"> </w:t>
            </w:r>
            <w:r>
              <w:rPr>
                <w:sz w:val="20"/>
              </w:rPr>
              <w:t>DE</w:t>
            </w:r>
            <w:r>
              <w:rPr>
                <w:spacing w:val="75"/>
                <w:w w:val="150"/>
                <w:sz w:val="20"/>
              </w:rPr>
              <w:t xml:space="preserve"> </w:t>
            </w:r>
            <w:r>
              <w:rPr>
                <w:sz w:val="20"/>
              </w:rPr>
              <w:t>12</w:t>
            </w:r>
            <w:r>
              <w:rPr>
                <w:spacing w:val="76"/>
                <w:w w:val="150"/>
                <w:sz w:val="20"/>
              </w:rPr>
              <w:t xml:space="preserve"> </w:t>
            </w:r>
            <w:r>
              <w:rPr>
                <w:sz w:val="20"/>
              </w:rPr>
              <w:t>MESES</w:t>
            </w:r>
            <w:r>
              <w:rPr>
                <w:spacing w:val="78"/>
                <w:w w:val="150"/>
                <w:sz w:val="20"/>
              </w:rPr>
              <w:t xml:space="preserve"> </w:t>
            </w:r>
            <w:r>
              <w:rPr>
                <w:sz w:val="20"/>
              </w:rPr>
              <w:t>A</w:t>
            </w:r>
            <w:r>
              <w:rPr>
                <w:spacing w:val="74"/>
                <w:w w:val="150"/>
                <w:sz w:val="20"/>
              </w:rPr>
              <w:t xml:space="preserve"> </w:t>
            </w:r>
            <w:r>
              <w:rPr>
                <w:sz w:val="20"/>
              </w:rPr>
              <w:t>CONTAR</w:t>
            </w:r>
            <w:r>
              <w:rPr>
                <w:spacing w:val="75"/>
                <w:w w:val="150"/>
                <w:sz w:val="20"/>
              </w:rPr>
              <w:t xml:space="preserve"> </w:t>
            </w:r>
            <w:r>
              <w:rPr>
                <w:sz w:val="20"/>
              </w:rPr>
              <w:t>DA</w:t>
            </w:r>
            <w:r>
              <w:rPr>
                <w:spacing w:val="76"/>
                <w:w w:val="150"/>
                <w:sz w:val="20"/>
              </w:rPr>
              <w:t xml:space="preserve"> </w:t>
            </w:r>
            <w:r>
              <w:rPr>
                <w:sz w:val="20"/>
              </w:rPr>
              <w:t>DATA</w:t>
            </w:r>
            <w:r>
              <w:rPr>
                <w:spacing w:val="76"/>
                <w:w w:val="150"/>
                <w:sz w:val="20"/>
              </w:rPr>
              <w:t xml:space="preserve"> </w:t>
            </w:r>
            <w:r>
              <w:rPr>
                <w:spacing w:val="-5"/>
                <w:sz w:val="20"/>
              </w:rPr>
              <w:t>DE</w:t>
            </w:r>
          </w:p>
          <w:p w:rsidR="00611FB1" w:rsidRDefault="00611FB1" w:rsidP="00F63A3B">
            <w:pPr>
              <w:pStyle w:val="TableParagraph"/>
              <w:ind w:left="67"/>
              <w:jc w:val="both"/>
              <w:rPr>
                <w:sz w:val="20"/>
              </w:rPr>
            </w:pPr>
            <w:r>
              <w:rPr>
                <w:sz w:val="20"/>
              </w:rPr>
              <w:t>ENTREGA</w:t>
            </w:r>
            <w:r>
              <w:rPr>
                <w:spacing w:val="-9"/>
                <w:sz w:val="20"/>
              </w:rPr>
              <w:t xml:space="preserve"> </w:t>
            </w:r>
            <w:r>
              <w:rPr>
                <w:sz w:val="20"/>
              </w:rPr>
              <w:t>DO</w:t>
            </w:r>
            <w:r>
              <w:rPr>
                <w:spacing w:val="-4"/>
                <w:sz w:val="20"/>
              </w:rPr>
              <w:t xml:space="preserve"> </w:t>
            </w:r>
            <w:r>
              <w:rPr>
                <w:spacing w:val="-2"/>
                <w:sz w:val="20"/>
              </w:rPr>
              <w:t>PRODUTO.</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9"/>
              <w:rPr>
                <w:sz w:val="20"/>
              </w:rPr>
            </w:pPr>
            <w:r>
              <w:rPr>
                <w:spacing w:val="-2"/>
                <w:sz w:val="20"/>
              </w:rPr>
              <w:t>GALÃO</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9"/>
              <w:rPr>
                <w:sz w:val="20"/>
              </w:rPr>
            </w:pPr>
            <w:r>
              <w:rPr>
                <w:spacing w:val="-5"/>
                <w:sz w:val="20"/>
              </w:rPr>
              <w:t>200</w:t>
            </w:r>
          </w:p>
        </w:tc>
      </w:tr>
      <w:tr w:rsidR="00611FB1" w:rsidTr="00F63A3B">
        <w:trPr>
          <w:trHeight w:val="1720"/>
        </w:trPr>
        <w:tc>
          <w:tcPr>
            <w:tcW w:w="739"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6"/>
              <w:rPr>
                <w:sz w:val="20"/>
              </w:rPr>
            </w:pPr>
            <w:r>
              <w:rPr>
                <w:spacing w:val="-5"/>
                <w:sz w:val="20"/>
              </w:rPr>
              <w:t>75</w:t>
            </w:r>
          </w:p>
        </w:tc>
        <w:tc>
          <w:tcPr>
            <w:tcW w:w="5441" w:type="dxa"/>
          </w:tcPr>
          <w:p w:rsidR="00611FB1" w:rsidRDefault="00611FB1" w:rsidP="00F63A3B">
            <w:pPr>
              <w:pStyle w:val="TableParagraph"/>
              <w:spacing w:line="360" w:lineRule="auto"/>
              <w:ind w:left="67" w:right="56"/>
              <w:jc w:val="both"/>
              <w:rPr>
                <w:sz w:val="20"/>
              </w:rPr>
            </w:pPr>
            <w:r>
              <w:rPr>
                <w:b/>
                <w:sz w:val="20"/>
              </w:rPr>
              <w:t>SABONETE LIQUIDO 1 LITRO</w:t>
            </w:r>
            <w:r>
              <w:rPr>
                <w:sz w:val="20"/>
              </w:rPr>
              <w:t>, POSSUI ATIVOS EMOLIENTES COM AÇÃO PROTETORA, HIDRATANTE, CALMANTE</w:t>
            </w:r>
            <w:r>
              <w:rPr>
                <w:spacing w:val="-4"/>
                <w:sz w:val="20"/>
              </w:rPr>
              <w:t xml:space="preserve"> </w:t>
            </w:r>
            <w:r>
              <w:rPr>
                <w:sz w:val="20"/>
              </w:rPr>
              <w:t>E</w:t>
            </w:r>
            <w:r>
              <w:rPr>
                <w:spacing w:val="-5"/>
                <w:sz w:val="20"/>
              </w:rPr>
              <w:t xml:space="preserve"> </w:t>
            </w:r>
            <w:r>
              <w:rPr>
                <w:sz w:val="20"/>
              </w:rPr>
              <w:t>COM</w:t>
            </w:r>
            <w:r>
              <w:rPr>
                <w:spacing w:val="-1"/>
                <w:sz w:val="20"/>
              </w:rPr>
              <w:t xml:space="preserve"> </w:t>
            </w:r>
            <w:r>
              <w:rPr>
                <w:sz w:val="20"/>
              </w:rPr>
              <w:t>AROMA</w:t>
            </w:r>
            <w:r>
              <w:rPr>
                <w:spacing w:val="-7"/>
                <w:sz w:val="20"/>
              </w:rPr>
              <w:t xml:space="preserve"> </w:t>
            </w:r>
            <w:r>
              <w:rPr>
                <w:sz w:val="20"/>
              </w:rPr>
              <w:t>DE</w:t>
            </w:r>
            <w:r>
              <w:rPr>
                <w:spacing w:val="-4"/>
                <w:sz w:val="20"/>
              </w:rPr>
              <w:t xml:space="preserve"> </w:t>
            </w:r>
            <w:r>
              <w:rPr>
                <w:sz w:val="20"/>
              </w:rPr>
              <w:t>ERVA</w:t>
            </w:r>
            <w:r>
              <w:rPr>
                <w:spacing w:val="-5"/>
                <w:sz w:val="20"/>
              </w:rPr>
              <w:t xml:space="preserve"> </w:t>
            </w:r>
            <w:r>
              <w:rPr>
                <w:sz w:val="20"/>
              </w:rPr>
              <w:t>DOCE.</w:t>
            </w:r>
            <w:r>
              <w:rPr>
                <w:spacing w:val="-4"/>
                <w:sz w:val="20"/>
              </w:rPr>
              <w:t xml:space="preserve"> </w:t>
            </w:r>
            <w:r>
              <w:rPr>
                <w:sz w:val="20"/>
              </w:rPr>
              <w:t>PROMOVE A</w:t>
            </w:r>
            <w:r>
              <w:rPr>
                <w:spacing w:val="70"/>
                <w:sz w:val="20"/>
              </w:rPr>
              <w:t xml:space="preserve"> </w:t>
            </w:r>
            <w:r>
              <w:rPr>
                <w:sz w:val="20"/>
              </w:rPr>
              <w:t>LIMPEZA</w:t>
            </w:r>
            <w:r>
              <w:rPr>
                <w:spacing w:val="72"/>
                <w:sz w:val="20"/>
              </w:rPr>
              <w:t xml:space="preserve"> </w:t>
            </w:r>
            <w:r>
              <w:rPr>
                <w:sz w:val="20"/>
              </w:rPr>
              <w:t>DA</w:t>
            </w:r>
            <w:r>
              <w:rPr>
                <w:spacing w:val="73"/>
                <w:sz w:val="20"/>
              </w:rPr>
              <w:t xml:space="preserve"> </w:t>
            </w:r>
            <w:r>
              <w:rPr>
                <w:sz w:val="20"/>
              </w:rPr>
              <w:t>PELE</w:t>
            </w:r>
            <w:r>
              <w:rPr>
                <w:spacing w:val="72"/>
                <w:sz w:val="20"/>
              </w:rPr>
              <w:t xml:space="preserve"> </w:t>
            </w:r>
            <w:r>
              <w:rPr>
                <w:sz w:val="20"/>
              </w:rPr>
              <w:t>DEVOLVENDO</w:t>
            </w:r>
            <w:r>
              <w:rPr>
                <w:spacing w:val="74"/>
                <w:sz w:val="20"/>
              </w:rPr>
              <w:t xml:space="preserve"> </w:t>
            </w:r>
            <w:r>
              <w:rPr>
                <w:sz w:val="20"/>
              </w:rPr>
              <w:t>A</w:t>
            </w:r>
            <w:r>
              <w:rPr>
                <w:spacing w:val="69"/>
                <w:sz w:val="20"/>
              </w:rPr>
              <w:t xml:space="preserve"> </w:t>
            </w:r>
            <w:r>
              <w:rPr>
                <w:sz w:val="20"/>
              </w:rPr>
              <w:t>UMIDADE</w:t>
            </w:r>
            <w:r>
              <w:rPr>
                <w:spacing w:val="72"/>
                <w:sz w:val="20"/>
              </w:rPr>
              <w:t xml:space="preserve"> </w:t>
            </w:r>
            <w:r>
              <w:rPr>
                <w:spacing w:val="-10"/>
                <w:sz w:val="20"/>
              </w:rPr>
              <w:t>E</w:t>
            </w:r>
          </w:p>
          <w:p w:rsidR="00611FB1" w:rsidRDefault="00611FB1" w:rsidP="00F63A3B">
            <w:pPr>
              <w:pStyle w:val="TableParagraph"/>
              <w:ind w:left="67"/>
              <w:jc w:val="both"/>
              <w:rPr>
                <w:sz w:val="20"/>
              </w:rPr>
            </w:pPr>
            <w:r>
              <w:rPr>
                <w:spacing w:val="-2"/>
                <w:sz w:val="20"/>
              </w:rPr>
              <w:t>OLEOSIDADE</w:t>
            </w:r>
            <w:r>
              <w:rPr>
                <w:spacing w:val="1"/>
                <w:sz w:val="20"/>
              </w:rPr>
              <w:t xml:space="preserve"> </w:t>
            </w:r>
            <w:r>
              <w:rPr>
                <w:spacing w:val="-2"/>
                <w:sz w:val="20"/>
              </w:rPr>
              <w:t>NATURAL.</w:t>
            </w:r>
          </w:p>
        </w:tc>
        <w:tc>
          <w:tcPr>
            <w:tcW w:w="1107"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229"/>
              <w:rPr>
                <w:sz w:val="20"/>
              </w:rPr>
            </w:pPr>
          </w:p>
          <w:p w:rsidR="00611FB1" w:rsidRDefault="00611FB1" w:rsidP="00F63A3B">
            <w:pPr>
              <w:pStyle w:val="TableParagraph"/>
              <w:ind w:left="67"/>
              <w:rPr>
                <w:sz w:val="20"/>
              </w:rPr>
            </w:pPr>
            <w:r>
              <w:rPr>
                <w:spacing w:val="-5"/>
                <w:sz w:val="20"/>
              </w:rPr>
              <w:t>36</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76</w:t>
            </w:r>
          </w:p>
        </w:tc>
        <w:tc>
          <w:tcPr>
            <w:tcW w:w="5441" w:type="dxa"/>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60544" behindDoc="1" locked="0" layoutInCell="1" allowOverlap="1" wp14:anchorId="41C81F59" wp14:editId="35677711">
                      <wp:simplePos x="0" y="0"/>
                      <wp:positionH relativeFrom="column">
                        <wp:posOffset>1372362</wp:posOffset>
                      </wp:positionH>
                      <wp:positionV relativeFrom="paragraph">
                        <wp:posOffset>78038</wp:posOffset>
                      </wp:positionV>
                      <wp:extent cx="71755" cy="12700"/>
                      <wp:effectExtent l="0" t="0" r="0" b="0"/>
                      <wp:wrapNone/>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09" name="Graphic 309"/>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C50F86E" id="Group 308" o:spid="_x0000_s1026" style="position:absolute;margin-left:108.05pt;margin-top:6.15pt;width:5.65pt;height:1pt;z-index:-1565593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">
                      <v:shape id="Graphic 30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Db/8YA&#10;AADcAAAADwAAAGRycy9kb3ducmV2LnhtbESPQWvCQBSE7wX/w/IKXkQ3jVA0dRWpaEuFolE8v2Zf&#10;k2D2bdjdmvTfdwuFHoeZ+YZZrHrTiBs5X1tW8DBJQBAXVtdcKjiftuMZCB+QNTaWScE3eVgtB3cL&#10;zLTt+Ei3PJQiQthnqKAKoc2k9EVFBv3EtsTR+7TOYIjSlVI77CLcNDJNkkdpsOa4UGFLzxUV1/zL&#10;KHjz+4/p5fDem3S02bk87V72o7VSw/t+/QQiUB/+w3/tV61gmsz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MDb/8YAAADcAAAADwAAAAAAAAAAAAAAAACYAgAAZHJz&#10;L2Rvd25yZXYueG1sUEsFBgAAAAAEAAQA9QAAAIsDAAAAAA==&#10;" path="m71627,12192l,12192,,,71627,r,12192xe" fillcolor="black" stroked="f">
                        <v:path arrowok="t"/>
                      </v:shape>
                    </v:group>
                  </w:pict>
                </mc:Fallback>
              </mc:AlternateContent>
            </w:r>
            <w:r>
              <w:rPr>
                <w:b/>
                <w:sz w:val="20"/>
              </w:rPr>
              <w:t>SACO PARA LIXO</w:t>
            </w:r>
            <w:r>
              <w:rPr>
                <w:b/>
                <w:spacing w:val="40"/>
                <w:sz w:val="20"/>
              </w:rPr>
              <w:t xml:space="preserve"> </w:t>
            </w:r>
            <w:r>
              <w:rPr>
                <w:sz w:val="20"/>
              </w:rPr>
              <w:t>100 LITROS - COR PRETA. DIMENSÕES</w:t>
            </w:r>
            <w:r>
              <w:rPr>
                <w:spacing w:val="-14"/>
                <w:sz w:val="20"/>
              </w:rPr>
              <w:t xml:space="preserve"> </w:t>
            </w:r>
            <w:r>
              <w:rPr>
                <w:sz w:val="20"/>
              </w:rPr>
              <w:t>75X90X0,06.</w:t>
            </w:r>
            <w:r>
              <w:rPr>
                <w:spacing w:val="-14"/>
                <w:sz w:val="20"/>
              </w:rPr>
              <w:t xml:space="preserve"> </w:t>
            </w:r>
            <w:r>
              <w:rPr>
                <w:sz w:val="20"/>
              </w:rPr>
              <w:t>PACOTE</w:t>
            </w:r>
            <w:r>
              <w:rPr>
                <w:spacing w:val="-14"/>
                <w:sz w:val="20"/>
              </w:rPr>
              <w:t xml:space="preserve"> </w:t>
            </w:r>
            <w:r>
              <w:rPr>
                <w:sz w:val="20"/>
              </w:rPr>
              <w:t>COM</w:t>
            </w:r>
            <w:r>
              <w:rPr>
                <w:spacing w:val="-14"/>
                <w:sz w:val="20"/>
              </w:rPr>
              <w:t xml:space="preserve"> </w:t>
            </w:r>
            <w:r>
              <w:rPr>
                <w:sz w:val="20"/>
              </w:rPr>
              <w:t>100</w:t>
            </w:r>
            <w:r>
              <w:rPr>
                <w:spacing w:val="-14"/>
                <w:sz w:val="20"/>
              </w:rPr>
              <w:t xml:space="preserve"> </w:t>
            </w:r>
            <w:r>
              <w:rPr>
                <w:sz w:val="20"/>
              </w:rPr>
              <w:t xml:space="preserve">UNIDADES. </w:t>
            </w:r>
            <w:r>
              <w:rPr>
                <w:spacing w:val="-2"/>
                <w:sz w:val="20"/>
              </w:rPr>
              <w:t>DEVERÁ</w:t>
            </w:r>
            <w:r>
              <w:rPr>
                <w:spacing w:val="-12"/>
                <w:sz w:val="20"/>
              </w:rPr>
              <w:t xml:space="preserve"> </w:t>
            </w:r>
            <w:r>
              <w:rPr>
                <w:spacing w:val="-2"/>
                <w:sz w:val="20"/>
              </w:rPr>
              <w:t>ESTAR</w:t>
            </w:r>
            <w:r>
              <w:rPr>
                <w:spacing w:val="-10"/>
                <w:sz w:val="20"/>
              </w:rPr>
              <w:t xml:space="preserve"> </w:t>
            </w:r>
            <w:r>
              <w:rPr>
                <w:spacing w:val="-2"/>
                <w:sz w:val="20"/>
              </w:rPr>
              <w:t>EM</w:t>
            </w:r>
            <w:r>
              <w:rPr>
                <w:spacing w:val="-12"/>
                <w:sz w:val="20"/>
              </w:rPr>
              <w:t xml:space="preserve"> </w:t>
            </w:r>
            <w:r>
              <w:rPr>
                <w:spacing w:val="-2"/>
                <w:sz w:val="20"/>
              </w:rPr>
              <w:t>CONFORMIDADE</w:t>
            </w:r>
            <w:r>
              <w:rPr>
                <w:spacing w:val="-11"/>
                <w:sz w:val="20"/>
              </w:rPr>
              <w:t xml:space="preserve"> </w:t>
            </w:r>
            <w:r>
              <w:rPr>
                <w:spacing w:val="-2"/>
                <w:sz w:val="20"/>
              </w:rPr>
              <w:t>COM</w:t>
            </w:r>
            <w:r>
              <w:rPr>
                <w:spacing w:val="-10"/>
                <w:sz w:val="20"/>
              </w:rPr>
              <w:t xml:space="preserve"> </w:t>
            </w:r>
            <w:r>
              <w:rPr>
                <w:spacing w:val="-2"/>
                <w:sz w:val="20"/>
              </w:rPr>
              <w:t>AS</w:t>
            </w:r>
            <w:r>
              <w:rPr>
                <w:spacing w:val="-11"/>
                <w:sz w:val="20"/>
              </w:rPr>
              <w:t xml:space="preserve"> </w:t>
            </w:r>
            <w:r>
              <w:rPr>
                <w:spacing w:val="-2"/>
                <w:sz w:val="20"/>
              </w:rPr>
              <w:t>NORMAS</w:t>
            </w:r>
          </w:p>
          <w:p w:rsidR="00611FB1" w:rsidRDefault="00611FB1" w:rsidP="00F63A3B">
            <w:pPr>
              <w:pStyle w:val="TableParagraph"/>
              <w:spacing w:line="229" w:lineRule="exact"/>
              <w:ind w:left="67"/>
              <w:jc w:val="both"/>
              <w:rPr>
                <w:sz w:val="20"/>
              </w:rPr>
            </w:pPr>
            <w:r>
              <w:rPr>
                <w:sz w:val="20"/>
              </w:rPr>
              <w:t>DA</w:t>
            </w:r>
            <w:r>
              <w:rPr>
                <w:spacing w:val="-7"/>
                <w:sz w:val="20"/>
              </w:rPr>
              <w:t xml:space="preserve"> </w:t>
            </w:r>
            <w:r>
              <w:rPr>
                <w:sz w:val="20"/>
              </w:rPr>
              <w:t>ABNT</w:t>
            </w:r>
            <w:r>
              <w:rPr>
                <w:spacing w:val="-2"/>
                <w:sz w:val="20"/>
              </w:rPr>
              <w:t xml:space="preserve"> </w:t>
            </w:r>
            <w:r>
              <w:rPr>
                <w:sz w:val="20"/>
              </w:rPr>
              <w:t>NBR</w:t>
            </w:r>
            <w:r>
              <w:rPr>
                <w:spacing w:val="-6"/>
                <w:sz w:val="20"/>
              </w:rPr>
              <w:t xml:space="preserve"> </w:t>
            </w:r>
            <w:r>
              <w:rPr>
                <w:spacing w:val="-2"/>
                <w:sz w:val="20"/>
              </w:rPr>
              <w:t>9190/9191/13055/13056.</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2"/>
                <w:sz w:val="20"/>
              </w:rPr>
              <w:t>PACOTE</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4"/>
                <w:sz w:val="20"/>
              </w:rPr>
              <w:t>1000</w:t>
            </w:r>
          </w:p>
        </w:tc>
      </w:tr>
      <w:tr w:rsidR="00611FB1" w:rsidTr="00F63A3B">
        <w:trPr>
          <w:trHeight w:val="2065"/>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6"/>
              <w:rPr>
                <w:sz w:val="20"/>
              </w:rPr>
            </w:pPr>
            <w:r>
              <w:rPr>
                <w:spacing w:val="-5"/>
                <w:sz w:val="20"/>
              </w:rPr>
              <w:t>106</w:t>
            </w:r>
          </w:p>
        </w:tc>
        <w:tc>
          <w:tcPr>
            <w:tcW w:w="5441" w:type="dxa"/>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61568" behindDoc="1" locked="0" layoutInCell="1" allowOverlap="1" wp14:anchorId="5D4FA9EE" wp14:editId="5436F8BC">
                      <wp:simplePos x="0" y="0"/>
                      <wp:positionH relativeFrom="column">
                        <wp:posOffset>1338833</wp:posOffset>
                      </wp:positionH>
                      <wp:positionV relativeFrom="paragraph">
                        <wp:posOffset>78031</wp:posOffset>
                      </wp:positionV>
                      <wp:extent cx="71755" cy="12700"/>
                      <wp:effectExtent l="0" t="0" r="0" b="0"/>
                      <wp:wrapNone/>
                      <wp:docPr id="310"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11" name="Graphic 31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55B801" id="Group 310" o:spid="_x0000_s1026" style="position:absolute;margin-left:105.4pt;margin-top:6.15pt;width:5.65pt;height:1pt;z-index:-1565491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">
                      <v:shape id="Graphic 31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9BJMYA&#10;AADcAAAADwAAAGRycy9kb3ducmV2LnhtbESP3WrCQBSE7wu+w3IEb6RuEqFI6irS0h8USk2L18fs&#10;MQlmz4bd1cS37xYKvRxm5htmuR5MK67kfGNZQTpLQBCXVjdcKfj+erlfgPABWWNrmRTcyMN6Nbpb&#10;Yq5tz3u6FqESEcI+RwV1CF0upS9rMuhntiOO3sk6gyFKV0ntsI9w08osSR6kwYbjQo0dPdVUnouL&#10;UbD1u+P88PkxmGz6/OqKrH/bTTdKTcbD5hFEoCH8h//a71rBPE3h90w8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29BJMYAAADcAAAADwAAAAAAAAAAAAAAAACYAgAAZHJz&#10;L2Rvd25yZXYueG1sUEsFBgAAAAAEAAQA9QAAAIsDAAAAAA==&#10;" path="m71628,12191l,12191,,,71628,r,12191xe" fillcolor="black" stroked="f">
                        <v:path arrowok="t"/>
                      </v:shape>
                    </v:group>
                  </w:pict>
                </mc:Fallback>
              </mc:AlternateContent>
            </w:r>
            <w:r>
              <w:rPr>
                <w:noProof/>
                <w:sz w:val="20"/>
                <w:lang w:val="pt-BR" w:eastAsia="pt-BR"/>
              </w:rPr>
              <mc:AlternateContent>
                <mc:Choice Requires="wpg">
                  <w:drawing>
                    <wp:anchor distT="0" distB="0" distL="0" distR="0" simplePos="0" relativeHeight="487662592" behindDoc="1" locked="0" layoutInCell="1" allowOverlap="1" wp14:anchorId="5BF12601" wp14:editId="4D4BC8CF">
                      <wp:simplePos x="0" y="0"/>
                      <wp:positionH relativeFrom="column">
                        <wp:posOffset>2352294</wp:posOffset>
                      </wp:positionH>
                      <wp:positionV relativeFrom="paragraph">
                        <wp:posOffset>78031</wp:posOffset>
                      </wp:positionV>
                      <wp:extent cx="71755" cy="12700"/>
                      <wp:effectExtent l="0" t="0" r="0" b="0"/>
                      <wp:wrapNone/>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13" name="Graphic 31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6722B7" id="Group 312" o:spid="_x0000_s1026" style="position:absolute;margin-left:185.2pt;margin-top:6.15pt;width:5.65pt;height:1pt;z-index:-1565388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">
                      <v:shape id="Graphic 31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F6yMYA&#10;AADcAAAADwAAAGRycy9kb3ducmV2LnhtbESPQWvCQBSE7wX/w/IEL1I3JlAkdRVp0ZYKpabF8zP7&#10;TILZt2F3Nem/7xYKPQ4z8w2zXA+mFTdyvrGsYD5LQBCXVjdcKfj63N4vQPiArLG1TAq+ycN6Nbpb&#10;Yq5tzwe6FaESEcI+RwV1CF0upS9rMuhntiOO3tk6gyFKV0ntsI9w08o0SR6kwYbjQo0dPdVUXoqr&#10;UfDm96fs+PE+mHT6vHNF2r/spxulJuNh8wgi0BD+w3/tV60gm2fweyYe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PF6yMYAAADcAAAADwAAAAAAAAAAAAAAAACYAgAAZHJz&#10;L2Rvd25yZXYueG1sUEsFBgAAAAAEAAQA9QAAAIsDAAAAAA==&#10;" path="m71627,12191l,12191,,,71627,r,12191xe" fillcolor="black" stroked="f">
                        <v:path arrowok="t"/>
                      </v:shape>
                    </v:group>
                  </w:pict>
                </mc:Fallback>
              </mc:AlternateContent>
            </w:r>
            <w:r>
              <w:rPr>
                <w:b/>
                <w:sz w:val="20"/>
              </w:rPr>
              <w:t>SACO PARA LIXO</w:t>
            </w:r>
            <w:r>
              <w:rPr>
                <w:b/>
                <w:spacing w:val="40"/>
                <w:sz w:val="20"/>
              </w:rPr>
              <w:t xml:space="preserve"> </w:t>
            </w:r>
            <w:r>
              <w:rPr>
                <w:sz w:val="20"/>
              </w:rPr>
              <w:t>100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611FB1" w:rsidRDefault="00611FB1" w:rsidP="00F63A3B">
            <w:pPr>
              <w:pStyle w:val="TableParagraph"/>
              <w:ind w:left="67"/>
              <w:rPr>
                <w:sz w:val="20"/>
              </w:rPr>
            </w:pPr>
            <w:r>
              <w:rPr>
                <w:spacing w:val="-2"/>
                <w:sz w:val="20"/>
              </w:rPr>
              <w:t>9190/9191/13055/13056.</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9"/>
              <w:rPr>
                <w:sz w:val="20"/>
              </w:rPr>
            </w:pPr>
            <w:r>
              <w:rPr>
                <w:spacing w:val="-4"/>
                <w:sz w:val="20"/>
              </w:rPr>
              <w:t>ROLO</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2"/>
              <w:rPr>
                <w:sz w:val="20"/>
              </w:rPr>
            </w:pPr>
          </w:p>
          <w:p w:rsidR="00611FB1" w:rsidRDefault="00611FB1" w:rsidP="00F63A3B">
            <w:pPr>
              <w:pStyle w:val="TableParagraph"/>
              <w:ind w:left="67"/>
              <w:rPr>
                <w:sz w:val="20"/>
              </w:rPr>
            </w:pPr>
            <w:r>
              <w:rPr>
                <w:spacing w:val="-4"/>
                <w:sz w:val="20"/>
              </w:rPr>
              <w:t>1000</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2069"/>
        </w:trPr>
        <w:tc>
          <w:tcPr>
            <w:tcW w:w="739"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6"/>
              <w:rPr>
                <w:sz w:val="20"/>
              </w:rPr>
            </w:pPr>
            <w:r>
              <w:rPr>
                <w:spacing w:val="-5"/>
                <w:sz w:val="20"/>
              </w:rPr>
              <w:t>78</w:t>
            </w:r>
          </w:p>
        </w:tc>
        <w:tc>
          <w:tcPr>
            <w:tcW w:w="5441" w:type="dxa"/>
            <w:tcBorders>
              <w:top w:val="nil"/>
            </w:tcBorders>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63616" behindDoc="1" locked="0" layoutInCell="1" allowOverlap="1" wp14:anchorId="6F637BDF" wp14:editId="56940F93">
                      <wp:simplePos x="0" y="0"/>
                      <wp:positionH relativeFrom="column">
                        <wp:posOffset>1361694</wp:posOffset>
                      </wp:positionH>
                      <wp:positionV relativeFrom="paragraph">
                        <wp:posOffset>79497</wp:posOffset>
                      </wp:positionV>
                      <wp:extent cx="71755" cy="12700"/>
                      <wp:effectExtent l="0" t="0" r="0" b="0"/>
                      <wp:wrapNone/>
                      <wp:docPr id="314"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15" name="Graphic 31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9783FA" id="Group 314" o:spid="_x0000_s1026" style="position:absolute;margin-left:107.2pt;margin-top:6.25pt;width:5.65pt;height:1pt;z-index:-1565286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">
                      <v:shape id="Graphic 31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RHJ8YA&#10;AADcAAAADwAAAGRycy9kb3ducmV2LnhtbESPQWvCQBSE74X+h+UVvEjdGKmU1FVE0UoFadPS8zP7&#10;TILZt2F3a+K/7wqFHoeZ+YaZLXrTiAs5X1tWMB4lIIgLq2suFXx9bh6fQfiArLGxTAqu5GExv7+b&#10;YaZtxx90yUMpIoR9hgqqENpMSl9UZNCPbEscvZN1BkOUrpTaYRfhppFpkkylwZrjQoUtrSoqzvmP&#10;UfDm98fJ9/uhN+lwvXV52r3uh0ulBg/98gVEoD78h//aO61gMn6C2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RHJ8YAAADcAAAADwAAAAAAAAAAAAAAAACYAgAAZHJz&#10;L2Rvd25yZXYueG1sUEsFBgAAAAAEAAQA9QAAAIs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664640" behindDoc="1" locked="0" layoutInCell="1" allowOverlap="1" wp14:anchorId="09265418" wp14:editId="1E74E075">
                      <wp:simplePos x="0" y="0"/>
                      <wp:positionH relativeFrom="column">
                        <wp:posOffset>2329433</wp:posOffset>
                      </wp:positionH>
                      <wp:positionV relativeFrom="paragraph">
                        <wp:posOffset>79497</wp:posOffset>
                      </wp:positionV>
                      <wp:extent cx="71755" cy="12700"/>
                      <wp:effectExtent l="0" t="0" r="0" b="0"/>
                      <wp:wrapNone/>
                      <wp:docPr id="316"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17" name="Graphic 31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9972847" id="Group 316" o:spid="_x0000_s1026" style="position:absolute;margin-left:183.4pt;margin-top:6.25pt;width:5.65pt;height:1pt;z-index:-1565184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">
                      <v:shape id="Graphic 31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p8y8YA&#10;AADcAAAADwAAAGRycy9kb3ducmV2LnhtbESPQWvCQBSE74X+h+UVvEjdGKGW1FVE0UoFadPS8zP7&#10;TILZt2F3a+K/7wqFHoeZ+YaZLXrTiAs5X1tWMB4lIIgLq2suFXx9bh6fQfiArLGxTAqu5GExv7+b&#10;YaZtxx90yUMpIoR9hgqqENpMSl9UZNCPbEscvZN1BkOUrpTaYRfhppFpkjxJgzXHhQpbWlVUnPMf&#10;o+DN74+T7/dDb9LheuvytHvdD5dKDR765QuIQH34D/+1d1rBZDyF2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8p8y8YAAADcAAAADwAAAAAAAAAAAAAAAACYAgAAZHJz&#10;L2Rvd25yZXYueG1sUEsFBgAAAAAEAAQA9QAAAIsDAAAAAA==&#10;" path="m71628,12191l,12191,,,71628,r,12191xe" fillcolor="black" stroked="f">
                        <v:path arrowok="t"/>
                      </v:shape>
                    </v:group>
                  </w:pict>
                </mc:Fallback>
              </mc:AlternateContent>
            </w:r>
            <w:r>
              <w:rPr>
                <w:b/>
                <w:sz w:val="20"/>
              </w:rPr>
              <w:t>SACO PARA LIXO</w:t>
            </w:r>
            <w:r>
              <w:rPr>
                <w:b/>
                <w:spacing w:val="40"/>
                <w:sz w:val="20"/>
              </w:rPr>
              <w:t xml:space="preserve"> </w:t>
            </w:r>
            <w:r>
              <w:rPr>
                <w:sz w:val="20"/>
              </w:rPr>
              <w:t>30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611FB1" w:rsidRDefault="00611FB1" w:rsidP="00F63A3B">
            <w:pPr>
              <w:pStyle w:val="TableParagraph"/>
              <w:ind w:left="67"/>
              <w:rPr>
                <w:sz w:val="20"/>
              </w:rPr>
            </w:pPr>
            <w:r>
              <w:rPr>
                <w:spacing w:val="-2"/>
                <w:sz w:val="20"/>
              </w:rPr>
              <w:t>9190/9191/13055/13056.</w:t>
            </w:r>
          </w:p>
        </w:tc>
        <w:tc>
          <w:tcPr>
            <w:tcW w:w="1107"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9"/>
              <w:rPr>
                <w:sz w:val="20"/>
              </w:rPr>
            </w:pPr>
            <w:r>
              <w:rPr>
                <w:spacing w:val="-4"/>
                <w:sz w:val="20"/>
              </w:rPr>
              <w:t>ROLO</w:t>
            </w:r>
          </w:p>
        </w:tc>
        <w:tc>
          <w:tcPr>
            <w:tcW w:w="908" w:type="dxa"/>
            <w:tcBorders>
              <w:top w:val="nil"/>
            </w:tcBorders>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73"/>
              <w:rPr>
                <w:sz w:val="20"/>
              </w:rPr>
            </w:pPr>
          </w:p>
          <w:p w:rsidR="00611FB1" w:rsidRDefault="00611FB1" w:rsidP="00F63A3B">
            <w:pPr>
              <w:pStyle w:val="TableParagraph"/>
              <w:ind w:left="67"/>
              <w:rPr>
                <w:sz w:val="20"/>
              </w:rPr>
            </w:pPr>
            <w:r>
              <w:rPr>
                <w:spacing w:val="-5"/>
                <w:sz w:val="20"/>
              </w:rPr>
              <w:t>300</w:t>
            </w:r>
          </w:p>
        </w:tc>
      </w:tr>
      <w:tr w:rsidR="00611FB1" w:rsidTr="00F63A3B">
        <w:trPr>
          <w:trHeight w:val="2409"/>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10"/>
              <w:rPr>
                <w:sz w:val="20"/>
              </w:rPr>
            </w:pPr>
          </w:p>
          <w:p w:rsidR="00611FB1" w:rsidRDefault="00611FB1" w:rsidP="00F63A3B">
            <w:pPr>
              <w:pStyle w:val="TableParagraph"/>
              <w:ind w:left="66"/>
              <w:rPr>
                <w:sz w:val="20"/>
              </w:rPr>
            </w:pPr>
            <w:r>
              <w:rPr>
                <w:spacing w:val="-5"/>
                <w:sz w:val="20"/>
              </w:rPr>
              <w:t>79</w:t>
            </w:r>
          </w:p>
        </w:tc>
        <w:tc>
          <w:tcPr>
            <w:tcW w:w="5441" w:type="dxa"/>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65664" behindDoc="1" locked="0" layoutInCell="1" allowOverlap="1" wp14:anchorId="04D3A3C7" wp14:editId="463EB068">
                      <wp:simplePos x="0" y="0"/>
                      <wp:positionH relativeFrom="column">
                        <wp:posOffset>1361694</wp:posOffset>
                      </wp:positionH>
                      <wp:positionV relativeFrom="paragraph">
                        <wp:posOffset>79506</wp:posOffset>
                      </wp:positionV>
                      <wp:extent cx="71755" cy="12700"/>
                      <wp:effectExtent l="0" t="0" r="0" b="0"/>
                      <wp:wrapNone/>
                      <wp:docPr id="318"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19" name="Graphic 31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79D0D5C" id="Group 318" o:spid="_x0000_s1026" style="position:absolute;margin-left:107.2pt;margin-top:6.25pt;width:5.65pt;height:1pt;z-index:-1565081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">
                      <v:shape id="Graphic 31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lNIsYA&#10;AADcAAAADwAAAGRycy9kb3ducmV2LnhtbESPQWvCQBSE74X+h+UVvEjdGKHY1FVE0UoFadPS8zP7&#10;TILZt2F3a+K/7wqFHoeZ+YaZLXrTiAs5X1tWMB4lIIgLq2suFXx9bh6nIHxA1thYJgVX8rCY39/N&#10;MNO24w+65KEUEcI+QwVVCG0mpS8qMuhHtiWO3sk6gyFKV0rtsItw08g0SZ6kwZrjQoUtrSoqzvmP&#10;UfDm98fJ9/uhN+lwvXV52r3uh0ulBg/98gVEoD78h//aO61gMn6G2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RlNIsYAAADcAAAADwAAAAAAAAAAAAAAAACYAgAAZHJz&#10;L2Rvd25yZXYueG1sUEsFBgAAAAAEAAQA9QAAAIs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666688" behindDoc="1" locked="0" layoutInCell="1" allowOverlap="1" wp14:anchorId="6E025893" wp14:editId="6B0CF496">
                      <wp:simplePos x="0" y="0"/>
                      <wp:positionH relativeFrom="column">
                        <wp:posOffset>2329433</wp:posOffset>
                      </wp:positionH>
                      <wp:positionV relativeFrom="paragraph">
                        <wp:posOffset>79506</wp:posOffset>
                      </wp:positionV>
                      <wp:extent cx="71755" cy="12700"/>
                      <wp:effectExtent l="0" t="0" r="0" b="0"/>
                      <wp:wrapNone/>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21" name="Graphic 32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87E0F8E" id="Group 320" o:spid="_x0000_s1026" style="position:absolute;margin-left:183.4pt;margin-top:6.25pt;width:5.65pt;height:1pt;z-index:-1564979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">
                      <v:shape id="Graphic 32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OLmcYA&#10;AADcAAAADwAAAGRycy9kb3ducmV2LnhtbESP3WrCQBSE7wu+w3IKvZG6MYJIdBVR+oNCqal4fcye&#10;JsHs2bC7NfHtuwWhl8PMfMMsVr1pxJWcry0rGI8SEMSF1TWXCo5fL88zED4ga2wsk4IbeVgtBw8L&#10;zLTt+EDXPJQiQthnqKAKoc2k9EVFBv3ItsTR+7bOYIjSlVI77CLcNDJNkqk0WHNcqLClTUXFJf8x&#10;CnZ+f56cPj96kw63ry5Pu7f9cK3U02O/noMI1If/8L39rhVM0jH8nY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QOLmcYAAADcAAAADwAAAAAAAAAAAAAAAACYAgAAZHJz&#10;L2Rvd25yZXYueG1sUEsFBgAAAAAEAAQA9QAAAIsDAAAAAA==&#10;" path="m71628,12191l,12191,,,71628,r,12191xe" fillcolor="black" stroked="f">
                        <v:path arrowok="t"/>
                      </v:shape>
                    </v:group>
                  </w:pict>
                </mc:Fallback>
              </mc:AlternateContent>
            </w:r>
            <w:r>
              <w:rPr>
                <w:b/>
                <w:sz w:val="20"/>
              </w:rPr>
              <w:t>SACO PARA LIXO</w:t>
            </w:r>
            <w:r>
              <w:rPr>
                <w:b/>
                <w:spacing w:val="40"/>
                <w:sz w:val="20"/>
              </w:rPr>
              <w:t xml:space="preserve"> </w:t>
            </w:r>
            <w:r>
              <w:rPr>
                <w:sz w:val="20"/>
              </w:rPr>
              <w:t>30 LITROS</w:t>
            </w:r>
            <w:r>
              <w:rPr>
                <w:spacing w:val="40"/>
                <w:sz w:val="20"/>
              </w:rPr>
              <w:t xml:space="preserve"> </w:t>
            </w:r>
            <w:r>
              <w:rPr>
                <w:sz w:val="20"/>
              </w:rPr>
              <w:t>PCTE C/ 100, REFORÇADO 6 MICRAS, COR BRANCO, POLIPROPILENO. APLICAÇÃO: COLETA DE LIXO. LARGURA 59, ALTURA 62. USO DOMESTICO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611FB1" w:rsidRDefault="00611FB1" w:rsidP="00F63A3B">
            <w:pPr>
              <w:pStyle w:val="TableParagraph"/>
              <w:spacing w:line="229" w:lineRule="exact"/>
              <w:ind w:left="67"/>
              <w:rPr>
                <w:sz w:val="20"/>
              </w:rPr>
            </w:pPr>
            <w:r>
              <w:rPr>
                <w:spacing w:val="-2"/>
                <w:sz w:val="20"/>
              </w:rPr>
              <w:t>9190/9191/13055/13056.</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10"/>
              <w:rPr>
                <w:sz w:val="20"/>
              </w:rPr>
            </w:pPr>
          </w:p>
          <w:p w:rsidR="00611FB1" w:rsidRDefault="00611FB1" w:rsidP="00F63A3B">
            <w:pPr>
              <w:pStyle w:val="TableParagraph"/>
              <w:ind w:left="69"/>
              <w:rPr>
                <w:sz w:val="20"/>
              </w:rPr>
            </w:pPr>
            <w:r>
              <w:rPr>
                <w:spacing w:val="-4"/>
                <w:sz w:val="20"/>
              </w:rPr>
              <w:t>ROLO</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10"/>
              <w:rPr>
                <w:sz w:val="20"/>
              </w:rPr>
            </w:pPr>
          </w:p>
          <w:p w:rsidR="00611FB1" w:rsidRDefault="00611FB1" w:rsidP="00F63A3B">
            <w:pPr>
              <w:pStyle w:val="TableParagraph"/>
              <w:ind w:left="67"/>
              <w:rPr>
                <w:sz w:val="20"/>
              </w:rPr>
            </w:pPr>
            <w:r>
              <w:rPr>
                <w:spacing w:val="-5"/>
                <w:sz w:val="20"/>
              </w:rPr>
              <w:t>300</w:t>
            </w:r>
          </w:p>
        </w:tc>
      </w:tr>
      <w:tr w:rsidR="00611FB1" w:rsidTr="00F63A3B">
        <w:trPr>
          <w:trHeight w:val="2065"/>
        </w:trPr>
        <w:tc>
          <w:tcPr>
            <w:tcW w:w="739"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6"/>
              <w:rPr>
                <w:sz w:val="20"/>
              </w:rPr>
            </w:pPr>
            <w:r>
              <w:rPr>
                <w:spacing w:val="-5"/>
                <w:sz w:val="20"/>
              </w:rPr>
              <w:t>80</w:t>
            </w:r>
          </w:p>
        </w:tc>
        <w:tc>
          <w:tcPr>
            <w:tcW w:w="5441" w:type="dxa"/>
          </w:tcPr>
          <w:p w:rsidR="00611FB1" w:rsidRDefault="00611FB1"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67712" behindDoc="1" locked="0" layoutInCell="1" allowOverlap="1" wp14:anchorId="6B1021FD" wp14:editId="64F4DEB8">
                      <wp:simplePos x="0" y="0"/>
                      <wp:positionH relativeFrom="column">
                        <wp:posOffset>1361694</wp:posOffset>
                      </wp:positionH>
                      <wp:positionV relativeFrom="paragraph">
                        <wp:posOffset>79554</wp:posOffset>
                      </wp:positionV>
                      <wp:extent cx="71755" cy="12700"/>
                      <wp:effectExtent l="0" t="0" r="0" b="0"/>
                      <wp:wrapNone/>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23" name="Graphic 32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06DA8DB" id="Group 322" o:spid="_x0000_s1026" style="position:absolute;margin-left:107.2pt;margin-top:6.25pt;width:5.65pt;height:1pt;z-index:-1564876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">
                      <v:shape id="Graphic 32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2wdcYA&#10;AADcAAAADwAAAGRycy9kb3ducmV2LnhtbESP3WrCQBSE7wXfYTlCb6RuTKCU1FVE6Q8K0qal16fZ&#10;0ySYPRt2tya+vSsUvBxm5htmsRpMK07kfGNZwXyWgCAurW64UvD1+Xz/CMIHZI2tZVJwJg+r5Xi0&#10;wFzbnj/oVIRKRAj7HBXUIXS5lL6syaCf2Y44er/WGQxRukpqh32Em1amSfIgDTYcF2rsaFNTeSz+&#10;jIKd3/9k3++HwaTT7Ysr0v51P10rdTcZ1k8gAg3hFv5vv2kFWZrB9Uw8AnJ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p2wdcYAAADcAAAADwAAAAAAAAAAAAAAAACYAgAAZHJz&#10;L2Rvd25yZXYueG1sUEsFBgAAAAAEAAQA9QAAAIs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668736" behindDoc="1" locked="0" layoutInCell="1" allowOverlap="1" wp14:anchorId="211123C5" wp14:editId="2995F7C3">
                      <wp:simplePos x="0" y="0"/>
                      <wp:positionH relativeFrom="column">
                        <wp:posOffset>2329433</wp:posOffset>
                      </wp:positionH>
                      <wp:positionV relativeFrom="paragraph">
                        <wp:posOffset>79554</wp:posOffset>
                      </wp:positionV>
                      <wp:extent cx="71755" cy="12700"/>
                      <wp:effectExtent l="0" t="0" r="0" b="0"/>
                      <wp:wrapNone/>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25" name="Graphic 32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C68748A" id="Group 324" o:spid="_x0000_s1026" style="position:absolute;margin-left:183.4pt;margin-top:6.25pt;width:5.65pt;height:1pt;z-index:-1564774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">
                      <v:shape id="Graphic 32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NmsYA&#10;AADcAAAADwAAAGRycy9kb3ducmV2LnhtbESPQWvCQBSE7wX/w/IKXkQ3jVQkdRWpaEuFolE8v2Zf&#10;k2D2bdjdmvTfdwuFHoeZ+YZZrHrTiBs5X1tW8DBJQBAXVtdcKjiftuM5CB+QNTaWScE3eVgtB3cL&#10;zLTt+Ei3PJQiQthnqKAKoc2k9EVFBv3EtsTR+7TOYIjSlVI77CLcNDJNkpk0WHNcqLCl54qKa/5l&#10;FLz5/cf0cnjvTTra7Fyedi/70Vqp4X2/fgIRqA//4b/2q1YwTR/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jiNmsYAAADcAAAADwAAAAAAAAAAAAAAAACYAgAAZHJz&#10;L2Rvd25yZXYueG1sUEsFBgAAAAAEAAQA9QAAAIsDAAAAAA==&#10;" path="m71628,12191l,12191,,,71628,r,12191xe" fillcolor="black" stroked="f">
                        <v:path arrowok="t"/>
                      </v:shape>
                    </v:group>
                  </w:pict>
                </mc:Fallback>
              </mc:AlternateContent>
            </w:r>
            <w:r>
              <w:rPr>
                <w:b/>
                <w:sz w:val="20"/>
              </w:rPr>
              <w:t>SACO PARA LIXO</w:t>
            </w:r>
            <w:r>
              <w:rPr>
                <w:b/>
                <w:spacing w:val="40"/>
                <w:sz w:val="20"/>
              </w:rPr>
              <w:t xml:space="preserve"> </w:t>
            </w:r>
            <w:r>
              <w:rPr>
                <w:sz w:val="20"/>
              </w:rPr>
              <w:t>60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611FB1" w:rsidRDefault="00611FB1" w:rsidP="00F63A3B">
            <w:pPr>
              <w:pStyle w:val="TableParagraph"/>
              <w:ind w:left="67"/>
              <w:rPr>
                <w:sz w:val="20"/>
              </w:rPr>
            </w:pPr>
            <w:r>
              <w:rPr>
                <w:spacing w:val="-2"/>
                <w:sz w:val="20"/>
              </w:rPr>
              <w:t>9190/9191/13055/13056.</w:t>
            </w:r>
          </w:p>
        </w:tc>
        <w:tc>
          <w:tcPr>
            <w:tcW w:w="1107"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9"/>
              <w:rPr>
                <w:sz w:val="20"/>
              </w:rPr>
            </w:pPr>
            <w:r>
              <w:rPr>
                <w:spacing w:val="-4"/>
                <w:sz w:val="20"/>
              </w:rPr>
              <w:t>ROLO</w:t>
            </w:r>
          </w:p>
        </w:tc>
        <w:tc>
          <w:tcPr>
            <w:tcW w:w="908" w:type="dxa"/>
          </w:tcPr>
          <w:p w:rsidR="00611FB1" w:rsidRDefault="00611FB1" w:rsidP="00F63A3B">
            <w:pPr>
              <w:pStyle w:val="TableParagraph"/>
              <w:rPr>
                <w:sz w:val="20"/>
              </w:rPr>
            </w:pPr>
          </w:p>
          <w:p w:rsidR="00611FB1" w:rsidRDefault="00611FB1" w:rsidP="00F63A3B">
            <w:pPr>
              <w:pStyle w:val="TableParagraph"/>
              <w:rPr>
                <w:sz w:val="20"/>
              </w:rPr>
            </w:pPr>
          </w:p>
          <w:p w:rsidR="00611FB1" w:rsidRDefault="00611FB1" w:rsidP="00F63A3B">
            <w:pPr>
              <w:pStyle w:val="TableParagraph"/>
              <w:spacing w:before="169"/>
              <w:rPr>
                <w:sz w:val="20"/>
              </w:rPr>
            </w:pPr>
          </w:p>
          <w:p w:rsidR="00611FB1" w:rsidRDefault="00611FB1" w:rsidP="00F63A3B">
            <w:pPr>
              <w:pStyle w:val="TableParagraph"/>
              <w:ind w:left="67"/>
              <w:rPr>
                <w:sz w:val="20"/>
              </w:rPr>
            </w:pPr>
            <w:r>
              <w:rPr>
                <w:spacing w:val="-5"/>
                <w:sz w:val="20"/>
              </w:rPr>
              <w:t>320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81</w:t>
            </w:r>
          </w:p>
        </w:tc>
        <w:tc>
          <w:tcPr>
            <w:tcW w:w="5441" w:type="dxa"/>
          </w:tcPr>
          <w:p w:rsidR="00611FB1" w:rsidRDefault="00611FB1" w:rsidP="00F63A3B">
            <w:pPr>
              <w:pStyle w:val="TableParagraph"/>
              <w:tabs>
                <w:tab w:val="left" w:pos="1823"/>
              </w:tabs>
              <w:spacing w:line="360" w:lineRule="auto"/>
              <w:ind w:left="67" w:right="59"/>
              <w:jc w:val="both"/>
              <w:rPr>
                <w:sz w:val="20"/>
              </w:rPr>
            </w:pPr>
            <w:r>
              <w:rPr>
                <w:noProof/>
                <w:sz w:val="20"/>
                <w:lang w:val="pt-BR" w:eastAsia="pt-BR"/>
              </w:rPr>
              <mc:AlternateContent>
                <mc:Choice Requires="wpg">
                  <w:drawing>
                    <wp:anchor distT="0" distB="0" distL="0" distR="0" simplePos="0" relativeHeight="487669760" behindDoc="1" locked="0" layoutInCell="1" allowOverlap="1" wp14:anchorId="794EBA58" wp14:editId="5C4FBF3F">
                      <wp:simplePos x="0" y="0"/>
                      <wp:positionH relativeFrom="column">
                        <wp:posOffset>2045970</wp:posOffset>
                      </wp:positionH>
                      <wp:positionV relativeFrom="paragraph">
                        <wp:posOffset>79556</wp:posOffset>
                      </wp:positionV>
                      <wp:extent cx="71755" cy="12700"/>
                      <wp:effectExtent l="0" t="0" r="0" b="0"/>
                      <wp:wrapNone/>
                      <wp:docPr id="326"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27" name="Graphic 32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5BFA1BE" id="Group 326" o:spid="_x0000_s1026" style="position:absolute;margin-left:161.1pt;margin-top:6.25pt;width:5.65pt;height:1pt;z-index:-1564672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">
                      <v:shape id="Graphic 32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a2dsYA&#10;AADcAAAADwAAAGRycy9kb3ducmV2LnhtbESPQWvCQBSE7wX/w/IKXkQ3jVAldRWpaEuFolE8v2Zf&#10;k2D2bdjdmvTfdwuFHoeZ+YZZrHrTiBs5X1tW8DBJQBAXVtdcKjiftuM5CB+QNTaWScE3eVgtB3cL&#10;zLTt+Ei3PJQiQthnqKAKoc2k9EVFBv3EtsTR+7TOYIjSlVI77CLcNDJNkkdpsOa4UGFLzxUV1/zL&#10;KHjz+4/p5fDem3S02bk87V72o7VSw/t+/QQiUB/+w3/tV61gms7g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a2dsYAAADcAAAADwAAAAAAAAAAAAAAAACYAgAAZHJz&#10;L2Rvd25yZXYueG1sUEsFBgAAAAAEAAQA9QAAAIs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670784" behindDoc="1" locked="0" layoutInCell="1" allowOverlap="1" wp14:anchorId="7A68C8B2" wp14:editId="20E85BB0">
                      <wp:simplePos x="0" y="0"/>
                      <wp:positionH relativeFrom="column">
                        <wp:posOffset>837438</wp:posOffset>
                      </wp:positionH>
                      <wp:positionV relativeFrom="paragraph">
                        <wp:posOffset>299012</wp:posOffset>
                      </wp:positionV>
                      <wp:extent cx="71755" cy="12700"/>
                      <wp:effectExtent l="0" t="0" r="0" b="0"/>
                      <wp:wrapNone/>
                      <wp:docPr id="328"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29" name="Graphic 32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EA2C86" id="Group 328" o:spid="_x0000_s1026" style="position:absolute;margin-left:65.95pt;margin-top:23.55pt;width:5.65pt;height:1pt;z-index:-1564569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">
                      <v:shape id="Graphic 32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WHn8YA&#10;AADcAAAADwAAAGRycy9kb3ducmV2LnhtbESPQWvCQBSE7wX/w/IKXkQ3jVA0dRWpaEuFolE8v2Zf&#10;k2D2bdjdmvTfdwuFHoeZ+YZZrHrTiBs5X1tW8DBJQBAXVtdcKjiftuMZCB+QNTaWScE3eVgtB3cL&#10;zLTt+Ei3PJQiQthnqKAKoc2k9EVFBv3EtsTR+7TOYIjSlVI77CLcNDJNkkdpsOa4UGFLzxUV1/zL&#10;KHjz+4/p5fDem3S02bk87V72o7VSw/t+/QQiUB/+w3/tV61gms7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3WHn8YAAADcAAAADwAAAAAAAAAAAAAAAACYAgAAZHJz&#10;L2Rvd25yZXYueG1sUEsFBgAAAAAEAAQA9QAAAIsDAAAAAA==&#10;" path="m71627,12191l,12191,,,71627,r,12191xe" fillcolor="black" stroked="f">
                        <v:path arrowok="t"/>
                      </v:shape>
                    </v:group>
                  </w:pict>
                </mc:Fallback>
              </mc:AlternateContent>
            </w:r>
            <w:r>
              <w:rPr>
                <w:b/>
                <w:sz w:val="20"/>
              </w:rPr>
              <w:t xml:space="preserve">SACO PARA LIXO </w:t>
            </w:r>
            <w:r>
              <w:rPr>
                <w:sz w:val="20"/>
              </w:rPr>
              <w:t>100 LITROS</w:t>
            </w:r>
            <w:r>
              <w:rPr>
                <w:spacing w:val="80"/>
                <w:sz w:val="20"/>
              </w:rPr>
              <w:t xml:space="preserve"> </w:t>
            </w:r>
            <w:r>
              <w:rPr>
                <w:sz w:val="20"/>
              </w:rPr>
              <w:t xml:space="preserve">PCT COM 100 COR </w:t>
            </w:r>
            <w:r>
              <w:rPr>
                <w:spacing w:val="-2"/>
                <w:sz w:val="20"/>
              </w:rPr>
              <w:t>BRANCO</w:t>
            </w:r>
            <w:r>
              <w:rPr>
                <w:sz w:val="20"/>
              </w:rPr>
              <w:tab/>
              <w:t>REFORÇADOS. POLIPROPILENO. APLICAÇÃO:</w:t>
            </w:r>
            <w:r>
              <w:rPr>
                <w:spacing w:val="59"/>
                <w:w w:val="150"/>
                <w:sz w:val="20"/>
              </w:rPr>
              <w:t xml:space="preserve"> </w:t>
            </w:r>
            <w:r>
              <w:rPr>
                <w:sz w:val="20"/>
              </w:rPr>
              <w:t>COLETA</w:t>
            </w:r>
            <w:r>
              <w:rPr>
                <w:spacing w:val="55"/>
                <w:w w:val="150"/>
                <w:sz w:val="20"/>
              </w:rPr>
              <w:t xml:space="preserve"> </w:t>
            </w:r>
            <w:r>
              <w:rPr>
                <w:sz w:val="20"/>
              </w:rPr>
              <w:t>DE</w:t>
            </w:r>
            <w:r>
              <w:rPr>
                <w:spacing w:val="58"/>
                <w:w w:val="150"/>
                <w:sz w:val="20"/>
              </w:rPr>
              <w:t xml:space="preserve"> </w:t>
            </w:r>
            <w:r>
              <w:rPr>
                <w:sz w:val="20"/>
              </w:rPr>
              <w:t>LIXO.</w:t>
            </w:r>
            <w:r>
              <w:rPr>
                <w:spacing w:val="57"/>
                <w:w w:val="150"/>
                <w:sz w:val="20"/>
              </w:rPr>
              <w:t xml:space="preserve"> </w:t>
            </w:r>
            <w:r>
              <w:rPr>
                <w:sz w:val="20"/>
              </w:rPr>
              <w:t>PACOTE</w:t>
            </w:r>
            <w:r>
              <w:rPr>
                <w:spacing w:val="56"/>
                <w:w w:val="150"/>
                <w:sz w:val="20"/>
              </w:rPr>
              <w:t xml:space="preserve"> </w:t>
            </w:r>
            <w:r>
              <w:rPr>
                <w:sz w:val="20"/>
              </w:rPr>
              <w:t>COM</w:t>
            </w:r>
            <w:r>
              <w:rPr>
                <w:spacing w:val="58"/>
                <w:w w:val="150"/>
                <w:sz w:val="20"/>
              </w:rPr>
              <w:t xml:space="preserve"> </w:t>
            </w:r>
            <w:r>
              <w:rPr>
                <w:spacing w:val="-5"/>
                <w:sz w:val="20"/>
              </w:rPr>
              <w:t>100</w:t>
            </w:r>
          </w:p>
          <w:p w:rsidR="00611FB1" w:rsidRDefault="00611FB1" w:rsidP="00F63A3B">
            <w:pPr>
              <w:pStyle w:val="TableParagraph"/>
              <w:ind w:left="67"/>
              <w:rPr>
                <w:sz w:val="20"/>
              </w:rPr>
            </w:pPr>
            <w:r>
              <w:rPr>
                <w:spacing w:val="-2"/>
                <w:sz w:val="20"/>
              </w:rPr>
              <w:t>UNIDADES.</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4"/>
                <w:sz w:val="20"/>
              </w:rPr>
              <w:t>ROLO</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4"/>
                <w:sz w:val="20"/>
              </w:rPr>
              <w:t>1000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82</w:t>
            </w:r>
          </w:p>
        </w:tc>
        <w:tc>
          <w:tcPr>
            <w:tcW w:w="5441" w:type="dxa"/>
          </w:tcPr>
          <w:p w:rsidR="00611FB1" w:rsidRDefault="00611FB1" w:rsidP="00F63A3B">
            <w:pPr>
              <w:pStyle w:val="TableParagraph"/>
              <w:tabs>
                <w:tab w:val="left" w:pos="1823"/>
              </w:tabs>
              <w:spacing w:line="360" w:lineRule="auto"/>
              <w:ind w:left="67" w:right="57"/>
              <w:jc w:val="both"/>
              <w:rPr>
                <w:sz w:val="20"/>
              </w:rPr>
            </w:pPr>
            <w:r>
              <w:rPr>
                <w:noProof/>
                <w:sz w:val="20"/>
                <w:lang w:val="pt-BR" w:eastAsia="pt-BR"/>
              </w:rPr>
              <mc:AlternateContent>
                <mc:Choice Requires="wpg">
                  <w:drawing>
                    <wp:anchor distT="0" distB="0" distL="0" distR="0" simplePos="0" relativeHeight="487671808" behindDoc="1" locked="0" layoutInCell="1" allowOverlap="1" wp14:anchorId="0D122EB4" wp14:editId="0D9678F9">
                      <wp:simplePos x="0" y="0"/>
                      <wp:positionH relativeFrom="column">
                        <wp:posOffset>2017013</wp:posOffset>
                      </wp:positionH>
                      <wp:positionV relativeFrom="paragraph">
                        <wp:posOffset>78044</wp:posOffset>
                      </wp:positionV>
                      <wp:extent cx="71755" cy="12700"/>
                      <wp:effectExtent l="0" t="0" r="0" b="0"/>
                      <wp:wrapNone/>
                      <wp:docPr id="330"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31" name="Graphic 331"/>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4B0771" id="Group 330" o:spid="_x0000_s1026" style="position:absolute;margin-left:158.8pt;margin-top:6.15pt;width:5.65pt;height:1pt;z-index:-1564467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">
                      <v:shape id="Graphic 33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odRMYA&#10;AADcAAAADwAAAGRycy9kb3ducmV2LnhtbESPQWvCQBSE7wX/w/IEL1I3JlAkdRVp0ZYKpabF8zP7&#10;TILZt2F3Nem/7xYKPQ4z8w2zXA+mFTdyvrGsYD5LQBCXVjdcKfj63N4vQPiArLG1TAq+ycN6Nbpb&#10;Yq5tzwe6FaESEcI+RwV1CF0upS9rMuhntiOO3tk6gyFKV0ntsI9w08o0SR6kwYbjQo0dPdVUXoqr&#10;UfDm96fs+PE+mHT6vHNF2r/spxulJuNh8wgi0BD+w3/tV60gy+bweyYeAbn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NodRMYAAADcAAAADwAAAAAAAAAAAAAAAACYAgAAZHJz&#10;L2Rvd25yZXYueG1sUEsFBgAAAAAEAAQA9QAAAIsDAAAAAA==&#10;" path="m71627,12192l,12192,,,71627,r,12192xe" fillcolor="black" stroked="f">
                        <v:path arrowok="t"/>
                      </v:shape>
                    </v:group>
                  </w:pict>
                </mc:Fallback>
              </mc:AlternateContent>
            </w:r>
            <w:r>
              <w:rPr>
                <w:noProof/>
                <w:sz w:val="20"/>
                <w:lang w:val="pt-BR" w:eastAsia="pt-BR"/>
              </w:rPr>
              <mc:AlternateContent>
                <mc:Choice Requires="wpg">
                  <w:drawing>
                    <wp:anchor distT="0" distB="0" distL="0" distR="0" simplePos="0" relativeHeight="487672832" behindDoc="1" locked="0" layoutInCell="1" allowOverlap="1" wp14:anchorId="60ABAA2B" wp14:editId="34AC18ED">
                      <wp:simplePos x="0" y="0"/>
                      <wp:positionH relativeFrom="column">
                        <wp:posOffset>837438</wp:posOffset>
                      </wp:positionH>
                      <wp:positionV relativeFrom="paragraph">
                        <wp:posOffset>297500</wp:posOffset>
                      </wp:positionV>
                      <wp:extent cx="71755" cy="12700"/>
                      <wp:effectExtent l="0" t="0" r="0" b="0"/>
                      <wp:wrapNone/>
                      <wp:docPr id="332"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33" name="Graphic 33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73A4D24" id="Group 332" o:spid="_x0000_s1026" style="position:absolute;margin-left:65.95pt;margin-top:23.45pt;width:5.65pt;height:1pt;z-index:-1564364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">
                      <v:shape id="Graphic 33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QmqMYA&#10;AADcAAAADwAAAGRycy9kb3ducmV2LnhtbESP3WrCQBSE7wu+w3KE3kjdmEAp0VVE6Q8VpI3i9Wn2&#10;NAlmz4bdrUnf3hUKvRxm5htmsRpMKy7kfGNZwWyagCAurW64UnA8PD88gfABWWNrmRT8kofVcnS3&#10;wFzbnj/pUoRKRAj7HBXUIXS5lL6syaCf2o44et/WGQxRukpqh32Em1amSfIoDTYcF2rsaFNTeS5+&#10;jIJ3v/vKTh/7waST7Ysr0v51N1krdT8e1nMQgYbwH/5rv2kFWZbB7Uw8AnJ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0QmqMYAAADcAAAADwAAAAAAAAAAAAAAAACYAgAAZHJz&#10;L2Rvd25yZXYueG1sUEsFBgAAAAAEAAQA9QAAAIsDAAAAAA==&#10;" path="m71627,12191l,12191,,,71627,r,12191xe" fillcolor="black" stroked="f">
                        <v:path arrowok="t"/>
                      </v:shape>
                    </v:group>
                  </w:pict>
                </mc:Fallback>
              </mc:AlternateContent>
            </w:r>
            <w:r>
              <w:rPr>
                <w:b/>
                <w:sz w:val="20"/>
              </w:rPr>
              <w:t xml:space="preserve">SACO PARA LIXO </w:t>
            </w:r>
            <w:r>
              <w:rPr>
                <w:sz w:val="20"/>
              </w:rPr>
              <w:t>60 LITROS</w:t>
            </w:r>
            <w:r>
              <w:rPr>
                <w:spacing w:val="80"/>
                <w:sz w:val="20"/>
              </w:rPr>
              <w:t xml:space="preserve"> </w:t>
            </w:r>
            <w:r>
              <w:rPr>
                <w:sz w:val="20"/>
              </w:rPr>
              <w:t xml:space="preserve">PCT COM 100 COR </w:t>
            </w:r>
            <w:r>
              <w:rPr>
                <w:spacing w:val="-2"/>
                <w:sz w:val="20"/>
              </w:rPr>
              <w:t>BRANCO</w:t>
            </w:r>
            <w:r>
              <w:rPr>
                <w:sz w:val="20"/>
              </w:rPr>
              <w:tab/>
              <w:t>REFORÇADOS. POLIPROPILENO. APLICAÇÃO:</w:t>
            </w:r>
            <w:r>
              <w:rPr>
                <w:spacing w:val="59"/>
                <w:w w:val="150"/>
                <w:sz w:val="20"/>
              </w:rPr>
              <w:t xml:space="preserve"> </w:t>
            </w:r>
            <w:r>
              <w:rPr>
                <w:sz w:val="20"/>
              </w:rPr>
              <w:t>COLETA</w:t>
            </w:r>
            <w:r>
              <w:rPr>
                <w:spacing w:val="55"/>
                <w:w w:val="150"/>
                <w:sz w:val="20"/>
              </w:rPr>
              <w:t xml:space="preserve"> </w:t>
            </w:r>
            <w:r>
              <w:rPr>
                <w:sz w:val="20"/>
              </w:rPr>
              <w:t>DE</w:t>
            </w:r>
            <w:r>
              <w:rPr>
                <w:spacing w:val="58"/>
                <w:w w:val="150"/>
                <w:sz w:val="20"/>
              </w:rPr>
              <w:t xml:space="preserve"> </w:t>
            </w:r>
            <w:r>
              <w:rPr>
                <w:sz w:val="20"/>
              </w:rPr>
              <w:t>LIXO.</w:t>
            </w:r>
            <w:r>
              <w:rPr>
                <w:spacing w:val="57"/>
                <w:w w:val="150"/>
                <w:sz w:val="20"/>
              </w:rPr>
              <w:t xml:space="preserve"> </w:t>
            </w:r>
            <w:r>
              <w:rPr>
                <w:sz w:val="20"/>
              </w:rPr>
              <w:t>PACOTE</w:t>
            </w:r>
            <w:r>
              <w:rPr>
                <w:spacing w:val="56"/>
                <w:w w:val="150"/>
                <w:sz w:val="20"/>
              </w:rPr>
              <w:t xml:space="preserve"> </w:t>
            </w:r>
            <w:r>
              <w:rPr>
                <w:sz w:val="20"/>
              </w:rPr>
              <w:t>COM</w:t>
            </w:r>
            <w:r>
              <w:rPr>
                <w:spacing w:val="58"/>
                <w:w w:val="150"/>
                <w:sz w:val="20"/>
              </w:rPr>
              <w:t xml:space="preserve"> </w:t>
            </w:r>
            <w:r>
              <w:rPr>
                <w:spacing w:val="-5"/>
                <w:sz w:val="20"/>
              </w:rPr>
              <w:t>100</w:t>
            </w:r>
          </w:p>
          <w:p w:rsidR="00611FB1" w:rsidRDefault="00611FB1" w:rsidP="00F63A3B">
            <w:pPr>
              <w:pStyle w:val="TableParagraph"/>
              <w:spacing w:line="229" w:lineRule="exact"/>
              <w:ind w:left="67"/>
              <w:rPr>
                <w:sz w:val="20"/>
              </w:rPr>
            </w:pPr>
            <w:r>
              <w:rPr>
                <w:spacing w:val="-2"/>
                <w:sz w:val="20"/>
              </w:rPr>
              <w:t>UNIDADES.</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ROLO</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600</w:t>
            </w:r>
          </w:p>
        </w:tc>
      </w:tr>
      <w:tr w:rsidR="00611FB1" w:rsidTr="00F63A3B">
        <w:trPr>
          <w:trHeight w:val="1029"/>
        </w:trPr>
        <w:tc>
          <w:tcPr>
            <w:tcW w:w="739" w:type="dxa"/>
          </w:tcPr>
          <w:p w:rsidR="00611FB1" w:rsidRDefault="00611FB1" w:rsidP="00F63A3B">
            <w:pPr>
              <w:pStyle w:val="TableParagraph"/>
              <w:spacing w:before="113"/>
              <w:rPr>
                <w:sz w:val="20"/>
              </w:rPr>
            </w:pPr>
          </w:p>
          <w:p w:rsidR="00611FB1" w:rsidRDefault="00611FB1" w:rsidP="00F63A3B">
            <w:pPr>
              <w:pStyle w:val="TableParagraph"/>
              <w:ind w:left="66"/>
              <w:rPr>
                <w:sz w:val="20"/>
              </w:rPr>
            </w:pPr>
            <w:r>
              <w:rPr>
                <w:spacing w:val="-5"/>
                <w:sz w:val="20"/>
              </w:rPr>
              <w:t>83</w:t>
            </w:r>
          </w:p>
        </w:tc>
        <w:tc>
          <w:tcPr>
            <w:tcW w:w="5441" w:type="dxa"/>
          </w:tcPr>
          <w:p w:rsidR="00611FB1" w:rsidRDefault="00611FB1" w:rsidP="00F63A3B">
            <w:pPr>
              <w:pStyle w:val="TableParagraph"/>
              <w:tabs>
                <w:tab w:val="left" w:pos="1242"/>
                <w:tab w:val="left" w:pos="1821"/>
                <w:tab w:val="left" w:pos="2387"/>
                <w:tab w:val="left" w:pos="3232"/>
                <w:tab w:val="left" w:pos="4198"/>
              </w:tabs>
              <w:spacing w:line="228" w:lineRule="exact"/>
              <w:ind w:left="67"/>
              <w:rPr>
                <w:sz w:val="20"/>
              </w:rPr>
            </w:pPr>
            <w:r>
              <w:rPr>
                <w:b/>
                <w:spacing w:val="-2"/>
                <w:sz w:val="20"/>
              </w:rPr>
              <w:t>SAPÓLIO</w:t>
            </w:r>
            <w:r>
              <w:rPr>
                <w:b/>
                <w:sz w:val="20"/>
              </w:rPr>
              <w:tab/>
            </w:r>
            <w:r>
              <w:rPr>
                <w:b/>
                <w:spacing w:val="-5"/>
                <w:sz w:val="20"/>
              </w:rPr>
              <w:t>EM</w:t>
            </w:r>
            <w:r>
              <w:rPr>
                <w:b/>
                <w:sz w:val="20"/>
              </w:rPr>
              <w:tab/>
            </w:r>
            <w:r>
              <w:rPr>
                <w:b/>
                <w:spacing w:val="-5"/>
                <w:sz w:val="20"/>
              </w:rPr>
              <w:t>PÓ</w:t>
            </w:r>
            <w:r>
              <w:rPr>
                <w:b/>
                <w:sz w:val="20"/>
              </w:rPr>
              <w:tab/>
            </w:r>
            <w:r>
              <w:rPr>
                <w:b/>
                <w:spacing w:val="-4"/>
                <w:sz w:val="20"/>
              </w:rPr>
              <w:t>TUBO</w:t>
            </w:r>
            <w:r>
              <w:rPr>
                <w:b/>
                <w:sz w:val="20"/>
              </w:rPr>
              <w:tab/>
            </w:r>
            <w:r>
              <w:rPr>
                <w:b/>
                <w:spacing w:val="-2"/>
                <w:sz w:val="20"/>
              </w:rPr>
              <w:t>300GR</w:t>
            </w:r>
            <w:r>
              <w:rPr>
                <w:spacing w:val="-2"/>
                <w:sz w:val="20"/>
              </w:rPr>
              <w:t>,</w:t>
            </w:r>
            <w:r>
              <w:rPr>
                <w:sz w:val="20"/>
              </w:rPr>
              <w:tab/>
            </w:r>
            <w:r>
              <w:rPr>
                <w:spacing w:val="-2"/>
                <w:sz w:val="20"/>
              </w:rPr>
              <w:t>COMPOSTO</w:t>
            </w:r>
          </w:p>
          <w:p w:rsidR="00611FB1" w:rsidRDefault="00611FB1" w:rsidP="00F63A3B">
            <w:pPr>
              <w:pStyle w:val="TableParagraph"/>
              <w:tabs>
                <w:tab w:val="left" w:pos="2278"/>
                <w:tab w:val="left" w:pos="3762"/>
              </w:tabs>
              <w:spacing w:before="5" w:line="340" w:lineRule="atLeast"/>
              <w:ind w:left="67" w:right="60"/>
              <w:rPr>
                <w:sz w:val="20"/>
              </w:rPr>
            </w:pPr>
            <w:r>
              <w:rPr>
                <w:spacing w:val="-2"/>
                <w:sz w:val="20"/>
              </w:rPr>
              <w:t>DETENSOATICOS:</w:t>
            </w:r>
            <w:r>
              <w:rPr>
                <w:sz w:val="20"/>
              </w:rPr>
              <w:tab/>
            </w:r>
            <w:r>
              <w:rPr>
                <w:spacing w:val="-2"/>
                <w:sz w:val="20"/>
              </w:rPr>
              <w:t>ANIÔNICO,</w:t>
            </w:r>
            <w:r>
              <w:rPr>
                <w:sz w:val="20"/>
              </w:rPr>
              <w:tab/>
            </w:r>
            <w:r>
              <w:rPr>
                <w:spacing w:val="-2"/>
                <w:sz w:val="20"/>
              </w:rPr>
              <w:t xml:space="preserve">ALCALINIZANTE, </w:t>
            </w:r>
            <w:r>
              <w:rPr>
                <w:sz w:val="20"/>
              </w:rPr>
              <w:t>AGENTE ABRASIVO, CORANTE, ESSÊNCIA</w:t>
            </w:r>
          </w:p>
        </w:tc>
        <w:tc>
          <w:tcPr>
            <w:tcW w:w="1107" w:type="dxa"/>
          </w:tcPr>
          <w:p w:rsidR="00611FB1" w:rsidRDefault="00611FB1" w:rsidP="00F63A3B">
            <w:pPr>
              <w:pStyle w:val="TableParagraph"/>
              <w:spacing w:before="113"/>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spacing w:before="113"/>
              <w:rPr>
                <w:sz w:val="20"/>
              </w:rPr>
            </w:pPr>
          </w:p>
          <w:p w:rsidR="00611FB1" w:rsidRDefault="00611FB1" w:rsidP="00F63A3B">
            <w:pPr>
              <w:pStyle w:val="TableParagraph"/>
              <w:ind w:left="67"/>
              <w:rPr>
                <w:sz w:val="20"/>
              </w:rPr>
            </w:pPr>
            <w:r>
              <w:rPr>
                <w:spacing w:val="-5"/>
                <w:sz w:val="20"/>
              </w:rPr>
              <w:t>400</w:t>
            </w:r>
          </w:p>
        </w:tc>
      </w:tr>
      <w:tr w:rsidR="00611FB1" w:rsidTr="00F63A3B">
        <w:trPr>
          <w:trHeight w:val="685"/>
        </w:trPr>
        <w:tc>
          <w:tcPr>
            <w:tcW w:w="739" w:type="dxa"/>
          </w:tcPr>
          <w:p w:rsidR="00611FB1" w:rsidRDefault="00611FB1" w:rsidP="00F63A3B">
            <w:pPr>
              <w:pStyle w:val="TableParagraph"/>
              <w:spacing w:before="170"/>
              <w:ind w:left="66"/>
              <w:rPr>
                <w:sz w:val="20"/>
              </w:rPr>
            </w:pPr>
            <w:r>
              <w:rPr>
                <w:spacing w:val="-5"/>
                <w:sz w:val="20"/>
              </w:rPr>
              <w:t>84</w:t>
            </w:r>
          </w:p>
        </w:tc>
        <w:tc>
          <w:tcPr>
            <w:tcW w:w="5441" w:type="dxa"/>
          </w:tcPr>
          <w:p w:rsidR="00611FB1" w:rsidRDefault="00611FB1" w:rsidP="00F63A3B">
            <w:pPr>
              <w:pStyle w:val="TableParagraph"/>
              <w:tabs>
                <w:tab w:val="left" w:pos="1348"/>
              </w:tabs>
              <w:spacing w:line="228" w:lineRule="exact"/>
              <w:ind w:left="67"/>
              <w:rPr>
                <w:sz w:val="20"/>
              </w:rPr>
            </w:pPr>
            <w:r>
              <w:rPr>
                <w:noProof/>
                <w:sz w:val="20"/>
                <w:lang w:val="pt-BR" w:eastAsia="pt-BR"/>
              </w:rPr>
              <mc:AlternateContent>
                <mc:Choice Requires="wpg">
                  <w:drawing>
                    <wp:anchor distT="0" distB="0" distL="0" distR="0" simplePos="0" relativeHeight="487673856" behindDoc="1" locked="0" layoutInCell="1" allowOverlap="1" wp14:anchorId="494505C0" wp14:editId="77FA85CA">
                      <wp:simplePos x="0" y="0"/>
                      <wp:positionH relativeFrom="column">
                        <wp:posOffset>741425</wp:posOffset>
                      </wp:positionH>
                      <wp:positionV relativeFrom="paragraph">
                        <wp:posOffset>76771</wp:posOffset>
                      </wp:positionV>
                      <wp:extent cx="71755" cy="12700"/>
                      <wp:effectExtent l="0" t="0" r="0" b="0"/>
                      <wp:wrapNone/>
                      <wp:docPr id="334"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35" name="Graphic 335"/>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0BA129" id="Group 334" o:spid="_x0000_s1026" style="position:absolute;margin-left:58.4pt;margin-top:6.05pt;width:5.65pt;height:1pt;z-index:-1564262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">
                      <v:shape id="Graphic 33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bR8cA&#10;AADcAAAADwAAAGRycy9kb3ducmV2LnhtbESP3WrCQBSE7wu+w3KE3kjdNKFSoqtIS39QKDYVr4/Z&#10;YxLMng27W5O+vVso9HKYmW+YxWowrbiQ841lBffTBARxaXXDlYL918vdIwgfkDW2lknBD3lYLUc3&#10;C8y17fmTLkWoRISwz1FBHUKXS+nLmgz6qe2Io3eyzmCI0lVSO+wj3LQyTZKZNNhwXKixo6eaynPx&#10;bRRs/PaYHXYfg0knz6+uSPu37WSt1O14WM9BBBrCf/iv/a4VZNkD/J6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vhG0fHAAAA3AAAAA8AAAAAAAAAAAAAAAAAmAIAAGRy&#10;cy9kb3ducmV2LnhtbFBLBQYAAAAABAAEAPUAAACMAwAAAAA=&#10;" path="m71628,12192l,12192,,,71628,r,12192xe" fillcolor="black" stroked="f">
                        <v:path arrowok="t"/>
                      </v:shape>
                    </v:group>
                  </w:pict>
                </mc:Fallback>
              </mc:AlternateContent>
            </w:r>
            <w:r>
              <w:rPr>
                <w:b/>
                <w:spacing w:val="-2"/>
                <w:sz w:val="20"/>
              </w:rPr>
              <w:t>SHAMPOO</w:t>
            </w:r>
            <w:r>
              <w:rPr>
                <w:b/>
                <w:sz w:val="20"/>
              </w:rPr>
              <w:tab/>
            </w:r>
            <w:r>
              <w:rPr>
                <w:sz w:val="20"/>
              </w:rPr>
              <w:t>SHAMPOO</w:t>
            </w:r>
            <w:r>
              <w:rPr>
                <w:spacing w:val="4"/>
                <w:sz w:val="20"/>
              </w:rPr>
              <w:t xml:space="preserve"> </w:t>
            </w:r>
            <w:r>
              <w:rPr>
                <w:sz w:val="20"/>
              </w:rPr>
              <w:t>PARA</w:t>
            </w:r>
            <w:r>
              <w:rPr>
                <w:spacing w:val="3"/>
                <w:sz w:val="20"/>
              </w:rPr>
              <w:t xml:space="preserve"> </w:t>
            </w:r>
            <w:r>
              <w:rPr>
                <w:sz w:val="20"/>
              </w:rPr>
              <w:t>CABELOS</w:t>
            </w:r>
            <w:r>
              <w:rPr>
                <w:spacing w:val="2"/>
                <w:sz w:val="20"/>
              </w:rPr>
              <w:t xml:space="preserve"> </w:t>
            </w:r>
            <w:r>
              <w:rPr>
                <w:sz w:val="20"/>
              </w:rPr>
              <w:t>NORMAIS</w:t>
            </w:r>
            <w:r>
              <w:rPr>
                <w:spacing w:val="3"/>
                <w:sz w:val="20"/>
              </w:rPr>
              <w:t xml:space="preserve"> </w:t>
            </w:r>
            <w:r>
              <w:rPr>
                <w:spacing w:val="-5"/>
                <w:sz w:val="20"/>
              </w:rPr>
              <w:t>EM</w:t>
            </w:r>
          </w:p>
          <w:p w:rsidR="00611FB1" w:rsidRDefault="00611FB1" w:rsidP="00F63A3B">
            <w:pPr>
              <w:pStyle w:val="TableParagraph"/>
              <w:spacing w:before="115"/>
              <w:ind w:left="67"/>
              <w:rPr>
                <w:sz w:val="20"/>
              </w:rPr>
            </w:pPr>
            <w:r>
              <w:rPr>
                <w:sz w:val="20"/>
              </w:rPr>
              <w:t>EMBALAGENS</w:t>
            </w:r>
            <w:r>
              <w:rPr>
                <w:spacing w:val="-8"/>
                <w:sz w:val="20"/>
              </w:rPr>
              <w:t xml:space="preserve"> </w:t>
            </w:r>
            <w:r>
              <w:rPr>
                <w:sz w:val="20"/>
              </w:rPr>
              <w:t>PLÁSTICAS</w:t>
            </w:r>
            <w:r>
              <w:rPr>
                <w:spacing w:val="-10"/>
                <w:sz w:val="20"/>
              </w:rPr>
              <w:t xml:space="preserve"> </w:t>
            </w:r>
            <w:r>
              <w:rPr>
                <w:sz w:val="20"/>
              </w:rPr>
              <w:t>DE</w:t>
            </w:r>
            <w:r>
              <w:rPr>
                <w:spacing w:val="-10"/>
                <w:sz w:val="20"/>
              </w:rPr>
              <w:t xml:space="preserve"> </w:t>
            </w:r>
            <w:r>
              <w:rPr>
                <w:sz w:val="20"/>
              </w:rPr>
              <w:t>1</w:t>
            </w:r>
            <w:r>
              <w:rPr>
                <w:spacing w:val="-6"/>
                <w:sz w:val="20"/>
              </w:rPr>
              <w:t xml:space="preserve"> </w:t>
            </w:r>
            <w:r>
              <w:rPr>
                <w:sz w:val="20"/>
              </w:rPr>
              <w:t>LITRO</w:t>
            </w:r>
            <w:r>
              <w:rPr>
                <w:spacing w:val="-8"/>
                <w:sz w:val="20"/>
              </w:rPr>
              <w:t xml:space="preserve"> </w:t>
            </w:r>
            <w:r>
              <w:rPr>
                <w:spacing w:val="-4"/>
                <w:sz w:val="20"/>
              </w:rPr>
              <w:t>CADA.</w:t>
            </w:r>
          </w:p>
        </w:tc>
        <w:tc>
          <w:tcPr>
            <w:tcW w:w="1107" w:type="dxa"/>
          </w:tcPr>
          <w:p w:rsidR="00611FB1" w:rsidRDefault="00611FB1" w:rsidP="00F63A3B">
            <w:pPr>
              <w:pStyle w:val="TableParagraph"/>
              <w:spacing w:before="170"/>
              <w:ind w:left="69"/>
              <w:rPr>
                <w:sz w:val="20"/>
              </w:rPr>
            </w:pPr>
            <w:r>
              <w:rPr>
                <w:spacing w:val="-2"/>
                <w:sz w:val="20"/>
              </w:rPr>
              <w:t>GARRAFA</w:t>
            </w:r>
          </w:p>
        </w:tc>
        <w:tc>
          <w:tcPr>
            <w:tcW w:w="908" w:type="dxa"/>
          </w:tcPr>
          <w:p w:rsidR="00611FB1" w:rsidRDefault="00611FB1" w:rsidP="00F63A3B">
            <w:pPr>
              <w:pStyle w:val="TableParagraph"/>
              <w:spacing w:before="170"/>
              <w:ind w:left="68"/>
              <w:rPr>
                <w:sz w:val="20"/>
              </w:rPr>
            </w:pPr>
            <w:r>
              <w:rPr>
                <w:spacing w:val="-5"/>
                <w:sz w:val="20"/>
              </w:rPr>
              <w:t>70</w:t>
            </w:r>
          </w:p>
        </w:tc>
      </w:tr>
      <w:tr w:rsidR="00611FB1" w:rsidTr="00F63A3B">
        <w:trPr>
          <w:trHeight w:val="1029"/>
        </w:trPr>
        <w:tc>
          <w:tcPr>
            <w:tcW w:w="739" w:type="dxa"/>
          </w:tcPr>
          <w:p w:rsidR="00611FB1" w:rsidRDefault="00611FB1" w:rsidP="00F63A3B">
            <w:pPr>
              <w:pStyle w:val="TableParagraph"/>
              <w:spacing w:before="113"/>
              <w:rPr>
                <w:sz w:val="20"/>
              </w:rPr>
            </w:pPr>
          </w:p>
          <w:p w:rsidR="00611FB1" w:rsidRDefault="00611FB1" w:rsidP="00F63A3B">
            <w:pPr>
              <w:pStyle w:val="TableParagraph"/>
              <w:ind w:left="66"/>
              <w:rPr>
                <w:sz w:val="20"/>
              </w:rPr>
            </w:pPr>
            <w:r>
              <w:rPr>
                <w:spacing w:val="-5"/>
                <w:sz w:val="20"/>
              </w:rPr>
              <w:t>85</w:t>
            </w:r>
          </w:p>
        </w:tc>
        <w:tc>
          <w:tcPr>
            <w:tcW w:w="5441" w:type="dxa"/>
          </w:tcPr>
          <w:p w:rsidR="00611FB1" w:rsidRDefault="00611FB1" w:rsidP="00F63A3B">
            <w:pPr>
              <w:pStyle w:val="TableParagraph"/>
              <w:spacing w:line="360" w:lineRule="auto"/>
              <w:ind w:left="67"/>
              <w:rPr>
                <w:sz w:val="20"/>
              </w:rPr>
            </w:pPr>
            <w:r>
              <w:rPr>
                <w:b/>
                <w:sz w:val="20"/>
              </w:rPr>
              <w:t>SHAMPOO</w:t>
            </w:r>
            <w:r>
              <w:rPr>
                <w:b/>
                <w:spacing w:val="40"/>
                <w:sz w:val="20"/>
              </w:rPr>
              <w:t xml:space="preserve"> </w:t>
            </w:r>
            <w:r>
              <w:rPr>
                <w:b/>
                <w:sz w:val="20"/>
              </w:rPr>
              <w:t>INFANTIL</w:t>
            </w:r>
            <w:r>
              <w:rPr>
                <w:b/>
                <w:spacing w:val="40"/>
                <w:sz w:val="20"/>
              </w:rPr>
              <w:t xml:space="preserve"> </w:t>
            </w:r>
            <w:r>
              <w:rPr>
                <w:sz w:val="20"/>
              </w:rPr>
              <w:t>NEUTRO</w:t>
            </w:r>
            <w:r>
              <w:rPr>
                <w:spacing w:val="40"/>
                <w:sz w:val="20"/>
              </w:rPr>
              <w:t xml:space="preserve"> </w:t>
            </w:r>
            <w:r>
              <w:rPr>
                <w:sz w:val="20"/>
              </w:rPr>
              <w:t>PARA</w:t>
            </w:r>
            <w:r>
              <w:rPr>
                <w:spacing w:val="40"/>
                <w:sz w:val="20"/>
              </w:rPr>
              <w:t xml:space="preserve"> </w:t>
            </w:r>
            <w:r>
              <w:rPr>
                <w:sz w:val="20"/>
              </w:rPr>
              <w:t>TODO</w:t>
            </w:r>
            <w:r>
              <w:rPr>
                <w:spacing w:val="40"/>
                <w:sz w:val="20"/>
              </w:rPr>
              <w:t xml:space="preserve"> </w:t>
            </w:r>
            <w:r>
              <w:rPr>
                <w:sz w:val="20"/>
              </w:rPr>
              <w:t>TIPO</w:t>
            </w:r>
            <w:r>
              <w:rPr>
                <w:spacing w:val="40"/>
                <w:sz w:val="20"/>
              </w:rPr>
              <w:t xml:space="preserve"> </w:t>
            </w:r>
            <w:r>
              <w:rPr>
                <w:sz w:val="20"/>
              </w:rPr>
              <w:t>DE CABELO,</w:t>
            </w:r>
            <w:r>
              <w:rPr>
                <w:spacing w:val="30"/>
                <w:sz w:val="20"/>
              </w:rPr>
              <w:t xml:space="preserve">  </w:t>
            </w:r>
            <w:r>
              <w:rPr>
                <w:sz w:val="20"/>
              </w:rPr>
              <w:t>COM</w:t>
            </w:r>
            <w:r>
              <w:rPr>
                <w:spacing w:val="29"/>
                <w:sz w:val="20"/>
              </w:rPr>
              <w:t xml:space="preserve">  </w:t>
            </w:r>
            <w:r>
              <w:rPr>
                <w:sz w:val="20"/>
              </w:rPr>
              <w:t>ATESTADO</w:t>
            </w:r>
            <w:r>
              <w:rPr>
                <w:spacing w:val="30"/>
                <w:sz w:val="20"/>
              </w:rPr>
              <w:t xml:space="preserve">  </w:t>
            </w:r>
            <w:r>
              <w:rPr>
                <w:sz w:val="20"/>
              </w:rPr>
              <w:t>E</w:t>
            </w:r>
            <w:r>
              <w:rPr>
                <w:spacing w:val="30"/>
                <w:sz w:val="20"/>
              </w:rPr>
              <w:t xml:space="preserve">  </w:t>
            </w:r>
            <w:r>
              <w:rPr>
                <w:sz w:val="20"/>
              </w:rPr>
              <w:t>PH</w:t>
            </w:r>
            <w:r>
              <w:rPr>
                <w:spacing w:val="32"/>
                <w:sz w:val="20"/>
              </w:rPr>
              <w:t xml:space="preserve">  </w:t>
            </w:r>
            <w:r>
              <w:rPr>
                <w:sz w:val="20"/>
              </w:rPr>
              <w:t>E</w:t>
            </w:r>
            <w:r>
              <w:rPr>
                <w:spacing w:val="29"/>
                <w:sz w:val="20"/>
              </w:rPr>
              <w:t xml:space="preserve">  </w:t>
            </w:r>
            <w:r>
              <w:rPr>
                <w:sz w:val="20"/>
              </w:rPr>
              <w:t>OFTALMO</w:t>
            </w:r>
            <w:r>
              <w:rPr>
                <w:spacing w:val="31"/>
                <w:sz w:val="20"/>
              </w:rPr>
              <w:t xml:space="preserve">  </w:t>
            </w:r>
            <w:r>
              <w:rPr>
                <w:spacing w:val="-10"/>
                <w:sz w:val="20"/>
              </w:rPr>
              <w:t>E</w:t>
            </w:r>
          </w:p>
          <w:p w:rsidR="00611FB1" w:rsidRDefault="00611FB1" w:rsidP="00F63A3B">
            <w:pPr>
              <w:pStyle w:val="TableParagraph"/>
              <w:ind w:left="67"/>
              <w:rPr>
                <w:sz w:val="20"/>
              </w:rPr>
            </w:pPr>
            <w:r>
              <w:rPr>
                <w:spacing w:val="-2"/>
                <w:sz w:val="20"/>
              </w:rPr>
              <w:t>DERMATOLOGICAMENTE</w:t>
            </w:r>
            <w:r>
              <w:rPr>
                <w:spacing w:val="9"/>
                <w:sz w:val="20"/>
              </w:rPr>
              <w:t xml:space="preserve"> </w:t>
            </w:r>
            <w:r>
              <w:rPr>
                <w:spacing w:val="-2"/>
                <w:sz w:val="20"/>
              </w:rPr>
              <w:t>TESTADO.</w:t>
            </w:r>
          </w:p>
        </w:tc>
        <w:tc>
          <w:tcPr>
            <w:tcW w:w="1107" w:type="dxa"/>
          </w:tcPr>
          <w:p w:rsidR="00611FB1" w:rsidRDefault="00611FB1" w:rsidP="00F63A3B">
            <w:pPr>
              <w:pStyle w:val="TableParagraph"/>
              <w:spacing w:before="113"/>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spacing w:before="113"/>
              <w:rPr>
                <w:sz w:val="20"/>
              </w:rPr>
            </w:pPr>
          </w:p>
          <w:p w:rsidR="00611FB1" w:rsidRDefault="00611FB1" w:rsidP="00F63A3B">
            <w:pPr>
              <w:pStyle w:val="TableParagraph"/>
              <w:ind w:left="67"/>
              <w:rPr>
                <w:sz w:val="20"/>
              </w:rPr>
            </w:pPr>
            <w:r>
              <w:rPr>
                <w:spacing w:val="-5"/>
                <w:sz w:val="20"/>
              </w:rPr>
              <w:t>130</w:t>
            </w:r>
          </w:p>
        </w:tc>
      </w:tr>
    </w:tbl>
    <w:p w:rsidR="00611FB1" w:rsidRDefault="00611FB1" w:rsidP="00611FB1">
      <w:pPr>
        <w:pStyle w:val="TableParagraph"/>
        <w:rPr>
          <w:sz w:val="20"/>
        </w:rPr>
        <w:sectPr w:rsidR="00611FB1">
          <w:pgSz w:w="11910" w:h="16840"/>
          <w:pgMar w:top="1800" w:right="141" w:bottom="1480" w:left="850" w:header="717" w:footer="1290" w:gutter="0"/>
          <w:cols w:space="720"/>
        </w:sectPr>
      </w:pPr>
    </w:p>
    <w:p w:rsidR="00611FB1" w:rsidRDefault="00611FB1" w:rsidP="00611FB1">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611FB1" w:rsidTr="00F63A3B">
        <w:trPr>
          <w:trHeight w:val="1035"/>
        </w:trPr>
        <w:tc>
          <w:tcPr>
            <w:tcW w:w="739"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6"/>
              <w:rPr>
                <w:sz w:val="20"/>
              </w:rPr>
            </w:pPr>
            <w:r>
              <w:rPr>
                <w:spacing w:val="-5"/>
                <w:sz w:val="20"/>
              </w:rPr>
              <w:t>86</w:t>
            </w:r>
          </w:p>
        </w:tc>
        <w:tc>
          <w:tcPr>
            <w:tcW w:w="5441" w:type="dxa"/>
            <w:tcBorders>
              <w:top w:val="nil"/>
            </w:tcBorders>
          </w:tcPr>
          <w:p w:rsidR="00611FB1" w:rsidRDefault="00611FB1" w:rsidP="00F63A3B">
            <w:pPr>
              <w:pStyle w:val="TableParagraph"/>
              <w:spacing w:line="230" w:lineRule="exact"/>
              <w:ind w:left="67"/>
              <w:rPr>
                <w:sz w:val="20"/>
              </w:rPr>
            </w:pPr>
            <w:r>
              <w:rPr>
                <w:b/>
                <w:spacing w:val="-2"/>
                <w:sz w:val="20"/>
              </w:rPr>
              <w:t>SODA</w:t>
            </w:r>
            <w:r>
              <w:rPr>
                <w:b/>
                <w:spacing w:val="-11"/>
                <w:sz w:val="20"/>
              </w:rPr>
              <w:t xml:space="preserve"> </w:t>
            </w:r>
            <w:r>
              <w:rPr>
                <w:b/>
                <w:spacing w:val="-2"/>
                <w:sz w:val="20"/>
              </w:rPr>
              <w:t>CÁUSTICA</w:t>
            </w:r>
            <w:r>
              <w:rPr>
                <w:b/>
                <w:spacing w:val="-10"/>
                <w:sz w:val="20"/>
              </w:rPr>
              <w:t xml:space="preserve"> </w:t>
            </w:r>
            <w:r>
              <w:rPr>
                <w:spacing w:val="-2"/>
                <w:sz w:val="20"/>
              </w:rPr>
              <w:t>-</w:t>
            </w:r>
            <w:r>
              <w:rPr>
                <w:spacing w:val="-5"/>
                <w:sz w:val="20"/>
              </w:rPr>
              <w:t xml:space="preserve"> </w:t>
            </w:r>
            <w:r>
              <w:rPr>
                <w:spacing w:val="-2"/>
                <w:sz w:val="20"/>
              </w:rPr>
              <w:t>EMBALAGEM</w:t>
            </w:r>
            <w:r>
              <w:rPr>
                <w:spacing w:val="-6"/>
                <w:sz w:val="20"/>
              </w:rPr>
              <w:t xml:space="preserve"> </w:t>
            </w:r>
            <w:r>
              <w:rPr>
                <w:spacing w:val="-2"/>
                <w:sz w:val="20"/>
              </w:rPr>
              <w:t>DE</w:t>
            </w:r>
            <w:r>
              <w:rPr>
                <w:spacing w:val="-8"/>
                <w:sz w:val="20"/>
              </w:rPr>
              <w:t xml:space="preserve"> </w:t>
            </w:r>
            <w:r>
              <w:rPr>
                <w:spacing w:val="-2"/>
                <w:sz w:val="20"/>
              </w:rPr>
              <w:t>1</w:t>
            </w:r>
            <w:r>
              <w:rPr>
                <w:spacing w:val="-4"/>
                <w:sz w:val="20"/>
              </w:rPr>
              <w:t xml:space="preserve"> </w:t>
            </w:r>
            <w:r>
              <w:rPr>
                <w:spacing w:val="-2"/>
                <w:sz w:val="20"/>
              </w:rPr>
              <w:t>LITRO,</w:t>
            </w:r>
            <w:r>
              <w:rPr>
                <w:spacing w:val="-5"/>
                <w:sz w:val="20"/>
              </w:rPr>
              <w:t xml:space="preserve"> </w:t>
            </w:r>
            <w:r>
              <w:rPr>
                <w:spacing w:val="-2"/>
                <w:sz w:val="20"/>
              </w:rPr>
              <w:t>PRODUTO</w:t>
            </w:r>
          </w:p>
          <w:p w:rsidR="00611FB1" w:rsidRDefault="00611FB1" w:rsidP="00F63A3B">
            <w:pPr>
              <w:pStyle w:val="TableParagraph"/>
              <w:spacing w:before="5" w:line="340" w:lineRule="atLeast"/>
              <w:ind w:left="67"/>
              <w:rPr>
                <w:sz w:val="20"/>
              </w:rPr>
            </w:pPr>
            <w:r>
              <w:rPr>
                <w:sz w:val="20"/>
              </w:rPr>
              <w:t>DE</w:t>
            </w:r>
            <w:r>
              <w:rPr>
                <w:spacing w:val="38"/>
                <w:sz w:val="20"/>
              </w:rPr>
              <w:t xml:space="preserve"> </w:t>
            </w:r>
            <w:r>
              <w:rPr>
                <w:sz w:val="20"/>
              </w:rPr>
              <w:t>BOA</w:t>
            </w:r>
            <w:r>
              <w:rPr>
                <w:spacing w:val="36"/>
                <w:sz w:val="20"/>
              </w:rPr>
              <w:t xml:space="preserve"> </w:t>
            </w:r>
            <w:r>
              <w:rPr>
                <w:sz w:val="20"/>
              </w:rPr>
              <w:t>QUALIDADE</w:t>
            </w:r>
            <w:r>
              <w:rPr>
                <w:spacing w:val="36"/>
                <w:sz w:val="20"/>
              </w:rPr>
              <w:t xml:space="preserve"> </w:t>
            </w:r>
            <w:r>
              <w:rPr>
                <w:sz w:val="20"/>
              </w:rPr>
              <w:t>COM</w:t>
            </w:r>
            <w:r>
              <w:rPr>
                <w:spacing w:val="38"/>
                <w:sz w:val="20"/>
              </w:rPr>
              <w:t xml:space="preserve"> </w:t>
            </w:r>
            <w:r>
              <w:rPr>
                <w:sz w:val="20"/>
              </w:rPr>
              <w:t>DATA</w:t>
            </w:r>
            <w:r>
              <w:rPr>
                <w:spacing w:val="36"/>
                <w:sz w:val="20"/>
              </w:rPr>
              <w:t xml:space="preserve"> </w:t>
            </w:r>
            <w:r>
              <w:rPr>
                <w:sz w:val="20"/>
              </w:rPr>
              <w:t>DE</w:t>
            </w:r>
            <w:r>
              <w:rPr>
                <w:spacing w:val="38"/>
                <w:sz w:val="20"/>
              </w:rPr>
              <w:t xml:space="preserve"> </w:t>
            </w:r>
            <w:r>
              <w:rPr>
                <w:sz w:val="20"/>
              </w:rPr>
              <w:t>VALIDADE</w:t>
            </w:r>
            <w:r>
              <w:rPr>
                <w:spacing w:val="40"/>
                <w:sz w:val="20"/>
              </w:rPr>
              <w:t xml:space="preserve"> </w:t>
            </w:r>
            <w:r>
              <w:rPr>
                <w:sz w:val="20"/>
              </w:rPr>
              <w:t>DE</w:t>
            </w:r>
            <w:r>
              <w:rPr>
                <w:spacing w:val="38"/>
                <w:sz w:val="20"/>
              </w:rPr>
              <w:t xml:space="preserve"> </w:t>
            </w:r>
            <w:r>
              <w:rPr>
                <w:sz w:val="20"/>
              </w:rPr>
              <w:t>4 MESES A CONTAR DA DATA DA ENTREGA.</w:t>
            </w:r>
          </w:p>
        </w:tc>
        <w:tc>
          <w:tcPr>
            <w:tcW w:w="1107"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9"/>
              <w:rPr>
                <w:sz w:val="20"/>
              </w:rPr>
            </w:pPr>
            <w:r>
              <w:rPr>
                <w:spacing w:val="-2"/>
                <w:sz w:val="20"/>
              </w:rPr>
              <w:t>LITRO</w:t>
            </w:r>
          </w:p>
        </w:tc>
        <w:tc>
          <w:tcPr>
            <w:tcW w:w="908" w:type="dxa"/>
            <w:tcBorders>
              <w:top w:val="nil"/>
            </w:tcBorders>
          </w:tcPr>
          <w:p w:rsidR="00611FB1" w:rsidRDefault="00611FB1" w:rsidP="00F63A3B">
            <w:pPr>
              <w:pStyle w:val="TableParagraph"/>
              <w:spacing w:before="115"/>
              <w:rPr>
                <w:sz w:val="20"/>
              </w:rPr>
            </w:pPr>
          </w:p>
          <w:p w:rsidR="00611FB1" w:rsidRDefault="00611FB1" w:rsidP="00F63A3B">
            <w:pPr>
              <w:pStyle w:val="TableParagraph"/>
              <w:ind w:left="67"/>
              <w:rPr>
                <w:sz w:val="20"/>
              </w:rPr>
            </w:pPr>
            <w:r>
              <w:rPr>
                <w:spacing w:val="-5"/>
                <w:sz w:val="20"/>
              </w:rPr>
              <w:t>20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6"/>
              <w:rPr>
                <w:sz w:val="20"/>
              </w:rPr>
            </w:pPr>
            <w:r>
              <w:rPr>
                <w:spacing w:val="-5"/>
                <w:sz w:val="20"/>
              </w:rPr>
              <w:t>87</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74880" behindDoc="1" locked="0" layoutInCell="1" allowOverlap="1" wp14:anchorId="60EB9DED" wp14:editId="4A167D91">
                      <wp:simplePos x="0" y="0"/>
                      <wp:positionH relativeFrom="column">
                        <wp:posOffset>589025</wp:posOffset>
                      </wp:positionH>
                      <wp:positionV relativeFrom="paragraph">
                        <wp:posOffset>79513</wp:posOffset>
                      </wp:positionV>
                      <wp:extent cx="71755" cy="12700"/>
                      <wp:effectExtent l="0" t="0" r="0" b="0"/>
                      <wp:wrapNone/>
                      <wp:docPr id="336"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37" name="Graphic 33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40C3ECF" id="Group 336" o:spid="_x0000_s1026" style="position:absolute;margin-left:46.4pt;margin-top:6.25pt;width:5.65pt;height:1pt;z-index:-1564160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">
                      <v:shape id="Graphic 33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8gq8cA&#10;AADcAAAADwAAAGRycy9kb3ducmV2LnhtbESP3WrCQBSE7wu+w3KE3kjdNIFaoqtIS39QKDYVr4/Z&#10;YxLMng27W5O+vVso9HKYmW+YxWowrbiQ841lBffTBARxaXXDlYL918vdIwgfkDW2lknBD3lYLUc3&#10;C8y17fmTLkWoRISwz1FBHUKXS+nLmgz6qe2Io3eyzmCI0lVSO+wj3LQyTZIHabDhuFBjR081lefi&#10;2yjY+O0xO+w+BpNOnl9dkfZv28laqdvxsJ6DCDSE//Bf+10ryLIZ/J6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R/IKvHAAAA3AAAAA8AAAAAAAAAAAAAAAAAmAIAAGRy&#10;cy9kb3ducmV2LnhtbFBLBQYAAAAABAAEAPUAAACMAwAAAAA=&#10;" path="m71628,12191l,12191,,,71628,r,12191xe" fillcolor="black" stroked="f">
                        <v:path arrowok="t"/>
                      </v:shape>
                    </v:group>
                  </w:pict>
                </mc:Fallback>
              </mc:AlternateContent>
            </w:r>
            <w:r>
              <w:rPr>
                <w:b/>
                <w:sz w:val="20"/>
              </w:rPr>
              <w:t>TALCO</w:t>
            </w:r>
            <w:r>
              <w:rPr>
                <w:b/>
                <w:spacing w:val="40"/>
                <w:sz w:val="20"/>
              </w:rPr>
              <w:t xml:space="preserve"> </w:t>
            </w:r>
            <w:r>
              <w:rPr>
                <w:sz w:val="20"/>
              </w:rPr>
              <w:t>PRODUTO DESTINADO AOS CUIDADOS ÍNTIMOS DE BEBÊS E CRIANÇAS, TESTADO DERMATOLOGICAMENTE</w:t>
            </w:r>
            <w:r>
              <w:rPr>
                <w:spacing w:val="27"/>
                <w:sz w:val="20"/>
              </w:rPr>
              <w:t xml:space="preserve"> </w:t>
            </w:r>
            <w:r>
              <w:rPr>
                <w:sz w:val="20"/>
              </w:rPr>
              <w:t>E</w:t>
            </w:r>
            <w:r>
              <w:rPr>
                <w:spacing w:val="31"/>
                <w:sz w:val="20"/>
              </w:rPr>
              <w:t xml:space="preserve"> </w:t>
            </w:r>
            <w:r>
              <w:rPr>
                <w:sz w:val="20"/>
              </w:rPr>
              <w:t>DE</w:t>
            </w:r>
            <w:r>
              <w:rPr>
                <w:spacing w:val="31"/>
                <w:sz w:val="20"/>
              </w:rPr>
              <w:t xml:space="preserve"> </w:t>
            </w:r>
            <w:r>
              <w:rPr>
                <w:sz w:val="20"/>
              </w:rPr>
              <w:t>FRAGRÂNCIA</w:t>
            </w:r>
            <w:r>
              <w:rPr>
                <w:spacing w:val="29"/>
                <w:sz w:val="20"/>
              </w:rPr>
              <w:t xml:space="preserve"> </w:t>
            </w:r>
            <w:r>
              <w:rPr>
                <w:spacing w:val="-2"/>
                <w:sz w:val="20"/>
              </w:rPr>
              <w:t>SUAVE.</w:t>
            </w:r>
          </w:p>
          <w:p w:rsidR="00611FB1" w:rsidRDefault="00611FB1" w:rsidP="00F63A3B">
            <w:pPr>
              <w:pStyle w:val="TableParagraph"/>
              <w:spacing w:line="229" w:lineRule="exact"/>
              <w:ind w:left="67"/>
              <w:jc w:val="both"/>
              <w:rPr>
                <w:sz w:val="20"/>
              </w:rPr>
            </w:pPr>
            <w:r>
              <w:rPr>
                <w:sz w:val="20"/>
              </w:rPr>
              <w:t>EMBALAGEM</w:t>
            </w:r>
            <w:r>
              <w:rPr>
                <w:spacing w:val="-9"/>
                <w:sz w:val="20"/>
              </w:rPr>
              <w:t xml:space="preserve"> </w:t>
            </w:r>
            <w:r>
              <w:rPr>
                <w:sz w:val="20"/>
              </w:rPr>
              <w:t>PLÁSTICA</w:t>
            </w:r>
            <w:r>
              <w:rPr>
                <w:spacing w:val="-10"/>
                <w:sz w:val="20"/>
              </w:rPr>
              <w:t xml:space="preserve"> </w:t>
            </w:r>
            <w:r>
              <w:rPr>
                <w:sz w:val="20"/>
              </w:rPr>
              <w:t>DE</w:t>
            </w:r>
            <w:r>
              <w:rPr>
                <w:spacing w:val="-12"/>
                <w:sz w:val="20"/>
              </w:rPr>
              <w:t xml:space="preserve"> </w:t>
            </w:r>
            <w:r>
              <w:rPr>
                <w:spacing w:val="-4"/>
                <w:sz w:val="20"/>
              </w:rPr>
              <w:t>200G.</w:t>
            </w:r>
          </w:p>
        </w:tc>
        <w:tc>
          <w:tcPr>
            <w:tcW w:w="1107"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7"/>
              <w:rPr>
                <w:sz w:val="20"/>
              </w:rPr>
            </w:pPr>
            <w:r>
              <w:rPr>
                <w:spacing w:val="-5"/>
                <w:sz w:val="20"/>
              </w:rPr>
              <w:t>65</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6"/>
              <w:rPr>
                <w:sz w:val="20"/>
              </w:rPr>
            </w:pPr>
            <w:r>
              <w:rPr>
                <w:spacing w:val="-5"/>
                <w:sz w:val="20"/>
              </w:rPr>
              <w:t>88</w:t>
            </w:r>
          </w:p>
        </w:tc>
        <w:tc>
          <w:tcPr>
            <w:tcW w:w="5441" w:type="dxa"/>
          </w:tcPr>
          <w:p w:rsidR="00611FB1" w:rsidRDefault="00611FB1" w:rsidP="00F63A3B">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675904" behindDoc="1" locked="0" layoutInCell="1" allowOverlap="1" wp14:anchorId="5BDBEFCD" wp14:editId="1F8B7A4B">
                      <wp:simplePos x="0" y="0"/>
                      <wp:positionH relativeFrom="column">
                        <wp:posOffset>1370838</wp:posOffset>
                      </wp:positionH>
                      <wp:positionV relativeFrom="paragraph">
                        <wp:posOffset>79500</wp:posOffset>
                      </wp:positionV>
                      <wp:extent cx="71755" cy="12700"/>
                      <wp:effectExtent l="0" t="0" r="0" b="0"/>
                      <wp:wrapNone/>
                      <wp:docPr id="338"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39" name="Graphic 33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571A52" id="Group 338" o:spid="_x0000_s1026" style="position:absolute;margin-left:107.95pt;margin-top:6.25pt;width:5.65pt;height:1pt;z-index:-1564057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">
                      <v:shape id="Graphic 33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wRQscA&#10;AADcAAAADwAAAGRycy9kb3ducmV2LnhtbESP3WrCQBSE7wu+w3KE3kjdNIFio6tIS39QKDYVr4/Z&#10;YxLMng27W5O+vVso9HKYmW+YxWowrbiQ841lBffTBARxaXXDlYL918vdDIQPyBpby6TghzyslqOb&#10;Beba9vxJlyJUIkLY56igDqHLpfRlTQb91HbE0TtZZzBE6SqpHfYRblqZJsmDNNhwXKixo6eaynPx&#10;bRRs/PaYHXYfg0knz6+uSPu37WSt1O14WM9BBBrCf/iv/a4VZNkj/J6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qsEULHAAAA3AAAAA8AAAAAAAAAAAAAAAAAmAIAAGRy&#10;cy9kb3ducmV2LnhtbFBLBQYAAAAABAAEAPUAAACMAwAAAAA=&#10;" path="m71627,12191l,12191,,,71627,r,12191xe" fillcolor="black" stroked="f">
                        <v:path arrowok="t"/>
                      </v:shape>
                    </v:group>
                  </w:pict>
                </mc:Fallback>
              </mc:AlternateContent>
            </w:r>
            <w:r>
              <w:rPr>
                <w:b/>
                <w:sz w:val="20"/>
              </w:rPr>
              <w:t>TOALHA DE BANHO</w:t>
            </w:r>
            <w:r>
              <w:rPr>
                <w:b/>
                <w:spacing w:val="80"/>
                <w:sz w:val="20"/>
              </w:rPr>
              <w:t xml:space="preserve"> </w:t>
            </w:r>
            <w:r>
              <w:rPr>
                <w:sz w:val="20"/>
              </w:rPr>
              <w:t>TOALHA DE BANHO FELPUDA, 100%</w:t>
            </w:r>
            <w:r>
              <w:rPr>
                <w:spacing w:val="-10"/>
                <w:sz w:val="20"/>
              </w:rPr>
              <w:t xml:space="preserve"> </w:t>
            </w:r>
            <w:r>
              <w:rPr>
                <w:sz w:val="20"/>
              </w:rPr>
              <w:t>ALGODÃO,</w:t>
            </w:r>
            <w:r>
              <w:rPr>
                <w:spacing w:val="-10"/>
                <w:sz w:val="20"/>
              </w:rPr>
              <w:t xml:space="preserve"> </w:t>
            </w:r>
            <w:r>
              <w:rPr>
                <w:sz w:val="20"/>
              </w:rPr>
              <w:t>NAS</w:t>
            </w:r>
            <w:r>
              <w:rPr>
                <w:spacing w:val="-12"/>
                <w:sz w:val="20"/>
              </w:rPr>
              <w:t xml:space="preserve"> </w:t>
            </w:r>
            <w:r>
              <w:rPr>
                <w:sz w:val="20"/>
              </w:rPr>
              <w:t>CORES</w:t>
            </w:r>
            <w:r>
              <w:rPr>
                <w:spacing w:val="-12"/>
                <w:sz w:val="20"/>
              </w:rPr>
              <w:t xml:space="preserve"> </w:t>
            </w:r>
            <w:r>
              <w:rPr>
                <w:sz w:val="20"/>
              </w:rPr>
              <w:t>PÊSSEGO</w:t>
            </w:r>
            <w:r>
              <w:rPr>
                <w:spacing w:val="-12"/>
                <w:sz w:val="20"/>
              </w:rPr>
              <w:t xml:space="preserve"> </w:t>
            </w:r>
            <w:r>
              <w:rPr>
                <w:sz w:val="20"/>
              </w:rPr>
              <w:t>OU</w:t>
            </w:r>
            <w:r>
              <w:rPr>
                <w:spacing w:val="-11"/>
                <w:sz w:val="20"/>
              </w:rPr>
              <w:t xml:space="preserve"> </w:t>
            </w:r>
            <w:r>
              <w:rPr>
                <w:sz w:val="20"/>
              </w:rPr>
              <w:t>AMARELO, SEM</w:t>
            </w:r>
            <w:r>
              <w:rPr>
                <w:spacing w:val="58"/>
                <w:w w:val="150"/>
                <w:sz w:val="20"/>
              </w:rPr>
              <w:t xml:space="preserve"> </w:t>
            </w:r>
            <w:r>
              <w:rPr>
                <w:sz w:val="20"/>
              </w:rPr>
              <w:t>ESTAMPA,</w:t>
            </w:r>
            <w:r>
              <w:rPr>
                <w:spacing w:val="59"/>
                <w:w w:val="150"/>
                <w:sz w:val="20"/>
              </w:rPr>
              <w:t xml:space="preserve"> </w:t>
            </w:r>
            <w:r>
              <w:rPr>
                <w:sz w:val="20"/>
              </w:rPr>
              <w:t>COM</w:t>
            </w:r>
            <w:r>
              <w:rPr>
                <w:spacing w:val="59"/>
                <w:w w:val="150"/>
                <w:sz w:val="20"/>
              </w:rPr>
              <w:t xml:space="preserve"> </w:t>
            </w:r>
            <w:r>
              <w:rPr>
                <w:sz w:val="20"/>
              </w:rPr>
              <w:t>TAMANHO</w:t>
            </w:r>
            <w:r>
              <w:rPr>
                <w:spacing w:val="60"/>
                <w:w w:val="150"/>
                <w:sz w:val="20"/>
              </w:rPr>
              <w:t xml:space="preserve"> </w:t>
            </w:r>
            <w:r>
              <w:rPr>
                <w:sz w:val="20"/>
              </w:rPr>
              <w:t>APROXIMADO</w:t>
            </w:r>
            <w:r>
              <w:rPr>
                <w:spacing w:val="59"/>
                <w:w w:val="150"/>
                <w:sz w:val="20"/>
              </w:rPr>
              <w:t xml:space="preserve"> </w:t>
            </w:r>
            <w:r>
              <w:rPr>
                <w:spacing w:val="-5"/>
                <w:sz w:val="20"/>
              </w:rPr>
              <w:t>DE</w:t>
            </w:r>
          </w:p>
          <w:p w:rsidR="00611FB1" w:rsidRDefault="00611FB1" w:rsidP="00F63A3B">
            <w:pPr>
              <w:pStyle w:val="TableParagraph"/>
              <w:spacing w:line="229" w:lineRule="exact"/>
              <w:ind w:left="67"/>
              <w:rPr>
                <w:sz w:val="20"/>
              </w:rPr>
            </w:pPr>
            <w:r>
              <w:rPr>
                <w:spacing w:val="-2"/>
                <w:sz w:val="20"/>
              </w:rPr>
              <w:t>70X130CM.</w:t>
            </w:r>
          </w:p>
        </w:tc>
        <w:tc>
          <w:tcPr>
            <w:tcW w:w="1107"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1"/>
              <w:rPr>
                <w:sz w:val="20"/>
              </w:rPr>
            </w:pPr>
          </w:p>
          <w:p w:rsidR="00611FB1" w:rsidRDefault="00611FB1" w:rsidP="00F63A3B">
            <w:pPr>
              <w:pStyle w:val="TableParagraph"/>
              <w:ind w:left="67"/>
              <w:rPr>
                <w:sz w:val="20"/>
              </w:rPr>
            </w:pPr>
            <w:r>
              <w:rPr>
                <w:spacing w:val="-5"/>
                <w:sz w:val="20"/>
              </w:rPr>
              <w:t>100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89</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76928" behindDoc="1" locked="0" layoutInCell="1" allowOverlap="1" wp14:anchorId="44DF5B86" wp14:editId="47C6FA12">
                      <wp:simplePos x="0" y="0"/>
                      <wp:positionH relativeFrom="column">
                        <wp:posOffset>1364741</wp:posOffset>
                      </wp:positionH>
                      <wp:positionV relativeFrom="paragraph">
                        <wp:posOffset>79563</wp:posOffset>
                      </wp:positionV>
                      <wp:extent cx="71755" cy="12700"/>
                      <wp:effectExtent l="0" t="0" r="0" b="0"/>
                      <wp:wrapNone/>
                      <wp:docPr id="340"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41" name="Graphic 34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DB38963" id="Group 340" o:spid="_x0000_s1026" style="position:absolute;margin-left:107.45pt;margin-top:6.25pt;width:5.65pt;height:1pt;z-index:-1563955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">
                      <v:shape id="Graphic 34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xuOcYA&#10;AADcAAAADwAAAGRycy9kb3ducmV2LnhtbESPQWvCQBSE74X+h+UVvEjdGIuU1FVE0UoFadPS8zP7&#10;TILZt2F3a+K/7wqFHoeZ+YaZLXrTiAs5X1tWMB4lIIgLq2suFXx9bh6fQfiArLGxTAqu5GExv7+b&#10;YaZtxx90yUMpIoR9hgqqENpMSl9UZNCPbEscvZN1BkOUrpTaYRfhppFpkkylwZrjQoUtrSoqzvmP&#10;UfDm98fJ9/uhN+lwvXV52r3uh0ulBg/98gVEoD78h//aO61g8jSG25l4BOT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NxuOcYAAADcAAAADwAAAAAAAAAAAAAAAACYAgAAZHJz&#10;L2Rvd25yZXYueG1sUEsFBgAAAAAEAAQA9QAAAIsDAAAAAA==&#10;" path="m71628,12191l,12191,,,71628,r,12191xe" fillcolor="black" stroked="f">
                        <v:path arrowok="t"/>
                      </v:shape>
                    </v:group>
                  </w:pict>
                </mc:Fallback>
              </mc:AlternateContent>
            </w:r>
            <w:r>
              <w:rPr>
                <w:b/>
                <w:sz w:val="20"/>
              </w:rPr>
              <w:t>TOALHA DE ROSTO</w:t>
            </w:r>
            <w:r>
              <w:rPr>
                <w:b/>
                <w:spacing w:val="80"/>
                <w:sz w:val="20"/>
              </w:rPr>
              <w:t xml:space="preserve"> </w:t>
            </w:r>
            <w:r>
              <w:rPr>
                <w:sz w:val="20"/>
              </w:rPr>
              <w:t>TOALHA DE ROSTO FELPUDA, 100%</w:t>
            </w:r>
            <w:r>
              <w:rPr>
                <w:spacing w:val="-10"/>
                <w:sz w:val="20"/>
              </w:rPr>
              <w:t xml:space="preserve"> </w:t>
            </w:r>
            <w:r>
              <w:rPr>
                <w:sz w:val="20"/>
              </w:rPr>
              <w:t>ALGODÃO,</w:t>
            </w:r>
            <w:r>
              <w:rPr>
                <w:spacing w:val="-10"/>
                <w:sz w:val="20"/>
              </w:rPr>
              <w:t xml:space="preserve"> </w:t>
            </w:r>
            <w:r>
              <w:rPr>
                <w:sz w:val="20"/>
              </w:rPr>
              <w:t>NAS</w:t>
            </w:r>
            <w:r>
              <w:rPr>
                <w:spacing w:val="-12"/>
                <w:sz w:val="20"/>
              </w:rPr>
              <w:t xml:space="preserve"> </w:t>
            </w:r>
            <w:r>
              <w:rPr>
                <w:sz w:val="20"/>
              </w:rPr>
              <w:t>CORES</w:t>
            </w:r>
            <w:r>
              <w:rPr>
                <w:spacing w:val="-12"/>
                <w:sz w:val="20"/>
              </w:rPr>
              <w:t xml:space="preserve"> </w:t>
            </w:r>
            <w:r>
              <w:rPr>
                <w:sz w:val="20"/>
              </w:rPr>
              <w:t>PÊSSEGO</w:t>
            </w:r>
            <w:r>
              <w:rPr>
                <w:spacing w:val="-12"/>
                <w:sz w:val="20"/>
              </w:rPr>
              <w:t xml:space="preserve"> </w:t>
            </w:r>
            <w:r>
              <w:rPr>
                <w:sz w:val="20"/>
              </w:rPr>
              <w:t>OU</w:t>
            </w:r>
            <w:r>
              <w:rPr>
                <w:spacing w:val="-11"/>
                <w:sz w:val="20"/>
              </w:rPr>
              <w:t xml:space="preserve"> </w:t>
            </w:r>
            <w:r>
              <w:rPr>
                <w:sz w:val="20"/>
              </w:rPr>
              <w:t>AMARELO, SEM</w:t>
            </w:r>
            <w:r>
              <w:rPr>
                <w:spacing w:val="57"/>
                <w:w w:val="150"/>
                <w:sz w:val="20"/>
              </w:rPr>
              <w:t xml:space="preserve"> </w:t>
            </w:r>
            <w:r>
              <w:rPr>
                <w:sz w:val="20"/>
              </w:rPr>
              <w:t>ESTAMPA,</w:t>
            </w:r>
            <w:r>
              <w:rPr>
                <w:spacing w:val="59"/>
                <w:w w:val="150"/>
                <w:sz w:val="20"/>
              </w:rPr>
              <w:t xml:space="preserve"> </w:t>
            </w:r>
            <w:r>
              <w:rPr>
                <w:sz w:val="20"/>
              </w:rPr>
              <w:t>COM</w:t>
            </w:r>
            <w:r>
              <w:rPr>
                <w:spacing w:val="58"/>
                <w:w w:val="150"/>
                <w:sz w:val="20"/>
              </w:rPr>
              <w:t xml:space="preserve"> </w:t>
            </w:r>
            <w:r>
              <w:rPr>
                <w:sz w:val="20"/>
              </w:rPr>
              <w:t>TAMANHO</w:t>
            </w:r>
            <w:r>
              <w:rPr>
                <w:spacing w:val="61"/>
                <w:w w:val="150"/>
                <w:sz w:val="20"/>
              </w:rPr>
              <w:t xml:space="preserve"> </w:t>
            </w:r>
            <w:r>
              <w:rPr>
                <w:sz w:val="20"/>
              </w:rPr>
              <w:t>APROXIMADO</w:t>
            </w:r>
            <w:r>
              <w:rPr>
                <w:spacing w:val="59"/>
                <w:w w:val="150"/>
                <w:sz w:val="20"/>
              </w:rPr>
              <w:t xml:space="preserve"> </w:t>
            </w:r>
            <w:r>
              <w:rPr>
                <w:spacing w:val="-5"/>
                <w:sz w:val="20"/>
              </w:rPr>
              <w:t>DE</w:t>
            </w:r>
          </w:p>
          <w:p w:rsidR="00611FB1" w:rsidRDefault="00611FB1" w:rsidP="00F63A3B">
            <w:pPr>
              <w:pStyle w:val="TableParagraph"/>
              <w:spacing w:line="229" w:lineRule="exact"/>
              <w:ind w:left="67"/>
              <w:rPr>
                <w:sz w:val="20"/>
              </w:rPr>
            </w:pPr>
            <w:r>
              <w:rPr>
                <w:spacing w:val="-2"/>
                <w:sz w:val="20"/>
              </w:rPr>
              <w:t>70X45CM.</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5"/>
                <w:sz w:val="20"/>
              </w:rPr>
              <w:t>100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6"/>
              <w:rPr>
                <w:sz w:val="20"/>
              </w:rPr>
            </w:pPr>
            <w:r>
              <w:rPr>
                <w:spacing w:val="-5"/>
                <w:sz w:val="20"/>
              </w:rPr>
              <w:t>90</w:t>
            </w:r>
          </w:p>
        </w:tc>
        <w:tc>
          <w:tcPr>
            <w:tcW w:w="5441" w:type="dxa"/>
          </w:tcPr>
          <w:p w:rsidR="00611FB1" w:rsidRDefault="00611FB1" w:rsidP="00F63A3B">
            <w:pPr>
              <w:pStyle w:val="TableParagraph"/>
              <w:spacing w:line="360" w:lineRule="auto"/>
              <w:ind w:left="67" w:right="54"/>
              <w:jc w:val="both"/>
              <w:rPr>
                <w:sz w:val="20"/>
              </w:rPr>
            </w:pPr>
            <w:r>
              <w:rPr>
                <w:b/>
                <w:sz w:val="20"/>
              </w:rPr>
              <w:t xml:space="preserve">TOUCA DESCARTAVEL </w:t>
            </w:r>
            <w:r>
              <w:rPr>
                <w:sz w:val="20"/>
              </w:rPr>
              <w:t>PC C/ 100 UMA ESPECIFICAÇÃO: TOUCA DESCARTAVEL EM TNT, SANFONADA</w:t>
            </w:r>
            <w:r>
              <w:rPr>
                <w:spacing w:val="64"/>
                <w:sz w:val="20"/>
              </w:rPr>
              <w:t xml:space="preserve"> </w:t>
            </w:r>
            <w:r>
              <w:rPr>
                <w:sz w:val="20"/>
              </w:rPr>
              <w:t>COM</w:t>
            </w:r>
            <w:r>
              <w:rPr>
                <w:spacing w:val="70"/>
                <w:sz w:val="20"/>
              </w:rPr>
              <w:t xml:space="preserve"> </w:t>
            </w:r>
            <w:r>
              <w:rPr>
                <w:sz w:val="20"/>
              </w:rPr>
              <w:t>ELASTICO,</w:t>
            </w:r>
            <w:r>
              <w:rPr>
                <w:spacing w:val="67"/>
                <w:sz w:val="20"/>
              </w:rPr>
              <w:t xml:space="preserve"> </w:t>
            </w:r>
            <w:r>
              <w:rPr>
                <w:sz w:val="20"/>
              </w:rPr>
              <w:t>COR</w:t>
            </w:r>
            <w:r>
              <w:rPr>
                <w:spacing w:val="67"/>
                <w:sz w:val="20"/>
              </w:rPr>
              <w:t xml:space="preserve"> </w:t>
            </w:r>
            <w:r>
              <w:rPr>
                <w:sz w:val="20"/>
              </w:rPr>
              <w:t>BRANCA,</w:t>
            </w:r>
            <w:r>
              <w:rPr>
                <w:spacing w:val="73"/>
                <w:sz w:val="20"/>
              </w:rPr>
              <w:t xml:space="preserve"> </w:t>
            </w:r>
            <w:r>
              <w:rPr>
                <w:spacing w:val="-4"/>
                <w:sz w:val="20"/>
              </w:rPr>
              <w:t>PARA</w:t>
            </w:r>
          </w:p>
          <w:p w:rsidR="00611FB1" w:rsidRDefault="00611FB1" w:rsidP="00F63A3B">
            <w:pPr>
              <w:pStyle w:val="TableParagraph"/>
              <w:spacing w:line="229" w:lineRule="exact"/>
              <w:ind w:left="67"/>
              <w:rPr>
                <w:sz w:val="20"/>
              </w:rPr>
            </w:pPr>
            <w:r>
              <w:rPr>
                <w:spacing w:val="-2"/>
                <w:sz w:val="20"/>
              </w:rPr>
              <w:t>COZINHA.</w:t>
            </w:r>
          </w:p>
        </w:tc>
        <w:tc>
          <w:tcPr>
            <w:tcW w:w="1107"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9"/>
              <w:rPr>
                <w:sz w:val="20"/>
              </w:rPr>
            </w:pPr>
            <w:r>
              <w:rPr>
                <w:spacing w:val="-2"/>
                <w:sz w:val="20"/>
              </w:rPr>
              <w:t>PACOTE</w:t>
            </w:r>
          </w:p>
        </w:tc>
        <w:tc>
          <w:tcPr>
            <w:tcW w:w="908" w:type="dxa"/>
          </w:tcPr>
          <w:p w:rsidR="00611FB1" w:rsidRDefault="00611FB1" w:rsidP="00F63A3B">
            <w:pPr>
              <w:pStyle w:val="TableParagraph"/>
              <w:rPr>
                <w:sz w:val="20"/>
              </w:rPr>
            </w:pPr>
          </w:p>
          <w:p w:rsidR="00611FB1" w:rsidRDefault="00611FB1" w:rsidP="00F63A3B">
            <w:pPr>
              <w:pStyle w:val="TableParagraph"/>
              <w:spacing w:before="54"/>
              <w:rPr>
                <w:sz w:val="20"/>
              </w:rPr>
            </w:pPr>
          </w:p>
          <w:p w:rsidR="00611FB1" w:rsidRDefault="00611FB1" w:rsidP="00F63A3B">
            <w:pPr>
              <w:pStyle w:val="TableParagraph"/>
              <w:ind w:left="67"/>
              <w:rPr>
                <w:sz w:val="20"/>
              </w:rPr>
            </w:pPr>
            <w:r>
              <w:rPr>
                <w:spacing w:val="-5"/>
                <w:sz w:val="20"/>
              </w:rPr>
              <w:t>160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91</w:t>
            </w:r>
          </w:p>
        </w:tc>
        <w:tc>
          <w:tcPr>
            <w:tcW w:w="5441" w:type="dxa"/>
          </w:tcPr>
          <w:p w:rsidR="00611FB1" w:rsidRDefault="00611FB1" w:rsidP="00F63A3B">
            <w:pPr>
              <w:pStyle w:val="TableParagraph"/>
              <w:spacing w:line="362" w:lineRule="auto"/>
              <w:ind w:left="67" w:right="58"/>
              <w:jc w:val="both"/>
              <w:rPr>
                <w:sz w:val="20"/>
              </w:rPr>
            </w:pPr>
            <w:r>
              <w:rPr>
                <w:noProof/>
                <w:sz w:val="20"/>
                <w:lang w:val="pt-BR" w:eastAsia="pt-BR"/>
              </w:rPr>
              <mc:AlternateContent>
                <mc:Choice Requires="wpg">
                  <w:drawing>
                    <wp:anchor distT="0" distB="0" distL="0" distR="0" simplePos="0" relativeHeight="487677952" behindDoc="1" locked="0" layoutInCell="1" allowOverlap="1" wp14:anchorId="37746EF0" wp14:editId="08D0C455">
                      <wp:simplePos x="0" y="0"/>
                      <wp:positionH relativeFrom="column">
                        <wp:posOffset>1428749</wp:posOffset>
                      </wp:positionH>
                      <wp:positionV relativeFrom="paragraph">
                        <wp:posOffset>79511</wp:posOffset>
                      </wp:positionV>
                      <wp:extent cx="71755" cy="12700"/>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43" name="Graphic 34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3EFE1E" id="Group 342" o:spid="_x0000_s1026" style="position:absolute;margin-left:112.5pt;margin-top:6.25pt;width:5.65pt;height:1pt;z-index:-1563852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">
                      <v:shape id="Graphic 34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JV1ccA&#10;AADcAAAADwAAAGRycy9kb3ducmV2LnhtbESP3WrCQBSE7wu+w3KE3kjdNClSoqtIS39QKDYVr4/Z&#10;YxLMng27W5O+vVso9HKYmW+YxWowrbiQ841lBffTBARxaXXDlYL918vdIwgfkDW2lknBD3lYLUc3&#10;C8y17fmTLkWoRISwz1FBHUKXS+nLmgz6qe2Io3eyzmCI0lVSO+wj3LQyTZKZNNhwXKixo6eaynPx&#10;bRRs/PaYHXYfg0knz6+uSPu37WSt1O14WM9BBBrCf/iv/a4VZA8Z/J6JR0A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NCVdXHAAAA3AAAAA8AAAAAAAAAAAAAAAAAmAIAAGRy&#10;cy9kb3ducmV2LnhtbFBLBQYAAAAABAAEAPUAAACMAwAAAAA=&#10;" path="m71628,12192l,12192,,,71628,r,12192xe" fillcolor="black" stroked="f">
                        <v:path arrowok="t"/>
                      </v:shape>
                    </v:group>
                  </w:pict>
                </mc:Fallback>
              </mc:AlternateContent>
            </w:r>
            <w:r>
              <w:rPr>
                <w:b/>
                <w:sz w:val="20"/>
              </w:rPr>
              <w:t>VASSOURA DE PÊLO</w:t>
            </w:r>
            <w:r>
              <w:rPr>
                <w:b/>
                <w:spacing w:val="80"/>
                <w:sz w:val="20"/>
              </w:rPr>
              <w:t xml:space="preserve"> </w:t>
            </w:r>
            <w:r>
              <w:rPr>
                <w:sz w:val="20"/>
              </w:rPr>
              <w:t>MATERIAL RESISTENTE, COM BASE DE APROXIMADAMENTE 30CM E CABO EM MADEIRA</w:t>
            </w:r>
            <w:r>
              <w:rPr>
                <w:spacing w:val="28"/>
                <w:sz w:val="20"/>
              </w:rPr>
              <w:t xml:space="preserve">  </w:t>
            </w:r>
            <w:r>
              <w:rPr>
                <w:sz w:val="20"/>
              </w:rPr>
              <w:t>REVESTIDO</w:t>
            </w:r>
            <w:r>
              <w:rPr>
                <w:spacing w:val="30"/>
                <w:sz w:val="20"/>
              </w:rPr>
              <w:t xml:space="preserve">  </w:t>
            </w:r>
            <w:r>
              <w:rPr>
                <w:sz w:val="20"/>
              </w:rPr>
              <w:t>EM</w:t>
            </w:r>
            <w:r>
              <w:rPr>
                <w:spacing w:val="28"/>
                <w:sz w:val="20"/>
              </w:rPr>
              <w:t xml:space="preserve">  </w:t>
            </w:r>
            <w:r>
              <w:rPr>
                <w:sz w:val="20"/>
              </w:rPr>
              <w:t>PLÁSTICO.</w:t>
            </w:r>
            <w:r>
              <w:rPr>
                <w:spacing w:val="28"/>
                <w:sz w:val="20"/>
              </w:rPr>
              <w:t xml:space="preserve">  </w:t>
            </w:r>
            <w:r>
              <w:rPr>
                <w:sz w:val="20"/>
              </w:rPr>
              <w:t>MARCA</w:t>
            </w:r>
            <w:r>
              <w:rPr>
                <w:spacing w:val="28"/>
                <w:sz w:val="20"/>
              </w:rPr>
              <w:t xml:space="preserve">  </w:t>
            </w:r>
            <w:r>
              <w:rPr>
                <w:spacing w:val="-5"/>
                <w:sz w:val="20"/>
              </w:rPr>
              <w:t>DE</w:t>
            </w:r>
          </w:p>
          <w:p w:rsidR="00611FB1" w:rsidRDefault="00611FB1" w:rsidP="00F63A3B">
            <w:pPr>
              <w:pStyle w:val="TableParagraph"/>
              <w:spacing w:line="225" w:lineRule="exact"/>
              <w:ind w:left="67"/>
              <w:jc w:val="both"/>
              <w:rPr>
                <w:sz w:val="20"/>
              </w:rPr>
            </w:pPr>
            <w:r>
              <w:rPr>
                <w:spacing w:val="-2"/>
                <w:sz w:val="20"/>
              </w:rPr>
              <w:t>REFERÊNCIA:</w:t>
            </w:r>
            <w:r>
              <w:rPr>
                <w:spacing w:val="5"/>
                <w:sz w:val="20"/>
              </w:rPr>
              <w:t xml:space="preserve"> </w:t>
            </w:r>
            <w:r>
              <w:rPr>
                <w:spacing w:val="-2"/>
                <w:sz w:val="20"/>
              </w:rPr>
              <w:t>ESTRELINHA</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70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92</w:t>
            </w:r>
          </w:p>
        </w:tc>
        <w:tc>
          <w:tcPr>
            <w:tcW w:w="5441" w:type="dxa"/>
          </w:tcPr>
          <w:p w:rsidR="00611FB1" w:rsidRDefault="00611FB1" w:rsidP="00F63A3B">
            <w:pPr>
              <w:pStyle w:val="TableParagraph"/>
              <w:spacing w:line="360" w:lineRule="auto"/>
              <w:ind w:left="67"/>
              <w:rPr>
                <w:sz w:val="20"/>
              </w:rPr>
            </w:pPr>
            <w:r>
              <w:rPr>
                <w:noProof/>
                <w:sz w:val="20"/>
                <w:lang w:val="pt-BR" w:eastAsia="pt-BR"/>
              </w:rPr>
              <mc:AlternateContent>
                <mc:Choice Requires="wpg">
                  <w:drawing>
                    <wp:anchor distT="0" distB="0" distL="0" distR="0" simplePos="0" relativeHeight="487678976" behindDoc="1" locked="0" layoutInCell="1" allowOverlap="1" wp14:anchorId="4C08ADDF" wp14:editId="0403184F">
                      <wp:simplePos x="0" y="0"/>
                      <wp:positionH relativeFrom="column">
                        <wp:posOffset>3336797</wp:posOffset>
                      </wp:positionH>
                      <wp:positionV relativeFrom="paragraph">
                        <wp:posOffset>78038</wp:posOffset>
                      </wp:positionV>
                      <wp:extent cx="71755" cy="12700"/>
                      <wp:effectExtent l="0" t="0" r="0" b="0"/>
                      <wp:wrapNone/>
                      <wp:docPr id="344"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45" name="Graphic 34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40FAD77" id="Group 344" o:spid="_x0000_s1026" style="position:absolute;margin-left:262.75pt;margin-top:6.15pt;width:5.65pt;height:1pt;z-index:-1563750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">
                      <v:shape id="Graphic 34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oOscA&#10;AADcAAAADwAAAGRycy9kb3ducmV2LnhtbESPQWvCQBSE7wX/w/KEXqRuGm0p0VVEaSsKpU2L52f2&#10;mYRm34bdrYn/visUehxm5htmvuxNI87kfG1Zwf04AUFcWF1zqeDr8/nuCYQPyBoby6TgQh6Wi8HN&#10;HDNtO/6gcx5KESHsM1RQhdBmUvqiIoN+bFvi6J2sMxiidKXUDrsIN41Mk+RRGqw5LlTY0rqi4jv/&#10;MQp2fn+cHN7fepOONi8uT7vX/Wil1O2wX81ABOrDf/ivvdUKJtMHuJ6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PnaDrHAAAA3AAAAA8AAAAAAAAAAAAAAAAAmAIAAGRy&#10;cy9kb3ducmV2LnhtbFBLBQYAAAAABAAEAPUAAACMAwAAAAA=&#10;" path="m71628,12191l,12191,,,71628,r,12191xe" fillcolor="black" stroked="f">
                        <v:path arrowok="t"/>
                      </v:shape>
                    </v:group>
                  </w:pict>
                </mc:Fallback>
              </mc:AlternateContent>
            </w:r>
            <w:r>
              <w:rPr>
                <w:b/>
                <w:sz w:val="20"/>
              </w:rPr>
              <w:t>VASSOURA</w:t>
            </w:r>
            <w:r>
              <w:rPr>
                <w:b/>
                <w:spacing w:val="40"/>
                <w:sz w:val="20"/>
              </w:rPr>
              <w:t xml:space="preserve"> </w:t>
            </w:r>
            <w:r>
              <w:rPr>
                <w:b/>
                <w:sz w:val="20"/>
              </w:rPr>
              <w:t>PARA</w:t>
            </w:r>
            <w:r>
              <w:rPr>
                <w:b/>
                <w:spacing w:val="40"/>
                <w:sz w:val="20"/>
              </w:rPr>
              <w:t xml:space="preserve"> </w:t>
            </w:r>
            <w:r>
              <w:rPr>
                <w:b/>
                <w:sz w:val="20"/>
              </w:rPr>
              <w:t>RETIRAR</w:t>
            </w:r>
            <w:r>
              <w:rPr>
                <w:b/>
                <w:spacing w:val="40"/>
                <w:sz w:val="20"/>
              </w:rPr>
              <w:t xml:space="preserve"> </w:t>
            </w:r>
            <w:r>
              <w:rPr>
                <w:b/>
                <w:sz w:val="20"/>
              </w:rPr>
              <w:t>TEIAS</w:t>
            </w:r>
            <w:r>
              <w:rPr>
                <w:b/>
                <w:spacing w:val="40"/>
                <w:sz w:val="20"/>
              </w:rPr>
              <w:t xml:space="preserve"> </w:t>
            </w:r>
            <w:r>
              <w:rPr>
                <w:b/>
                <w:sz w:val="20"/>
              </w:rPr>
              <w:t>DE</w:t>
            </w:r>
            <w:r>
              <w:rPr>
                <w:b/>
                <w:spacing w:val="80"/>
                <w:sz w:val="20"/>
              </w:rPr>
              <w:t xml:space="preserve"> </w:t>
            </w:r>
            <w:r>
              <w:rPr>
                <w:b/>
                <w:sz w:val="20"/>
              </w:rPr>
              <w:t xml:space="preserve">ARANHA </w:t>
            </w:r>
            <w:r>
              <w:rPr>
                <w:spacing w:val="-2"/>
                <w:sz w:val="20"/>
              </w:rPr>
              <w:t>VASSOURA</w:t>
            </w:r>
            <w:r>
              <w:rPr>
                <w:spacing w:val="-9"/>
                <w:sz w:val="20"/>
              </w:rPr>
              <w:t xml:space="preserve"> </w:t>
            </w:r>
            <w:r>
              <w:rPr>
                <w:spacing w:val="-2"/>
                <w:sz w:val="20"/>
              </w:rPr>
              <w:t>DE</w:t>
            </w:r>
            <w:r>
              <w:rPr>
                <w:spacing w:val="-9"/>
                <w:sz w:val="20"/>
              </w:rPr>
              <w:t xml:space="preserve"> </w:t>
            </w:r>
            <w:r>
              <w:rPr>
                <w:spacing w:val="-2"/>
                <w:sz w:val="20"/>
              </w:rPr>
              <w:t>CABO</w:t>
            </w:r>
            <w:r>
              <w:rPr>
                <w:spacing w:val="-7"/>
                <w:sz w:val="20"/>
              </w:rPr>
              <w:t xml:space="preserve"> </w:t>
            </w:r>
            <w:r>
              <w:rPr>
                <w:spacing w:val="-2"/>
                <w:sz w:val="20"/>
              </w:rPr>
              <w:t>LONGO,</w:t>
            </w:r>
            <w:r>
              <w:rPr>
                <w:spacing w:val="-7"/>
                <w:sz w:val="20"/>
              </w:rPr>
              <w:t xml:space="preserve"> </w:t>
            </w:r>
            <w:r>
              <w:rPr>
                <w:spacing w:val="-2"/>
                <w:sz w:val="20"/>
              </w:rPr>
              <w:t>DESTINADA</w:t>
            </w:r>
            <w:r>
              <w:rPr>
                <w:spacing w:val="-9"/>
                <w:sz w:val="20"/>
              </w:rPr>
              <w:t xml:space="preserve"> </w:t>
            </w:r>
            <w:r>
              <w:rPr>
                <w:spacing w:val="-2"/>
                <w:sz w:val="20"/>
              </w:rPr>
              <w:t>À</w:t>
            </w:r>
            <w:r>
              <w:rPr>
                <w:spacing w:val="-7"/>
                <w:sz w:val="20"/>
              </w:rPr>
              <w:t xml:space="preserve"> </w:t>
            </w:r>
            <w:r>
              <w:rPr>
                <w:spacing w:val="-2"/>
                <w:sz w:val="20"/>
              </w:rPr>
              <w:t xml:space="preserve">REMOÇÃO </w:t>
            </w:r>
            <w:r>
              <w:rPr>
                <w:sz w:val="20"/>
              </w:rPr>
              <w:t>DE</w:t>
            </w:r>
            <w:r>
              <w:rPr>
                <w:spacing w:val="-1"/>
                <w:sz w:val="20"/>
              </w:rPr>
              <w:t xml:space="preserve"> </w:t>
            </w:r>
            <w:r>
              <w:rPr>
                <w:sz w:val="20"/>
              </w:rPr>
              <w:t>TEIAS</w:t>
            </w:r>
            <w:r>
              <w:rPr>
                <w:spacing w:val="-2"/>
                <w:sz w:val="20"/>
              </w:rPr>
              <w:t xml:space="preserve"> </w:t>
            </w:r>
            <w:r>
              <w:rPr>
                <w:sz w:val="20"/>
              </w:rPr>
              <w:t>DE</w:t>
            </w:r>
            <w:r>
              <w:rPr>
                <w:spacing w:val="-2"/>
                <w:sz w:val="20"/>
              </w:rPr>
              <w:t xml:space="preserve"> </w:t>
            </w:r>
            <w:r>
              <w:rPr>
                <w:sz w:val="20"/>
              </w:rPr>
              <w:t>ARANHA EM</w:t>
            </w:r>
            <w:r>
              <w:rPr>
                <w:spacing w:val="-1"/>
                <w:sz w:val="20"/>
              </w:rPr>
              <w:t xml:space="preserve"> </w:t>
            </w:r>
            <w:r>
              <w:rPr>
                <w:sz w:val="20"/>
              </w:rPr>
              <w:t>LOCAIS</w:t>
            </w:r>
            <w:r>
              <w:rPr>
                <w:spacing w:val="1"/>
                <w:sz w:val="20"/>
              </w:rPr>
              <w:t xml:space="preserve"> </w:t>
            </w:r>
            <w:r>
              <w:rPr>
                <w:sz w:val="20"/>
              </w:rPr>
              <w:t xml:space="preserve">ALTOS E DE </w:t>
            </w:r>
            <w:r>
              <w:rPr>
                <w:spacing w:val="-2"/>
                <w:sz w:val="20"/>
              </w:rPr>
              <w:t>DIFÍCIL</w:t>
            </w:r>
          </w:p>
          <w:p w:rsidR="00611FB1" w:rsidRDefault="00611FB1" w:rsidP="00F63A3B">
            <w:pPr>
              <w:pStyle w:val="TableParagraph"/>
              <w:ind w:left="67"/>
              <w:rPr>
                <w:sz w:val="20"/>
              </w:rPr>
            </w:pPr>
            <w:r>
              <w:rPr>
                <w:spacing w:val="-2"/>
                <w:sz w:val="20"/>
              </w:rPr>
              <w:t>ACESSO.</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50</w:t>
            </w:r>
          </w:p>
        </w:tc>
      </w:tr>
      <w:tr w:rsidR="00611FB1" w:rsidTr="00F63A3B">
        <w:trPr>
          <w:trHeight w:val="1374"/>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93</w:t>
            </w:r>
          </w:p>
        </w:tc>
        <w:tc>
          <w:tcPr>
            <w:tcW w:w="5441" w:type="dxa"/>
          </w:tcPr>
          <w:p w:rsidR="00611FB1" w:rsidRDefault="00611FB1"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80000" behindDoc="1" locked="0" layoutInCell="1" allowOverlap="1" wp14:anchorId="05C84F71" wp14:editId="709C5320">
                      <wp:simplePos x="0" y="0"/>
                      <wp:positionH relativeFrom="column">
                        <wp:posOffset>1471422</wp:posOffset>
                      </wp:positionH>
                      <wp:positionV relativeFrom="paragraph">
                        <wp:posOffset>78070</wp:posOffset>
                      </wp:positionV>
                      <wp:extent cx="71755" cy="12700"/>
                      <wp:effectExtent l="0" t="0" r="0" b="0"/>
                      <wp:wrapNone/>
                      <wp:docPr id="346"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47" name="Graphic 34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44D7F3" id="Group 346" o:spid="_x0000_s1026" style="position:absolute;margin-left:115.85pt;margin-top:6.15pt;width:5.65pt;height:1pt;z-index:-1563648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">
                      <v:shape id="Graphic 34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T1scA&#10;AADcAAAADwAAAGRycy9kb3ducmV2LnhtbESPQWvCQBSE7wX/w/KEXqRuGqUt0VVEaSsKpU2L52f2&#10;mYRm34bdrYn/visUehxm5htmvuxNI87kfG1Zwf04AUFcWF1zqeDr8/nuCYQPyBoby6TgQh6Wi8HN&#10;HDNtO/6gcx5KESHsM1RQhdBmUvqiIoN+bFvi6J2sMxiidKXUDrsIN41Mk+RBGqw5LlTY0rqi4jv/&#10;MQp2fn+cHN7fepOONi8uT7vX/Wil1O2wX81ABOrDf/ivvdUKJtNHuJ6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x5U9bHAAAA3AAAAA8AAAAAAAAAAAAAAAAAmAIAAGRy&#10;cy9kb3ducmV2LnhtbFBLBQYAAAAABAAEAPUAAACMAwAAAAA=&#10;" path="m71627,12191l,12191,,,71627,r,12191xe" fillcolor="black" stroked="f">
                        <v:path arrowok="t"/>
                      </v:shape>
                    </v:group>
                  </w:pict>
                </mc:Fallback>
              </mc:AlternateContent>
            </w:r>
            <w:r>
              <w:rPr>
                <w:b/>
                <w:sz w:val="20"/>
              </w:rPr>
              <w:t>VASSOURA PIAÇAVA</w:t>
            </w:r>
            <w:r>
              <w:rPr>
                <w:b/>
                <w:spacing w:val="40"/>
                <w:sz w:val="20"/>
              </w:rPr>
              <w:t xml:space="preserve"> </w:t>
            </w:r>
            <w:r>
              <w:rPr>
                <w:sz w:val="20"/>
              </w:rPr>
              <w:t>MATERIAL RESISTENTE, EM FORMA DE LEQUE COM BASE REVESTIDA EM LATA E CABO</w:t>
            </w:r>
            <w:r>
              <w:rPr>
                <w:spacing w:val="55"/>
                <w:sz w:val="20"/>
              </w:rPr>
              <w:t xml:space="preserve">  </w:t>
            </w:r>
            <w:r>
              <w:rPr>
                <w:sz w:val="20"/>
              </w:rPr>
              <w:t>DE</w:t>
            </w:r>
            <w:r>
              <w:rPr>
                <w:spacing w:val="56"/>
                <w:sz w:val="20"/>
              </w:rPr>
              <w:t xml:space="preserve">  </w:t>
            </w:r>
            <w:r>
              <w:rPr>
                <w:sz w:val="20"/>
              </w:rPr>
              <w:t>MADEIRA.</w:t>
            </w:r>
            <w:r>
              <w:rPr>
                <w:spacing w:val="55"/>
                <w:sz w:val="20"/>
              </w:rPr>
              <w:t xml:space="preserve">  </w:t>
            </w:r>
            <w:r>
              <w:rPr>
                <w:sz w:val="20"/>
              </w:rPr>
              <w:t>MARCA</w:t>
            </w:r>
            <w:r>
              <w:rPr>
                <w:spacing w:val="55"/>
                <w:sz w:val="20"/>
              </w:rPr>
              <w:t xml:space="preserve">  </w:t>
            </w:r>
            <w:r>
              <w:rPr>
                <w:sz w:val="20"/>
              </w:rPr>
              <w:t>DE</w:t>
            </w:r>
            <w:r>
              <w:rPr>
                <w:spacing w:val="55"/>
                <w:sz w:val="20"/>
              </w:rPr>
              <w:t xml:space="preserve">  </w:t>
            </w:r>
            <w:r>
              <w:rPr>
                <w:spacing w:val="-2"/>
                <w:sz w:val="20"/>
              </w:rPr>
              <w:t>REFERÊNCIA:</w:t>
            </w:r>
          </w:p>
          <w:p w:rsidR="00611FB1" w:rsidRDefault="00611FB1" w:rsidP="00F63A3B">
            <w:pPr>
              <w:pStyle w:val="TableParagraph"/>
              <w:ind w:left="67"/>
              <w:jc w:val="both"/>
              <w:rPr>
                <w:sz w:val="20"/>
              </w:rPr>
            </w:pPr>
            <w:r>
              <w:rPr>
                <w:noProof/>
                <w:sz w:val="20"/>
                <w:lang w:val="pt-BR" w:eastAsia="pt-BR"/>
              </w:rPr>
              <mc:AlternateContent>
                <mc:Choice Requires="wpg">
                  <w:drawing>
                    <wp:anchor distT="0" distB="0" distL="0" distR="0" simplePos="0" relativeHeight="487681024" behindDoc="1" locked="0" layoutInCell="1" allowOverlap="1" wp14:anchorId="382DF1DB" wp14:editId="55A42284">
                      <wp:simplePos x="0" y="0"/>
                      <wp:positionH relativeFrom="column">
                        <wp:posOffset>875538</wp:posOffset>
                      </wp:positionH>
                      <wp:positionV relativeFrom="paragraph">
                        <wp:posOffset>78043</wp:posOffset>
                      </wp:positionV>
                      <wp:extent cx="71755" cy="12700"/>
                      <wp:effectExtent l="0" t="0" r="0" b="0"/>
                      <wp:wrapNone/>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49" name="Graphic 34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CD5358" id="Group 348" o:spid="_x0000_s1026" style="position:absolute;margin-left:68.95pt;margin-top:6.15pt;width:5.65pt;height:1pt;z-index:-1563545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">
                      <v:shape id="Graphic 34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piP8cA&#10;AADcAAAADwAAAGRycy9kb3ducmV2LnhtbESPQWvCQBSE7wX/w/KEXqRuGqW00VVEaSsKpU2L52f2&#10;mYRm34bdrYn/visUehxm5htmvuxNI87kfG1Zwf04AUFcWF1zqeDr8/nuEYQPyBoby6TgQh6Wi8HN&#10;HDNtO/6gcx5KESHsM1RQhdBmUvqiIoN+bFvi6J2sMxiidKXUDrsIN41Mk+RBGqw5LlTY0rqi4jv/&#10;MQp2fn+cHN7fepOONi8uT7vX/Wil1O2wX81ABOrDf/ivvdUKJtMnuJ6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qYj/HAAAA3AAAAA8AAAAAAAAAAAAAAAAAmAIAAGRy&#10;cy9kb3ducmV2LnhtbFBLBQYAAAAABAAEAPUAAACMAwAAAAA=&#10;" path="m71627,12191l,12191,,,71627,r,12191xe" fillcolor="black" stroked="f">
                        <v:path arrowok="t"/>
                      </v:shape>
                    </v:group>
                  </w:pict>
                </mc:Fallback>
              </mc:AlternateContent>
            </w:r>
            <w:r>
              <w:rPr>
                <w:sz w:val="20"/>
              </w:rPr>
              <w:t>ESTRELINHA</w:t>
            </w:r>
            <w:r>
              <w:rPr>
                <w:spacing w:val="46"/>
                <w:sz w:val="20"/>
              </w:rPr>
              <w:t xml:space="preserve">  </w:t>
            </w:r>
            <w:r>
              <w:rPr>
                <w:sz w:val="20"/>
              </w:rPr>
              <w:t>SANTA</w:t>
            </w:r>
            <w:r>
              <w:rPr>
                <w:spacing w:val="-6"/>
                <w:sz w:val="20"/>
              </w:rPr>
              <w:t xml:space="preserve"> </w:t>
            </w:r>
            <w:r>
              <w:rPr>
                <w:spacing w:val="-2"/>
                <w:sz w:val="20"/>
              </w:rPr>
              <w:t>TEREZINHA</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4"/>
                <w:sz w:val="20"/>
              </w:rPr>
              <w:t>UNID</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5"/>
                <w:sz w:val="20"/>
              </w:rPr>
              <w:t>400</w:t>
            </w:r>
          </w:p>
        </w:tc>
      </w:tr>
      <w:tr w:rsidR="00611FB1" w:rsidTr="00F63A3B">
        <w:trPr>
          <w:trHeight w:val="1376"/>
        </w:trPr>
        <w:tc>
          <w:tcPr>
            <w:tcW w:w="739"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6"/>
              <w:rPr>
                <w:sz w:val="20"/>
              </w:rPr>
            </w:pPr>
            <w:r>
              <w:rPr>
                <w:spacing w:val="-5"/>
                <w:sz w:val="20"/>
              </w:rPr>
              <w:t>94</w:t>
            </w:r>
          </w:p>
        </w:tc>
        <w:tc>
          <w:tcPr>
            <w:tcW w:w="5441" w:type="dxa"/>
          </w:tcPr>
          <w:p w:rsidR="00611FB1" w:rsidRDefault="00611FB1" w:rsidP="00F63A3B">
            <w:pPr>
              <w:pStyle w:val="TableParagraph"/>
              <w:spacing w:line="229" w:lineRule="exact"/>
              <w:ind w:left="67"/>
              <w:jc w:val="both"/>
              <w:rPr>
                <w:sz w:val="20"/>
              </w:rPr>
            </w:pPr>
            <w:r>
              <w:rPr>
                <w:b/>
                <w:sz w:val="20"/>
              </w:rPr>
              <w:t xml:space="preserve">PAPEL HIGIENICO </w:t>
            </w:r>
            <w:r>
              <w:rPr>
                <w:sz w:val="20"/>
              </w:rPr>
              <w:t xml:space="preserve">ROLO COM 50M, FARDO COM 20 ROLOS, </w:t>
            </w:r>
            <w:r w:rsidRPr="00E41AC4">
              <w:rPr>
                <w:sz w:val="20"/>
              </w:rPr>
              <w:t>Papel higiênico, folha dupla, de boa qualidade, macio e resistente, fabricado em material de primeira qualidade, 100% celulose virgem ou composição equivalente que assegure as características de maciez e resistência, na cor branca, gofrado, com rolos de aproximadamente 30 metros, largura aproximada de 10 cm, devidamente embalado e acondicionado, atendendo às normas sanitárias e de qualidade aplicáveis.</w:t>
            </w:r>
          </w:p>
        </w:tc>
        <w:tc>
          <w:tcPr>
            <w:tcW w:w="1107"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9"/>
              <w:rPr>
                <w:sz w:val="20"/>
              </w:rPr>
            </w:pPr>
            <w:r>
              <w:rPr>
                <w:spacing w:val="-2"/>
                <w:sz w:val="20"/>
              </w:rPr>
              <w:t>FARDO</w:t>
            </w:r>
          </w:p>
        </w:tc>
        <w:tc>
          <w:tcPr>
            <w:tcW w:w="908" w:type="dxa"/>
          </w:tcPr>
          <w:p w:rsidR="00611FB1" w:rsidRDefault="00611FB1" w:rsidP="00F63A3B">
            <w:pPr>
              <w:pStyle w:val="TableParagraph"/>
              <w:rPr>
                <w:sz w:val="20"/>
              </w:rPr>
            </w:pPr>
          </w:p>
          <w:p w:rsidR="00611FB1" w:rsidRDefault="00611FB1" w:rsidP="00F63A3B">
            <w:pPr>
              <w:pStyle w:val="TableParagraph"/>
              <w:spacing w:before="56"/>
              <w:rPr>
                <w:sz w:val="20"/>
              </w:rPr>
            </w:pPr>
          </w:p>
          <w:p w:rsidR="00611FB1" w:rsidRDefault="00611FB1" w:rsidP="00F63A3B">
            <w:pPr>
              <w:pStyle w:val="TableParagraph"/>
              <w:ind w:left="67"/>
              <w:rPr>
                <w:sz w:val="20"/>
              </w:rPr>
            </w:pPr>
            <w:r>
              <w:rPr>
                <w:spacing w:val="-4"/>
                <w:sz w:val="20"/>
              </w:rPr>
              <w:t>3000</w:t>
            </w:r>
          </w:p>
        </w:tc>
      </w:tr>
    </w:tbl>
    <w:p w:rsidR="008B7CCB" w:rsidRDefault="008B7CCB">
      <w:pPr>
        <w:pStyle w:val="TableParagraph"/>
        <w:rPr>
          <w:sz w:val="20"/>
        </w:rPr>
        <w:sectPr w:rsidR="008B7CCB">
          <w:pgSz w:w="11910" w:h="16840"/>
          <w:pgMar w:top="2000" w:right="141" w:bottom="1480" w:left="850" w:header="477" w:footer="1228" w:gutter="0"/>
          <w:cols w:space="720"/>
        </w:sectPr>
      </w:pPr>
    </w:p>
    <w:p w:rsidR="008B7CCB" w:rsidRDefault="001D7556">
      <w:pPr>
        <w:pStyle w:val="PargrafodaLista"/>
        <w:numPr>
          <w:ilvl w:val="1"/>
          <w:numId w:val="42"/>
        </w:numPr>
        <w:tabs>
          <w:tab w:val="left" w:pos="1282"/>
        </w:tabs>
        <w:spacing w:before="217" w:line="360" w:lineRule="auto"/>
        <w:ind w:left="852" w:right="996" w:firstLine="0"/>
        <w:rPr>
          <w:sz w:val="24"/>
        </w:rPr>
      </w:pPr>
      <w:r>
        <w:rPr>
          <w:sz w:val="24"/>
        </w:rPr>
        <w:lastRenderedPageBreak/>
        <w:t>Os bens objeto desta contratação são caracterizados como comuns, conforme justificativa constante no ETP.</w:t>
      </w:r>
    </w:p>
    <w:p w:rsidR="008B7CCB" w:rsidRDefault="008B7CCB">
      <w:pPr>
        <w:pStyle w:val="Corpodetexto"/>
        <w:spacing w:before="84"/>
      </w:pPr>
    </w:p>
    <w:p w:rsidR="008B7CCB" w:rsidRDefault="001D7556">
      <w:pPr>
        <w:pStyle w:val="PargrafodaLista"/>
        <w:numPr>
          <w:ilvl w:val="1"/>
          <w:numId w:val="42"/>
        </w:numPr>
        <w:tabs>
          <w:tab w:val="left" w:pos="1254"/>
        </w:tabs>
        <w:ind w:left="1254" w:hanging="402"/>
        <w:rPr>
          <w:sz w:val="24"/>
        </w:rPr>
      </w:pPr>
      <w:r>
        <w:rPr>
          <w:sz w:val="24"/>
        </w:rPr>
        <w:t>O</w:t>
      </w:r>
      <w:r>
        <w:rPr>
          <w:spacing w:val="-7"/>
          <w:sz w:val="24"/>
        </w:rPr>
        <w:t xml:space="preserve"> </w:t>
      </w:r>
      <w:r>
        <w:rPr>
          <w:sz w:val="24"/>
        </w:rPr>
        <w:t>objeto</w:t>
      </w:r>
      <w:r>
        <w:rPr>
          <w:spacing w:val="-4"/>
          <w:sz w:val="24"/>
        </w:rPr>
        <w:t xml:space="preserve"> </w:t>
      </w:r>
      <w:r>
        <w:rPr>
          <w:sz w:val="24"/>
        </w:rPr>
        <w:t>desta</w:t>
      </w:r>
      <w:r>
        <w:rPr>
          <w:spacing w:val="-3"/>
          <w:sz w:val="24"/>
        </w:rPr>
        <w:t xml:space="preserve"> </w:t>
      </w:r>
      <w:r>
        <w:rPr>
          <w:sz w:val="24"/>
        </w:rPr>
        <w:t>contratação</w:t>
      </w:r>
      <w:r>
        <w:rPr>
          <w:spacing w:val="-2"/>
          <w:sz w:val="24"/>
        </w:rPr>
        <w:t xml:space="preserve"> </w:t>
      </w:r>
      <w:r>
        <w:rPr>
          <w:sz w:val="24"/>
        </w:rPr>
        <w:t>não</w:t>
      </w:r>
      <w:r>
        <w:rPr>
          <w:spacing w:val="-3"/>
          <w:sz w:val="24"/>
        </w:rPr>
        <w:t xml:space="preserve"> </w:t>
      </w:r>
      <w:r>
        <w:rPr>
          <w:sz w:val="24"/>
        </w:rPr>
        <w:t>se</w:t>
      </w:r>
      <w:r>
        <w:rPr>
          <w:spacing w:val="-3"/>
          <w:sz w:val="24"/>
        </w:rPr>
        <w:t xml:space="preserve"> </w:t>
      </w:r>
      <w:r>
        <w:rPr>
          <w:sz w:val="24"/>
        </w:rPr>
        <w:t>enquadra</w:t>
      </w:r>
      <w:r>
        <w:rPr>
          <w:spacing w:val="-3"/>
          <w:sz w:val="24"/>
        </w:rPr>
        <w:t xml:space="preserve"> </w:t>
      </w:r>
      <w:r>
        <w:rPr>
          <w:sz w:val="24"/>
        </w:rPr>
        <w:t>como</w:t>
      </w:r>
      <w:r>
        <w:rPr>
          <w:spacing w:val="-2"/>
          <w:sz w:val="24"/>
        </w:rPr>
        <w:t xml:space="preserve"> </w:t>
      </w:r>
      <w:r>
        <w:rPr>
          <w:sz w:val="24"/>
        </w:rPr>
        <w:t>sendo</w:t>
      </w:r>
      <w:r>
        <w:rPr>
          <w:spacing w:val="-3"/>
          <w:sz w:val="24"/>
        </w:rPr>
        <w:t xml:space="preserve"> </w:t>
      </w:r>
      <w:r>
        <w:rPr>
          <w:sz w:val="24"/>
        </w:rPr>
        <w:t>de</w:t>
      </w:r>
      <w:r>
        <w:rPr>
          <w:spacing w:val="-3"/>
          <w:sz w:val="24"/>
        </w:rPr>
        <w:t xml:space="preserve"> </w:t>
      </w:r>
      <w:r>
        <w:rPr>
          <w:sz w:val="24"/>
        </w:rPr>
        <w:t>bem</w:t>
      </w:r>
      <w:r>
        <w:rPr>
          <w:spacing w:val="-2"/>
          <w:sz w:val="24"/>
        </w:rPr>
        <w:t xml:space="preserve"> </w:t>
      </w:r>
      <w:r>
        <w:rPr>
          <w:sz w:val="24"/>
        </w:rPr>
        <w:t>de</w:t>
      </w:r>
      <w:r>
        <w:rPr>
          <w:spacing w:val="-2"/>
          <w:sz w:val="24"/>
        </w:rPr>
        <w:t xml:space="preserve"> luxo.</w:t>
      </w:r>
    </w:p>
    <w:p w:rsidR="008B7CCB" w:rsidRDefault="008B7CCB">
      <w:pPr>
        <w:pStyle w:val="Corpodetexto"/>
        <w:spacing w:before="223"/>
      </w:pPr>
    </w:p>
    <w:p w:rsidR="008B7CCB" w:rsidRDefault="001D7556">
      <w:pPr>
        <w:pStyle w:val="PargrafodaLista"/>
        <w:numPr>
          <w:ilvl w:val="1"/>
          <w:numId w:val="42"/>
        </w:numPr>
        <w:tabs>
          <w:tab w:val="left" w:pos="1261"/>
        </w:tabs>
        <w:spacing w:before="1" w:line="360" w:lineRule="auto"/>
        <w:ind w:left="852" w:right="986" w:firstLine="0"/>
        <w:rPr>
          <w:sz w:val="24"/>
        </w:rPr>
      </w:pPr>
      <w:r>
        <w:rPr>
          <w:sz w:val="24"/>
        </w:rPr>
        <w:t xml:space="preserve">O prazo de vigência da contratação é de 12 doze meses contados da assinatura do contrato, podendo ser prorrogado, na forma dos artigos 106 e 107 da Lei </w:t>
      </w:r>
      <w:r>
        <w:rPr>
          <w:spacing w:val="-2"/>
          <w:sz w:val="24"/>
        </w:rPr>
        <w:t>14.133/2021.</w:t>
      </w:r>
    </w:p>
    <w:p w:rsidR="008B7CCB" w:rsidRDefault="008B7CCB">
      <w:pPr>
        <w:pStyle w:val="Corpodetexto"/>
        <w:spacing w:before="83"/>
      </w:pPr>
    </w:p>
    <w:p w:rsidR="008B7CCB" w:rsidRDefault="001D7556">
      <w:pPr>
        <w:pStyle w:val="PargrafodaLista"/>
        <w:numPr>
          <w:ilvl w:val="2"/>
          <w:numId w:val="42"/>
        </w:numPr>
        <w:tabs>
          <w:tab w:val="left" w:pos="1484"/>
        </w:tabs>
        <w:spacing w:line="360" w:lineRule="auto"/>
        <w:ind w:right="995" w:firstLine="0"/>
        <w:rPr>
          <w:sz w:val="24"/>
        </w:rPr>
      </w:pPr>
      <w:r>
        <w:rPr>
          <w:sz w:val="24"/>
        </w:rPr>
        <w:t xml:space="preserve">O fornecimento de bens é enquadrado como continuado tendo em vista que visam a manutenção de atividades administrativas decorrentes de necessidades </w:t>
      </w:r>
      <w:r>
        <w:rPr>
          <w:spacing w:val="-2"/>
          <w:sz w:val="24"/>
        </w:rPr>
        <w:t>permanentes.</w:t>
      </w:r>
    </w:p>
    <w:p w:rsidR="008B7CCB" w:rsidRDefault="008B7CCB">
      <w:pPr>
        <w:pStyle w:val="Corpodetexto"/>
        <w:spacing w:before="85"/>
      </w:pPr>
    </w:p>
    <w:p w:rsidR="008B7CCB" w:rsidRDefault="001D7556">
      <w:pPr>
        <w:pStyle w:val="PargrafodaLista"/>
        <w:numPr>
          <w:ilvl w:val="1"/>
          <w:numId w:val="42"/>
        </w:numPr>
        <w:tabs>
          <w:tab w:val="left" w:pos="1239"/>
        </w:tabs>
        <w:spacing w:line="360" w:lineRule="auto"/>
        <w:ind w:left="852" w:right="993" w:firstLine="0"/>
        <w:rPr>
          <w:sz w:val="24"/>
        </w:rPr>
      </w:pPr>
      <w:r>
        <w:rPr>
          <w:sz w:val="24"/>
        </w:rPr>
        <w:t>O</w:t>
      </w:r>
      <w:r>
        <w:rPr>
          <w:spacing w:val="-17"/>
          <w:sz w:val="24"/>
        </w:rPr>
        <w:t xml:space="preserve"> </w:t>
      </w:r>
      <w:r>
        <w:rPr>
          <w:sz w:val="24"/>
        </w:rPr>
        <w:t>contrato</w:t>
      </w:r>
      <w:r>
        <w:rPr>
          <w:spacing w:val="-17"/>
          <w:sz w:val="24"/>
        </w:rPr>
        <w:t xml:space="preserve"> </w:t>
      </w:r>
      <w:r>
        <w:rPr>
          <w:sz w:val="24"/>
        </w:rPr>
        <w:t>oferece</w:t>
      </w:r>
      <w:r>
        <w:rPr>
          <w:spacing w:val="-16"/>
          <w:sz w:val="24"/>
        </w:rPr>
        <w:t xml:space="preserve"> </w:t>
      </w:r>
      <w:r>
        <w:rPr>
          <w:sz w:val="24"/>
        </w:rPr>
        <w:t>maior</w:t>
      </w:r>
      <w:r>
        <w:rPr>
          <w:spacing w:val="-17"/>
          <w:sz w:val="24"/>
        </w:rPr>
        <w:t xml:space="preserve"> </w:t>
      </w:r>
      <w:r>
        <w:rPr>
          <w:sz w:val="24"/>
        </w:rPr>
        <w:t>detalhamento</w:t>
      </w:r>
      <w:r>
        <w:rPr>
          <w:spacing w:val="-17"/>
          <w:sz w:val="24"/>
        </w:rPr>
        <w:t xml:space="preserve"> </w:t>
      </w:r>
      <w:r>
        <w:rPr>
          <w:sz w:val="24"/>
        </w:rPr>
        <w:t>das</w:t>
      </w:r>
      <w:r>
        <w:rPr>
          <w:spacing w:val="-17"/>
          <w:sz w:val="24"/>
        </w:rPr>
        <w:t xml:space="preserve"> </w:t>
      </w:r>
      <w:r>
        <w:rPr>
          <w:sz w:val="24"/>
        </w:rPr>
        <w:t>regras</w:t>
      </w:r>
      <w:r>
        <w:rPr>
          <w:spacing w:val="-16"/>
          <w:sz w:val="24"/>
        </w:rPr>
        <w:t xml:space="preserve"> </w:t>
      </w:r>
      <w:r>
        <w:rPr>
          <w:sz w:val="24"/>
        </w:rPr>
        <w:t>que</w:t>
      </w:r>
      <w:r>
        <w:rPr>
          <w:spacing w:val="-17"/>
          <w:sz w:val="24"/>
        </w:rPr>
        <w:t xml:space="preserve"> </w:t>
      </w:r>
      <w:r>
        <w:rPr>
          <w:sz w:val="24"/>
        </w:rPr>
        <w:t>serão</w:t>
      </w:r>
      <w:r>
        <w:rPr>
          <w:spacing w:val="-17"/>
          <w:sz w:val="24"/>
        </w:rPr>
        <w:t xml:space="preserve"> </w:t>
      </w:r>
      <w:r>
        <w:rPr>
          <w:sz w:val="24"/>
        </w:rPr>
        <w:t>aplicadas</w:t>
      </w:r>
      <w:r>
        <w:rPr>
          <w:spacing w:val="-16"/>
          <w:sz w:val="24"/>
        </w:rPr>
        <w:t xml:space="preserve"> </w:t>
      </w:r>
      <w:r>
        <w:rPr>
          <w:sz w:val="24"/>
        </w:rPr>
        <w:t>em</w:t>
      </w:r>
      <w:r>
        <w:rPr>
          <w:spacing w:val="-17"/>
          <w:sz w:val="24"/>
        </w:rPr>
        <w:t xml:space="preserve"> </w:t>
      </w:r>
      <w:r>
        <w:rPr>
          <w:sz w:val="24"/>
        </w:rPr>
        <w:t>relação à vigência da contratação.</w:t>
      </w:r>
    </w:p>
    <w:p w:rsidR="008B7CCB" w:rsidRDefault="008B7CCB">
      <w:pPr>
        <w:pStyle w:val="Corpodetexto"/>
        <w:spacing w:before="84"/>
      </w:pPr>
    </w:p>
    <w:p w:rsidR="008B7CCB" w:rsidRPr="00F63A3B" w:rsidRDefault="001D7556">
      <w:pPr>
        <w:pStyle w:val="Ttulo2"/>
        <w:numPr>
          <w:ilvl w:val="0"/>
          <w:numId w:val="43"/>
        </w:numPr>
        <w:tabs>
          <w:tab w:val="left" w:pos="1118"/>
        </w:tabs>
        <w:ind w:hanging="266"/>
        <w:rPr>
          <w:u w:val="none"/>
        </w:rPr>
      </w:pPr>
      <w:r>
        <w:rPr>
          <w:u w:val="none"/>
        </w:rPr>
        <w:t>DO</w:t>
      </w:r>
      <w:r>
        <w:rPr>
          <w:spacing w:val="-2"/>
          <w:u w:val="none"/>
        </w:rPr>
        <w:t xml:space="preserve"> OBJETIVO</w:t>
      </w:r>
    </w:p>
    <w:p w:rsidR="00F63A3B" w:rsidRDefault="00F63A3B" w:rsidP="00F63A3B">
      <w:pPr>
        <w:pStyle w:val="Ttulo2"/>
        <w:tabs>
          <w:tab w:val="left" w:pos="1118"/>
          <w:tab w:val="left" w:pos="9356"/>
        </w:tabs>
        <w:ind w:left="1118" w:right="1421"/>
        <w:jc w:val="left"/>
        <w:rPr>
          <w:spacing w:val="-2"/>
          <w:u w:val="none"/>
        </w:rPr>
      </w:pPr>
    </w:p>
    <w:p w:rsidR="00F63A3B" w:rsidRDefault="00F63A3B" w:rsidP="00F63A3B">
      <w:pPr>
        <w:pStyle w:val="Ttulo2"/>
        <w:tabs>
          <w:tab w:val="left" w:pos="1118"/>
          <w:tab w:val="left" w:pos="9356"/>
        </w:tabs>
        <w:ind w:left="1118" w:right="1421"/>
        <w:jc w:val="both"/>
        <w:rPr>
          <w:spacing w:val="-2"/>
          <w:u w:val="none"/>
        </w:rPr>
      </w:pPr>
      <w:r w:rsidRPr="00F63A3B">
        <w:rPr>
          <w:b w:val="0"/>
          <w:spacing w:val="-2"/>
          <w:u w:val="none"/>
        </w:rPr>
        <w:t>2.1</w:t>
      </w:r>
      <w:r>
        <w:rPr>
          <w:b w:val="0"/>
          <w:spacing w:val="-2"/>
          <w:u w:val="none"/>
        </w:rPr>
        <w:t xml:space="preserve"> </w:t>
      </w:r>
      <w:r w:rsidRPr="00F63A3B">
        <w:rPr>
          <w:b w:val="0"/>
          <w:spacing w:val="-2"/>
          <w:u w:val="none"/>
        </w:rPr>
        <w:t>Suprir as demandas de todas Secretarias Municipais do Município de Santo Antônio do Grama/MG, com material de higiene e limpeza para possibilitar a manutenção de atividades administrativas decorrentes de necessidades permanentes/prolongadas.</w:t>
      </w:r>
    </w:p>
    <w:p w:rsidR="00F63A3B" w:rsidRDefault="00F63A3B" w:rsidP="00F63A3B">
      <w:pPr>
        <w:pStyle w:val="Ttulo2"/>
        <w:tabs>
          <w:tab w:val="left" w:pos="1118"/>
          <w:tab w:val="left" w:pos="9356"/>
        </w:tabs>
        <w:ind w:left="1118" w:right="1421"/>
        <w:jc w:val="left"/>
        <w:rPr>
          <w:spacing w:val="-2"/>
          <w:u w:val="none"/>
        </w:rPr>
      </w:pPr>
    </w:p>
    <w:p w:rsidR="00F63A3B" w:rsidRPr="00F63A3B" w:rsidRDefault="00F63A3B" w:rsidP="00F63A3B">
      <w:pPr>
        <w:pStyle w:val="Ttulo2"/>
        <w:tabs>
          <w:tab w:val="left" w:pos="1118"/>
          <w:tab w:val="left" w:pos="9356"/>
        </w:tabs>
        <w:ind w:left="1118" w:right="1421"/>
        <w:jc w:val="left"/>
        <w:rPr>
          <w:u w:val="none"/>
        </w:rPr>
      </w:pPr>
    </w:p>
    <w:p w:rsidR="00F63A3B" w:rsidRDefault="00F63A3B" w:rsidP="00F63A3B">
      <w:pPr>
        <w:pStyle w:val="Ttulo2"/>
        <w:numPr>
          <w:ilvl w:val="0"/>
          <w:numId w:val="43"/>
        </w:numPr>
        <w:tabs>
          <w:tab w:val="left" w:pos="1118"/>
          <w:tab w:val="left" w:pos="9356"/>
        </w:tabs>
        <w:ind w:right="1421"/>
        <w:rPr>
          <w:u w:val="none"/>
        </w:rPr>
      </w:pPr>
      <w:r w:rsidRPr="00F63A3B">
        <w:rPr>
          <w:u w:val="none"/>
        </w:rPr>
        <w:t>JUSTIFICATIVA PARA INDICAÇÃO DE MARCAS DE REFERÊNCIA E EXIGÊNCIA DE AMOSTRAS — DETERGENTE E SABÃO EM PÓ</w:t>
      </w:r>
    </w:p>
    <w:p w:rsidR="00F63A3B" w:rsidRDefault="00F63A3B" w:rsidP="00F63A3B">
      <w:pPr>
        <w:pStyle w:val="Ttulo2"/>
        <w:tabs>
          <w:tab w:val="left" w:pos="1118"/>
        </w:tabs>
        <w:ind w:left="1118"/>
        <w:jc w:val="left"/>
        <w:rPr>
          <w:u w:val="none"/>
        </w:rPr>
      </w:pPr>
    </w:p>
    <w:p w:rsidR="00F63A3B" w:rsidRPr="00F63A3B" w:rsidRDefault="00F63A3B" w:rsidP="00F63A3B">
      <w:pPr>
        <w:pStyle w:val="Ttulo2"/>
        <w:tabs>
          <w:tab w:val="left" w:pos="1118"/>
        </w:tabs>
        <w:spacing w:line="276" w:lineRule="auto"/>
        <w:ind w:left="1118" w:right="1138"/>
        <w:jc w:val="both"/>
        <w:rPr>
          <w:b w:val="0"/>
          <w:u w:val="none"/>
        </w:rPr>
      </w:pPr>
      <w:r w:rsidRPr="00F63A3B">
        <w:rPr>
          <w:b w:val="0"/>
          <w:u w:val="none"/>
        </w:rPr>
        <w:t>A indicação de marcas de referência para os itens detergente e sabão em pó tem por finalidade estabelecer parâmetros de qualidade, rendimento e eficiência compatíveis com as necessidades da Administração Municipal de Santo Antônio do Grama/MG, considerando a experiência obtida nas contratações anteriores e a necessidade de assegurar a adequada aplicação dos recursos públicos.</w:t>
      </w:r>
    </w:p>
    <w:p w:rsidR="00F63A3B" w:rsidRPr="00F63A3B" w:rsidRDefault="00F63A3B" w:rsidP="00F63A3B">
      <w:pPr>
        <w:pStyle w:val="Ttulo2"/>
        <w:tabs>
          <w:tab w:val="left" w:pos="1118"/>
        </w:tabs>
        <w:spacing w:line="276" w:lineRule="auto"/>
        <w:ind w:left="1118" w:right="1138"/>
        <w:jc w:val="both"/>
        <w:rPr>
          <w:b w:val="0"/>
          <w:u w:val="none"/>
        </w:rPr>
      </w:pPr>
    </w:p>
    <w:p w:rsidR="00F63A3B" w:rsidRPr="00F63A3B" w:rsidRDefault="00F63A3B" w:rsidP="00F63A3B">
      <w:pPr>
        <w:pStyle w:val="Ttulo2"/>
        <w:tabs>
          <w:tab w:val="left" w:pos="1118"/>
        </w:tabs>
        <w:spacing w:line="276" w:lineRule="auto"/>
        <w:ind w:left="1118" w:right="1138"/>
        <w:jc w:val="both"/>
        <w:rPr>
          <w:b w:val="0"/>
          <w:u w:val="none"/>
        </w:rPr>
      </w:pPr>
      <w:r w:rsidRPr="00F63A3B">
        <w:rPr>
          <w:b w:val="0"/>
          <w:u w:val="none"/>
        </w:rPr>
        <w:t xml:space="preserve">Conforme relato dos setores usuários, no exercício de 2024, a aquisição de detergente da marca Limpol, em procedimento no qual houve exigência de amostra, apresentou resultado satisfatório, tendo o quantitativo adquirido atendido às necessidades administrativas, sem reclamações quanto à qualidade do produto. No exercício de 2025, por sua vez, o detergente de outra marca </w:t>
      </w:r>
      <w:r w:rsidRPr="00F63A3B">
        <w:rPr>
          <w:b w:val="0"/>
          <w:u w:val="none"/>
        </w:rPr>
        <w:lastRenderedPageBreak/>
        <w:t>apresentou desempenho considerado inferior pelos usuários, com reclamações quanto à qualidade e insuficiência do quantitativo adquirido para atendimento da demanda.</w:t>
      </w:r>
    </w:p>
    <w:p w:rsidR="00F63A3B" w:rsidRPr="00F63A3B" w:rsidRDefault="00F63A3B" w:rsidP="00F63A3B">
      <w:pPr>
        <w:pStyle w:val="Ttulo2"/>
        <w:tabs>
          <w:tab w:val="left" w:pos="1118"/>
        </w:tabs>
        <w:spacing w:line="276" w:lineRule="auto"/>
        <w:ind w:left="1118" w:right="1138"/>
        <w:jc w:val="both"/>
        <w:rPr>
          <w:b w:val="0"/>
          <w:u w:val="none"/>
        </w:rPr>
      </w:pPr>
    </w:p>
    <w:p w:rsidR="00F63A3B" w:rsidRPr="00F63A3B" w:rsidRDefault="00F63A3B" w:rsidP="00F63A3B">
      <w:pPr>
        <w:pStyle w:val="Ttulo2"/>
        <w:tabs>
          <w:tab w:val="left" w:pos="1118"/>
        </w:tabs>
        <w:spacing w:line="276" w:lineRule="auto"/>
        <w:ind w:left="1118" w:right="1138"/>
        <w:jc w:val="both"/>
        <w:rPr>
          <w:b w:val="0"/>
          <w:u w:val="none"/>
        </w:rPr>
      </w:pPr>
      <w:r w:rsidRPr="00F63A3B">
        <w:rPr>
          <w:b w:val="0"/>
          <w:u w:val="none"/>
        </w:rPr>
        <w:t>Esse histórico indica a necessidade de aperfeiçoar os requisitos de qualidade e os mecanismos de avaliação dos produtos ofertados. A comparação entre os exercícios deverá ser respaldada pelos registros disponíveis de aquisição, consumo e manifestações dos setores usuários, considerando eventuais alterações da demanda, de modo a permitir a adequada avaliação da relação entre rendimento, consumo e custo efetivo.</w:t>
      </w:r>
    </w:p>
    <w:p w:rsidR="00F63A3B" w:rsidRPr="00F63A3B" w:rsidRDefault="00F63A3B" w:rsidP="00F63A3B">
      <w:pPr>
        <w:pStyle w:val="Ttulo2"/>
        <w:tabs>
          <w:tab w:val="left" w:pos="1118"/>
        </w:tabs>
        <w:spacing w:line="276" w:lineRule="auto"/>
        <w:ind w:left="1118" w:right="1138"/>
        <w:jc w:val="both"/>
        <w:rPr>
          <w:b w:val="0"/>
          <w:u w:val="none"/>
        </w:rPr>
      </w:pPr>
    </w:p>
    <w:p w:rsidR="00F63A3B" w:rsidRPr="00F63A3B" w:rsidRDefault="00F63A3B" w:rsidP="00F63A3B">
      <w:pPr>
        <w:pStyle w:val="Ttulo2"/>
        <w:tabs>
          <w:tab w:val="left" w:pos="1118"/>
        </w:tabs>
        <w:spacing w:line="276" w:lineRule="auto"/>
        <w:ind w:left="1118" w:right="1138"/>
        <w:jc w:val="both"/>
        <w:rPr>
          <w:b w:val="0"/>
          <w:u w:val="none"/>
        </w:rPr>
      </w:pPr>
      <w:r w:rsidRPr="00F63A3B">
        <w:rPr>
          <w:b w:val="0"/>
          <w:u w:val="none"/>
        </w:rPr>
        <w:t>Embora a experiência relatada se refira especificamente ao detergente, a preocupação com rendimento e eficiência também se aplica ao sabão em pó, em razão de sua utilização nas rotinas de limpeza e higienização. Não se atribui, contudo, a este último produto histórico de desempenho que não tenha sido efetivamente registrado.</w:t>
      </w:r>
    </w:p>
    <w:p w:rsidR="00F63A3B" w:rsidRPr="00F63A3B" w:rsidRDefault="00F63A3B" w:rsidP="00F63A3B">
      <w:pPr>
        <w:pStyle w:val="Ttulo2"/>
        <w:tabs>
          <w:tab w:val="left" w:pos="1118"/>
        </w:tabs>
        <w:spacing w:line="276" w:lineRule="auto"/>
        <w:ind w:left="1118" w:right="1138"/>
        <w:jc w:val="both"/>
        <w:rPr>
          <w:b w:val="0"/>
          <w:u w:val="none"/>
        </w:rPr>
      </w:pPr>
    </w:p>
    <w:p w:rsidR="00F63A3B" w:rsidRPr="00F63A3B" w:rsidRDefault="00F63A3B" w:rsidP="00F63A3B">
      <w:pPr>
        <w:pStyle w:val="Ttulo2"/>
        <w:tabs>
          <w:tab w:val="left" w:pos="1118"/>
        </w:tabs>
        <w:spacing w:line="276" w:lineRule="auto"/>
        <w:ind w:left="1118" w:right="1138"/>
        <w:jc w:val="both"/>
        <w:rPr>
          <w:b w:val="0"/>
          <w:u w:val="none"/>
        </w:rPr>
      </w:pPr>
      <w:r w:rsidRPr="00F63A3B">
        <w:rPr>
          <w:b w:val="0"/>
          <w:u w:val="none"/>
        </w:rPr>
        <w:t>A medida encontra fundamento nos princípios da eficiência, economicidade, motivação, competitividade e julgamento objetivo, previstos no art. 5º da Lei nº 14.133/2021, bem como no objetivo de seleção da proposta apta a gerar o resultado de contratação mais vantajoso para a Administração, previsto no art. 11, inciso I, da mesma Lei. O art. 34, caput, estabelece, ainda, que o julgamento pelo menor preço deve considerar o menor dispêndio para a Administração, atendidos os parâmetros mínimos de qualidade definidos no edital.</w:t>
      </w:r>
    </w:p>
    <w:p w:rsidR="00F63A3B" w:rsidRPr="00F63A3B" w:rsidRDefault="00F63A3B" w:rsidP="00F63A3B">
      <w:pPr>
        <w:pStyle w:val="Ttulo2"/>
        <w:tabs>
          <w:tab w:val="left" w:pos="1118"/>
        </w:tabs>
        <w:spacing w:line="276" w:lineRule="auto"/>
        <w:ind w:left="1118" w:right="1138"/>
        <w:jc w:val="both"/>
        <w:rPr>
          <w:b w:val="0"/>
          <w:u w:val="none"/>
        </w:rPr>
      </w:pPr>
    </w:p>
    <w:p w:rsidR="00F63A3B" w:rsidRPr="00F63A3B" w:rsidRDefault="00F63A3B" w:rsidP="00F63A3B">
      <w:pPr>
        <w:pStyle w:val="Ttulo2"/>
        <w:tabs>
          <w:tab w:val="left" w:pos="1118"/>
        </w:tabs>
        <w:spacing w:line="276" w:lineRule="auto"/>
        <w:ind w:left="1118" w:right="1138"/>
        <w:jc w:val="both"/>
        <w:rPr>
          <w:b w:val="0"/>
          <w:u w:val="none"/>
        </w:rPr>
      </w:pPr>
      <w:r w:rsidRPr="00F63A3B">
        <w:rPr>
          <w:b w:val="0"/>
          <w:u w:val="none"/>
        </w:rPr>
        <w:t>Nesse contexto, o art. 41, inciso I, alínea “d”, da Lei nº 14.133/2021 autoriza, mediante justificativa formal, a indicação de marca ou modelo quando essa identificação facilitar a compreensão do objeto, servindo apenas como referência.</w:t>
      </w:r>
    </w:p>
    <w:p w:rsidR="00F63A3B" w:rsidRPr="00F63A3B" w:rsidRDefault="00F63A3B" w:rsidP="00F63A3B">
      <w:pPr>
        <w:pStyle w:val="Ttulo2"/>
        <w:tabs>
          <w:tab w:val="left" w:pos="1118"/>
        </w:tabs>
        <w:spacing w:line="276" w:lineRule="auto"/>
        <w:ind w:left="1118" w:right="1138"/>
        <w:jc w:val="both"/>
        <w:rPr>
          <w:b w:val="0"/>
          <w:u w:val="none"/>
        </w:rPr>
      </w:pPr>
    </w:p>
    <w:p w:rsidR="008D6317" w:rsidRPr="008D6317" w:rsidRDefault="008D6317" w:rsidP="008D6317">
      <w:pPr>
        <w:pStyle w:val="Ttulo2"/>
        <w:tabs>
          <w:tab w:val="left" w:pos="1118"/>
        </w:tabs>
        <w:spacing w:line="360" w:lineRule="auto"/>
        <w:ind w:left="1118" w:right="1138"/>
        <w:jc w:val="both"/>
        <w:rPr>
          <w:b w:val="0"/>
          <w:u w:val="none"/>
        </w:rPr>
      </w:pPr>
      <w:r w:rsidRPr="008D6317">
        <w:rPr>
          <w:b w:val="0"/>
          <w:u w:val="none"/>
        </w:rPr>
        <w:t>Para os itens detergente e sabão em pó, será obrigatório o fornecimento de produtos das marcas a seguir relacionadas, observadas, cumulativamente, as demais especificações técnicas estabelecidas neste Edital e em seus anexos:</w:t>
      </w:r>
    </w:p>
    <w:p w:rsidR="008D6317" w:rsidRPr="008D6317" w:rsidRDefault="008D6317" w:rsidP="008D6317">
      <w:pPr>
        <w:pStyle w:val="Ttulo2"/>
        <w:tabs>
          <w:tab w:val="left" w:pos="1118"/>
        </w:tabs>
        <w:spacing w:line="360" w:lineRule="auto"/>
        <w:ind w:left="1118" w:right="1138"/>
        <w:jc w:val="both"/>
        <w:rPr>
          <w:b w:val="0"/>
          <w:u w:val="none"/>
        </w:rPr>
      </w:pPr>
    </w:p>
    <w:p w:rsidR="008D6317" w:rsidRPr="008D6317" w:rsidRDefault="008D6317" w:rsidP="008D6317">
      <w:pPr>
        <w:pStyle w:val="Ttulo2"/>
        <w:tabs>
          <w:tab w:val="left" w:pos="1118"/>
        </w:tabs>
        <w:spacing w:line="360" w:lineRule="auto"/>
        <w:ind w:left="1118" w:right="1138"/>
        <w:jc w:val="both"/>
        <w:rPr>
          <w:b w:val="0"/>
          <w:u w:val="none"/>
        </w:rPr>
      </w:pPr>
      <w:r w:rsidRPr="008D6317">
        <w:rPr>
          <w:b w:val="0"/>
          <w:u w:val="none"/>
        </w:rPr>
        <w:t>I – Detergente: Minuano, Ypê ou Limpol;</w:t>
      </w:r>
    </w:p>
    <w:p w:rsidR="008D6317" w:rsidRPr="008D6317" w:rsidRDefault="008D6317" w:rsidP="008D6317">
      <w:pPr>
        <w:pStyle w:val="Ttulo2"/>
        <w:tabs>
          <w:tab w:val="left" w:pos="1118"/>
        </w:tabs>
        <w:spacing w:line="360" w:lineRule="auto"/>
        <w:ind w:left="1118" w:right="1138"/>
        <w:jc w:val="both"/>
        <w:rPr>
          <w:b w:val="0"/>
          <w:u w:val="none"/>
        </w:rPr>
      </w:pPr>
    </w:p>
    <w:p w:rsidR="008D6317" w:rsidRPr="008D6317" w:rsidRDefault="008D6317" w:rsidP="008D6317">
      <w:pPr>
        <w:pStyle w:val="Ttulo2"/>
        <w:tabs>
          <w:tab w:val="left" w:pos="1118"/>
        </w:tabs>
        <w:spacing w:line="360" w:lineRule="auto"/>
        <w:ind w:left="1118" w:right="1138"/>
        <w:jc w:val="both"/>
        <w:rPr>
          <w:b w:val="0"/>
          <w:u w:val="none"/>
        </w:rPr>
      </w:pPr>
      <w:r w:rsidRPr="008D6317">
        <w:rPr>
          <w:b w:val="0"/>
          <w:u w:val="none"/>
        </w:rPr>
        <w:t>II – Sabão em pó: Tixan Ypê.</w:t>
      </w:r>
    </w:p>
    <w:p w:rsidR="008D6317" w:rsidRPr="008D6317" w:rsidRDefault="008D6317" w:rsidP="008D6317">
      <w:pPr>
        <w:pStyle w:val="Ttulo2"/>
        <w:tabs>
          <w:tab w:val="left" w:pos="1118"/>
        </w:tabs>
        <w:spacing w:line="360" w:lineRule="auto"/>
        <w:ind w:left="1118" w:right="1138"/>
        <w:jc w:val="both"/>
        <w:rPr>
          <w:b w:val="0"/>
          <w:u w:val="none"/>
        </w:rPr>
      </w:pPr>
    </w:p>
    <w:p w:rsidR="008D6317" w:rsidRPr="008D6317" w:rsidRDefault="008D6317" w:rsidP="008D6317">
      <w:pPr>
        <w:pStyle w:val="Ttulo2"/>
        <w:tabs>
          <w:tab w:val="left" w:pos="1118"/>
        </w:tabs>
        <w:spacing w:line="360" w:lineRule="auto"/>
        <w:ind w:left="1118" w:right="1138"/>
        <w:jc w:val="both"/>
        <w:rPr>
          <w:b w:val="0"/>
          <w:u w:val="none"/>
        </w:rPr>
      </w:pPr>
      <w:r w:rsidRPr="008D6317">
        <w:rPr>
          <w:b w:val="0"/>
          <w:u w:val="none"/>
        </w:rPr>
        <w:t xml:space="preserve">As marcas relacionadas constituem exigência de fornecimento, não se tratando de mera indicação de referência. Não serão aceitos produtos de outras marcas, </w:t>
      </w:r>
      <w:r w:rsidRPr="008D6317">
        <w:rPr>
          <w:b w:val="0"/>
          <w:u w:val="none"/>
        </w:rPr>
        <w:lastRenderedPageBreak/>
        <w:t>ainda que apresentados como similares, equivalentes ou de qualidade superior.</w:t>
      </w:r>
    </w:p>
    <w:p w:rsidR="008D6317" w:rsidRPr="008D6317" w:rsidRDefault="008D6317" w:rsidP="008D6317">
      <w:pPr>
        <w:pStyle w:val="Ttulo2"/>
        <w:tabs>
          <w:tab w:val="left" w:pos="1118"/>
        </w:tabs>
        <w:spacing w:line="360" w:lineRule="auto"/>
        <w:ind w:right="1138"/>
        <w:jc w:val="both"/>
        <w:rPr>
          <w:b w:val="0"/>
          <w:u w:val="none"/>
        </w:rPr>
      </w:pPr>
    </w:p>
    <w:p w:rsidR="008D6317" w:rsidRPr="008D6317" w:rsidRDefault="008D6317" w:rsidP="008D6317">
      <w:pPr>
        <w:pStyle w:val="Ttulo2"/>
        <w:tabs>
          <w:tab w:val="left" w:pos="1118"/>
        </w:tabs>
        <w:spacing w:line="360" w:lineRule="auto"/>
        <w:ind w:left="1118" w:right="1138"/>
        <w:jc w:val="both"/>
        <w:rPr>
          <w:b w:val="0"/>
          <w:u w:val="none"/>
        </w:rPr>
      </w:pPr>
      <w:r w:rsidRPr="008D6317">
        <w:rPr>
          <w:b w:val="0"/>
          <w:u w:val="none"/>
        </w:rPr>
        <w:t>O licitante deverá identificar expressamente, em sua proposta, a marca e a apresentação comercial do produto ofertado. O oferecimento de marca admitida não dispensa o cumprimento das especificações técnicas nem a apresentação e aprovação de amostra, quando exigida, conforme os critérios objetivos estabelecidos no Termo de Referência.</w:t>
      </w:r>
    </w:p>
    <w:p w:rsidR="008D6317" w:rsidRPr="008D6317" w:rsidRDefault="008D6317" w:rsidP="008D6317">
      <w:pPr>
        <w:pStyle w:val="Ttulo2"/>
        <w:tabs>
          <w:tab w:val="left" w:pos="1118"/>
        </w:tabs>
        <w:spacing w:line="360" w:lineRule="auto"/>
        <w:ind w:left="1118" w:right="1138"/>
        <w:jc w:val="both"/>
        <w:rPr>
          <w:b w:val="0"/>
          <w:u w:val="none"/>
        </w:rPr>
      </w:pPr>
    </w:p>
    <w:p w:rsidR="00F63A3B" w:rsidRDefault="008D6317" w:rsidP="008D6317">
      <w:pPr>
        <w:pStyle w:val="Ttulo2"/>
        <w:tabs>
          <w:tab w:val="left" w:pos="1118"/>
        </w:tabs>
        <w:spacing w:line="360" w:lineRule="auto"/>
        <w:ind w:left="1118" w:right="1138"/>
        <w:jc w:val="both"/>
        <w:rPr>
          <w:u w:val="none"/>
        </w:rPr>
      </w:pPr>
      <w:r w:rsidRPr="008D6317">
        <w:rPr>
          <w:b w:val="0"/>
          <w:u w:val="none"/>
        </w:rPr>
        <w:t>Uma vez regularmente instituída a exigência, serão desclassificadas, quanto ao respectivo item, as propostas que ofertarem marcas distintas das expressamente admitidas. O fornecimento deverá corresponder ao produto aprovado no certame, vedada sua substituição por marca não autorizada neste instrumento.</w:t>
      </w:r>
    </w:p>
    <w:p w:rsidR="00F63A3B" w:rsidRDefault="00F63A3B" w:rsidP="00F63A3B">
      <w:pPr>
        <w:pStyle w:val="Ttulo2"/>
        <w:tabs>
          <w:tab w:val="left" w:pos="1118"/>
        </w:tabs>
        <w:ind w:left="1118"/>
        <w:jc w:val="left"/>
        <w:rPr>
          <w:u w:val="none"/>
        </w:rPr>
      </w:pPr>
    </w:p>
    <w:p w:rsidR="00F63A3B" w:rsidRDefault="00F63A3B" w:rsidP="00F63A3B">
      <w:pPr>
        <w:pStyle w:val="Ttulo2"/>
        <w:tabs>
          <w:tab w:val="left" w:pos="1118"/>
        </w:tabs>
        <w:ind w:left="1118"/>
        <w:jc w:val="left"/>
        <w:rPr>
          <w:u w:val="none"/>
        </w:rPr>
      </w:pPr>
    </w:p>
    <w:p w:rsidR="008B7CCB" w:rsidRPr="00F63A3B" w:rsidRDefault="001D7556" w:rsidP="00F63A3B">
      <w:pPr>
        <w:pStyle w:val="Ttulo2"/>
        <w:numPr>
          <w:ilvl w:val="0"/>
          <w:numId w:val="43"/>
        </w:numPr>
        <w:tabs>
          <w:tab w:val="left" w:pos="1118"/>
        </w:tabs>
        <w:rPr>
          <w:u w:val="none"/>
        </w:rPr>
      </w:pPr>
      <w:r w:rsidRPr="00F63A3B">
        <w:rPr>
          <w:u w:val="none"/>
        </w:rPr>
        <w:t>DA</w:t>
      </w:r>
      <w:r w:rsidRPr="00F63A3B">
        <w:rPr>
          <w:spacing w:val="-11"/>
          <w:u w:val="none"/>
        </w:rPr>
        <w:t xml:space="preserve"> </w:t>
      </w:r>
      <w:r w:rsidRPr="00F63A3B">
        <w:rPr>
          <w:spacing w:val="-2"/>
          <w:u w:val="none"/>
        </w:rPr>
        <w:t>JUSTIFICATIVA</w:t>
      </w:r>
    </w:p>
    <w:p w:rsidR="008B7CCB" w:rsidRDefault="008B7CCB">
      <w:pPr>
        <w:pStyle w:val="Corpodetexto"/>
        <w:spacing w:before="144"/>
        <w:rPr>
          <w:b/>
        </w:rPr>
      </w:pPr>
    </w:p>
    <w:p w:rsidR="008B7CCB" w:rsidRDefault="001D7556">
      <w:pPr>
        <w:pStyle w:val="PargrafodaLista"/>
        <w:numPr>
          <w:ilvl w:val="1"/>
          <w:numId w:val="41"/>
        </w:numPr>
        <w:tabs>
          <w:tab w:val="left" w:pos="1327"/>
        </w:tabs>
        <w:spacing w:line="360" w:lineRule="auto"/>
        <w:ind w:right="987" w:firstLine="0"/>
        <w:rPr>
          <w:sz w:val="24"/>
        </w:rPr>
      </w:pPr>
      <w:r>
        <w:rPr>
          <w:sz w:val="24"/>
        </w:rPr>
        <w:t>A limpeza e organização do ambiente de trabalho incidem diretamente na qualidade do atendimento e na eficácia da realização do serviço, bem como são condição para evitar a propagação de doenças e alergias diversas, dessa forma faz-se</w:t>
      </w:r>
      <w:r>
        <w:rPr>
          <w:spacing w:val="-7"/>
          <w:sz w:val="24"/>
        </w:rPr>
        <w:t xml:space="preserve"> </w:t>
      </w:r>
      <w:r>
        <w:rPr>
          <w:sz w:val="24"/>
        </w:rPr>
        <w:t>necessária</w:t>
      </w:r>
      <w:r>
        <w:rPr>
          <w:spacing w:val="-7"/>
          <w:sz w:val="24"/>
        </w:rPr>
        <w:t xml:space="preserve"> </w:t>
      </w:r>
      <w:r>
        <w:rPr>
          <w:sz w:val="24"/>
        </w:rPr>
        <w:t>a</w:t>
      </w:r>
      <w:r>
        <w:rPr>
          <w:spacing w:val="-7"/>
          <w:sz w:val="24"/>
        </w:rPr>
        <w:t xml:space="preserve"> </w:t>
      </w:r>
      <w:r>
        <w:rPr>
          <w:sz w:val="24"/>
        </w:rPr>
        <w:t>contratação</w:t>
      </w:r>
      <w:r>
        <w:rPr>
          <w:spacing w:val="-9"/>
          <w:sz w:val="24"/>
        </w:rPr>
        <w:t xml:space="preserve"> </w:t>
      </w:r>
      <w:r>
        <w:rPr>
          <w:sz w:val="24"/>
        </w:rPr>
        <w:t>de</w:t>
      </w:r>
      <w:r>
        <w:rPr>
          <w:spacing w:val="-9"/>
          <w:sz w:val="24"/>
        </w:rPr>
        <w:t xml:space="preserve"> </w:t>
      </w:r>
      <w:r>
        <w:rPr>
          <w:sz w:val="24"/>
        </w:rPr>
        <w:t>empresa</w:t>
      </w:r>
      <w:r>
        <w:rPr>
          <w:spacing w:val="-9"/>
          <w:sz w:val="24"/>
        </w:rPr>
        <w:t xml:space="preserve"> </w:t>
      </w:r>
      <w:r>
        <w:rPr>
          <w:sz w:val="24"/>
        </w:rPr>
        <w:t>para</w:t>
      </w:r>
      <w:r>
        <w:rPr>
          <w:spacing w:val="-10"/>
          <w:sz w:val="24"/>
        </w:rPr>
        <w:t xml:space="preserve"> </w:t>
      </w:r>
      <w:r>
        <w:rPr>
          <w:sz w:val="24"/>
        </w:rPr>
        <w:t>fornecimento</w:t>
      </w:r>
      <w:r>
        <w:rPr>
          <w:spacing w:val="-7"/>
          <w:sz w:val="24"/>
        </w:rPr>
        <w:t xml:space="preserve"> </w:t>
      </w:r>
      <w:r>
        <w:rPr>
          <w:sz w:val="24"/>
        </w:rPr>
        <w:t>dos</w:t>
      </w:r>
      <w:r>
        <w:rPr>
          <w:spacing w:val="-8"/>
          <w:sz w:val="24"/>
        </w:rPr>
        <w:t xml:space="preserve"> </w:t>
      </w:r>
      <w:r>
        <w:rPr>
          <w:sz w:val="24"/>
        </w:rPr>
        <w:t>itens</w:t>
      </w:r>
      <w:r>
        <w:rPr>
          <w:spacing w:val="-8"/>
          <w:sz w:val="24"/>
        </w:rPr>
        <w:t xml:space="preserve"> </w:t>
      </w:r>
      <w:r>
        <w:rPr>
          <w:sz w:val="24"/>
        </w:rPr>
        <w:t>que</w:t>
      </w:r>
      <w:r>
        <w:rPr>
          <w:spacing w:val="-7"/>
          <w:sz w:val="24"/>
        </w:rPr>
        <w:t xml:space="preserve"> </w:t>
      </w:r>
      <w:r>
        <w:rPr>
          <w:sz w:val="24"/>
        </w:rPr>
        <w:t>o</w:t>
      </w:r>
      <w:r>
        <w:rPr>
          <w:spacing w:val="-7"/>
          <w:sz w:val="24"/>
        </w:rPr>
        <w:t xml:space="preserve"> </w:t>
      </w:r>
      <w:r>
        <w:rPr>
          <w:sz w:val="24"/>
        </w:rPr>
        <w:t>Município pretende adquirir neste Processo Licitatório, visto que são fundamentais e imprescindíveis para a manutenção da limpeza e higiene dos diversos setores públicos do Município.</w:t>
      </w:r>
    </w:p>
    <w:p w:rsidR="008B7CCB" w:rsidRDefault="008B7CCB">
      <w:pPr>
        <w:pStyle w:val="Corpodetexto"/>
        <w:spacing w:before="2"/>
      </w:pPr>
    </w:p>
    <w:p w:rsidR="008B7CCB" w:rsidRDefault="001D7556">
      <w:pPr>
        <w:pStyle w:val="Ttulo2"/>
        <w:numPr>
          <w:ilvl w:val="1"/>
          <w:numId w:val="41"/>
        </w:numPr>
        <w:tabs>
          <w:tab w:val="left" w:pos="1253"/>
        </w:tabs>
        <w:ind w:left="1253" w:hanging="401"/>
        <w:rPr>
          <w:u w:val="none"/>
        </w:rPr>
      </w:pPr>
      <w:r>
        <w:rPr>
          <w:u w:val="none"/>
        </w:rPr>
        <w:t>LOCALIDADE</w:t>
      </w:r>
      <w:r>
        <w:rPr>
          <w:spacing w:val="-8"/>
          <w:u w:val="none"/>
        </w:rPr>
        <w:t xml:space="preserve"> </w:t>
      </w:r>
      <w:r>
        <w:rPr>
          <w:u w:val="none"/>
        </w:rPr>
        <w:t>ENTREGA</w:t>
      </w:r>
      <w:r>
        <w:rPr>
          <w:spacing w:val="-12"/>
          <w:u w:val="none"/>
        </w:rPr>
        <w:t xml:space="preserve"> </w:t>
      </w:r>
      <w:r>
        <w:rPr>
          <w:u w:val="none"/>
        </w:rPr>
        <w:t>DOS</w:t>
      </w:r>
      <w:r>
        <w:rPr>
          <w:spacing w:val="-7"/>
          <w:u w:val="none"/>
        </w:rPr>
        <w:t xml:space="preserve"> </w:t>
      </w:r>
      <w:r>
        <w:rPr>
          <w:spacing w:val="-2"/>
          <w:u w:val="none"/>
        </w:rPr>
        <w:t>PRODUTOS</w:t>
      </w:r>
    </w:p>
    <w:p w:rsidR="008B7CCB" w:rsidRDefault="008B7CCB">
      <w:pPr>
        <w:pStyle w:val="Ttulo2"/>
        <w:jc w:val="left"/>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986"/>
        <w:jc w:val="both"/>
      </w:pPr>
      <w:r>
        <w:lastRenderedPageBreak/>
        <w:t>2.5. O objeto deverá ser entregue conforme as necessidades do município, no local indicado na Ordem/Requisição de Compra, de segunda-feira a sexta-feira, das 08h00min às 11h00min e das 12h30min às 17h00min.</w:t>
      </w:r>
    </w:p>
    <w:p w:rsidR="008B7CCB" w:rsidRDefault="008B7CCB">
      <w:pPr>
        <w:pStyle w:val="Corpodetexto"/>
        <w:spacing w:before="4"/>
      </w:pPr>
    </w:p>
    <w:p w:rsidR="008B7CCB" w:rsidRDefault="001D7556">
      <w:pPr>
        <w:pStyle w:val="Ttulo2"/>
        <w:numPr>
          <w:ilvl w:val="0"/>
          <w:numId w:val="43"/>
        </w:numPr>
        <w:tabs>
          <w:tab w:val="left" w:pos="1118"/>
        </w:tabs>
        <w:ind w:hanging="266"/>
        <w:rPr>
          <w:u w:val="none"/>
        </w:rPr>
      </w:pPr>
      <w:r>
        <w:rPr>
          <w:u w:val="none"/>
        </w:rPr>
        <w:t>FUNDAMENTAÇÃO</w:t>
      </w:r>
      <w:r>
        <w:rPr>
          <w:spacing w:val="-8"/>
          <w:u w:val="none"/>
        </w:rPr>
        <w:t xml:space="preserve"> </w:t>
      </w:r>
      <w:r>
        <w:rPr>
          <w:u w:val="none"/>
        </w:rPr>
        <w:t>E</w:t>
      </w:r>
      <w:r>
        <w:rPr>
          <w:spacing w:val="-7"/>
          <w:u w:val="none"/>
        </w:rPr>
        <w:t xml:space="preserve"> </w:t>
      </w:r>
      <w:r>
        <w:rPr>
          <w:u w:val="none"/>
        </w:rPr>
        <w:t>DESCRIÇÃO</w:t>
      </w:r>
      <w:r>
        <w:rPr>
          <w:spacing w:val="-8"/>
          <w:u w:val="none"/>
        </w:rPr>
        <w:t xml:space="preserve"> </w:t>
      </w:r>
      <w:r>
        <w:rPr>
          <w:u w:val="none"/>
        </w:rPr>
        <w:t>DA</w:t>
      </w:r>
      <w:r>
        <w:rPr>
          <w:spacing w:val="-10"/>
          <w:u w:val="none"/>
        </w:rPr>
        <w:t xml:space="preserve"> </w:t>
      </w:r>
      <w:r>
        <w:rPr>
          <w:u w:val="none"/>
        </w:rPr>
        <w:t>NECESSIDADE</w:t>
      </w:r>
      <w:r>
        <w:rPr>
          <w:spacing w:val="-7"/>
          <w:u w:val="none"/>
        </w:rPr>
        <w:t xml:space="preserve"> </w:t>
      </w:r>
      <w:r>
        <w:rPr>
          <w:u w:val="none"/>
        </w:rPr>
        <w:t>DA</w:t>
      </w:r>
      <w:r>
        <w:rPr>
          <w:spacing w:val="-12"/>
          <w:u w:val="none"/>
        </w:rPr>
        <w:t xml:space="preserve"> </w:t>
      </w:r>
      <w:r>
        <w:rPr>
          <w:spacing w:val="-2"/>
          <w:u w:val="none"/>
        </w:rPr>
        <w:t>CONTRATAÇÃO</w:t>
      </w:r>
    </w:p>
    <w:p w:rsidR="008B7CCB" w:rsidRDefault="008B7CCB">
      <w:pPr>
        <w:pStyle w:val="Corpodetexto"/>
        <w:spacing w:before="223"/>
        <w:rPr>
          <w:b/>
        </w:rPr>
      </w:pPr>
    </w:p>
    <w:p w:rsidR="008B7CCB" w:rsidRDefault="001D7556">
      <w:pPr>
        <w:pStyle w:val="PargrafodaLista"/>
        <w:numPr>
          <w:ilvl w:val="1"/>
          <w:numId w:val="40"/>
        </w:numPr>
        <w:tabs>
          <w:tab w:val="left" w:pos="1263"/>
        </w:tabs>
        <w:spacing w:line="360" w:lineRule="auto"/>
        <w:ind w:right="995" w:firstLine="0"/>
        <w:rPr>
          <w:sz w:val="24"/>
        </w:rPr>
      </w:pPr>
      <w:r>
        <w:rPr>
          <w:sz w:val="24"/>
        </w:rPr>
        <w:t>A presente aquisição tem por objetivo suprir o almoxarifado dos itens requeridos para posterior utilização nas atividades de higiene e limpeza das dependências de todas as secretarias da Prefeitura Municipal. Os itens requisitados remetem aos materiais</w:t>
      </w:r>
      <w:r>
        <w:rPr>
          <w:spacing w:val="-9"/>
          <w:sz w:val="24"/>
        </w:rPr>
        <w:t xml:space="preserve"> </w:t>
      </w:r>
      <w:r>
        <w:rPr>
          <w:sz w:val="24"/>
        </w:rPr>
        <w:t>que</w:t>
      </w:r>
      <w:r>
        <w:rPr>
          <w:spacing w:val="-8"/>
          <w:sz w:val="24"/>
        </w:rPr>
        <w:t xml:space="preserve"> </w:t>
      </w:r>
      <w:r>
        <w:rPr>
          <w:sz w:val="24"/>
        </w:rPr>
        <w:t>estão</w:t>
      </w:r>
      <w:r>
        <w:rPr>
          <w:spacing w:val="-8"/>
          <w:sz w:val="24"/>
        </w:rPr>
        <w:t xml:space="preserve"> </w:t>
      </w:r>
      <w:r>
        <w:rPr>
          <w:sz w:val="24"/>
        </w:rPr>
        <w:t>com</w:t>
      </w:r>
      <w:r>
        <w:rPr>
          <w:spacing w:val="-7"/>
          <w:sz w:val="24"/>
        </w:rPr>
        <w:t xml:space="preserve"> </w:t>
      </w:r>
      <w:r>
        <w:rPr>
          <w:sz w:val="24"/>
        </w:rPr>
        <w:t>baixo</w:t>
      </w:r>
      <w:r>
        <w:rPr>
          <w:spacing w:val="-8"/>
          <w:sz w:val="24"/>
        </w:rPr>
        <w:t xml:space="preserve"> </w:t>
      </w:r>
      <w:r>
        <w:rPr>
          <w:sz w:val="24"/>
        </w:rPr>
        <w:t>estoque</w:t>
      </w:r>
      <w:r>
        <w:rPr>
          <w:spacing w:val="-8"/>
          <w:sz w:val="24"/>
        </w:rPr>
        <w:t xml:space="preserve"> </w:t>
      </w:r>
      <w:r>
        <w:rPr>
          <w:sz w:val="24"/>
        </w:rPr>
        <w:t>no</w:t>
      </w:r>
      <w:r>
        <w:rPr>
          <w:spacing w:val="-8"/>
          <w:sz w:val="24"/>
        </w:rPr>
        <w:t xml:space="preserve"> </w:t>
      </w:r>
      <w:r>
        <w:rPr>
          <w:sz w:val="24"/>
        </w:rPr>
        <w:t>almoxarifado,</w:t>
      </w:r>
      <w:r>
        <w:rPr>
          <w:spacing w:val="-8"/>
          <w:sz w:val="24"/>
        </w:rPr>
        <w:t xml:space="preserve"> </w:t>
      </w:r>
      <w:r>
        <w:rPr>
          <w:sz w:val="24"/>
        </w:rPr>
        <w:t>sendo</w:t>
      </w:r>
      <w:r>
        <w:rPr>
          <w:spacing w:val="-8"/>
          <w:sz w:val="24"/>
        </w:rPr>
        <w:t xml:space="preserve"> </w:t>
      </w:r>
      <w:r>
        <w:rPr>
          <w:sz w:val="24"/>
        </w:rPr>
        <w:t>estes</w:t>
      </w:r>
      <w:r>
        <w:rPr>
          <w:spacing w:val="-9"/>
          <w:sz w:val="24"/>
        </w:rPr>
        <w:t xml:space="preserve"> </w:t>
      </w:r>
      <w:r>
        <w:rPr>
          <w:sz w:val="24"/>
        </w:rPr>
        <w:t>essenciais</w:t>
      </w:r>
      <w:r>
        <w:rPr>
          <w:spacing w:val="-9"/>
          <w:sz w:val="24"/>
        </w:rPr>
        <w:t xml:space="preserve"> </w:t>
      </w:r>
      <w:r>
        <w:rPr>
          <w:sz w:val="24"/>
        </w:rPr>
        <w:t>para atender a bons critérios sanitários e de bem-estar e saúde dos funcionários.</w:t>
      </w:r>
    </w:p>
    <w:p w:rsidR="008B7CCB" w:rsidRDefault="008B7CCB">
      <w:pPr>
        <w:pStyle w:val="Corpodetexto"/>
        <w:spacing w:before="84"/>
      </w:pPr>
    </w:p>
    <w:p w:rsidR="008B7CCB" w:rsidRDefault="001D7556">
      <w:pPr>
        <w:pStyle w:val="PargrafodaLista"/>
        <w:numPr>
          <w:ilvl w:val="1"/>
          <w:numId w:val="40"/>
        </w:numPr>
        <w:tabs>
          <w:tab w:val="left" w:pos="1285"/>
        </w:tabs>
        <w:spacing w:line="360" w:lineRule="auto"/>
        <w:ind w:right="992" w:firstLine="0"/>
        <w:rPr>
          <w:sz w:val="24"/>
        </w:rPr>
      </w:pPr>
      <w:r>
        <w:rPr>
          <w:sz w:val="24"/>
        </w:rPr>
        <w:t>O fornecimento de materiais de limpeza, dentro dos padrões de estabelecidos pelas</w:t>
      </w:r>
      <w:r>
        <w:rPr>
          <w:spacing w:val="-2"/>
          <w:sz w:val="24"/>
        </w:rPr>
        <w:t xml:space="preserve"> </w:t>
      </w:r>
      <w:r>
        <w:rPr>
          <w:sz w:val="24"/>
        </w:rPr>
        <w:t>políticas</w:t>
      </w:r>
      <w:r>
        <w:rPr>
          <w:spacing w:val="-2"/>
          <w:sz w:val="24"/>
        </w:rPr>
        <w:t xml:space="preserve"> </w:t>
      </w:r>
      <w:r>
        <w:rPr>
          <w:sz w:val="24"/>
        </w:rPr>
        <w:t>de</w:t>
      </w:r>
      <w:r>
        <w:rPr>
          <w:spacing w:val="-4"/>
          <w:sz w:val="24"/>
        </w:rPr>
        <w:t xml:space="preserve"> </w:t>
      </w:r>
      <w:r>
        <w:rPr>
          <w:sz w:val="24"/>
        </w:rPr>
        <w:t>metrologia</w:t>
      </w:r>
      <w:r>
        <w:rPr>
          <w:spacing w:val="-2"/>
          <w:sz w:val="24"/>
        </w:rPr>
        <w:t xml:space="preserve"> </w:t>
      </w:r>
      <w:r>
        <w:rPr>
          <w:sz w:val="24"/>
        </w:rPr>
        <w:t>e</w:t>
      </w:r>
      <w:r>
        <w:rPr>
          <w:spacing w:val="-2"/>
          <w:sz w:val="24"/>
        </w:rPr>
        <w:t xml:space="preserve"> </w:t>
      </w:r>
      <w:r>
        <w:rPr>
          <w:sz w:val="24"/>
        </w:rPr>
        <w:t>qualidade,</w:t>
      </w:r>
      <w:r>
        <w:rPr>
          <w:spacing w:val="-2"/>
          <w:sz w:val="24"/>
        </w:rPr>
        <w:t xml:space="preserve"> </w:t>
      </w:r>
      <w:r>
        <w:rPr>
          <w:sz w:val="24"/>
        </w:rPr>
        <w:t>tem</w:t>
      </w:r>
      <w:r>
        <w:rPr>
          <w:spacing w:val="-2"/>
          <w:sz w:val="24"/>
        </w:rPr>
        <w:t xml:space="preserve"> </w:t>
      </w:r>
      <w:r>
        <w:rPr>
          <w:sz w:val="24"/>
        </w:rPr>
        <w:t>justificativa</w:t>
      </w:r>
      <w:r>
        <w:rPr>
          <w:spacing w:val="-2"/>
          <w:sz w:val="24"/>
        </w:rPr>
        <w:t xml:space="preserve"> </w:t>
      </w:r>
      <w:r>
        <w:rPr>
          <w:sz w:val="24"/>
        </w:rPr>
        <w:t>em</w:t>
      </w:r>
      <w:r>
        <w:rPr>
          <w:spacing w:val="-3"/>
          <w:sz w:val="24"/>
        </w:rPr>
        <w:t xml:space="preserve"> </w:t>
      </w:r>
      <w:r>
        <w:rPr>
          <w:sz w:val="24"/>
        </w:rPr>
        <w:t>função</w:t>
      </w:r>
      <w:r>
        <w:rPr>
          <w:spacing w:val="-2"/>
          <w:sz w:val="24"/>
        </w:rPr>
        <w:t xml:space="preserve"> </w:t>
      </w:r>
      <w:r>
        <w:rPr>
          <w:sz w:val="24"/>
        </w:rPr>
        <w:t>da</w:t>
      </w:r>
      <w:r>
        <w:rPr>
          <w:spacing w:val="-2"/>
          <w:sz w:val="24"/>
        </w:rPr>
        <w:t xml:space="preserve"> </w:t>
      </w:r>
      <w:r>
        <w:rPr>
          <w:sz w:val="24"/>
        </w:rPr>
        <w:t>necessidade diária de consumo, pois os produtos são necessários para a limpeza dos ambientes, bem como para a higiene e satisfação de necessidades fisiológicas, beneficiando servidores e/ou usuários dos serviços públicos durante as rotinas diárias, proporcionando condições adequadas de trabalho, pressupostos essenciais para o bom desempenho de suas atividades diárias e/ou funcionais.</w:t>
      </w:r>
    </w:p>
    <w:p w:rsidR="008B7CCB" w:rsidRDefault="008B7CCB">
      <w:pPr>
        <w:pStyle w:val="Corpodetexto"/>
        <w:spacing w:before="85"/>
      </w:pPr>
    </w:p>
    <w:p w:rsidR="008B7CCB" w:rsidRDefault="001D7556">
      <w:pPr>
        <w:pStyle w:val="Ttulo2"/>
        <w:numPr>
          <w:ilvl w:val="0"/>
          <w:numId w:val="43"/>
        </w:numPr>
        <w:tabs>
          <w:tab w:val="left" w:pos="1118"/>
        </w:tabs>
        <w:spacing w:before="1"/>
        <w:ind w:hanging="266"/>
        <w:rPr>
          <w:u w:val="none"/>
        </w:rPr>
      </w:pPr>
      <w:r>
        <w:rPr>
          <w:u w:val="none"/>
        </w:rPr>
        <w:t>DA</w:t>
      </w:r>
      <w:r>
        <w:rPr>
          <w:spacing w:val="-11"/>
          <w:u w:val="none"/>
        </w:rPr>
        <w:t xml:space="preserve"> </w:t>
      </w:r>
      <w:r>
        <w:rPr>
          <w:u w:val="none"/>
        </w:rPr>
        <w:t>VALIDADE</w:t>
      </w:r>
      <w:r>
        <w:rPr>
          <w:spacing w:val="-4"/>
          <w:u w:val="none"/>
        </w:rPr>
        <w:t xml:space="preserve"> </w:t>
      </w:r>
      <w:r>
        <w:rPr>
          <w:u w:val="none"/>
        </w:rPr>
        <w:t>DA</w:t>
      </w:r>
      <w:r>
        <w:rPr>
          <w:spacing w:val="-6"/>
          <w:u w:val="none"/>
        </w:rPr>
        <w:t xml:space="preserve"> </w:t>
      </w:r>
      <w:r>
        <w:rPr>
          <w:spacing w:val="-5"/>
          <w:u w:val="none"/>
        </w:rPr>
        <w:t>ATA</w:t>
      </w:r>
    </w:p>
    <w:p w:rsidR="008B7CCB" w:rsidRDefault="001D7556">
      <w:pPr>
        <w:pStyle w:val="Corpodetexto"/>
        <w:spacing w:before="136" w:line="360" w:lineRule="auto"/>
        <w:ind w:left="852" w:right="1127"/>
        <w:jc w:val="both"/>
      </w:pPr>
      <w:r>
        <w:t>4.1.</w:t>
      </w:r>
      <w:r>
        <w:rPr>
          <w:spacing w:val="-5"/>
        </w:rPr>
        <w:t xml:space="preserve"> </w:t>
      </w:r>
      <w:r>
        <w:t>A</w:t>
      </w:r>
      <w:r>
        <w:rPr>
          <w:spacing w:val="-3"/>
        </w:rPr>
        <w:t xml:space="preserve"> </w:t>
      </w:r>
      <w:r>
        <w:t>validade</w:t>
      </w:r>
      <w:r>
        <w:rPr>
          <w:spacing w:val="-5"/>
        </w:rPr>
        <w:t xml:space="preserve"> </w:t>
      </w:r>
      <w:r>
        <w:t>desta</w:t>
      </w:r>
      <w:r>
        <w:rPr>
          <w:spacing w:val="-4"/>
        </w:rPr>
        <w:t xml:space="preserve"> </w:t>
      </w:r>
      <w:r>
        <w:t>Ata</w:t>
      </w:r>
      <w:r>
        <w:rPr>
          <w:spacing w:val="-2"/>
        </w:rPr>
        <w:t xml:space="preserve"> </w:t>
      </w:r>
      <w:r>
        <w:t>de</w:t>
      </w:r>
      <w:r>
        <w:rPr>
          <w:spacing w:val="-3"/>
        </w:rPr>
        <w:t xml:space="preserve"> </w:t>
      </w:r>
      <w:r>
        <w:t>Registro</w:t>
      </w:r>
      <w:r>
        <w:rPr>
          <w:spacing w:val="-3"/>
        </w:rPr>
        <w:t xml:space="preserve"> </w:t>
      </w:r>
      <w:r>
        <w:t>de</w:t>
      </w:r>
      <w:r>
        <w:rPr>
          <w:spacing w:val="-3"/>
        </w:rPr>
        <w:t xml:space="preserve"> </w:t>
      </w:r>
      <w:r>
        <w:t>Preços</w:t>
      </w:r>
      <w:r>
        <w:rPr>
          <w:spacing w:val="-3"/>
        </w:rPr>
        <w:t xml:space="preserve"> </w:t>
      </w:r>
      <w:r>
        <w:t>será</w:t>
      </w:r>
      <w:r>
        <w:rPr>
          <w:spacing w:val="-5"/>
        </w:rPr>
        <w:t xml:space="preserve"> </w:t>
      </w:r>
      <w:r>
        <w:t>de</w:t>
      </w:r>
      <w:r>
        <w:rPr>
          <w:spacing w:val="-5"/>
        </w:rPr>
        <w:t xml:space="preserve"> </w:t>
      </w:r>
      <w:r>
        <w:t>12</w:t>
      </w:r>
      <w:r>
        <w:rPr>
          <w:spacing w:val="-3"/>
        </w:rPr>
        <w:t xml:space="preserve"> </w:t>
      </w:r>
      <w:r>
        <w:t>(doze)</w:t>
      </w:r>
      <w:r>
        <w:rPr>
          <w:spacing w:val="-3"/>
        </w:rPr>
        <w:t xml:space="preserve"> </w:t>
      </w:r>
      <w:r>
        <w:t>meses,</w:t>
      </w:r>
      <w:r>
        <w:rPr>
          <w:spacing w:val="-3"/>
        </w:rPr>
        <w:t xml:space="preserve"> </w:t>
      </w:r>
      <w:r>
        <w:t>contados a partir de sua publicação.</w:t>
      </w:r>
    </w:p>
    <w:p w:rsidR="008B7CCB" w:rsidRDefault="008B7CCB">
      <w:pPr>
        <w:pStyle w:val="Corpodetexto"/>
        <w:spacing w:before="5"/>
      </w:pPr>
    </w:p>
    <w:p w:rsidR="008B7CCB" w:rsidRDefault="001D7556">
      <w:pPr>
        <w:pStyle w:val="Ttulo2"/>
        <w:numPr>
          <w:ilvl w:val="0"/>
          <w:numId w:val="43"/>
        </w:numPr>
        <w:tabs>
          <w:tab w:val="left" w:pos="1118"/>
        </w:tabs>
        <w:ind w:hanging="266"/>
        <w:rPr>
          <w:u w:val="none"/>
        </w:rPr>
      </w:pPr>
      <w:r>
        <w:rPr>
          <w:u w:val="none"/>
        </w:rPr>
        <w:t>CONDIÇÕES</w:t>
      </w:r>
      <w:r>
        <w:rPr>
          <w:spacing w:val="-6"/>
          <w:u w:val="none"/>
        </w:rPr>
        <w:t xml:space="preserve"> </w:t>
      </w:r>
      <w:r>
        <w:rPr>
          <w:u w:val="none"/>
        </w:rPr>
        <w:t>DE</w:t>
      </w:r>
      <w:r>
        <w:rPr>
          <w:spacing w:val="-8"/>
          <w:u w:val="none"/>
        </w:rPr>
        <w:t xml:space="preserve"> </w:t>
      </w:r>
      <w:r>
        <w:rPr>
          <w:spacing w:val="-2"/>
          <w:u w:val="none"/>
        </w:rPr>
        <w:t>RECEBIMENTO</w:t>
      </w:r>
    </w:p>
    <w:p w:rsidR="008B7CCB" w:rsidRDefault="008B7CCB">
      <w:pPr>
        <w:pStyle w:val="Corpodetexto"/>
        <w:spacing w:before="142"/>
        <w:rPr>
          <w:b/>
        </w:rPr>
      </w:pPr>
    </w:p>
    <w:p w:rsidR="008B7CCB" w:rsidRDefault="001D7556">
      <w:pPr>
        <w:pStyle w:val="PargrafodaLista"/>
        <w:numPr>
          <w:ilvl w:val="1"/>
          <w:numId w:val="43"/>
        </w:numPr>
        <w:tabs>
          <w:tab w:val="left" w:pos="1327"/>
        </w:tabs>
        <w:spacing w:line="360" w:lineRule="auto"/>
        <w:ind w:right="994" w:firstLine="0"/>
        <w:rPr>
          <w:sz w:val="24"/>
        </w:rPr>
      </w:pPr>
      <w:r>
        <w:rPr>
          <w:sz w:val="24"/>
        </w:rPr>
        <w:t>O objeto desta licitação deverá ser entregue no prazo máximo de até 05 (cinco) dias</w:t>
      </w:r>
      <w:r>
        <w:rPr>
          <w:spacing w:val="-5"/>
          <w:sz w:val="24"/>
        </w:rPr>
        <w:t xml:space="preserve"> </w:t>
      </w:r>
      <w:r>
        <w:rPr>
          <w:sz w:val="24"/>
        </w:rPr>
        <w:t>úteis,</w:t>
      </w:r>
      <w:r>
        <w:rPr>
          <w:spacing w:val="-5"/>
          <w:sz w:val="24"/>
        </w:rPr>
        <w:t xml:space="preserve"> </w:t>
      </w:r>
      <w:r>
        <w:rPr>
          <w:sz w:val="24"/>
        </w:rPr>
        <w:t>contados</w:t>
      </w:r>
      <w:r>
        <w:rPr>
          <w:spacing w:val="-5"/>
          <w:sz w:val="24"/>
        </w:rPr>
        <w:t xml:space="preserve"> </w:t>
      </w:r>
      <w:r>
        <w:rPr>
          <w:sz w:val="24"/>
        </w:rPr>
        <w:t>a</w:t>
      </w:r>
      <w:r>
        <w:rPr>
          <w:spacing w:val="-7"/>
          <w:sz w:val="24"/>
        </w:rPr>
        <w:t xml:space="preserve"> </w:t>
      </w:r>
      <w:r>
        <w:rPr>
          <w:sz w:val="24"/>
        </w:rPr>
        <w:t>partir</w:t>
      </w:r>
      <w:r>
        <w:rPr>
          <w:spacing w:val="-6"/>
          <w:sz w:val="24"/>
        </w:rPr>
        <w:t xml:space="preserve"> </w:t>
      </w:r>
      <w:r>
        <w:rPr>
          <w:sz w:val="24"/>
        </w:rPr>
        <w:t>da</w:t>
      </w:r>
      <w:r>
        <w:rPr>
          <w:spacing w:val="-5"/>
          <w:sz w:val="24"/>
        </w:rPr>
        <w:t xml:space="preserve"> </w:t>
      </w:r>
      <w:r>
        <w:rPr>
          <w:sz w:val="24"/>
        </w:rPr>
        <w:t>requisição</w:t>
      </w:r>
      <w:r>
        <w:rPr>
          <w:spacing w:val="-7"/>
          <w:sz w:val="24"/>
        </w:rPr>
        <w:t xml:space="preserve"> </w:t>
      </w:r>
      <w:r>
        <w:rPr>
          <w:sz w:val="24"/>
        </w:rPr>
        <w:t>feita</w:t>
      </w:r>
      <w:r>
        <w:rPr>
          <w:spacing w:val="-5"/>
          <w:sz w:val="24"/>
        </w:rPr>
        <w:t xml:space="preserve"> </w:t>
      </w:r>
      <w:r>
        <w:rPr>
          <w:sz w:val="24"/>
        </w:rPr>
        <w:t>pelo</w:t>
      </w:r>
      <w:r>
        <w:rPr>
          <w:spacing w:val="-5"/>
          <w:sz w:val="24"/>
        </w:rPr>
        <w:t xml:space="preserve"> </w:t>
      </w:r>
      <w:r>
        <w:rPr>
          <w:sz w:val="24"/>
        </w:rPr>
        <w:t>setor</w:t>
      </w:r>
      <w:r>
        <w:rPr>
          <w:spacing w:val="-6"/>
          <w:sz w:val="24"/>
        </w:rPr>
        <w:t xml:space="preserve"> </w:t>
      </w:r>
      <w:r>
        <w:rPr>
          <w:sz w:val="24"/>
        </w:rPr>
        <w:t>competente,</w:t>
      </w:r>
      <w:r>
        <w:rPr>
          <w:spacing w:val="-5"/>
          <w:sz w:val="24"/>
        </w:rPr>
        <w:t xml:space="preserve"> </w:t>
      </w:r>
      <w:r>
        <w:rPr>
          <w:sz w:val="24"/>
        </w:rPr>
        <w:t>bem</w:t>
      </w:r>
      <w:r>
        <w:rPr>
          <w:spacing w:val="-4"/>
          <w:sz w:val="24"/>
        </w:rPr>
        <w:t xml:space="preserve"> </w:t>
      </w:r>
      <w:r>
        <w:rPr>
          <w:sz w:val="24"/>
        </w:rPr>
        <w:t>como</w:t>
      </w:r>
      <w:r>
        <w:rPr>
          <w:spacing w:val="-5"/>
          <w:sz w:val="24"/>
        </w:rPr>
        <w:t xml:space="preserve"> </w:t>
      </w:r>
      <w:r>
        <w:rPr>
          <w:sz w:val="24"/>
        </w:rPr>
        <w:t>nos termos e condições estabelecidas neste ato convocatório.</w:t>
      </w:r>
    </w:p>
    <w:p w:rsidR="008B7CCB" w:rsidRDefault="008B7CCB">
      <w:pPr>
        <w:pStyle w:val="Corpodetexto"/>
        <w:spacing w:before="4"/>
      </w:pPr>
    </w:p>
    <w:p w:rsidR="008B7CCB" w:rsidRDefault="001D7556">
      <w:pPr>
        <w:pStyle w:val="PargrafodaLista"/>
        <w:numPr>
          <w:ilvl w:val="1"/>
          <w:numId w:val="43"/>
        </w:numPr>
        <w:tabs>
          <w:tab w:val="left" w:pos="1306"/>
        </w:tabs>
        <w:spacing w:line="360" w:lineRule="auto"/>
        <w:ind w:right="990" w:firstLine="0"/>
        <w:rPr>
          <w:sz w:val="24"/>
        </w:rPr>
      </w:pPr>
      <w:r>
        <w:rPr>
          <w:sz w:val="24"/>
        </w:rPr>
        <w:t>Deverá</w:t>
      </w:r>
      <w:r>
        <w:rPr>
          <w:spacing w:val="-17"/>
          <w:sz w:val="24"/>
        </w:rPr>
        <w:t xml:space="preserve"> </w:t>
      </w:r>
      <w:r>
        <w:rPr>
          <w:sz w:val="24"/>
        </w:rPr>
        <w:t>ser</w:t>
      </w:r>
      <w:r>
        <w:rPr>
          <w:spacing w:val="-17"/>
          <w:sz w:val="24"/>
        </w:rPr>
        <w:t xml:space="preserve"> </w:t>
      </w:r>
      <w:r>
        <w:rPr>
          <w:sz w:val="24"/>
        </w:rPr>
        <w:t>verificada</w:t>
      </w:r>
      <w:r>
        <w:rPr>
          <w:spacing w:val="-16"/>
          <w:sz w:val="24"/>
        </w:rPr>
        <w:t xml:space="preserve"> </w:t>
      </w:r>
      <w:r>
        <w:rPr>
          <w:sz w:val="24"/>
        </w:rPr>
        <w:t>a</w:t>
      </w:r>
      <w:r>
        <w:rPr>
          <w:spacing w:val="-17"/>
          <w:sz w:val="24"/>
        </w:rPr>
        <w:t xml:space="preserve"> </w:t>
      </w:r>
      <w:r>
        <w:rPr>
          <w:sz w:val="24"/>
        </w:rPr>
        <w:t>equivalência</w:t>
      </w:r>
      <w:r>
        <w:rPr>
          <w:spacing w:val="-17"/>
          <w:sz w:val="24"/>
        </w:rPr>
        <w:t xml:space="preserve"> </w:t>
      </w:r>
      <w:r>
        <w:rPr>
          <w:sz w:val="24"/>
        </w:rPr>
        <w:t>dos</w:t>
      </w:r>
      <w:r>
        <w:rPr>
          <w:spacing w:val="-17"/>
          <w:sz w:val="24"/>
        </w:rPr>
        <w:t xml:space="preserve"> </w:t>
      </w:r>
      <w:r>
        <w:rPr>
          <w:sz w:val="24"/>
        </w:rPr>
        <w:t>produtos</w:t>
      </w:r>
      <w:r>
        <w:rPr>
          <w:spacing w:val="-16"/>
          <w:sz w:val="24"/>
        </w:rPr>
        <w:t xml:space="preserve"> </w:t>
      </w:r>
      <w:r>
        <w:rPr>
          <w:sz w:val="24"/>
        </w:rPr>
        <w:t>com</w:t>
      </w:r>
      <w:r>
        <w:rPr>
          <w:spacing w:val="-17"/>
          <w:sz w:val="24"/>
        </w:rPr>
        <w:t xml:space="preserve"> </w:t>
      </w:r>
      <w:r>
        <w:rPr>
          <w:sz w:val="24"/>
        </w:rPr>
        <w:t>as</w:t>
      </w:r>
      <w:r>
        <w:rPr>
          <w:spacing w:val="-17"/>
          <w:sz w:val="24"/>
        </w:rPr>
        <w:t xml:space="preserve"> </w:t>
      </w:r>
      <w:r>
        <w:rPr>
          <w:sz w:val="24"/>
        </w:rPr>
        <w:t>especificações</w:t>
      </w:r>
      <w:r>
        <w:rPr>
          <w:spacing w:val="-16"/>
          <w:sz w:val="24"/>
        </w:rPr>
        <w:t xml:space="preserve"> </w:t>
      </w:r>
      <w:r>
        <w:rPr>
          <w:sz w:val="24"/>
        </w:rPr>
        <w:t>contidas no Edital e seus Anexos.</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43"/>
        </w:numPr>
        <w:tabs>
          <w:tab w:val="left" w:pos="1365"/>
        </w:tabs>
        <w:spacing w:before="217" w:line="360" w:lineRule="auto"/>
        <w:ind w:right="996" w:firstLine="0"/>
        <w:rPr>
          <w:sz w:val="24"/>
        </w:rPr>
      </w:pPr>
      <w:r>
        <w:rPr>
          <w:sz w:val="24"/>
        </w:rPr>
        <w:lastRenderedPageBreak/>
        <w:t>Será de inteira responsabilidade do CONTRATADO, zelar pela qualidade do objeto licitado e também da substituição quando vierem com defeitos.</w:t>
      </w:r>
    </w:p>
    <w:p w:rsidR="008B7CCB" w:rsidRDefault="008B7CCB">
      <w:pPr>
        <w:pStyle w:val="Corpodetexto"/>
        <w:spacing w:before="5"/>
      </w:pPr>
    </w:p>
    <w:p w:rsidR="008B7CCB" w:rsidRDefault="001D7556">
      <w:pPr>
        <w:pStyle w:val="PargrafodaLista"/>
        <w:numPr>
          <w:ilvl w:val="1"/>
          <w:numId w:val="43"/>
        </w:numPr>
        <w:tabs>
          <w:tab w:val="left" w:pos="1253"/>
        </w:tabs>
        <w:spacing w:line="360" w:lineRule="auto"/>
        <w:ind w:right="993" w:firstLine="0"/>
      </w:pPr>
      <w:r>
        <w:rPr>
          <w:sz w:val="24"/>
        </w:rPr>
        <w:t>O envio deverá ser realizado de forma adequada, garantindo a qualidade e integridade do objeto, devendo ser entregue em perfeito estado.</w:t>
      </w:r>
    </w:p>
    <w:p w:rsidR="008B7CCB" w:rsidRDefault="008B7CCB">
      <w:pPr>
        <w:pStyle w:val="Corpodetexto"/>
        <w:spacing w:before="5"/>
      </w:pPr>
    </w:p>
    <w:p w:rsidR="008B7CCB" w:rsidRDefault="001D7556">
      <w:pPr>
        <w:pStyle w:val="PargrafodaLista"/>
        <w:numPr>
          <w:ilvl w:val="1"/>
          <w:numId w:val="43"/>
        </w:numPr>
        <w:tabs>
          <w:tab w:val="left" w:pos="1349"/>
        </w:tabs>
        <w:spacing w:line="360" w:lineRule="auto"/>
        <w:ind w:right="998" w:firstLine="0"/>
        <w:rPr>
          <w:sz w:val="24"/>
        </w:rPr>
      </w:pPr>
      <w:r>
        <w:rPr>
          <w:sz w:val="24"/>
        </w:rPr>
        <w:t xml:space="preserve">Os Entregadores deverão, obrigatoriamente, aguardar a conferência do objeto </w:t>
      </w:r>
      <w:r>
        <w:rPr>
          <w:spacing w:val="-2"/>
          <w:sz w:val="24"/>
        </w:rPr>
        <w:t>licitado.</w:t>
      </w:r>
    </w:p>
    <w:p w:rsidR="008B7CCB" w:rsidRDefault="008B7CCB">
      <w:pPr>
        <w:pStyle w:val="Corpodetexto"/>
        <w:spacing w:before="3"/>
      </w:pPr>
    </w:p>
    <w:p w:rsidR="008B7CCB" w:rsidRDefault="001D7556">
      <w:pPr>
        <w:pStyle w:val="PargrafodaLista"/>
        <w:numPr>
          <w:ilvl w:val="1"/>
          <w:numId w:val="43"/>
        </w:numPr>
        <w:tabs>
          <w:tab w:val="left" w:pos="1311"/>
        </w:tabs>
        <w:spacing w:line="360" w:lineRule="auto"/>
        <w:ind w:right="991" w:firstLine="0"/>
        <w:rPr>
          <w:sz w:val="24"/>
        </w:rPr>
      </w:pPr>
      <w:r>
        <w:rPr>
          <w:sz w:val="24"/>
        </w:rPr>
        <w:t>Em</w:t>
      </w:r>
      <w:r>
        <w:rPr>
          <w:spacing w:val="-9"/>
          <w:sz w:val="24"/>
        </w:rPr>
        <w:t xml:space="preserve"> </w:t>
      </w:r>
      <w:r>
        <w:rPr>
          <w:sz w:val="24"/>
        </w:rPr>
        <w:t>caso</w:t>
      </w:r>
      <w:r>
        <w:rPr>
          <w:spacing w:val="-12"/>
          <w:sz w:val="24"/>
        </w:rPr>
        <w:t xml:space="preserve"> </w:t>
      </w:r>
      <w:r>
        <w:rPr>
          <w:sz w:val="24"/>
        </w:rPr>
        <w:t>de</w:t>
      </w:r>
      <w:r>
        <w:rPr>
          <w:spacing w:val="-12"/>
          <w:sz w:val="24"/>
        </w:rPr>
        <w:t xml:space="preserve"> </w:t>
      </w:r>
      <w:r>
        <w:rPr>
          <w:sz w:val="24"/>
        </w:rPr>
        <w:t>irregularidade</w:t>
      </w:r>
      <w:r>
        <w:rPr>
          <w:spacing w:val="-12"/>
          <w:sz w:val="24"/>
        </w:rPr>
        <w:t xml:space="preserve"> </w:t>
      </w:r>
      <w:r>
        <w:rPr>
          <w:sz w:val="24"/>
        </w:rPr>
        <w:t>não</w:t>
      </w:r>
      <w:r>
        <w:rPr>
          <w:spacing w:val="-12"/>
          <w:sz w:val="24"/>
        </w:rPr>
        <w:t xml:space="preserve"> </w:t>
      </w:r>
      <w:r>
        <w:rPr>
          <w:sz w:val="24"/>
        </w:rPr>
        <w:t>sanada</w:t>
      </w:r>
      <w:r>
        <w:rPr>
          <w:spacing w:val="-12"/>
          <w:sz w:val="24"/>
        </w:rPr>
        <w:t xml:space="preserve"> </w:t>
      </w:r>
      <w:r>
        <w:rPr>
          <w:sz w:val="24"/>
        </w:rPr>
        <w:t>pela</w:t>
      </w:r>
      <w:r>
        <w:rPr>
          <w:spacing w:val="-10"/>
          <w:sz w:val="24"/>
        </w:rPr>
        <w:t xml:space="preserve"> </w:t>
      </w:r>
      <w:r>
        <w:rPr>
          <w:sz w:val="24"/>
        </w:rPr>
        <w:t>contratada</w:t>
      </w:r>
      <w:r>
        <w:rPr>
          <w:spacing w:val="-12"/>
          <w:sz w:val="24"/>
        </w:rPr>
        <w:t xml:space="preserve"> </w:t>
      </w:r>
      <w:r>
        <w:rPr>
          <w:sz w:val="24"/>
        </w:rPr>
        <w:t>a</w:t>
      </w:r>
      <w:r>
        <w:rPr>
          <w:spacing w:val="-12"/>
          <w:sz w:val="24"/>
        </w:rPr>
        <w:t xml:space="preserve"> </w:t>
      </w:r>
      <w:r>
        <w:rPr>
          <w:sz w:val="24"/>
        </w:rPr>
        <w:t>Administração,</w:t>
      </w:r>
      <w:r>
        <w:rPr>
          <w:spacing w:val="-12"/>
          <w:sz w:val="24"/>
        </w:rPr>
        <w:t xml:space="preserve"> </w:t>
      </w:r>
      <w:r>
        <w:rPr>
          <w:sz w:val="24"/>
        </w:rPr>
        <w:t>por</w:t>
      </w:r>
      <w:r>
        <w:rPr>
          <w:spacing w:val="-11"/>
          <w:sz w:val="24"/>
        </w:rPr>
        <w:t xml:space="preserve"> </w:t>
      </w:r>
      <w:r>
        <w:rPr>
          <w:sz w:val="24"/>
        </w:rPr>
        <w:t>meio de</w:t>
      </w:r>
      <w:r>
        <w:rPr>
          <w:spacing w:val="-9"/>
          <w:sz w:val="24"/>
        </w:rPr>
        <w:t xml:space="preserve"> </w:t>
      </w:r>
      <w:r>
        <w:rPr>
          <w:sz w:val="24"/>
        </w:rPr>
        <w:t>seu</w:t>
      </w:r>
      <w:r>
        <w:rPr>
          <w:spacing w:val="-9"/>
          <w:sz w:val="24"/>
        </w:rPr>
        <w:t xml:space="preserve"> </w:t>
      </w:r>
      <w:r>
        <w:rPr>
          <w:sz w:val="24"/>
        </w:rPr>
        <w:t>representante,</w:t>
      </w:r>
      <w:r>
        <w:rPr>
          <w:spacing w:val="-12"/>
          <w:sz w:val="24"/>
        </w:rPr>
        <w:t xml:space="preserve"> </w:t>
      </w:r>
      <w:r>
        <w:rPr>
          <w:sz w:val="24"/>
        </w:rPr>
        <w:t>reduzirá</w:t>
      </w:r>
      <w:r>
        <w:rPr>
          <w:spacing w:val="-9"/>
          <w:sz w:val="24"/>
        </w:rPr>
        <w:t xml:space="preserve"> </w:t>
      </w:r>
      <w:r>
        <w:rPr>
          <w:sz w:val="24"/>
        </w:rPr>
        <w:t>a</w:t>
      </w:r>
      <w:r>
        <w:rPr>
          <w:spacing w:val="-9"/>
          <w:sz w:val="24"/>
        </w:rPr>
        <w:t xml:space="preserve"> </w:t>
      </w:r>
      <w:r>
        <w:rPr>
          <w:sz w:val="24"/>
        </w:rPr>
        <w:t>termo</w:t>
      </w:r>
      <w:r>
        <w:rPr>
          <w:spacing w:val="-12"/>
          <w:sz w:val="24"/>
        </w:rPr>
        <w:t xml:space="preserve"> </w:t>
      </w:r>
      <w:r>
        <w:rPr>
          <w:sz w:val="24"/>
        </w:rPr>
        <w:t>os</w:t>
      </w:r>
      <w:r>
        <w:rPr>
          <w:spacing w:val="-15"/>
          <w:sz w:val="24"/>
        </w:rPr>
        <w:t xml:space="preserve"> </w:t>
      </w:r>
      <w:r>
        <w:rPr>
          <w:sz w:val="24"/>
        </w:rPr>
        <w:t>fatos</w:t>
      </w:r>
      <w:r>
        <w:rPr>
          <w:spacing w:val="-10"/>
          <w:sz w:val="24"/>
        </w:rPr>
        <w:t xml:space="preserve"> </w:t>
      </w:r>
      <w:r>
        <w:rPr>
          <w:sz w:val="24"/>
        </w:rPr>
        <w:t>ocorridos</w:t>
      </w:r>
      <w:r>
        <w:rPr>
          <w:spacing w:val="-10"/>
          <w:sz w:val="24"/>
        </w:rPr>
        <w:t xml:space="preserve"> </w:t>
      </w:r>
      <w:r>
        <w:rPr>
          <w:sz w:val="24"/>
        </w:rPr>
        <w:t>e</w:t>
      </w:r>
      <w:r>
        <w:rPr>
          <w:spacing w:val="-12"/>
          <w:sz w:val="24"/>
        </w:rPr>
        <w:t xml:space="preserve"> </w:t>
      </w:r>
      <w:r>
        <w:rPr>
          <w:sz w:val="24"/>
        </w:rPr>
        <w:t>encaminhará</w:t>
      </w:r>
      <w:r>
        <w:rPr>
          <w:spacing w:val="-12"/>
          <w:sz w:val="24"/>
        </w:rPr>
        <w:t xml:space="preserve"> </w:t>
      </w:r>
      <w:r>
        <w:rPr>
          <w:sz w:val="24"/>
        </w:rPr>
        <w:t>à</w:t>
      </w:r>
      <w:r>
        <w:rPr>
          <w:spacing w:val="-12"/>
          <w:sz w:val="24"/>
        </w:rPr>
        <w:t xml:space="preserve"> </w:t>
      </w:r>
      <w:r>
        <w:rPr>
          <w:sz w:val="24"/>
        </w:rPr>
        <w:t>autoridade competente para que sejam tomadas as providências legais pertinentes.</w:t>
      </w:r>
    </w:p>
    <w:p w:rsidR="008B7CCB" w:rsidRDefault="008B7CCB">
      <w:pPr>
        <w:pStyle w:val="Corpodetexto"/>
        <w:spacing w:before="4"/>
      </w:pPr>
    </w:p>
    <w:p w:rsidR="008B7CCB" w:rsidRDefault="001D7556">
      <w:pPr>
        <w:pStyle w:val="PargrafodaLista"/>
        <w:numPr>
          <w:ilvl w:val="1"/>
          <w:numId w:val="43"/>
        </w:numPr>
        <w:tabs>
          <w:tab w:val="left" w:pos="1335"/>
        </w:tabs>
        <w:spacing w:line="360" w:lineRule="auto"/>
        <w:ind w:right="987" w:firstLine="0"/>
        <w:rPr>
          <w:sz w:val="24"/>
        </w:rPr>
      </w:pPr>
      <w:r>
        <w:rPr>
          <w:sz w:val="24"/>
        </w:rPr>
        <w:t>O recebimento do objeto se dará após a verificação da qualidade e quantidade do material, com a consequente aceitação do valor competente.</w:t>
      </w:r>
    </w:p>
    <w:p w:rsidR="008B7CCB" w:rsidRDefault="008B7CCB">
      <w:pPr>
        <w:pStyle w:val="Corpodetexto"/>
        <w:spacing w:before="4"/>
      </w:pPr>
    </w:p>
    <w:p w:rsidR="008B7CCB" w:rsidRDefault="001D7556">
      <w:pPr>
        <w:pStyle w:val="PargrafodaLista"/>
        <w:numPr>
          <w:ilvl w:val="1"/>
          <w:numId w:val="43"/>
        </w:numPr>
        <w:tabs>
          <w:tab w:val="left" w:pos="1416"/>
        </w:tabs>
        <w:spacing w:before="1" w:line="360" w:lineRule="auto"/>
        <w:ind w:right="996" w:firstLine="0"/>
        <w:rPr>
          <w:sz w:val="24"/>
        </w:rPr>
      </w:pPr>
      <w:r>
        <w:rPr>
          <w:sz w:val="24"/>
        </w:rPr>
        <w:t>No ato da entrega, as notas fiscais deverão conter a quantidade e as especificações de todos os materiais fornecidos.</w:t>
      </w:r>
    </w:p>
    <w:p w:rsidR="008B7CCB" w:rsidRDefault="008B7CCB">
      <w:pPr>
        <w:pStyle w:val="Corpodetexto"/>
        <w:spacing w:before="5"/>
      </w:pPr>
    </w:p>
    <w:p w:rsidR="008B7CCB" w:rsidRDefault="001D7556">
      <w:pPr>
        <w:pStyle w:val="PargrafodaLista"/>
        <w:numPr>
          <w:ilvl w:val="1"/>
          <w:numId w:val="43"/>
        </w:numPr>
        <w:tabs>
          <w:tab w:val="left" w:pos="1337"/>
        </w:tabs>
        <w:spacing w:line="360" w:lineRule="auto"/>
        <w:ind w:right="987" w:firstLine="0"/>
        <w:rPr>
          <w:sz w:val="24"/>
        </w:rPr>
      </w:pPr>
      <w:r>
        <w:rPr>
          <w:sz w:val="24"/>
        </w:rPr>
        <w:t>Não existe quantidade mínima de pedido, devendo o CONTRATADO realizar a entrega conforme solicitação expedida pelo setor responsável.</w:t>
      </w:r>
    </w:p>
    <w:p w:rsidR="008B7CCB" w:rsidRDefault="008B7CCB">
      <w:pPr>
        <w:pStyle w:val="Corpodetexto"/>
        <w:spacing w:before="2"/>
      </w:pPr>
    </w:p>
    <w:p w:rsidR="008B7CCB" w:rsidRDefault="001D7556">
      <w:pPr>
        <w:pStyle w:val="PargrafodaLista"/>
        <w:numPr>
          <w:ilvl w:val="1"/>
          <w:numId w:val="43"/>
        </w:numPr>
        <w:tabs>
          <w:tab w:val="left" w:pos="1463"/>
        </w:tabs>
        <w:spacing w:line="360" w:lineRule="auto"/>
        <w:ind w:right="997" w:firstLine="0"/>
        <w:rPr>
          <w:sz w:val="24"/>
        </w:rPr>
      </w:pPr>
      <w:r>
        <w:rPr>
          <w:sz w:val="24"/>
        </w:rPr>
        <w:t>A falta do produto, cujo fornecimento incumbe ao CONTRATADO, não poderá ser alegada como motivo de força maior para o atraso, má execução ou inexecução do fornecimento do objeto desta licitação.</w:t>
      </w:r>
    </w:p>
    <w:p w:rsidR="008B7CCB" w:rsidRDefault="008B7CCB">
      <w:pPr>
        <w:pStyle w:val="Corpodetexto"/>
        <w:spacing w:before="4"/>
      </w:pPr>
    </w:p>
    <w:p w:rsidR="008B7CCB" w:rsidRDefault="001D7556">
      <w:pPr>
        <w:pStyle w:val="PargrafodaLista"/>
        <w:numPr>
          <w:ilvl w:val="1"/>
          <w:numId w:val="43"/>
        </w:numPr>
        <w:tabs>
          <w:tab w:val="left" w:pos="1495"/>
        </w:tabs>
        <w:spacing w:line="360" w:lineRule="auto"/>
        <w:ind w:right="993" w:firstLine="0"/>
        <w:rPr>
          <w:sz w:val="24"/>
        </w:rPr>
      </w:pPr>
      <w:r>
        <w:rPr>
          <w:sz w:val="24"/>
        </w:rPr>
        <w:t>O CONTRATADO está sujeito à fiscalização do produto no ato da entrega, reservando-se</w:t>
      </w:r>
      <w:r>
        <w:rPr>
          <w:spacing w:val="-9"/>
          <w:sz w:val="24"/>
        </w:rPr>
        <w:t xml:space="preserve"> </w:t>
      </w:r>
      <w:r>
        <w:rPr>
          <w:sz w:val="24"/>
        </w:rPr>
        <w:t>ao</w:t>
      </w:r>
      <w:r>
        <w:rPr>
          <w:spacing w:val="-9"/>
          <w:sz w:val="24"/>
        </w:rPr>
        <w:t xml:space="preserve"> </w:t>
      </w:r>
      <w:r>
        <w:rPr>
          <w:sz w:val="24"/>
        </w:rPr>
        <w:t>CONTRATANTE,</w:t>
      </w:r>
      <w:r>
        <w:rPr>
          <w:spacing w:val="-9"/>
          <w:sz w:val="24"/>
        </w:rPr>
        <w:t xml:space="preserve"> </w:t>
      </w:r>
      <w:r>
        <w:rPr>
          <w:sz w:val="24"/>
        </w:rPr>
        <w:t>através</w:t>
      </w:r>
      <w:r>
        <w:rPr>
          <w:spacing w:val="-10"/>
          <w:sz w:val="24"/>
        </w:rPr>
        <w:t xml:space="preserve"> </w:t>
      </w:r>
      <w:r>
        <w:rPr>
          <w:sz w:val="24"/>
        </w:rPr>
        <w:t>de</w:t>
      </w:r>
      <w:r>
        <w:rPr>
          <w:spacing w:val="-7"/>
          <w:sz w:val="24"/>
        </w:rPr>
        <w:t xml:space="preserve"> </w:t>
      </w:r>
      <w:r>
        <w:rPr>
          <w:sz w:val="24"/>
        </w:rPr>
        <w:t>servidor</w:t>
      </w:r>
      <w:r>
        <w:rPr>
          <w:spacing w:val="-8"/>
          <w:sz w:val="24"/>
        </w:rPr>
        <w:t xml:space="preserve"> </w:t>
      </w:r>
      <w:r>
        <w:rPr>
          <w:sz w:val="24"/>
        </w:rPr>
        <w:t>responsável</w:t>
      </w:r>
      <w:r>
        <w:rPr>
          <w:spacing w:val="-8"/>
          <w:sz w:val="24"/>
        </w:rPr>
        <w:t xml:space="preserve"> </w:t>
      </w:r>
      <w:r>
        <w:rPr>
          <w:sz w:val="24"/>
        </w:rPr>
        <w:t>pela</w:t>
      </w:r>
      <w:r>
        <w:rPr>
          <w:spacing w:val="-9"/>
          <w:sz w:val="24"/>
        </w:rPr>
        <w:t xml:space="preserve"> </w:t>
      </w:r>
      <w:r>
        <w:rPr>
          <w:sz w:val="24"/>
        </w:rPr>
        <w:t>fiscalização da entrega, o direito de não recebê-lo, caso não se encontre em condições satisfatórias para utilização e não atenda às condições de qualidade exigidas.</w:t>
      </w:r>
    </w:p>
    <w:p w:rsidR="008B7CCB" w:rsidRDefault="008B7CCB">
      <w:pPr>
        <w:pStyle w:val="Corpodetexto"/>
        <w:spacing w:before="6"/>
      </w:pPr>
    </w:p>
    <w:p w:rsidR="008B7CCB" w:rsidRDefault="001D7556">
      <w:pPr>
        <w:pStyle w:val="PargrafodaLista"/>
        <w:numPr>
          <w:ilvl w:val="1"/>
          <w:numId w:val="43"/>
        </w:numPr>
        <w:tabs>
          <w:tab w:val="left" w:pos="1458"/>
        </w:tabs>
        <w:spacing w:line="360" w:lineRule="auto"/>
        <w:ind w:right="997" w:firstLine="0"/>
        <w:rPr>
          <w:sz w:val="24"/>
        </w:rPr>
      </w:pPr>
      <w:r>
        <w:rPr>
          <w:sz w:val="24"/>
        </w:rPr>
        <w:t>O recebimento do objeto se dará após</w:t>
      </w:r>
      <w:r>
        <w:rPr>
          <w:spacing w:val="-2"/>
          <w:sz w:val="24"/>
        </w:rPr>
        <w:t xml:space="preserve"> </w:t>
      </w:r>
      <w:r>
        <w:rPr>
          <w:sz w:val="24"/>
        </w:rPr>
        <w:t>a verificação da qualidade e quantidade dos itens entregues, bem como reconhecimento e aceitação do respectivo valor.</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43"/>
        </w:numPr>
        <w:tabs>
          <w:tab w:val="left" w:pos="1485"/>
        </w:tabs>
        <w:spacing w:before="217" w:line="360" w:lineRule="auto"/>
        <w:ind w:right="992" w:firstLine="0"/>
        <w:rPr>
          <w:sz w:val="24"/>
        </w:rPr>
      </w:pPr>
      <w:r>
        <w:rPr>
          <w:sz w:val="24"/>
        </w:rPr>
        <w:lastRenderedPageBreak/>
        <w:t>Em conformidade com a Lei 14.133/21, com alterações posteriores, os bens objeto do presente Termo serão recebidos da seguinte forma:</w:t>
      </w:r>
    </w:p>
    <w:p w:rsidR="008B7CCB" w:rsidRDefault="008B7CCB">
      <w:pPr>
        <w:pStyle w:val="Corpodetexto"/>
        <w:spacing w:before="5"/>
      </w:pPr>
    </w:p>
    <w:p w:rsidR="008B7CCB" w:rsidRDefault="001D7556">
      <w:pPr>
        <w:pStyle w:val="PargrafodaLista"/>
        <w:numPr>
          <w:ilvl w:val="2"/>
          <w:numId w:val="43"/>
        </w:numPr>
        <w:tabs>
          <w:tab w:val="left" w:pos="1574"/>
        </w:tabs>
        <w:spacing w:line="360" w:lineRule="auto"/>
        <w:ind w:right="988" w:firstLine="0"/>
        <w:rPr>
          <w:sz w:val="24"/>
        </w:rPr>
      </w:pPr>
      <w:r>
        <w:rPr>
          <w:sz w:val="24"/>
        </w:rPr>
        <w:t>-</w:t>
      </w:r>
      <w:r>
        <w:rPr>
          <w:spacing w:val="-16"/>
          <w:sz w:val="24"/>
        </w:rPr>
        <w:t xml:space="preserve"> </w:t>
      </w:r>
      <w:r>
        <w:rPr>
          <w:b/>
          <w:sz w:val="24"/>
        </w:rPr>
        <w:t>Provisoriamente</w:t>
      </w:r>
      <w:r>
        <w:rPr>
          <w:sz w:val="24"/>
        </w:rPr>
        <w:t>,</w:t>
      </w:r>
      <w:r>
        <w:rPr>
          <w:spacing w:val="-14"/>
          <w:sz w:val="24"/>
        </w:rPr>
        <w:t xml:space="preserve"> </w:t>
      </w:r>
      <w:r>
        <w:rPr>
          <w:sz w:val="24"/>
        </w:rPr>
        <w:t>imediatamente</w:t>
      </w:r>
      <w:r>
        <w:rPr>
          <w:spacing w:val="-14"/>
          <w:sz w:val="24"/>
        </w:rPr>
        <w:t xml:space="preserve"> </w:t>
      </w:r>
      <w:r>
        <w:rPr>
          <w:sz w:val="24"/>
        </w:rPr>
        <w:t>depois</w:t>
      </w:r>
      <w:r>
        <w:rPr>
          <w:spacing w:val="-15"/>
          <w:sz w:val="24"/>
        </w:rPr>
        <w:t xml:space="preserve"> </w:t>
      </w:r>
      <w:r>
        <w:rPr>
          <w:sz w:val="24"/>
        </w:rPr>
        <w:t>de</w:t>
      </w:r>
      <w:r>
        <w:rPr>
          <w:spacing w:val="-14"/>
          <w:sz w:val="24"/>
        </w:rPr>
        <w:t xml:space="preserve"> </w:t>
      </w:r>
      <w:r>
        <w:rPr>
          <w:sz w:val="24"/>
        </w:rPr>
        <w:t>efetuada</w:t>
      </w:r>
      <w:r>
        <w:rPr>
          <w:spacing w:val="-17"/>
          <w:sz w:val="24"/>
        </w:rPr>
        <w:t xml:space="preserve"> </w:t>
      </w:r>
      <w:r>
        <w:rPr>
          <w:sz w:val="24"/>
        </w:rPr>
        <w:t>a</w:t>
      </w:r>
      <w:r>
        <w:rPr>
          <w:spacing w:val="-14"/>
          <w:sz w:val="24"/>
        </w:rPr>
        <w:t xml:space="preserve"> </w:t>
      </w:r>
      <w:r>
        <w:rPr>
          <w:sz w:val="24"/>
        </w:rPr>
        <w:t>entrega</w:t>
      </w:r>
      <w:r>
        <w:rPr>
          <w:spacing w:val="-14"/>
          <w:sz w:val="24"/>
        </w:rPr>
        <w:t xml:space="preserve"> </w:t>
      </w:r>
      <w:r>
        <w:rPr>
          <w:sz w:val="24"/>
        </w:rPr>
        <w:t>dos</w:t>
      </w:r>
      <w:r>
        <w:rPr>
          <w:spacing w:val="-15"/>
          <w:sz w:val="24"/>
        </w:rPr>
        <w:t xml:space="preserve"> </w:t>
      </w:r>
      <w:r>
        <w:rPr>
          <w:sz w:val="24"/>
        </w:rPr>
        <w:t>produtos, para efeito de posterior verificação da conformidade dos bens entregues com as especificações do objeto deste Termo;</w:t>
      </w:r>
    </w:p>
    <w:p w:rsidR="008B7CCB" w:rsidRDefault="008B7CCB">
      <w:pPr>
        <w:pStyle w:val="Corpodetexto"/>
        <w:spacing w:before="4"/>
      </w:pPr>
    </w:p>
    <w:p w:rsidR="008B7CCB" w:rsidRDefault="001D7556">
      <w:pPr>
        <w:pStyle w:val="PargrafodaLista"/>
        <w:numPr>
          <w:ilvl w:val="2"/>
          <w:numId w:val="43"/>
        </w:numPr>
        <w:tabs>
          <w:tab w:val="left" w:pos="1644"/>
        </w:tabs>
        <w:spacing w:line="360" w:lineRule="auto"/>
        <w:ind w:right="993" w:firstLine="0"/>
        <w:rPr>
          <w:sz w:val="24"/>
        </w:rPr>
      </w:pPr>
      <w:r>
        <w:rPr>
          <w:sz w:val="24"/>
        </w:rPr>
        <w:t xml:space="preserve">- </w:t>
      </w:r>
      <w:r>
        <w:rPr>
          <w:b/>
          <w:sz w:val="24"/>
        </w:rPr>
        <w:t>Definitivamente</w:t>
      </w:r>
      <w:r>
        <w:rPr>
          <w:sz w:val="24"/>
        </w:rPr>
        <w:t>, em até 02 (dois) dias úteis, contados do recebimento provisório,</w:t>
      </w:r>
      <w:r>
        <w:rPr>
          <w:spacing w:val="-14"/>
          <w:sz w:val="24"/>
        </w:rPr>
        <w:t xml:space="preserve"> </w:t>
      </w:r>
      <w:r>
        <w:rPr>
          <w:sz w:val="24"/>
        </w:rPr>
        <w:t>após</w:t>
      </w:r>
      <w:r>
        <w:rPr>
          <w:spacing w:val="-15"/>
          <w:sz w:val="24"/>
        </w:rPr>
        <w:t xml:space="preserve"> </w:t>
      </w:r>
      <w:r>
        <w:rPr>
          <w:sz w:val="24"/>
        </w:rPr>
        <w:t>a</w:t>
      </w:r>
      <w:r>
        <w:rPr>
          <w:spacing w:val="-14"/>
          <w:sz w:val="24"/>
        </w:rPr>
        <w:t xml:space="preserve"> </w:t>
      </w:r>
      <w:r>
        <w:rPr>
          <w:sz w:val="24"/>
        </w:rPr>
        <w:t>verificação</w:t>
      </w:r>
      <w:r>
        <w:rPr>
          <w:spacing w:val="-14"/>
          <w:sz w:val="24"/>
        </w:rPr>
        <w:t xml:space="preserve"> </w:t>
      </w:r>
      <w:r>
        <w:rPr>
          <w:sz w:val="24"/>
        </w:rPr>
        <w:t>das</w:t>
      </w:r>
      <w:r>
        <w:rPr>
          <w:spacing w:val="-15"/>
          <w:sz w:val="24"/>
        </w:rPr>
        <w:t xml:space="preserve"> </w:t>
      </w:r>
      <w:r>
        <w:rPr>
          <w:sz w:val="24"/>
        </w:rPr>
        <w:t>especificações</w:t>
      </w:r>
      <w:r>
        <w:rPr>
          <w:spacing w:val="-15"/>
          <w:sz w:val="24"/>
        </w:rPr>
        <w:t xml:space="preserve"> </w:t>
      </w:r>
      <w:r>
        <w:rPr>
          <w:sz w:val="24"/>
        </w:rPr>
        <w:t>e</w:t>
      </w:r>
      <w:r>
        <w:rPr>
          <w:spacing w:val="-14"/>
          <w:sz w:val="24"/>
        </w:rPr>
        <w:t xml:space="preserve"> </w:t>
      </w:r>
      <w:r>
        <w:rPr>
          <w:sz w:val="24"/>
        </w:rPr>
        <w:t>qualidade</w:t>
      </w:r>
      <w:r>
        <w:rPr>
          <w:spacing w:val="-14"/>
          <w:sz w:val="24"/>
        </w:rPr>
        <w:t xml:space="preserve"> </w:t>
      </w:r>
      <w:r>
        <w:rPr>
          <w:sz w:val="24"/>
        </w:rPr>
        <w:t>dos</w:t>
      </w:r>
      <w:r>
        <w:rPr>
          <w:spacing w:val="-15"/>
          <w:sz w:val="24"/>
        </w:rPr>
        <w:t xml:space="preserve"> </w:t>
      </w:r>
      <w:r>
        <w:rPr>
          <w:sz w:val="24"/>
        </w:rPr>
        <w:t>bens</w:t>
      </w:r>
      <w:r>
        <w:rPr>
          <w:spacing w:val="-15"/>
          <w:sz w:val="24"/>
        </w:rPr>
        <w:t xml:space="preserve"> </w:t>
      </w:r>
      <w:r>
        <w:rPr>
          <w:sz w:val="24"/>
        </w:rPr>
        <w:t>e</w:t>
      </w:r>
      <w:r>
        <w:rPr>
          <w:spacing w:val="-14"/>
          <w:sz w:val="24"/>
        </w:rPr>
        <w:t xml:space="preserve"> </w:t>
      </w:r>
      <w:r>
        <w:rPr>
          <w:sz w:val="24"/>
        </w:rPr>
        <w:t>consequente aceitação, quando a nota fiscal será atestada e remetida para pagamento.</w:t>
      </w:r>
    </w:p>
    <w:p w:rsidR="008B7CCB" w:rsidRDefault="008B7CCB">
      <w:pPr>
        <w:pStyle w:val="Corpodetexto"/>
        <w:spacing w:before="4"/>
      </w:pPr>
    </w:p>
    <w:p w:rsidR="008B7CCB" w:rsidRDefault="001D7556">
      <w:pPr>
        <w:pStyle w:val="PargrafodaLista"/>
        <w:numPr>
          <w:ilvl w:val="1"/>
          <w:numId w:val="43"/>
        </w:numPr>
        <w:tabs>
          <w:tab w:val="left" w:pos="1466"/>
        </w:tabs>
        <w:spacing w:line="360" w:lineRule="auto"/>
        <w:ind w:right="995" w:firstLine="0"/>
        <w:rPr>
          <w:sz w:val="24"/>
        </w:rPr>
      </w:pPr>
      <w:r>
        <w:rPr>
          <w:sz w:val="24"/>
        </w:rPr>
        <w:t>O recebimento provisório ou definitivo do objeto não exclui a responsabilidade do CONTRATADO quanto aos defeitos ocultos, nos termos do Código de Defesa do Consumidor (Lei nº 8.078/90).</w:t>
      </w:r>
    </w:p>
    <w:p w:rsidR="008B7CCB" w:rsidRDefault="008B7CCB">
      <w:pPr>
        <w:pStyle w:val="Corpodetexto"/>
        <w:spacing w:before="4"/>
      </w:pPr>
    </w:p>
    <w:p w:rsidR="008B7CCB" w:rsidRDefault="001D7556">
      <w:pPr>
        <w:pStyle w:val="PargrafodaLista"/>
        <w:numPr>
          <w:ilvl w:val="1"/>
          <w:numId w:val="43"/>
        </w:numPr>
        <w:tabs>
          <w:tab w:val="left" w:pos="1447"/>
        </w:tabs>
        <w:spacing w:line="360" w:lineRule="auto"/>
        <w:ind w:right="996" w:firstLine="0"/>
        <w:rPr>
          <w:sz w:val="24"/>
        </w:rPr>
      </w:pPr>
      <w:r>
        <w:rPr>
          <w:sz w:val="24"/>
        </w:rPr>
        <w:t>No</w:t>
      </w:r>
      <w:r>
        <w:rPr>
          <w:spacing w:val="-10"/>
          <w:sz w:val="24"/>
        </w:rPr>
        <w:t xml:space="preserve"> </w:t>
      </w:r>
      <w:r>
        <w:rPr>
          <w:sz w:val="24"/>
        </w:rPr>
        <w:t>ato</w:t>
      </w:r>
      <w:r>
        <w:rPr>
          <w:spacing w:val="-8"/>
          <w:sz w:val="24"/>
        </w:rPr>
        <w:t xml:space="preserve"> </w:t>
      </w:r>
      <w:r>
        <w:rPr>
          <w:sz w:val="24"/>
        </w:rPr>
        <w:t>da</w:t>
      </w:r>
      <w:r>
        <w:rPr>
          <w:spacing w:val="-8"/>
          <w:sz w:val="24"/>
        </w:rPr>
        <w:t xml:space="preserve"> </w:t>
      </w:r>
      <w:r>
        <w:rPr>
          <w:sz w:val="24"/>
        </w:rPr>
        <w:t>entrega,</w:t>
      </w:r>
      <w:r>
        <w:rPr>
          <w:spacing w:val="-8"/>
          <w:sz w:val="24"/>
        </w:rPr>
        <w:t xml:space="preserve"> </w:t>
      </w:r>
      <w:r>
        <w:rPr>
          <w:sz w:val="24"/>
        </w:rPr>
        <w:t>as</w:t>
      </w:r>
      <w:r>
        <w:rPr>
          <w:spacing w:val="-11"/>
          <w:sz w:val="24"/>
        </w:rPr>
        <w:t xml:space="preserve"> </w:t>
      </w:r>
      <w:r>
        <w:rPr>
          <w:sz w:val="24"/>
        </w:rPr>
        <w:t>notas</w:t>
      </w:r>
      <w:r>
        <w:rPr>
          <w:spacing w:val="-14"/>
          <w:sz w:val="24"/>
        </w:rPr>
        <w:t xml:space="preserve"> </w:t>
      </w:r>
      <w:r>
        <w:rPr>
          <w:sz w:val="24"/>
        </w:rPr>
        <w:t>fiscais</w:t>
      </w:r>
      <w:r>
        <w:rPr>
          <w:spacing w:val="-9"/>
          <w:sz w:val="24"/>
        </w:rPr>
        <w:t xml:space="preserve"> </w:t>
      </w:r>
      <w:r>
        <w:rPr>
          <w:sz w:val="24"/>
        </w:rPr>
        <w:t>deverão</w:t>
      </w:r>
      <w:r>
        <w:rPr>
          <w:spacing w:val="-8"/>
          <w:sz w:val="24"/>
        </w:rPr>
        <w:t xml:space="preserve"> </w:t>
      </w:r>
      <w:r>
        <w:rPr>
          <w:sz w:val="24"/>
        </w:rPr>
        <w:t>conter</w:t>
      </w:r>
      <w:r>
        <w:rPr>
          <w:spacing w:val="-9"/>
          <w:sz w:val="24"/>
        </w:rPr>
        <w:t xml:space="preserve"> </w:t>
      </w:r>
      <w:r>
        <w:rPr>
          <w:sz w:val="24"/>
        </w:rPr>
        <w:t>a</w:t>
      </w:r>
      <w:r>
        <w:rPr>
          <w:spacing w:val="-8"/>
          <w:sz w:val="24"/>
        </w:rPr>
        <w:t xml:space="preserve"> </w:t>
      </w:r>
      <w:r>
        <w:rPr>
          <w:sz w:val="24"/>
        </w:rPr>
        <w:t>quantidade</w:t>
      </w:r>
      <w:r>
        <w:rPr>
          <w:spacing w:val="-10"/>
          <w:sz w:val="24"/>
        </w:rPr>
        <w:t xml:space="preserve"> </w:t>
      </w:r>
      <w:r>
        <w:rPr>
          <w:sz w:val="24"/>
        </w:rPr>
        <w:t>e</w:t>
      </w:r>
      <w:r>
        <w:rPr>
          <w:spacing w:val="-8"/>
          <w:sz w:val="24"/>
        </w:rPr>
        <w:t xml:space="preserve"> </w:t>
      </w:r>
      <w:r>
        <w:rPr>
          <w:sz w:val="24"/>
        </w:rPr>
        <w:t>especificação de todos os serviços prestados.</w:t>
      </w:r>
    </w:p>
    <w:p w:rsidR="008B7CCB" w:rsidRDefault="008B7CCB">
      <w:pPr>
        <w:pStyle w:val="Corpodetexto"/>
        <w:spacing w:before="5"/>
      </w:pPr>
    </w:p>
    <w:p w:rsidR="008B7CCB" w:rsidRDefault="001D7556">
      <w:pPr>
        <w:pStyle w:val="PargrafodaLista"/>
        <w:numPr>
          <w:ilvl w:val="1"/>
          <w:numId w:val="43"/>
        </w:numPr>
        <w:tabs>
          <w:tab w:val="left" w:pos="1636"/>
        </w:tabs>
        <w:spacing w:line="360" w:lineRule="auto"/>
        <w:ind w:right="987" w:firstLine="0"/>
        <w:rPr>
          <w:sz w:val="24"/>
        </w:rPr>
      </w:pPr>
      <w:r>
        <w:rPr>
          <w:sz w:val="24"/>
        </w:rPr>
        <w:t>Os produtos que não atenderem às condições descritas neste Termo de Referência ou que apresentarem quaisquer defeitos ou vícios de qualidade, serão imediatamente devolvidos pela Administração, devendo, inexoravelmente, ser substituídos</w:t>
      </w:r>
      <w:r>
        <w:rPr>
          <w:spacing w:val="-8"/>
          <w:sz w:val="24"/>
        </w:rPr>
        <w:t xml:space="preserve"> </w:t>
      </w:r>
      <w:r>
        <w:rPr>
          <w:sz w:val="24"/>
        </w:rPr>
        <w:t>por</w:t>
      </w:r>
      <w:r>
        <w:rPr>
          <w:spacing w:val="-8"/>
          <w:sz w:val="24"/>
        </w:rPr>
        <w:t xml:space="preserve"> </w:t>
      </w:r>
      <w:r>
        <w:rPr>
          <w:sz w:val="24"/>
        </w:rPr>
        <w:t>outros</w:t>
      </w:r>
      <w:r>
        <w:rPr>
          <w:spacing w:val="-5"/>
          <w:sz w:val="24"/>
        </w:rPr>
        <w:t xml:space="preserve"> </w:t>
      </w:r>
      <w:r>
        <w:rPr>
          <w:sz w:val="24"/>
        </w:rPr>
        <w:t>que</w:t>
      </w:r>
      <w:r>
        <w:rPr>
          <w:spacing w:val="-5"/>
          <w:sz w:val="24"/>
        </w:rPr>
        <w:t xml:space="preserve"> </w:t>
      </w:r>
      <w:r>
        <w:rPr>
          <w:sz w:val="24"/>
        </w:rPr>
        <w:t>não</w:t>
      </w:r>
      <w:r>
        <w:rPr>
          <w:spacing w:val="-7"/>
          <w:sz w:val="24"/>
        </w:rPr>
        <w:t xml:space="preserve"> </w:t>
      </w:r>
      <w:r>
        <w:rPr>
          <w:sz w:val="24"/>
        </w:rPr>
        <w:t>apresentem</w:t>
      </w:r>
      <w:r>
        <w:rPr>
          <w:spacing w:val="-6"/>
          <w:sz w:val="24"/>
        </w:rPr>
        <w:t xml:space="preserve"> </w:t>
      </w:r>
      <w:r>
        <w:rPr>
          <w:sz w:val="24"/>
        </w:rPr>
        <w:t>características</w:t>
      </w:r>
      <w:r>
        <w:rPr>
          <w:spacing w:val="-5"/>
          <w:sz w:val="24"/>
        </w:rPr>
        <w:t xml:space="preserve"> </w:t>
      </w:r>
      <w:r>
        <w:rPr>
          <w:sz w:val="24"/>
        </w:rPr>
        <w:t>que</w:t>
      </w:r>
      <w:r>
        <w:rPr>
          <w:spacing w:val="-7"/>
          <w:sz w:val="24"/>
        </w:rPr>
        <w:t xml:space="preserve"> </w:t>
      </w:r>
      <w:r>
        <w:rPr>
          <w:sz w:val="24"/>
        </w:rPr>
        <w:t>os</w:t>
      </w:r>
      <w:r>
        <w:rPr>
          <w:spacing w:val="-5"/>
          <w:sz w:val="24"/>
        </w:rPr>
        <w:t xml:space="preserve"> </w:t>
      </w:r>
      <w:r>
        <w:rPr>
          <w:sz w:val="24"/>
        </w:rPr>
        <w:t>tornem</w:t>
      </w:r>
      <w:r>
        <w:rPr>
          <w:spacing w:val="-4"/>
          <w:sz w:val="24"/>
        </w:rPr>
        <w:t xml:space="preserve"> </w:t>
      </w:r>
      <w:r>
        <w:rPr>
          <w:sz w:val="24"/>
        </w:rPr>
        <w:t>impróprios ou</w:t>
      </w:r>
      <w:r>
        <w:rPr>
          <w:spacing w:val="-7"/>
          <w:sz w:val="24"/>
        </w:rPr>
        <w:t xml:space="preserve"> </w:t>
      </w:r>
      <w:r>
        <w:rPr>
          <w:sz w:val="24"/>
        </w:rPr>
        <w:t>inadequados</w:t>
      </w:r>
      <w:r>
        <w:rPr>
          <w:spacing w:val="-10"/>
          <w:sz w:val="24"/>
        </w:rPr>
        <w:t xml:space="preserve"> </w:t>
      </w:r>
      <w:r>
        <w:rPr>
          <w:sz w:val="24"/>
        </w:rPr>
        <w:t>para</w:t>
      </w:r>
      <w:r>
        <w:rPr>
          <w:spacing w:val="-10"/>
          <w:sz w:val="24"/>
        </w:rPr>
        <w:t xml:space="preserve"> </w:t>
      </w:r>
      <w:r>
        <w:rPr>
          <w:sz w:val="24"/>
        </w:rPr>
        <w:t>utilização</w:t>
      </w:r>
      <w:r>
        <w:rPr>
          <w:spacing w:val="-7"/>
          <w:sz w:val="24"/>
        </w:rPr>
        <w:t xml:space="preserve"> </w:t>
      </w:r>
      <w:r>
        <w:rPr>
          <w:sz w:val="24"/>
        </w:rPr>
        <w:t>a</w:t>
      </w:r>
      <w:r>
        <w:rPr>
          <w:spacing w:val="-7"/>
          <w:sz w:val="24"/>
        </w:rPr>
        <w:t xml:space="preserve"> </w:t>
      </w:r>
      <w:r>
        <w:rPr>
          <w:sz w:val="24"/>
        </w:rPr>
        <w:t>que</w:t>
      </w:r>
      <w:r>
        <w:rPr>
          <w:spacing w:val="-9"/>
          <w:sz w:val="24"/>
        </w:rPr>
        <w:t xml:space="preserve"> </w:t>
      </w:r>
      <w:r>
        <w:rPr>
          <w:sz w:val="24"/>
        </w:rPr>
        <w:t>se</w:t>
      </w:r>
      <w:r>
        <w:rPr>
          <w:spacing w:val="-9"/>
          <w:sz w:val="24"/>
        </w:rPr>
        <w:t xml:space="preserve"> </w:t>
      </w:r>
      <w:r>
        <w:rPr>
          <w:sz w:val="24"/>
        </w:rPr>
        <w:t>destinam</w:t>
      </w:r>
      <w:r>
        <w:rPr>
          <w:spacing w:val="-8"/>
          <w:sz w:val="24"/>
        </w:rPr>
        <w:t xml:space="preserve"> </w:t>
      </w:r>
      <w:r>
        <w:rPr>
          <w:sz w:val="24"/>
        </w:rPr>
        <w:t>ou</w:t>
      </w:r>
      <w:r>
        <w:rPr>
          <w:spacing w:val="-7"/>
          <w:sz w:val="24"/>
        </w:rPr>
        <w:t xml:space="preserve"> </w:t>
      </w:r>
      <w:r>
        <w:rPr>
          <w:sz w:val="24"/>
        </w:rPr>
        <w:t>lhes</w:t>
      </w:r>
      <w:r>
        <w:rPr>
          <w:spacing w:val="-10"/>
          <w:sz w:val="24"/>
        </w:rPr>
        <w:t xml:space="preserve"> </w:t>
      </w:r>
      <w:r>
        <w:rPr>
          <w:sz w:val="24"/>
        </w:rPr>
        <w:t>diminuam</w:t>
      </w:r>
      <w:r>
        <w:rPr>
          <w:spacing w:val="-8"/>
          <w:sz w:val="24"/>
        </w:rPr>
        <w:t xml:space="preserve"> </w:t>
      </w:r>
      <w:r>
        <w:rPr>
          <w:sz w:val="24"/>
        </w:rPr>
        <w:t>o</w:t>
      </w:r>
      <w:r>
        <w:rPr>
          <w:spacing w:val="-9"/>
          <w:sz w:val="24"/>
        </w:rPr>
        <w:t xml:space="preserve"> </w:t>
      </w:r>
      <w:r>
        <w:rPr>
          <w:sz w:val="24"/>
        </w:rPr>
        <w:t>valor,</w:t>
      </w:r>
      <w:r>
        <w:rPr>
          <w:spacing w:val="-8"/>
          <w:sz w:val="24"/>
        </w:rPr>
        <w:t xml:space="preserve"> </w:t>
      </w:r>
      <w:r>
        <w:rPr>
          <w:sz w:val="24"/>
        </w:rPr>
        <w:t>no</w:t>
      </w:r>
      <w:r>
        <w:rPr>
          <w:spacing w:val="-9"/>
          <w:sz w:val="24"/>
        </w:rPr>
        <w:t xml:space="preserve"> </w:t>
      </w:r>
      <w:r>
        <w:rPr>
          <w:sz w:val="24"/>
        </w:rPr>
        <w:t>prazo máximo</w:t>
      </w:r>
      <w:r>
        <w:rPr>
          <w:spacing w:val="-7"/>
          <w:sz w:val="24"/>
        </w:rPr>
        <w:t xml:space="preserve"> </w:t>
      </w:r>
      <w:r>
        <w:rPr>
          <w:sz w:val="24"/>
        </w:rPr>
        <w:t>de</w:t>
      </w:r>
      <w:r>
        <w:rPr>
          <w:spacing w:val="-7"/>
          <w:sz w:val="24"/>
        </w:rPr>
        <w:t xml:space="preserve"> </w:t>
      </w:r>
      <w:r>
        <w:rPr>
          <w:sz w:val="24"/>
        </w:rPr>
        <w:t>até</w:t>
      </w:r>
      <w:r>
        <w:rPr>
          <w:spacing w:val="-7"/>
          <w:sz w:val="24"/>
        </w:rPr>
        <w:t xml:space="preserve"> </w:t>
      </w:r>
      <w:r>
        <w:rPr>
          <w:sz w:val="24"/>
        </w:rPr>
        <w:t>2</w:t>
      </w:r>
      <w:r>
        <w:rPr>
          <w:spacing w:val="-5"/>
          <w:sz w:val="24"/>
        </w:rPr>
        <w:t xml:space="preserve"> </w:t>
      </w:r>
      <w:r>
        <w:rPr>
          <w:sz w:val="24"/>
        </w:rPr>
        <w:t>(dois)</w:t>
      </w:r>
      <w:r>
        <w:rPr>
          <w:spacing w:val="-7"/>
          <w:sz w:val="24"/>
        </w:rPr>
        <w:t xml:space="preserve"> </w:t>
      </w:r>
      <w:r>
        <w:rPr>
          <w:sz w:val="24"/>
        </w:rPr>
        <w:t>dias</w:t>
      </w:r>
      <w:r>
        <w:rPr>
          <w:spacing w:val="-8"/>
          <w:sz w:val="24"/>
        </w:rPr>
        <w:t xml:space="preserve"> </w:t>
      </w:r>
      <w:r>
        <w:rPr>
          <w:sz w:val="24"/>
        </w:rPr>
        <w:t>úteis,</w:t>
      </w:r>
      <w:r>
        <w:rPr>
          <w:spacing w:val="-8"/>
          <w:sz w:val="24"/>
        </w:rPr>
        <w:t xml:space="preserve"> </w:t>
      </w:r>
      <w:r>
        <w:rPr>
          <w:sz w:val="24"/>
        </w:rPr>
        <w:t>a</w:t>
      </w:r>
      <w:r>
        <w:rPr>
          <w:spacing w:val="-5"/>
          <w:sz w:val="24"/>
        </w:rPr>
        <w:t xml:space="preserve"> </w:t>
      </w:r>
      <w:r>
        <w:rPr>
          <w:sz w:val="24"/>
        </w:rPr>
        <w:t>contar</w:t>
      </w:r>
      <w:r>
        <w:rPr>
          <w:spacing w:val="-9"/>
          <w:sz w:val="24"/>
        </w:rPr>
        <w:t xml:space="preserve"> </w:t>
      </w:r>
      <w:r>
        <w:rPr>
          <w:sz w:val="24"/>
        </w:rPr>
        <w:t>da</w:t>
      </w:r>
      <w:r>
        <w:rPr>
          <w:spacing w:val="-10"/>
          <w:sz w:val="24"/>
        </w:rPr>
        <w:t xml:space="preserve"> </w:t>
      </w:r>
      <w:r>
        <w:rPr>
          <w:sz w:val="24"/>
        </w:rPr>
        <w:t>data</w:t>
      </w:r>
      <w:r>
        <w:rPr>
          <w:spacing w:val="-7"/>
          <w:sz w:val="24"/>
        </w:rPr>
        <w:t xml:space="preserve"> </w:t>
      </w:r>
      <w:r>
        <w:rPr>
          <w:sz w:val="24"/>
        </w:rPr>
        <w:t>de</w:t>
      </w:r>
      <w:r>
        <w:rPr>
          <w:spacing w:val="-7"/>
          <w:sz w:val="24"/>
        </w:rPr>
        <w:t xml:space="preserve"> </w:t>
      </w:r>
      <w:r>
        <w:rPr>
          <w:sz w:val="24"/>
        </w:rPr>
        <w:t>sua</w:t>
      </w:r>
      <w:r>
        <w:rPr>
          <w:spacing w:val="-5"/>
          <w:sz w:val="24"/>
        </w:rPr>
        <w:t xml:space="preserve"> </w:t>
      </w:r>
      <w:r>
        <w:rPr>
          <w:sz w:val="24"/>
        </w:rPr>
        <w:t>notificação</w:t>
      </w:r>
      <w:r>
        <w:rPr>
          <w:spacing w:val="-10"/>
          <w:sz w:val="24"/>
        </w:rPr>
        <w:t xml:space="preserve"> </w:t>
      </w:r>
      <w:r>
        <w:rPr>
          <w:sz w:val="24"/>
        </w:rPr>
        <w:t>formal</w:t>
      </w:r>
      <w:r>
        <w:rPr>
          <w:spacing w:val="-6"/>
          <w:sz w:val="24"/>
        </w:rPr>
        <w:t xml:space="preserve"> </w:t>
      </w:r>
      <w:r>
        <w:rPr>
          <w:sz w:val="24"/>
        </w:rPr>
        <w:t>por</w:t>
      </w:r>
      <w:r>
        <w:rPr>
          <w:spacing w:val="-6"/>
          <w:sz w:val="24"/>
        </w:rPr>
        <w:t xml:space="preserve"> </w:t>
      </w:r>
      <w:r>
        <w:rPr>
          <w:sz w:val="24"/>
        </w:rPr>
        <w:t>parte do órgão ou entidade municipal requisitante, cabendo ao CONTRATADO arcar com todos</w:t>
      </w:r>
      <w:r>
        <w:rPr>
          <w:spacing w:val="-17"/>
          <w:sz w:val="24"/>
        </w:rPr>
        <w:t xml:space="preserve"> </w:t>
      </w:r>
      <w:r>
        <w:rPr>
          <w:sz w:val="24"/>
        </w:rPr>
        <w:t>os</w:t>
      </w:r>
      <w:r>
        <w:rPr>
          <w:spacing w:val="-17"/>
          <w:sz w:val="24"/>
        </w:rPr>
        <w:t xml:space="preserve"> </w:t>
      </w:r>
      <w:r>
        <w:rPr>
          <w:sz w:val="24"/>
        </w:rPr>
        <w:t>custos</w:t>
      </w:r>
      <w:r>
        <w:rPr>
          <w:spacing w:val="-17"/>
          <w:sz w:val="24"/>
        </w:rPr>
        <w:t xml:space="preserve"> </w:t>
      </w:r>
      <w:r>
        <w:rPr>
          <w:sz w:val="24"/>
        </w:rPr>
        <w:t>da</w:t>
      </w:r>
      <w:r>
        <w:rPr>
          <w:spacing w:val="-17"/>
          <w:sz w:val="24"/>
        </w:rPr>
        <w:t xml:space="preserve"> </w:t>
      </w:r>
      <w:r>
        <w:rPr>
          <w:sz w:val="24"/>
        </w:rPr>
        <w:t>substituição</w:t>
      </w:r>
      <w:r>
        <w:rPr>
          <w:spacing w:val="-16"/>
          <w:sz w:val="24"/>
        </w:rPr>
        <w:t xml:space="preserve"> </w:t>
      </w:r>
      <w:r>
        <w:rPr>
          <w:sz w:val="24"/>
        </w:rPr>
        <w:t>ou</w:t>
      </w:r>
      <w:r>
        <w:rPr>
          <w:spacing w:val="-17"/>
          <w:sz w:val="24"/>
        </w:rPr>
        <w:t xml:space="preserve"> </w:t>
      </w:r>
      <w:r>
        <w:rPr>
          <w:sz w:val="24"/>
        </w:rPr>
        <w:t>reparo,</w:t>
      </w:r>
      <w:r>
        <w:rPr>
          <w:spacing w:val="-12"/>
          <w:sz w:val="24"/>
        </w:rPr>
        <w:t xml:space="preserve"> </w:t>
      </w:r>
      <w:r>
        <w:rPr>
          <w:sz w:val="24"/>
        </w:rPr>
        <w:t>sem</w:t>
      </w:r>
      <w:r>
        <w:rPr>
          <w:spacing w:val="-16"/>
          <w:sz w:val="24"/>
        </w:rPr>
        <w:t xml:space="preserve"> </w:t>
      </w:r>
      <w:r>
        <w:rPr>
          <w:sz w:val="24"/>
        </w:rPr>
        <w:t>prejuízo</w:t>
      </w:r>
      <w:r>
        <w:rPr>
          <w:spacing w:val="-16"/>
          <w:sz w:val="24"/>
        </w:rPr>
        <w:t xml:space="preserve"> </w:t>
      </w:r>
      <w:r>
        <w:rPr>
          <w:sz w:val="24"/>
        </w:rPr>
        <w:t>da</w:t>
      </w:r>
      <w:r>
        <w:rPr>
          <w:spacing w:val="-17"/>
          <w:sz w:val="24"/>
        </w:rPr>
        <w:t xml:space="preserve"> </w:t>
      </w:r>
      <w:r>
        <w:rPr>
          <w:sz w:val="24"/>
        </w:rPr>
        <w:t>aplicação</w:t>
      </w:r>
      <w:r>
        <w:rPr>
          <w:spacing w:val="-16"/>
          <w:sz w:val="24"/>
        </w:rPr>
        <w:t xml:space="preserve"> </w:t>
      </w:r>
      <w:r>
        <w:rPr>
          <w:sz w:val="24"/>
        </w:rPr>
        <w:t>das</w:t>
      </w:r>
      <w:r>
        <w:rPr>
          <w:spacing w:val="-17"/>
          <w:sz w:val="24"/>
        </w:rPr>
        <w:t xml:space="preserve"> </w:t>
      </w:r>
      <w:r>
        <w:rPr>
          <w:sz w:val="24"/>
        </w:rPr>
        <w:t>penalidades.</w:t>
      </w:r>
    </w:p>
    <w:p w:rsidR="008B7CCB" w:rsidRDefault="008B7CCB">
      <w:pPr>
        <w:pStyle w:val="Corpodetexto"/>
        <w:spacing w:before="5"/>
      </w:pPr>
    </w:p>
    <w:p w:rsidR="008B7CCB" w:rsidRDefault="001D7556">
      <w:pPr>
        <w:pStyle w:val="PargrafodaLista"/>
        <w:numPr>
          <w:ilvl w:val="1"/>
          <w:numId w:val="43"/>
        </w:numPr>
        <w:tabs>
          <w:tab w:val="left" w:pos="1485"/>
        </w:tabs>
        <w:spacing w:line="360" w:lineRule="auto"/>
        <w:ind w:right="994" w:firstLine="0"/>
        <w:rPr>
          <w:sz w:val="24"/>
        </w:rPr>
      </w:pPr>
      <w:r>
        <w:rPr>
          <w:spacing w:val="-2"/>
          <w:sz w:val="24"/>
        </w:rPr>
        <w:t>Caso</w:t>
      </w:r>
      <w:r>
        <w:rPr>
          <w:spacing w:val="-10"/>
          <w:sz w:val="24"/>
        </w:rPr>
        <w:t xml:space="preserve"> </w:t>
      </w:r>
      <w:r>
        <w:rPr>
          <w:spacing w:val="-2"/>
          <w:sz w:val="24"/>
        </w:rPr>
        <w:t>o</w:t>
      </w:r>
      <w:r>
        <w:rPr>
          <w:spacing w:val="-7"/>
          <w:sz w:val="24"/>
        </w:rPr>
        <w:t xml:space="preserve"> </w:t>
      </w:r>
      <w:r>
        <w:rPr>
          <w:spacing w:val="-2"/>
          <w:sz w:val="24"/>
        </w:rPr>
        <w:t>CONTRATADO</w:t>
      </w:r>
      <w:r>
        <w:rPr>
          <w:spacing w:val="-8"/>
          <w:sz w:val="24"/>
        </w:rPr>
        <w:t xml:space="preserve"> </w:t>
      </w:r>
      <w:r>
        <w:rPr>
          <w:spacing w:val="-2"/>
          <w:sz w:val="24"/>
        </w:rPr>
        <w:t>verificar</w:t>
      </w:r>
      <w:r>
        <w:rPr>
          <w:spacing w:val="-8"/>
          <w:sz w:val="24"/>
        </w:rPr>
        <w:t xml:space="preserve"> </w:t>
      </w:r>
      <w:r>
        <w:rPr>
          <w:spacing w:val="-2"/>
          <w:sz w:val="24"/>
        </w:rPr>
        <w:t>a</w:t>
      </w:r>
      <w:r>
        <w:rPr>
          <w:spacing w:val="-7"/>
          <w:sz w:val="24"/>
        </w:rPr>
        <w:t xml:space="preserve"> </w:t>
      </w:r>
      <w:r>
        <w:rPr>
          <w:spacing w:val="-2"/>
          <w:sz w:val="24"/>
        </w:rPr>
        <w:t>possível</w:t>
      </w:r>
      <w:r>
        <w:rPr>
          <w:spacing w:val="-8"/>
          <w:sz w:val="24"/>
        </w:rPr>
        <w:t xml:space="preserve"> </w:t>
      </w:r>
      <w:r>
        <w:rPr>
          <w:spacing w:val="-2"/>
          <w:sz w:val="24"/>
        </w:rPr>
        <w:t>ocorrência</w:t>
      </w:r>
      <w:r>
        <w:rPr>
          <w:spacing w:val="-7"/>
          <w:sz w:val="24"/>
        </w:rPr>
        <w:t xml:space="preserve"> </w:t>
      </w:r>
      <w:r>
        <w:rPr>
          <w:spacing w:val="-2"/>
          <w:sz w:val="24"/>
        </w:rPr>
        <w:t>de</w:t>
      </w:r>
      <w:r>
        <w:rPr>
          <w:spacing w:val="-10"/>
          <w:sz w:val="24"/>
        </w:rPr>
        <w:t xml:space="preserve"> </w:t>
      </w:r>
      <w:r>
        <w:rPr>
          <w:spacing w:val="-2"/>
          <w:sz w:val="24"/>
        </w:rPr>
        <w:t>atraso</w:t>
      </w:r>
      <w:r>
        <w:rPr>
          <w:spacing w:val="-7"/>
          <w:sz w:val="24"/>
        </w:rPr>
        <w:t xml:space="preserve"> </w:t>
      </w:r>
      <w:r>
        <w:rPr>
          <w:spacing w:val="-2"/>
          <w:sz w:val="24"/>
        </w:rPr>
        <w:t>no</w:t>
      </w:r>
      <w:r>
        <w:rPr>
          <w:spacing w:val="-7"/>
          <w:sz w:val="24"/>
        </w:rPr>
        <w:t xml:space="preserve"> </w:t>
      </w:r>
      <w:r>
        <w:rPr>
          <w:spacing w:val="-2"/>
          <w:sz w:val="24"/>
        </w:rPr>
        <w:t xml:space="preserve">cumprimento </w:t>
      </w:r>
      <w:r>
        <w:rPr>
          <w:sz w:val="24"/>
        </w:rPr>
        <w:t>da obrigação contratual ocasionado por motivo de força maior ou caso fortuito, e apresentar justificativa até 1 (um) dia útil antes do término da data aprazada para a execução, tal circunstância não será considerada ato de inadimplemento contratual, desde que acolhida pela Administração Pública municipal.</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39"/>
        </w:numPr>
        <w:tabs>
          <w:tab w:val="left" w:pos="1599"/>
        </w:tabs>
        <w:spacing w:before="217" w:line="360" w:lineRule="auto"/>
        <w:ind w:right="991" w:firstLine="0"/>
        <w:rPr>
          <w:sz w:val="24"/>
        </w:rPr>
      </w:pPr>
      <w:r>
        <w:rPr>
          <w:sz w:val="24"/>
        </w:rPr>
        <w:lastRenderedPageBreak/>
        <w:t xml:space="preserve">Todos os custos operacionais e administrativos, inclusive transporte/frete e embalagens, encargos trabalhistas, tributários e comerciais correrão à expensas do </w:t>
      </w:r>
      <w:r>
        <w:rPr>
          <w:spacing w:val="-2"/>
          <w:sz w:val="24"/>
        </w:rPr>
        <w:t>CONTRATADO.</w:t>
      </w:r>
    </w:p>
    <w:p w:rsidR="008B7CCB" w:rsidRDefault="008B7CCB">
      <w:pPr>
        <w:pStyle w:val="Corpodetexto"/>
        <w:spacing w:before="4"/>
      </w:pPr>
    </w:p>
    <w:p w:rsidR="008B7CCB" w:rsidRDefault="001D7556">
      <w:pPr>
        <w:pStyle w:val="PargrafodaLista"/>
        <w:numPr>
          <w:ilvl w:val="1"/>
          <w:numId w:val="39"/>
        </w:numPr>
        <w:tabs>
          <w:tab w:val="left" w:pos="1583"/>
        </w:tabs>
        <w:spacing w:line="360" w:lineRule="auto"/>
        <w:ind w:right="997" w:firstLine="0"/>
        <w:rPr>
          <w:sz w:val="24"/>
        </w:rPr>
      </w:pPr>
      <w:r>
        <w:rPr>
          <w:sz w:val="24"/>
        </w:rPr>
        <w:t>Salvo expressa autorização da Administração Pública, o objeto do presente certame</w:t>
      </w:r>
      <w:r>
        <w:rPr>
          <w:spacing w:val="-11"/>
          <w:sz w:val="24"/>
        </w:rPr>
        <w:t xml:space="preserve"> </w:t>
      </w:r>
      <w:r>
        <w:rPr>
          <w:sz w:val="24"/>
        </w:rPr>
        <w:t>não</w:t>
      </w:r>
      <w:r>
        <w:rPr>
          <w:spacing w:val="-11"/>
          <w:sz w:val="24"/>
        </w:rPr>
        <w:t xml:space="preserve"> </w:t>
      </w:r>
      <w:r>
        <w:rPr>
          <w:sz w:val="24"/>
        </w:rPr>
        <w:t>poderá</w:t>
      </w:r>
      <w:r>
        <w:rPr>
          <w:spacing w:val="-11"/>
          <w:sz w:val="24"/>
        </w:rPr>
        <w:t xml:space="preserve"> </w:t>
      </w:r>
      <w:r>
        <w:rPr>
          <w:sz w:val="24"/>
        </w:rPr>
        <w:t>ser</w:t>
      </w:r>
      <w:r>
        <w:rPr>
          <w:spacing w:val="-12"/>
          <w:sz w:val="24"/>
        </w:rPr>
        <w:t xml:space="preserve"> </w:t>
      </w:r>
      <w:r>
        <w:rPr>
          <w:sz w:val="24"/>
        </w:rPr>
        <w:t>cedido,</w:t>
      </w:r>
      <w:r>
        <w:rPr>
          <w:spacing w:val="-11"/>
          <w:sz w:val="24"/>
        </w:rPr>
        <w:t xml:space="preserve"> </w:t>
      </w:r>
      <w:r>
        <w:rPr>
          <w:sz w:val="24"/>
        </w:rPr>
        <w:t>transferido</w:t>
      </w:r>
      <w:r>
        <w:rPr>
          <w:spacing w:val="-11"/>
          <w:sz w:val="24"/>
        </w:rPr>
        <w:t xml:space="preserve"> </w:t>
      </w:r>
      <w:r>
        <w:rPr>
          <w:sz w:val="24"/>
        </w:rPr>
        <w:t>ou</w:t>
      </w:r>
      <w:r>
        <w:rPr>
          <w:spacing w:val="-13"/>
          <w:sz w:val="24"/>
        </w:rPr>
        <w:t xml:space="preserve"> </w:t>
      </w:r>
      <w:r>
        <w:rPr>
          <w:sz w:val="24"/>
        </w:rPr>
        <w:t>subcontratado</w:t>
      </w:r>
      <w:r>
        <w:rPr>
          <w:spacing w:val="-11"/>
          <w:sz w:val="24"/>
        </w:rPr>
        <w:t xml:space="preserve"> </w:t>
      </w:r>
      <w:r>
        <w:rPr>
          <w:sz w:val="24"/>
        </w:rPr>
        <w:t>com</w:t>
      </w:r>
      <w:r>
        <w:rPr>
          <w:spacing w:val="-12"/>
          <w:sz w:val="24"/>
        </w:rPr>
        <w:t xml:space="preserve"> </w:t>
      </w:r>
      <w:r>
        <w:rPr>
          <w:sz w:val="24"/>
        </w:rPr>
        <w:t>terceiros</w:t>
      </w:r>
      <w:r>
        <w:rPr>
          <w:spacing w:val="-11"/>
          <w:sz w:val="24"/>
        </w:rPr>
        <w:t xml:space="preserve"> </w:t>
      </w:r>
      <w:r>
        <w:rPr>
          <w:sz w:val="24"/>
        </w:rPr>
        <w:t>estranhos à relação contratual originária.</w:t>
      </w:r>
    </w:p>
    <w:p w:rsidR="008B7CCB" w:rsidRDefault="008B7CCB">
      <w:pPr>
        <w:pStyle w:val="Corpodetexto"/>
        <w:spacing w:before="6"/>
      </w:pPr>
    </w:p>
    <w:p w:rsidR="008B7CCB" w:rsidRDefault="001D7556">
      <w:pPr>
        <w:pStyle w:val="Ttulo2"/>
        <w:numPr>
          <w:ilvl w:val="0"/>
          <w:numId w:val="43"/>
        </w:numPr>
        <w:tabs>
          <w:tab w:val="left" w:pos="1119"/>
        </w:tabs>
        <w:ind w:left="1119"/>
        <w:jc w:val="both"/>
        <w:rPr>
          <w:u w:val="none"/>
        </w:rPr>
      </w:pPr>
      <w:r>
        <w:rPr>
          <w:u w:val="none"/>
        </w:rPr>
        <w:t>OBRIGAÇÕES</w:t>
      </w:r>
      <w:r>
        <w:rPr>
          <w:spacing w:val="-4"/>
          <w:u w:val="none"/>
        </w:rPr>
        <w:t xml:space="preserve"> </w:t>
      </w:r>
      <w:r>
        <w:rPr>
          <w:u w:val="none"/>
        </w:rPr>
        <w:t>DA</w:t>
      </w:r>
      <w:r>
        <w:rPr>
          <w:spacing w:val="-7"/>
          <w:u w:val="none"/>
        </w:rPr>
        <w:t xml:space="preserve"> </w:t>
      </w:r>
      <w:r>
        <w:rPr>
          <w:spacing w:val="-2"/>
          <w:u w:val="none"/>
        </w:rPr>
        <w:t>CONTRATADA</w:t>
      </w:r>
    </w:p>
    <w:p w:rsidR="008B7CCB" w:rsidRDefault="008B7CCB">
      <w:pPr>
        <w:pStyle w:val="Corpodetexto"/>
        <w:spacing w:before="142"/>
        <w:rPr>
          <w:b/>
        </w:rPr>
      </w:pPr>
    </w:p>
    <w:p w:rsidR="008B7CCB" w:rsidRDefault="001D7556">
      <w:pPr>
        <w:pStyle w:val="PargrafodaLista"/>
        <w:numPr>
          <w:ilvl w:val="0"/>
          <w:numId w:val="38"/>
        </w:numPr>
        <w:tabs>
          <w:tab w:val="left" w:pos="1132"/>
        </w:tabs>
        <w:ind w:hanging="280"/>
        <w:rPr>
          <w:sz w:val="24"/>
        </w:rPr>
      </w:pPr>
      <w:r>
        <w:rPr>
          <w:sz w:val="24"/>
        </w:rPr>
        <w:t>Fornecer</w:t>
      </w:r>
      <w:r>
        <w:rPr>
          <w:spacing w:val="-7"/>
          <w:sz w:val="24"/>
        </w:rPr>
        <w:t xml:space="preserve"> </w:t>
      </w:r>
      <w:r>
        <w:rPr>
          <w:sz w:val="24"/>
        </w:rPr>
        <w:t>os</w:t>
      </w:r>
      <w:r>
        <w:rPr>
          <w:spacing w:val="-3"/>
          <w:sz w:val="24"/>
        </w:rPr>
        <w:t xml:space="preserve"> </w:t>
      </w:r>
      <w:r>
        <w:rPr>
          <w:sz w:val="24"/>
        </w:rPr>
        <w:t>produtos/serviços</w:t>
      </w:r>
      <w:r>
        <w:rPr>
          <w:spacing w:val="-3"/>
          <w:sz w:val="24"/>
        </w:rPr>
        <w:t xml:space="preserve"> </w:t>
      </w:r>
      <w:r>
        <w:rPr>
          <w:sz w:val="24"/>
        </w:rPr>
        <w:t>em</w:t>
      </w:r>
      <w:r>
        <w:rPr>
          <w:spacing w:val="-2"/>
          <w:sz w:val="24"/>
        </w:rPr>
        <w:t xml:space="preserve"> </w:t>
      </w:r>
      <w:r>
        <w:rPr>
          <w:sz w:val="24"/>
        </w:rPr>
        <w:t>conformidade</w:t>
      </w:r>
      <w:r>
        <w:rPr>
          <w:spacing w:val="-4"/>
          <w:sz w:val="24"/>
        </w:rPr>
        <w:t xml:space="preserve"> </w:t>
      </w:r>
      <w:r>
        <w:rPr>
          <w:sz w:val="24"/>
        </w:rPr>
        <w:t>com</w:t>
      </w:r>
      <w:r>
        <w:rPr>
          <w:spacing w:val="-2"/>
          <w:sz w:val="24"/>
        </w:rPr>
        <w:t xml:space="preserve"> </w:t>
      </w:r>
      <w:r>
        <w:rPr>
          <w:sz w:val="24"/>
        </w:rPr>
        <w:t>o</w:t>
      </w:r>
      <w:r>
        <w:rPr>
          <w:spacing w:val="-6"/>
          <w:sz w:val="24"/>
        </w:rPr>
        <w:t xml:space="preserve"> </w:t>
      </w:r>
      <w:r>
        <w:rPr>
          <w:sz w:val="24"/>
        </w:rPr>
        <w:t>Termo</w:t>
      </w:r>
      <w:r>
        <w:rPr>
          <w:spacing w:val="-3"/>
          <w:sz w:val="24"/>
        </w:rPr>
        <w:t xml:space="preserve"> </w:t>
      </w:r>
      <w:r>
        <w:rPr>
          <w:sz w:val="24"/>
        </w:rPr>
        <w:t>de</w:t>
      </w:r>
      <w:r>
        <w:rPr>
          <w:spacing w:val="-5"/>
          <w:sz w:val="24"/>
        </w:rPr>
        <w:t xml:space="preserve"> </w:t>
      </w:r>
      <w:r>
        <w:rPr>
          <w:spacing w:val="-2"/>
          <w:sz w:val="24"/>
        </w:rPr>
        <w:t>Referência.</w:t>
      </w:r>
    </w:p>
    <w:p w:rsidR="008B7CCB" w:rsidRDefault="008B7CCB">
      <w:pPr>
        <w:pStyle w:val="Corpodetexto"/>
        <w:spacing w:before="142"/>
      </w:pPr>
    </w:p>
    <w:p w:rsidR="008B7CCB" w:rsidRDefault="001D7556">
      <w:pPr>
        <w:pStyle w:val="PargrafodaLista"/>
        <w:numPr>
          <w:ilvl w:val="0"/>
          <w:numId w:val="38"/>
        </w:numPr>
        <w:tabs>
          <w:tab w:val="left" w:pos="1127"/>
        </w:tabs>
        <w:ind w:left="1127" w:hanging="275"/>
        <w:rPr>
          <w:sz w:val="24"/>
        </w:rPr>
      </w:pPr>
      <w:r>
        <w:rPr>
          <w:sz w:val="24"/>
        </w:rPr>
        <w:t>Cumprir</w:t>
      </w:r>
      <w:r>
        <w:rPr>
          <w:spacing w:val="-10"/>
          <w:sz w:val="24"/>
        </w:rPr>
        <w:t xml:space="preserve"> </w:t>
      </w:r>
      <w:r>
        <w:rPr>
          <w:sz w:val="24"/>
        </w:rPr>
        <w:t>com</w:t>
      </w:r>
      <w:r>
        <w:rPr>
          <w:spacing w:val="-6"/>
          <w:sz w:val="24"/>
        </w:rPr>
        <w:t xml:space="preserve"> </w:t>
      </w:r>
      <w:r>
        <w:rPr>
          <w:sz w:val="24"/>
        </w:rPr>
        <w:t>os</w:t>
      </w:r>
      <w:r>
        <w:rPr>
          <w:spacing w:val="-8"/>
          <w:sz w:val="24"/>
        </w:rPr>
        <w:t xml:space="preserve"> </w:t>
      </w:r>
      <w:r>
        <w:rPr>
          <w:sz w:val="24"/>
        </w:rPr>
        <w:t>prazos</w:t>
      </w:r>
      <w:r>
        <w:rPr>
          <w:spacing w:val="-7"/>
          <w:sz w:val="24"/>
        </w:rPr>
        <w:t xml:space="preserve"> </w:t>
      </w:r>
      <w:r>
        <w:rPr>
          <w:sz w:val="24"/>
        </w:rPr>
        <w:t>de</w:t>
      </w:r>
      <w:r>
        <w:rPr>
          <w:spacing w:val="-7"/>
          <w:sz w:val="24"/>
        </w:rPr>
        <w:t xml:space="preserve"> </w:t>
      </w:r>
      <w:r>
        <w:rPr>
          <w:sz w:val="24"/>
        </w:rPr>
        <w:t>fornecimento</w:t>
      </w:r>
      <w:r>
        <w:rPr>
          <w:spacing w:val="-9"/>
          <w:sz w:val="24"/>
        </w:rPr>
        <w:t xml:space="preserve"> </w:t>
      </w:r>
      <w:r>
        <w:rPr>
          <w:sz w:val="24"/>
        </w:rPr>
        <w:t>determinados</w:t>
      </w:r>
      <w:r>
        <w:rPr>
          <w:spacing w:val="-7"/>
          <w:sz w:val="24"/>
        </w:rPr>
        <w:t xml:space="preserve"> </w:t>
      </w:r>
      <w:r>
        <w:rPr>
          <w:sz w:val="24"/>
        </w:rPr>
        <w:t>neste</w:t>
      </w:r>
      <w:r>
        <w:rPr>
          <w:spacing w:val="-7"/>
          <w:sz w:val="24"/>
        </w:rPr>
        <w:t xml:space="preserve"> </w:t>
      </w:r>
      <w:r>
        <w:rPr>
          <w:sz w:val="24"/>
        </w:rPr>
        <w:t>Termo</w:t>
      </w:r>
      <w:r>
        <w:rPr>
          <w:spacing w:val="-7"/>
          <w:sz w:val="24"/>
        </w:rPr>
        <w:t xml:space="preserve"> </w:t>
      </w:r>
      <w:r>
        <w:rPr>
          <w:sz w:val="24"/>
        </w:rPr>
        <w:t>de</w:t>
      </w:r>
      <w:r>
        <w:rPr>
          <w:spacing w:val="-6"/>
          <w:sz w:val="24"/>
        </w:rPr>
        <w:t xml:space="preserve"> </w:t>
      </w:r>
      <w:r>
        <w:rPr>
          <w:spacing w:val="-2"/>
          <w:sz w:val="24"/>
        </w:rPr>
        <w:t>Referência.</w:t>
      </w:r>
    </w:p>
    <w:p w:rsidR="008B7CCB" w:rsidRDefault="008B7CCB">
      <w:pPr>
        <w:pStyle w:val="Corpodetexto"/>
        <w:spacing w:before="141"/>
      </w:pPr>
    </w:p>
    <w:p w:rsidR="008B7CCB" w:rsidRDefault="001D7556">
      <w:pPr>
        <w:pStyle w:val="PargrafodaLista"/>
        <w:numPr>
          <w:ilvl w:val="0"/>
          <w:numId w:val="38"/>
        </w:numPr>
        <w:tabs>
          <w:tab w:val="left" w:pos="1139"/>
        </w:tabs>
        <w:spacing w:before="1" w:line="360" w:lineRule="auto"/>
        <w:ind w:left="852" w:right="986" w:firstLine="0"/>
        <w:rPr>
          <w:sz w:val="24"/>
        </w:rPr>
      </w:pPr>
      <w:r>
        <w:rPr>
          <w:sz w:val="24"/>
        </w:rPr>
        <w:t xml:space="preserve">Responsabilizar-se, integralmente, pela execução do objeto, conforme legislação </w:t>
      </w:r>
      <w:r>
        <w:rPr>
          <w:spacing w:val="-2"/>
          <w:sz w:val="24"/>
        </w:rPr>
        <w:t>vigente.</w:t>
      </w:r>
    </w:p>
    <w:p w:rsidR="008B7CCB" w:rsidRDefault="008B7CCB">
      <w:pPr>
        <w:pStyle w:val="Corpodetexto"/>
        <w:spacing w:before="4"/>
      </w:pPr>
    </w:p>
    <w:p w:rsidR="008B7CCB" w:rsidRDefault="001D7556">
      <w:pPr>
        <w:pStyle w:val="PargrafodaLista"/>
        <w:numPr>
          <w:ilvl w:val="0"/>
          <w:numId w:val="38"/>
        </w:numPr>
        <w:tabs>
          <w:tab w:val="left" w:pos="1169"/>
        </w:tabs>
        <w:spacing w:line="360" w:lineRule="auto"/>
        <w:ind w:left="852" w:right="994" w:firstLine="0"/>
        <w:rPr>
          <w:sz w:val="24"/>
        </w:rPr>
      </w:pPr>
      <w:r>
        <w:rPr>
          <w:sz w:val="24"/>
        </w:rPr>
        <w:t>Submeter-se à fiscalização da Prefeitura Municipal deste município, através do setor competente, que acompanhará a entrega do material para verificação da qualidade e origem dos produtos, orientando, fiscalizando e intervindo ao seu exclusivo interesse, com a</w:t>
      </w:r>
      <w:r>
        <w:rPr>
          <w:spacing w:val="-3"/>
          <w:sz w:val="24"/>
        </w:rPr>
        <w:t xml:space="preserve"> </w:t>
      </w:r>
      <w:r>
        <w:rPr>
          <w:sz w:val="24"/>
        </w:rPr>
        <w:t>finalidade de garantir</w:t>
      </w:r>
      <w:r>
        <w:rPr>
          <w:spacing w:val="-2"/>
          <w:sz w:val="24"/>
        </w:rPr>
        <w:t xml:space="preserve"> </w:t>
      </w:r>
      <w:r>
        <w:rPr>
          <w:sz w:val="24"/>
        </w:rPr>
        <w:t>o exato cumprimento das</w:t>
      </w:r>
      <w:r>
        <w:rPr>
          <w:spacing w:val="-1"/>
          <w:sz w:val="24"/>
        </w:rPr>
        <w:t xml:space="preserve"> </w:t>
      </w:r>
      <w:r>
        <w:rPr>
          <w:sz w:val="24"/>
        </w:rPr>
        <w:t xml:space="preserve">condições </w:t>
      </w:r>
      <w:r>
        <w:rPr>
          <w:spacing w:val="-2"/>
          <w:sz w:val="24"/>
        </w:rPr>
        <w:t>pactuadas.</w:t>
      </w:r>
    </w:p>
    <w:p w:rsidR="008B7CCB" w:rsidRDefault="008B7CCB">
      <w:pPr>
        <w:pStyle w:val="Corpodetexto"/>
        <w:spacing w:before="4"/>
      </w:pPr>
    </w:p>
    <w:p w:rsidR="008B7CCB" w:rsidRDefault="001D7556">
      <w:pPr>
        <w:pStyle w:val="PargrafodaLista"/>
        <w:numPr>
          <w:ilvl w:val="0"/>
          <w:numId w:val="38"/>
        </w:numPr>
        <w:tabs>
          <w:tab w:val="left" w:pos="1202"/>
        </w:tabs>
        <w:spacing w:before="1" w:line="360" w:lineRule="auto"/>
        <w:ind w:left="852" w:right="998" w:firstLine="0"/>
        <w:rPr>
          <w:sz w:val="24"/>
        </w:rPr>
      </w:pPr>
      <w:r>
        <w:rPr>
          <w:sz w:val="24"/>
        </w:rPr>
        <w:t>Cumprir, além dos postulados legais vigentes no âmbito federal, estadual e municipal, as normas da Prefeitura Municipal deste município.</w:t>
      </w:r>
    </w:p>
    <w:p w:rsidR="008B7CCB" w:rsidRDefault="008B7CCB">
      <w:pPr>
        <w:pStyle w:val="Corpodetexto"/>
        <w:spacing w:before="2"/>
      </w:pPr>
    </w:p>
    <w:p w:rsidR="008B7CCB" w:rsidRDefault="001D7556">
      <w:pPr>
        <w:pStyle w:val="PargrafodaLista"/>
        <w:numPr>
          <w:ilvl w:val="0"/>
          <w:numId w:val="38"/>
        </w:numPr>
        <w:tabs>
          <w:tab w:val="left" w:pos="1050"/>
        </w:tabs>
        <w:spacing w:line="360" w:lineRule="auto"/>
        <w:ind w:left="852" w:right="993" w:firstLine="0"/>
        <w:rPr>
          <w:sz w:val="24"/>
        </w:rPr>
      </w:pPr>
      <w:r>
        <w:rPr>
          <w:spacing w:val="-2"/>
          <w:sz w:val="24"/>
        </w:rPr>
        <w:t>As</w:t>
      </w:r>
      <w:r>
        <w:rPr>
          <w:spacing w:val="-4"/>
          <w:sz w:val="24"/>
        </w:rPr>
        <w:t xml:space="preserve"> </w:t>
      </w:r>
      <w:r>
        <w:rPr>
          <w:spacing w:val="-2"/>
          <w:sz w:val="24"/>
        </w:rPr>
        <w:t>penalidades</w:t>
      </w:r>
      <w:r>
        <w:rPr>
          <w:spacing w:val="-4"/>
          <w:sz w:val="24"/>
        </w:rPr>
        <w:t xml:space="preserve"> </w:t>
      </w:r>
      <w:r>
        <w:rPr>
          <w:spacing w:val="-2"/>
          <w:sz w:val="24"/>
        </w:rPr>
        <w:t>ou</w:t>
      </w:r>
      <w:r>
        <w:rPr>
          <w:spacing w:val="-5"/>
          <w:sz w:val="24"/>
        </w:rPr>
        <w:t xml:space="preserve"> </w:t>
      </w:r>
      <w:r>
        <w:rPr>
          <w:spacing w:val="-2"/>
          <w:sz w:val="24"/>
        </w:rPr>
        <w:t>multas</w:t>
      </w:r>
      <w:r>
        <w:rPr>
          <w:spacing w:val="-4"/>
          <w:sz w:val="24"/>
        </w:rPr>
        <w:t xml:space="preserve"> </w:t>
      </w:r>
      <w:r>
        <w:rPr>
          <w:spacing w:val="-2"/>
          <w:sz w:val="24"/>
        </w:rPr>
        <w:t>impostas</w:t>
      </w:r>
      <w:r>
        <w:rPr>
          <w:spacing w:val="-7"/>
          <w:sz w:val="24"/>
        </w:rPr>
        <w:t xml:space="preserve"> </w:t>
      </w:r>
      <w:r>
        <w:rPr>
          <w:spacing w:val="-2"/>
          <w:sz w:val="24"/>
        </w:rPr>
        <w:t>pelos</w:t>
      </w:r>
      <w:r>
        <w:rPr>
          <w:spacing w:val="-7"/>
          <w:sz w:val="24"/>
        </w:rPr>
        <w:t xml:space="preserve"> </w:t>
      </w:r>
      <w:r>
        <w:rPr>
          <w:spacing w:val="-2"/>
          <w:sz w:val="24"/>
        </w:rPr>
        <w:t>órgãos</w:t>
      </w:r>
      <w:r>
        <w:rPr>
          <w:spacing w:val="-4"/>
          <w:sz w:val="24"/>
        </w:rPr>
        <w:t xml:space="preserve"> </w:t>
      </w:r>
      <w:r>
        <w:rPr>
          <w:spacing w:val="-2"/>
          <w:sz w:val="24"/>
        </w:rPr>
        <w:t>competentes</w:t>
      </w:r>
      <w:r>
        <w:rPr>
          <w:spacing w:val="-7"/>
          <w:sz w:val="24"/>
        </w:rPr>
        <w:t xml:space="preserve"> </w:t>
      </w:r>
      <w:r>
        <w:rPr>
          <w:spacing w:val="-2"/>
          <w:sz w:val="24"/>
        </w:rPr>
        <w:t>pelo</w:t>
      </w:r>
      <w:r>
        <w:rPr>
          <w:spacing w:val="-7"/>
          <w:sz w:val="24"/>
        </w:rPr>
        <w:t xml:space="preserve"> </w:t>
      </w:r>
      <w:r>
        <w:rPr>
          <w:spacing w:val="-2"/>
          <w:sz w:val="24"/>
        </w:rPr>
        <w:t xml:space="preserve">descumprimento </w:t>
      </w:r>
      <w:r>
        <w:rPr>
          <w:sz w:val="24"/>
        </w:rPr>
        <w:t>das</w:t>
      </w:r>
      <w:r>
        <w:rPr>
          <w:spacing w:val="-2"/>
          <w:sz w:val="24"/>
        </w:rPr>
        <w:t xml:space="preserve"> </w:t>
      </w:r>
      <w:r>
        <w:rPr>
          <w:sz w:val="24"/>
        </w:rPr>
        <w:t>disposições</w:t>
      </w:r>
      <w:r>
        <w:rPr>
          <w:spacing w:val="-2"/>
          <w:sz w:val="24"/>
        </w:rPr>
        <w:t xml:space="preserve"> </w:t>
      </w:r>
      <w:r>
        <w:rPr>
          <w:sz w:val="24"/>
        </w:rPr>
        <w:t>legais</w:t>
      </w:r>
      <w:r>
        <w:rPr>
          <w:spacing w:val="-5"/>
          <w:sz w:val="24"/>
        </w:rPr>
        <w:t xml:space="preserve"> </w:t>
      </w:r>
      <w:r>
        <w:rPr>
          <w:sz w:val="24"/>
        </w:rPr>
        <w:t>que</w:t>
      </w:r>
      <w:r>
        <w:rPr>
          <w:spacing w:val="-2"/>
          <w:sz w:val="24"/>
        </w:rPr>
        <w:t xml:space="preserve"> </w:t>
      </w:r>
      <w:r>
        <w:rPr>
          <w:sz w:val="24"/>
        </w:rPr>
        <w:t>regem</w:t>
      </w:r>
      <w:r>
        <w:rPr>
          <w:spacing w:val="-1"/>
          <w:sz w:val="24"/>
        </w:rPr>
        <w:t xml:space="preserve"> </w:t>
      </w:r>
      <w:r>
        <w:rPr>
          <w:sz w:val="24"/>
        </w:rPr>
        <w:t>a</w:t>
      </w:r>
      <w:r>
        <w:rPr>
          <w:spacing w:val="-1"/>
          <w:sz w:val="24"/>
        </w:rPr>
        <w:t xml:space="preserve"> </w:t>
      </w:r>
      <w:r>
        <w:rPr>
          <w:sz w:val="24"/>
        </w:rPr>
        <w:t>execução</w:t>
      </w:r>
      <w:r>
        <w:rPr>
          <w:spacing w:val="-2"/>
          <w:sz w:val="24"/>
        </w:rPr>
        <w:t xml:space="preserve"> </w:t>
      </w:r>
      <w:r>
        <w:rPr>
          <w:sz w:val="24"/>
        </w:rPr>
        <w:t>do</w:t>
      </w:r>
      <w:r>
        <w:rPr>
          <w:spacing w:val="-2"/>
          <w:sz w:val="24"/>
        </w:rPr>
        <w:t xml:space="preserve"> </w:t>
      </w:r>
      <w:r>
        <w:rPr>
          <w:sz w:val="24"/>
        </w:rPr>
        <w:t>objeto</w:t>
      </w:r>
      <w:r>
        <w:rPr>
          <w:spacing w:val="-4"/>
          <w:sz w:val="24"/>
        </w:rPr>
        <w:t xml:space="preserve"> </w:t>
      </w:r>
      <w:r>
        <w:rPr>
          <w:sz w:val="24"/>
        </w:rPr>
        <w:t>do</w:t>
      </w:r>
      <w:r>
        <w:rPr>
          <w:spacing w:val="-2"/>
          <w:sz w:val="24"/>
        </w:rPr>
        <w:t xml:space="preserve"> </w:t>
      </w:r>
      <w:r>
        <w:rPr>
          <w:sz w:val="24"/>
        </w:rPr>
        <w:t>presente</w:t>
      </w:r>
      <w:r>
        <w:rPr>
          <w:spacing w:val="-2"/>
          <w:sz w:val="24"/>
        </w:rPr>
        <w:t xml:space="preserve"> </w:t>
      </w:r>
      <w:r>
        <w:rPr>
          <w:sz w:val="24"/>
        </w:rPr>
        <w:t>Termo</w:t>
      </w:r>
      <w:r>
        <w:rPr>
          <w:spacing w:val="-2"/>
          <w:sz w:val="24"/>
        </w:rPr>
        <w:t xml:space="preserve"> </w:t>
      </w:r>
      <w:r>
        <w:rPr>
          <w:sz w:val="24"/>
        </w:rPr>
        <w:t>serão</w:t>
      </w:r>
      <w:r>
        <w:rPr>
          <w:spacing w:val="-2"/>
          <w:sz w:val="24"/>
        </w:rPr>
        <w:t xml:space="preserve"> </w:t>
      </w:r>
      <w:r>
        <w:rPr>
          <w:sz w:val="24"/>
        </w:rPr>
        <w:t>de inteira responsabilidade da Contratada, devendo, se for o caso, obter licenças, providenciar pagamento de impostos, taxas e serviços auxiliares.</w:t>
      </w:r>
    </w:p>
    <w:p w:rsidR="008B7CCB" w:rsidRDefault="008B7CCB">
      <w:pPr>
        <w:pStyle w:val="Corpodetexto"/>
        <w:spacing w:before="6"/>
      </w:pPr>
    </w:p>
    <w:p w:rsidR="008B7CCB" w:rsidRDefault="001D7556">
      <w:pPr>
        <w:pStyle w:val="PargrafodaLista"/>
        <w:numPr>
          <w:ilvl w:val="0"/>
          <w:numId w:val="38"/>
        </w:numPr>
        <w:tabs>
          <w:tab w:val="left" w:pos="1130"/>
        </w:tabs>
        <w:ind w:left="1130" w:hanging="278"/>
        <w:rPr>
          <w:sz w:val="24"/>
        </w:rPr>
      </w:pPr>
      <w:r>
        <w:rPr>
          <w:sz w:val="24"/>
        </w:rPr>
        <w:t>Arcar</w:t>
      </w:r>
      <w:r>
        <w:rPr>
          <w:spacing w:val="-4"/>
          <w:sz w:val="24"/>
        </w:rPr>
        <w:t xml:space="preserve"> </w:t>
      </w:r>
      <w:r>
        <w:rPr>
          <w:sz w:val="24"/>
        </w:rPr>
        <w:t>com</w:t>
      </w:r>
      <w:r>
        <w:rPr>
          <w:spacing w:val="-1"/>
          <w:sz w:val="24"/>
        </w:rPr>
        <w:t xml:space="preserve"> </w:t>
      </w:r>
      <w:r>
        <w:rPr>
          <w:sz w:val="24"/>
        </w:rPr>
        <w:t>todos</w:t>
      </w:r>
      <w:r>
        <w:rPr>
          <w:spacing w:val="-4"/>
          <w:sz w:val="24"/>
        </w:rPr>
        <w:t xml:space="preserve"> </w:t>
      </w:r>
      <w:r>
        <w:rPr>
          <w:sz w:val="24"/>
        </w:rPr>
        <w:t>os</w:t>
      </w:r>
      <w:r>
        <w:rPr>
          <w:spacing w:val="-3"/>
          <w:sz w:val="24"/>
        </w:rPr>
        <w:t xml:space="preserve"> </w:t>
      </w:r>
      <w:r>
        <w:rPr>
          <w:sz w:val="24"/>
        </w:rPr>
        <w:t>ônus</w:t>
      </w:r>
      <w:r>
        <w:rPr>
          <w:spacing w:val="-4"/>
          <w:sz w:val="24"/>
        </w:rPr>
        <w:t xml:space="preserve"> </w:t>
      </w:r>
      <w:r>
        <w:rPr>
          <w:sz w:val="24"/>
        </w:rPr>
        <w:t>de</w:t>
      </w:r>
      <w:r>
        <w:rPr>
          <w:spacing w:val="-3"/>
          <w:sz w:val="24"/>
        </w:rPr>
        <w:t xml:space="preserve"> </w:t>
      </w:r>
      <w:r>
        <w:rPr>
          <w:sz w:val="24"/>
        </w:rPr>
        <w:t>transportes</w:t>
      </w:r>
      <w:r>
        <w:rPr>
          <w:spacing w:val="-4"/>
          <w:sz w:val="24"/>
        </w:rPr>
        <w:t xml:space="preserve"> </w:t>
      </w:r>
      <w:r>
        <w:rPr>
          <w:sz w:val="24"/>
        </w:rPr>
        <w:t>e</w:t>
      </w:r>
      <w:r>
        <w:rPr>
          <w:spacing w:val="-4"/>
          <w:sz w:val="24"/>
        </w:rPr>
        <w:t xml:space="preserve"> </w:t>
      </w:r>
      <w:r>
        <w:rPr>
          <w:sz w:val="24"/>
        </w:rPr>
        <w:t>fretes</w:t>
      </w:r>
      <w:r>
        <w:rPr>
          <w:spacing w:val="-1"/>
          <w:sz w:val="24"/>
        </w:rPr>
        <w:t xml:space="preserve"> </w:t>
      </w:r>
      <w:r>
        <w:rPr>
          <w:spacing w:val="-2"/>
          <w:sz w:val="24"/>
        </w:rPr>
        <w:t>necessários.</w:t>
      </w:r>
    </w:p>
    <w:p w:rsidR="008B7CCB" w:rsidRDefault="008B7CCB">
      <w:pPr>
        <w:pStyle w:val="Corpodetexto"/>
        <w:spacing w:before="110"/>
      </w:pPr>
    </w:p>
    <w:p w:rsidR="008B7CCB" w:rsidRDefault="001D7556">
      <w:pPr>
        <w:pStyle w:val="PargrafodaLista"/>
        <w:numPr>
          <w:ilvl w:val="0"/>
          <w:numId w:val="38"/>
        </w:numPr>
        <w:tabs>
          <w:tab w:val="left" w:pos="1141"/>
        </w:tabs>
        <w:spacing w:line="360" w:lineRule="auto"/>
        <w:ind w:left="852" w:right="996" w:firstLine="0"/>
        <w:rPr>
          <w:sz w:val="24"/>
        </w:rPr>
      </w:pPr>
      <w:r>
        <w:rPr>
          <w:sz w:val="24"/>
        </w:rPr>
        <w:t>Demais obrigações e responsabilidades previstas pela Lei Federal nº 14.133/21 e demais legislações pertinentes.</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0"/>
          <w:numId w:val="38"/>
        </w:numPr>
        <w:tabs>
          <w:tab w:val="left" w:pos="1069"/>
        </w:tabs>
        <w:spacing w:before="217" w:line="360" w:lineRule="auto"/>
        <w:ind w:left="852" w:right="989" w:firstLine="0"/>
        <w:rPr>
          <w:sz w:val="24"/>
        </w:rPr>
      </w:pPr>
      <w:r>
        <w:rPr>
          <w:sz w:val="24"/>
        </w:rPr>
        <w:lastRenderedPageBreak/>
        <w:t>Assumir todos os possíveis danos, tanto materiais como imateriais, causados por seus empregados ou representantes, ao Município e/ou terceiros, advindos de imperícia,</w:t>
      </w:r>
      <w:r>
        <w:rPr>
          <w:spacing w:val="-17"/>
          <w:sz w:val="24"/>
        </w:rPr>
        <w:t xml:space="preserve"> </w:t>
      </w:r>
      <w:r>
        <w:rPr>
          <w:sz w:val="24"/>
        </w:rPr>
        <w:t>negligência,</w:t>
      </w:r>
      <w:r>
        <w:rPr>
          <w:spacing w:val="-17"/>
          <w:sz w:val="24"/>
        </w:rPr>
        <w:t xml:space="preserve"> </w:t>
      </w:r>
      <w:r>
        <w:rPr>
          <w:sz w:val="24"/>
        </w:rPr>
        <w:t>imprudência</w:t>
      </w:r>
      <w:r>
        <w:rPr>
          <w:spacing w:val="-16"/>
          <w:sz w:val="24"/>
        </w:rPr>
        <w:t xml:space="preserve"> </w:t>
      </w:r>
      <w:r>
        <w:rPr>
          <w:sz w:val="24"/>
        </w:rPr>
        <w:t>ou</w:t>
      </w:r>
      <w:r>
        <w:rPr>
          <w:spacing w:val="-17"/>
          <w:sz w:val="24"/>
        </w:rPr>
        <w:t xml:space="preserve"> </w:t>
      </w:r>
      <w:r>
        <w:rPr>
          <w:sz w:val="24"/>
        </w:rPr>
        <w:t>desrespeito</w:t>
      </w:r>
      <w:r>
        <w:rPr>
          <w:spacing w:val="-17"/>
          <w:sz w:val="24"/>
        </w:rPr>
        <w:t xml:space="preserve"> </w:t>
      </w:r>
      <w:r>
        <w:rPr>
          <w:sz w:val="24"/>
        </w:rPr>
        <w:t>às</w:t>
      </w:r>
      <w:r>
        <w:rPr>
          <w:spacing w:val="-17"/>
          <w:sz w:val="24"/>
        </w:rPr>
        <w:t xml:space="preserve"> </w:t>
      </w:r>
      <w:r>
        <w:rPr>
          <w:sz w:val="24"/>
        </w:rPr>
        <w:t>normas</w:t>
      </w:r>
      <w:r>
        <w:rPr>
          <w:spacing w:val="-16"/>
          <w:sz w:val="24"/>
        </w:rPr>
        <w:t xml:space="preserve"> </w:t>
      </w:r>
      <w:r>
        <w:rPr>
          <w:sz w:val="24"/>
        </w:rPr>
        <w:t>de</w:t>
      </w:r>
      <w:r>
        <w:rPr>
          <w:spacing w:val="-17"/>
          <w:sz w:val="24"/>
        </w:rPr>
        <w:t xml:space="preserve"> </w:t>
      </w:r>
      <w:r>
        <w:rPr>
          <w:sz w:val="24"/>
        </w:rPr>
        <w:t>segurança</w:t>
      </w:r>
      <w:r>
        <w:rPr>
          <w:spacing w:val="-17"/>
          <w:sz w:val="24"/>
        </w:rPr>
        <w:t xml:space="preserve"> </w:t>
      </w:r>
      <w:r>
        <w:rPr>
          <w:sz w:val="24"/>
        </w:rPr>
        <w:t>e</w:t>
      </w:r>
      <w:r>
        <w:rPr>
          <w:spacing w:val="-16"/>
          <w:sz w:val="24"/>
        </w:rPr>
        <w:t xml:space="preserve"> </w:t>
      </w:r>
      <w:r>
        <w:rPr>
          <w:sz w:val="24"/>
        </w:rPr>
        <w:t>higiene, quando do fornecimento do objeto licitado.</w:t>
      </w:r>
    </w:p>
    <w:p w:rsidR="008B7CCB" w:rsidRDefault="008B7CCB">
      <w:pPr>
        <w:pStyle w:val="Corpodetexto"/>
        <w:spacing w:before="5"/>
      </w:pPr>
    </w:p>
    <w:p w:rsidR="008B7CCB" w:rsidRDefault="001D7556">
      <w:pPr>
        <w:pStyle w:val="PargrafodaLista"/>
        <w:numPr>
          <w:ilvl w:val="0"/>
          <w:numId w:val="38"/>
        </w:numPr>
        <w:tabs>
          <w:tab w:val="left" w:pos="1043"/>
        </w:tabs>
        <w:spacing w:line="360" w:lineRule="auto"/>
        <w:ind w:left="852" w:right="990" w:firstLine="0"/>
        <w:rPr>
          <w:i/>
          <w:sz w:val="24"/>
        </w:rPr>
      </w:pPr>
      <w:r>
        <w:rPr>
          <w:sz w:val="24"/>
        </w:rPr>
        <w:t>Efetuar</w:t>
      </w:r>
      <w:r>
        <w:rPr>
          <w:spacing w:val="-11"/>
          <w:sz w:val="24"/>
        </w:rPr>
        <w:t xml:space="preserve"> </w:t>
      </w:r>
      <w:r>
        <w:rPr>
          <w:sz w:val="24"/>
        </w:rPr>
        <w:t>a</w:t>
      </w:r>
      <w:r>
        <w:rPr>
          <w:spacing w:val="-12"/>
          <w:sz w:val="24"/>
        </w:rPr>
        <w:t xml:space="preserve"> </w:t>
      </w:r>
      <w:r>
        <w:rPr>
          <w:sz w:val="24"/>
        </w:rPr>
        <w:t>entrega</w:t>
      </w:r>
      <w:r>
        <w:rPr>
          <w:spacing w:val="-12"/>
          <w:sz w:val="24"/>
        </w:rPr>
        <w:t xml:space="preserve"> </w:t>
      </w:r>
      <w:r>
        <w:rPr>
          <w:sz w:val="24"/>
        </w:rPr>
        <w:t>do</w:t>
      </w:r>
      <w:r>
        <w:rPr>
          <w:spacing w:val="-12"/>
          <w:sz w:val="24"/>
        </w:rPr>
        <w:t xml:space="preserve"> </w:t>
      </w:r>
      <w:r>
        <w:rPr>
          <w:sz w:val="24"/>
        </w:rPr>
        <w:t>objeto</w:t>
      </w:r>
      <w:r>
        <w:rPr>
          <w:spacing w:val="-9"/>
          <w:sz w:val="24"/>
        </w:rPr>
        <w:t xml:space="preserve"> </w:t>
      </w:r>
      <w:r>
        <w:rPr>
          <w:sz w:val="24"/>
        </w:rPr>
        <w:t>em</w:t>
      </w:r>
      <w:r>
        <w:rPr>
          <w:spacing w:val="-11"/>
          <w:sz w:val="24"/>
        </w:rPr>
        <w:t xml:space="preserve"> </w:t>
      </w:r>
      <w:r>
        <w:rPr>
          <w:sz w:val="24"/>
        </w:rPr>
        <w:t>perfeitas</w:t>
      </w:r>
      <w:r>
        <w:rPr>
          <w:spacing w:val="-10"/>
          <w:sz w:val="24"/>
        </w:rPr>
        <w:t xml:space="preserve"> </w:t>
      </w:r>
      <w:r>
        <w:rPr>
          <w:sz w:val="24"/>
        </w:rPr>
        <w:t>condições,</w:t>
      </w:r>
      <w:r>
        <w:rPr>
          <w:spacing w:val="-10"/>
          <w:sz w:val="24"/>
        </w:rPr>
        <w:t xml:space="preserve"> </w:t>
      </w:r>
      <w:r>
        <w:rPr>
          <w:sz w:val="24"/>
        </w:rPr>
        <w:t>conforme</w:t>
      </w:r>
      <w:r>
        <w:rPr>
          <w:spacing w:val="-12"/>
          <w:sz w:val="24"/>
        </w:rPr>
        <w:t xml:space="preserve"> </w:t>
      </w:r>
      <w:r>
        <w:rPr>
          <w:sz w:val="24"/>
        </w:rPr>
        <w:t>especificações,</w:t>
      </w:r>
      <w:r>
        <w:rPr>
          <w:spacing w:val="-12"/>
          <w:sz w:val="24"/>
        </w:rPr>
        <w:t xml:space="preserve"> </w:t>
      </w:r>
      <w:r>
        <w:rPr>
          <w:sz w:val="24"/>
        </w:rPr>
        <w:t>prazo e local constantes no Termo de Referencia</w:t>
      </w:r>
      <w:r>
        <w:rPr>
          <w:spacing w:val="40"/>
          <w:sz w:val="24"/>
        </w:rPr>
        <w:t xml:space="preserve"> </w:t>
      </w:r>
      <w:r>
        <w:rPr>
          <w:sz w:val="24"/>
        </w:rPr>
        <w:t xml:space="preserve">e sua proposta, acompanhado da respectiva nota fiscal, na qual constarão as seguintes indicações: </w:t>
      </w:r>
      <w:r>
        <w:rPr>
          <w:i/>
          <w:sz w:val="24"/>
        </w:rPr>
        <w:t>marca, fabricante, modelo, procedência e prazo de garantia ou validade</w:t>
      </w:r>
    </w:p>
    <w:p w:rsidR="008B7CCB" w:rsidRDefault="008B7CCB">
      <w:pPr>
        <w:pStyle w:val="Corpodetexto"/>
        <w:spacing w:before="6"/>
        <w:rPr>
          <w:i/>
        </w:rPr>
      </w:pPr>
    </w:p>
    <w:p w:rsidR="008B7CCB" w:rsidRDefault="001D7556">
      <w:pPr>
        <w:pStyle w:val="PargrafodaLista"/>
        <w:numPr>
          <w:ilvl w:val="0"/>
          <w:numId w:val="38"/>
        </w:numPr>
        <w:tabs>
          <w:tab w:val="left" w:pos="1134"/>
        </w:tabs>
        <w:spacing w:line="360" w:lineRule="auto"/>
        <w:ind w:left="852" w:right="987" w:firstLine="0"/>
        <w:rPr>
          <w:sz w:val="24"/>
        </w:rPr>
      </w:pPr>
      <w:r>
        <w:rPr>
          <w:sz w:val="24"/>
        </w:rPr>
        <w:t>O objeto deverá estar acompanhado do manual do usuário, com uma versão em português e da relação da rede de assistência técnica autorizada, conforme o caso.</w:t>
      </w:r>
    </w:p>
    <w:p w:rsidR="008B7CCB" w:rsidRDefault="008B7CCB">
      <w:pPr>
        <w:pStyle w:val="Corpodetexto"/>
        <w:spacing w:before="2"/>
      </w:pPr>
    </w:p>
    <w:p w:rsidR="008B7CCB" w:rsidRDefault="001D7556">
      <w:pPr>
        <w:pStyle w:val="PargrafodaLista"/>
        <w:numPr>
          <w:ilvl w:val="0"/>
          <w:numId w:val="38"/>
        </w:numPr>
        <w:tabs>
          <w:tab w:val="left" w:pos="1047"/>
        </w:tabs>
        <w:spacing w:line="360" w:lineRule="auto"/>
        <w:ind w:left="852" w:right="989" w:firstLine="0"/>
        <w:rPr>
          <w:sz w:val="24"/>
        </w:rPr>
      </w:pPr>
      <w:r>
        <w:rPr>
          <w:sz w:val="24"/>
        </w:rPr>
        <w:t>Comunicar</w:t>
      </w:r>
      <w:r>
        <w:rPr>
          <w:spacing w:val="-6"/>
          <w:sz w:val="24"/>
        </w:rPr>
        <w:t xml:space="preserve"> </w:t>
      </w:r>
      <w:r>
        <w:rPr>
          <w:sz w:val="24"/>
        </w:rPr>
        <w:t>ao</w:t>
      </w:r>
      <w:r>
        <w:rPr>
          <w:spacing w:val="-7"/>
          <w:sz w:val="24"/>
        </w:rPr>
        <w:t xml:space="preserve"> </w:t>
      </w:r>
      <w:r>
        <w:rPr>
          <w:sz w:val="24"/>
        </w:rPr>
        <w:t>CONTRATANTE,</w:t>
      </w:r>
      <w:r>
        <w:rPr>
          <w:spacing w:val="-6"/>
          <w:sz w:val="24"/>
        </w:rPr>
        <w:t xml:space="preserve"> </w:t>
      </w:r>
      <w:r>
        <w:rPr>
          <w:sz w:val="24"/>
        </w:rPr>
        <w:t>no</w:t>
      </w:r>
      <w:r>
        <w:rPr>
          <w:spacing w:val="-4"/>
          <w:sz w:val="24"/>
        </w:rPr>
        <w:t xml:space="preserve"> </w:t>
      </w:r>
      <w:r>
        <w:rPr>
          <w:sz w:val="24"/>
        </w:rPr>
        <w:t>prazo</w:t>
      </w:r>
      <w:r>
        <w:rPr>
          <w:spacing w:val="-6"/>
          <w:sz w:val="24"/>
        </w:rPr>
        <w:t xml:space="preserve"> </w:t>
      </w:r>
      <w:r>
        <w:rPr>
          <w:sz w:val="24"/>
        </w:rPr>
        <w:t>máximo</w:t>
      </w:r>
      <w:r>
        <w:rPr>
          <w:spacing w:val="-4"/>
          <w:sz w:val="24"/>
        </w:rPr>
        <w:t xml:space="preserve"> </w:t>
      </w:r>
      <w:r>
        <w:rPr>
          <w:sz w:val="24"/>
        </w:rPr>
        <w:t>de</w:t>
      </w:r>
      <w:r>
        <w:rPr>
          <w:spacing w:val="-6"/>
          <w:sz w:val="24"/>
        </w:rPr>
        <w:t xml:space="preserve"> </w:t>
      </w:r>
      <w:r>
        <w:rPr>
          <w:sz w:val="24"/>
        </w:rPr>
        <w:t>1</w:t>
      </w:r>
      <w:r>
        <w:rPr>
          <w:spacing w:val="-6"/>
          <w:sz w:val="24"/>
        </w:rPr>
        <w:t xml:space="preserve"> </w:t>
      </w:r>
      <w:r>
        <w:rPr>
          <w:sz w:val="24"/>
        </w:rPr>
        <w:t>(um)</w:t>
      </w:r>
      <w:r>
        <w:rPr>
          <w:spacing w:val="-7"/>
          <w:sz w:val="24"/>
        </w:rPr>
        <w:t xml:space="preserve"> </w:t>
      </w:r>
      <w:r>
        <w:rPr>
          <w:sz w:val="24"/>
        </w:rPr>
        <w:t>dia</w:t>
      </w:r>
      <w:r>
        <w:rPr>
          <w:spacing w:val="-6"/>
          <w:sz w:val="24"/>
        </w:rPr>
        <w:t xml:space="preserve"> </w:t>
      </w:r>
      <w:r>
        <w:rPr>
          <w:sz w:val="24"/>
        </w:rPr>
        <w:t>útil</w:t>
      </w:r>
      <w:r>
        <w:rPr>
          <w:spacing w:val="-5"/>
          <w:sz w:val="24"/>
        </w:rPr>
        <w:t xml:space="preserve"> </w:t>
      </w:r>
      <w:r>
        <w:rPr>
          <w:sz w:val="24"/>
        </w:rPr>
        <w:t>que</w:t>
      </w:r>
      <w:r>
        <w:rPr>
          <w:spacing w:val="-4"/>
          <w:sz w:val="24"/>
        </w:rPr>
        <w:t xml:space="preserve"> </w:t>
      </w:r>
      <w:r>
        <w:rPr>
          <w:sz w:val="24"/>
        </w:rPr>
        <w:t>antecede</w:t>
      </w:r>
      <w:r>
        <w:rPr>
          <w:spacing w:val="-6"/>
          <w:sz w:val="24"/>
        </w:rPr>
        <w:t xml:space="preserve"> </w:t>
      </w:r>
      <w:r>
        <w:rPr>
          <w:sz w:val="24"/>
        </w:rPr>
        <w:t>a data</w:t>
      </w:r>
      <w:r>
        <w:rPr>
          <w:spacing w:val="-11"/>
          <w:sz w:val="24"/>
        </w:rPr>
        <w:t xml:space="preserve"> </w:t>
      </w:r>
      <w:r>
        <w:rPr>
          <w:sz w:val="24"/>
        </w:rPr>
        <w:t>da</w:t>
      </w:r>
      <w:r>
        <w:rPr>
          <w:spacing w:val="-9"/>
          <w:sz w:val="24"/>
        </w:rPr>
        <w:t xml:space="preserve"> </w:t>
      </w:r>
      <w:r>
        <w:rPr>
          <w:sz w:val="24"/>
        </w:rPr>
        <w:t>entrega,</w:t>
      </w:r>
      <w:r>
        <w:rPr>
          <w:spacing w:val="-12"/>
          <w:sz w:val="24"/>
        </w:rPr>
        <w:t xml:space="preserve"> </w:t>
      </w:r>
      <w:r>
        <w:rPr>
          <w:sz w:val="24"/>
        </w:rPr>
        <w:t>os</w:t>
      </w:r>
      <w:r>
        <w:rPr>
          <w:spacing w:val="-10"/>
          <w:sz w:val="24"/>
        </w:rPr>
        <w:t xml:space="preserve"> </w:t>
      </w:r>
      <w:r>
        <w:rPr>
          <w:sz w:val="24"/>
        </w:rPr>
        <w:t>motivos</w:t>
      </w:r>
      <w:r>
        <w:rPr>
          <w:spacing w:val="-10"/>
          <w:sz w:val="24"/>
        </w:rPr>
        <w:t xml:space="preserve"> </w:t>
      </w:r>
      <w:r>
        <w:rPr>
          <w:sz w:val="24"/>
        </w:rPr>
        <w:t>que</w:t>
      </w:r>
      <w:r>
        <w:rPr>
          <w:spacing w:val="-9"/>
          <w:sz w:val="24"/>
        </w:rPr>
        <w:t xml:space="preserve"> </w:t>
      </w:r>
      <w:r>
        <w:rPr>
          <w:sz w:val="24"/>
        </w:rPr>
        <w:t>impossibilitem</w:t>
      </w:r>
      <w:r>
        <w:rPr>
          <w:spacing w:val="-9"/>
          <w:sz w:val="24"/>
        </w:rPr>
        <w:t xml:space="preserve"> </w:t>
      </w:r>
      <w:r>
        <w:rPr>
          <w:sz w:val="24"/>
        </w:rPr>
        <w:t>o</w:t>
      </w:r>
      <w:r>
        <w:rPr>
          <w:spacing w:val="-9"/>
          <w:sz w:val="24"/>
        </w:rPr>
        <w:t xml:space="preserve"> </w:t>
      </w:r>
      <w:r>
        <w:rPr>
          <w:sz w:val="24"/>
        </w:rPr>
        <w:t>cumprimento</w:t>
      </w:r>
      <w:r>
        <w:rPr>
          <w:spacing w:val="-9"/>
          <w:sz w:val="24"/>
        </w:rPr>
        <w:t xml:space="preserve"> </w:t>
      </w:r>
      <w:r>
        <w:rPr>
          <w:sz w:val="24"/>
        </w:rPr>
        <w:t>do</w:t>
      </w:r>
      <w:r>
        <w:rPr>
          <w:spacing w:val="-9"/>
          <w:sz w:val="24"/>
        </w:rPr>
        <w:t xml:space="preserve"> </w:t>
      </w:r>
      <w:r>
        <w:rPr>
          <w:sz w:val="24"/>
        </w:rPr>
        <w:t>prazo</w:t>
      </w:r>
      <w:r>
        <w:rPr>
          <w:spacing w:val="-9"/>
          <w:sz w:val="24"/>
        </w:rPr>
        <w:t xml:space="preserve"> </w:t>
      </w:r>
      <w:r>
        <w:rPr>
          <w:sz w:val="24"/>
        </w:rPr>
        <w:t>previsto,</w:t>
      </w:r>
      <w:r>
        <w:rPr>
          <w:spacing w:val="-10"/>
          <w:sz w:val="24"/>
        </w:rPr>
        <w:t xml:space="preserve"> </w:t>
      </w:r>
      <w:r>
        <w:rPr>
          <w:sz w:val="24"/>
        </w:rPr>
        <w:t>com a devida comprovação.</w:t>
      </w:r>
    </w:p>
    <w:p w:rsidR="008B7CCB" w:rsidRDefault="008B7CCB">
      <w:pPr>
        <w:pStyle w:val="Corpodetexto"/>
        <w:spacing w:before="4"/>
      </w:pPr>
    </w:p>
    <w:p w:rsidR="008B7CCB" w:rsidRDefault="001D7556">
      <w:pPr>
        <w:pStyle w:val="PargrafodaLista"/>
        <w:numPr>
          <w:ilvl w:val="0"/>
          <w:numId w:val="38"/>
        </w:numPr>
        <w:tabs>
          <w:tab w:val="left" w:pos="1235"/>
        </w:tabs>
        <w:spacing w:line="360" w:lineRule="auto"/>
        <w:ind w:left="852" w:right="986" w:firstLine="0"/>
        <w:rPr>
          <w:sz w:val="24"/>
        </w:rPr>
      </w:pPr>
      <w:r>
        <w:rPr>
          <w:sz w:val="24"/>
        </w:rPr>
        <w:t>Responsabilizar-se pela qualidade dos produtos fornecidos, devendo substituir, reparar</w:t>
      </w:r>
      <w:r>
        <w:rPr>
          <w:spacing w:val="-6"/>
          <w:sz w:val="24"/>
        </w:rPr>
        <w:t xml:space="preserve"> </w:t>
      </w:r>
      <w:r>
        <w:rPr>
          <w:sz w:val="24"/>
        </w:rPr>
        <w:t>ou</w:t>
      </w:r>
      <w:r>
        <w:rPr>
          <w:spacing w:val="-5"/>
          <w:sz w:val="24"/>
        </w:rPr>
        <w:t xml:space="preserve"> </w:t>
      </w:r>
      <w:r>
        <w:rPr>
          <w:sz w:val="24"/>
        </w:rPr>
        <w:t>corrigir,</w:t>
      </w:r>
      <w:r>
        <w:rPr>
          <w:spacing w:val="-5"/>
          <w:sz w:val="24"/>
        </w:rPr>
        <w:t xml:space="preserve"> </w:t>
      </w:r>
      <w:r>
        <w:rPr>
          <w:sz w:val="24"/>
        </w:rPr>
        <w:t>às</w:t>
      </w:r>
      <w:r>
        <w:rPr>
          <w:spacing w:val="-5"/>
          <w:sz w:val="24"/>
        </w:rPr>
        <w:t xml:space="preserve"> </w:t>
      </w:r>
      <w:r>
        <w:rPr>
          <w:sz w:val="24"/>
        </w:rPr>
        <w:t>suas</w:t>
      </w:r>
      <w:r>
        <w:rPr>
          <w:spacing w:val="-5"/>
          <w:sz w:val="24"/>
        </w:rPr>
        <w:t xml:space="preserve"> </w:t>
      </w:r>
      <w:r>
        <w:rPr>
          <w:sz w:val="24"/>
        </w:rPr>
        <w:t>expensas,</w:t>
      </w:r>
      <w:r>
        <w:rPr>
          <w:spacing w:val="-5"/>
          <w:sz w:val="24"/>
        </w:rPr>
        <w:t xml:space="preserve"> </w:t>
      </w:r>
      <w:r>
        <w:rPr>
          <w:sz w:val="24"/>
        </w:rPr>
        <w:t>imediatamente</w:t>
      </w:r>
      <w:r>
        <w:rPr>
          <w:spacing w:val="-5"/>
          <w:sz w:val="24"/>
        </w:rPr>
        <w:t xml:space="preserve"> </w:t>
      </w:r>
      <w:r>
        <w:rPr>
          <w:sz w:val="24"/>
        </w:rPr>
        <w:t>ou</w:t>
      </w:r>
      <w:r>
        <w:rPr>
          <w:spacing w:val="-5"/>
          <w:sz w:val="24"/>
        </w:rPr>
        <w:t xml:space="preserve"> </w:t>
      </w:r>
      <w:r>
        <w:rPr>
          <w:sz w:val="24"/>
        </w:rPr>
        <w:t>no</w:t>
      </w:r>
      <w:r>
        <w:rPr>
          <w:spacing w:val="-7"/>
          <w:sz w:val="24"/>
        </w:rPr>
        <w:t xml:space="preserve"> </w:t>
      </w:r>
      <w:r>
        <w:rPr>
          <w:sz w:val="24"/>
        </w:rPr>
        <w:t>prazo</w:t>
      </w:r>
      <w:r>
        <w:rPr>
          <w:spacing w:val="-7"/>
          <w:sz w:val="24"/>
        </w:rPr>
        <w:t xml:space="preserve"> </w:t>
      </w:r>
      <w:r>
        <w:rPr>
          <w:sz w:val="24"/>
        </w:rPr>
        <w:t>fixado,</w:t>
      </w:r>
      <w:r>
        <w:rPr>
          <w:spacing w:val="-5"/>
          <w:sz w:val="24"/>
        </w:rPr>
        <w:t xml:space="preserve"> </w:t>
      </w:r>
      <w:r>
        <w:rPr>
          <w:sz w:val="24"/>
        </w:rPr>
        <w:t>os</w:t>
      </w:r>
      <w:r>
        <w:rPr>
          <w:spacing w:val="-5"/>
          <w:sz w:val="24"/>
        </w:rPr>
        <w:t xml:space="preserve"> </w:t>
      </w:r>
      <w:r>
        <w:rPr>
          <w:sz w:val="24"/>
        </w:rPr>
        <w:t>produtos que apresentarem qualquer tipo de vício ou imperfeição, ou não se adequarem às especificações constantes no</w:t>
      </w:r>
      <w:r>
        <w:rPr>
          <w:spacing w:val="-1"/>
          <w:sz w:val="24"/>
        </w:rPr>
        <w:t xml:space="preserve"> </w:t>
      </w:r>
      <w:r>
        <w:rPr>
          <w:sz w:val="24"/>
        </w:rPr>
        <w:t>Termo de Referência, sem qualquer</w:t>
      </w:r>
      <w:r>
        <w:rPr>
          <w:spacing w:val="-1"/>
          <w:sz w:val="24"/>
        </w:rPr>
        <w:t xml:space="preserve"> </w:t>
      </w:r>
      <w:r>
        <w:rPr>
          <w:sz w:val="24"/>
        </w:rPr>
        <w:t xml:space="preserve">custo adicional ao CONTRATANTE, sob pena de aplicação das sanções cabíveis, inclusive rescisão </w:t>
      </w:r>
      <w:r>
        <w:rPr>
          <w:spacing w:val="-2"/>
          <w:sz w:val="24"/>
        </w:rPr>
        <w:t>contratual.</w:t>
      </w:r>
    </w:p>
    <w:p w:rsidR="008B7CCB" w:rsidRDefault="008B7CCB">
      <w:pPr>
        <w:pStyle w:val="Corpodetexto"/>
        <w:spacing w:before="5"/>
      </w:pPr>
    </w:p>
    <w:p w:rsidR="008B7CCB" w:rsidRDefault="001D7556">
      <w:pPr>
        <w:pStyle w:val="PargrafodaLista"/>
        <w:numPr>
          <w:ilvl w:val="0"/>
          <w:numId w:val="38"/>
        </w:numPr>
        <w:tabs>
          <w:tab w:val="left" w:pos="1146"/>
        </w:tabs>
        <w:spacing w:line="360" w:lineRule="auto"/>
        <w:ind w:left="852" w:right="996" w:firstLine="0"/>
        <w:rPr>
          <w:sz w:val="24"/>
        </w:rPr>
      </w:pPr>
      <w:r>
        <w:rPr>
          <w:sz w:val="24"/>
        </w:rPr>
        <w:t>Arcar com todas as despesas decorrentes da contratação do objeto deste Termo de Referência, mão de obra, transporte, seguro acidentes, impostos, contribuições previdenciárias, encargos trabalhistas e comerciais e outras decorrentes do fornecimento</w:t>
      </w:r>
      <w:r>
        <w:rPr>
          <w:spacing w:val="-17"/>
          <w:sz w:val="24"/>
        </w:rPr>
        <w:t xml:space="preserve"> </w:t>
      </w:r>
      <w:r>
        <w:rPr>
          <w:sz w:val="24"/>
        </w:rPr>
        <w:t>dos</w:t>
      </w:r>
      <w:r>
        <w:rPr>
          <w:spacing w:val="-17"/>
          <w:sz w:val="24"/>
        </w:rPr>
        <w:t xml:space="preserve"> </w:t>
      </w:r>
      <w:r>
        <w:rPr>
          <w:sz w:val="24"/>
        </w:rPr>
        <w:t>produtos,</w:t>
      </w:r>
      <w:r>
        <w:rPr>
          <w:spacing w:val="-16"/>
          <w:sz w:val="24"/>
        </w:rPr>
        <w:t xml:space="preserve"> </w:t>
      </w:r>
      <w:r>
        <w:rPr>
          <w:sz w:val="24"/>
        </w:rPr>
        <w:t>sem</w:t>
      </w:r>
      <w:r>
        <w:rPr>
          <w:spacing w:val="-17"/>
          <w:sz w:val="24"/>
        </w:rPr>
        <w:t xml:space="preserve"> </w:t>
      </w:r>
      <w:r>
        <w:rPr>
          <w:sz w:val="24"/>
        </w:rPr>
        <w:t>qualquer</w:t>
      </w:r>
      <w:r>
        <w:rPr>
          <w:spacing w:val="-17"/>
          <w:sz w:val="24"/>
        </w:rPr>
        <w:t xml:space="preserve"> </w:t>
      </w:r>
      <w:r>
        <w:rPr>
          <w:sz w:val="24"/>
        </w:rPr>
        <w:t>relação</w:t>
      </w:r>
      <w:r>
        <w:rPr>
          <w:spacing w:val="-17"/>
          <w:sz w:val="24"/>
        </w:rPr>
        <w:t xml:space="preserve"> </w:t>
      </w:r>
      <w:r>
        <w:rPr>
          <w:sz w:val="24"/>
        </w:rPr>
        <w:t>de</w:t>
      </w:r>
      <w:r>
        <w:rPr>
          <w:spacing w:val="-16"/>
          <w:sz w:val="24"/>
        </w:rPr>
        <w:t xml:space="preserve"> </w:t>
      </w:r>
      <w:r>
        <w:rPr>
          <w:sz w:val="24"/>
        </w:rPr>
        <w:t>solidariedade</w:t>
      </w:r>
      <w:r>
        <w:rPr>
          <w:spacing w:val="-17"/>
          <w:sz w:val="24"/>
        </w:rPr>
        <w:t xml:space="preserve"> </w:t>
      </w:r>
      <w:r>
        <w:rPr>
          <w:sz w:val="24"/>
        </w:rPr>
        <w:t>ou</w:t>
      </w:r>
      <w:r>
        <w:rPr>
          <w:spacing w:val="-17"/>
          <w:sz w:val="24"/>
        </w:rPr>
        <w:t xml:space="preserve"> </w:t>
      </w:r>
      <w:r>
        <w:rPr>
          <w:sz w:val="24"/>
        </w:rPr>
        <w:t>subsidiariedade com o CONTRATANTE.</w:t>
      </w:r>
    </w:p>
    <w:p w:rsidR="008B7CCB" w:rsidRDefault="008B7CCB">
      <w:pPr>
        <w:pStyle w:val="Corpodetexto"/>
        <w:spacing w:before="5"/>
      </w:pPr>
    </w:p>
    <w:p w:rsidR="008B7CCB" w:rsidRDefault="001D7556">
      <w:pPr>
        <w:pStyle w:val="PargrafodaLista"/>
        <w:numPr>
          <w:ilvl w:val="0"/>
          <w:numId w:val="38"/>
        </w:numPr>
        <w:tabs>
          <w:tab w:val="left" w:pos="1158"/>
        </w:tabs>
        <w:spacing w:line="360" w:lineRule="auto"/>
        <w:ind w:left="852" w:right="986" w:firstLine="0"/>
        <w:rPr>
          <w:sz w:val="24"/>
        </w:rPr>
      </w:pPr>
      <w:r>
        <w:rPr>
          <w:sz w:val="24"/>
        </w:rPr>
        <w:t>Observar, atender, respeitar, cumprir e fazer cumprir a legislação pátria vigente, especialmente a indicada no contrato administrativo e suas cláusulas, de modo a favorecer e</w:t>
      </w:r>
      <w:r>
        <w:rPr>
          <w:spacing w:val="18"/>
          <w:sz w:val="24"/>
        </w:rPr>
        <w:t xml:space="preserve"> </w:t>
      </w:r>
      <w:r>
        <w:rPr>
          <w:sz w:val="24"/>
        </w:rPr>
        <w:t>a</w:t>
      </w:r>
      <w:r>
        <w:rPr>
          <w:spacing w:val="18"/>
          <w:sz w:val="24"/>
        </w:rPr>
        <w:t xml:space="preserve"> </w:t>
      </w:r>
      <w:r>
        <w:rPr>
          <w:sz w:val="24"/>
        </w:rPr>
        <w:t>buscar a</w:t>
      </w:r>
      <w:r>
        <w:rPr>
          <w:spacing w:val="18"/>
          <w:sz w:val="24"/>
        </w:rPr>
        <w:t xml:space="preserve"> </w:t>
      </w:r>
      <w:r>
        <w:rPr>
          <w:sz w:val="24"/>
        </w:rPr>
        <w:t>constante</w:t>
      </w:r>
      <w:r>
        <w:rPr>
          <w:spacing w:val="18"/>
          <w:sz w:val="24"/>
        </w:rPr>
        <w:t xml:space="preserve"> </w:t>
      </w:r>
      <w:r>
        <w:rPr>
          <w:sz w:val="24"/>
        </w:rPr>
        <w:t>melhoria dos serviços prestados e</w:t>
      </w:r>
      <w:r>
        <w:rPr>
          <w:spacing w:val="18"/>
          <w:sz w:val="24"/>
        </w:rPr>
        <w:t xml:space="preserve"> </w:t>
      </w:r>
      <w:r>
        <w:rPr>
          <w:sz w:val="24"/>
        </w:rPr>
        <w:t>dos resultados</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894"/>
      </w:pPr>
      <w:r>
        <w:lastRenderedPageBreak/>
        <w:t>obtidos, preservando o CONTRATANTE de qualquer demanda ou reivindicação que seja de exclusiva responsabilidade do CONTRATADO.</w:t>
      </w:r>
    </w:p>
    <w:p w:rsidR="008B7CCB" w:rsidRDefault="008B7CCB">
      <w:pPr>
        <w:pStyle w:val="Corpodetexto"/>
        <w:spacing w:before="5"/>
      </w:pPr>
    </w:p>
    <w:p w:rsidR="008B7CCB" w:rsidRDefault="001D7556">
      <w:pPr>
        <w:pStyle w:val="PargrafodaLista"/>
        <w:numPr>
          <w:ilvl w:val="0"/>
          <w:numId w:val="38"/>
        </w:numPr>
        <w:tabs>
          <w:tab w:val="left" w:pos="1169"/>
        </w:tabs>
        <w:spacing w:line="360" w:lineRule="auto"/>
        <w:ind w:left="852" w:right="994" w:firstLine="0"/>
        <w:rPr>
          <w:sz w:val="24"/>
        </w:rPr>
      </w:pPr>
      <w:r>
        <w:rPr>
          <w:sz w:val="24"/>
        </w:rPr>
        <w:t>providenciar, por conta própria, toda a sinalização necessária aos trabalhos de entrega dos bens, no sentido de evitar qualquer tipo de acidente.</w:t>
      </w:r>
    </w:p>
    <w:p w:rsidR="008B7CCB" w:rsidRDefault="008B7CCB">
      <w:pPr>
        <w:pStyle w:val="Corpodetexto"/>
        <w:spacing w:before="5"/>
      </w:pPr>
    </w:p>
    <w:p w:rsidR="008B7CCB" w:rsidRDefault="001D7556">
      <w:pPr>
        <w:pStyle w:val="PargrafodaLista"/>
        <w:numPr>
          <w:ilvl w:val="0"/>
          <w:numId w:val="38"/>
        </w:numPr>
        <w:tabs>
          <w:tab w:val="left" w:pos="1115"/>
        </w:tabs>
        <w:spacing w:line="360" w:lineRule="auto"/>
        <w:ind w:left="852" w:right="994" w:firstLine="0"/>
        <w:rPr>
          <w:sz w:val="24"/>
        </w:rPr>
      </w:pPr>
      <w:r>
        <w:rPr>
          <w:sz w:val="24"/>
        </w:rPr>
        <w:t>arcar</w:t>
      </w:r>
      <w:r>
        <w:rPr>
          <w:spacing w:val="-17"/>
          <w:sz w:val="24"/>
        </w:rPr>
        <w:t xml:space="preserve"> </w:t>
      </w:r>
      <w:r>
        <w:rPr>
          <w:sz w:val="24"/>
        </w:rPr>
        <w:t>com</w:t>
      </w:r>
      <w:r>
        <w:rPr>
          <w:spacing w:val="-17"/>
          <w:sz w:val="24"/>
        </w:rPr>
        <w:t xml:space="preserve"> </w:t>
      </w:r>
      <w:r>
        <w:rPr>
          <w:sz w:val="24"/>
        </w:rPr>
        <w:t>prejuízos</w:t>
      </w:r>
      <w:r>
        <w:rPr>
          <w:spacing w:val="-16"/>
          <w:sz w:val="24"/>
        </w:rPr>
        <w:t xml:space="preserve"> </w:t>
      </w:r>
      <w:r>
        <w:rPr>
          <w:sz w:val="24"/>
        </w:rPr>
        <w:t>decorrentes</w:t>
      </w:r>
      <w:r>
        <w:rPr>
          <w:spacing w:val="-17"/>
          <w:sz w:val="24"/>
        </w:rPr>
        <w:t xml:space="preserve"> </w:t>
      </w:r>
      <w:r>
        <w:rPr>
          <w:sz w:val="24"/>
        </w:rPr>
        <w:t>de</w:t>
      </w:r>
      <w:r>
        <w:rPr>
          <w:spacing w:val="-17"/>
          <w:sz w:val="24"/>
        </w:rPr>
        <w:t xml:space="preserve"> </w:t>
      </w:r>
      <w:r>
        <w:rPr>
          <w:sz w:val="24"/>
        </w:rPr>
        <w:t>eventuais</w:t>
      </w:r>
      <w:r>
        <w:rPr>
          <w:spacing w:val="-17"/>
          <w:sz w:val="24"/>
        </w:rPr>
        <w:t xml:space="preserve"> </w:t>
      </w:r>
      <w:r>
        <w:rPr>
          <w:sz w:val="24"/>
        </w:rPr>
        <w:t>sinistros</w:t>
      </w:r>
      <w:r>
        <w:rPr>
          <w:spacing w:val="-16"/>
          <w:sz w:val="24"/>
        </w:rPr>
        <w:t xml:space="preserve"> </w:t>
      </w:r>
      <w:r>
        <w:rPr>
          <w:sz w:val="24"/>
        </w:rPr>
        <w:t>ocorridos</w:t>
      </w:r>
      <w:r>
        <w:rPr>
          <w:spacing w:val="-17"/>
          <w:sz w:val="24"/>
        </w:rPr>
        <w:t xml:space="preserve"> </w:t>
      </w:r>
      <w:r>
        <w:rPr>
          <w:sz w:val="24"/>
        </w:rPr>
        <w:t>no</w:t>
      </w:r>
      <w:r>
        <w:rPr>
          <w:spacing w:val="-17"/>
          <w:sz w:val="24"/>
        </w:rPr>
        <w:t xml:space="preserve"> </w:t>
      </w:r>
      <w:r>
        <w:rPr>
          <w:sz w:val="24"/>
        </w:rPr>
        <w:t>local</w:t>
      </w:r>
      <w:r>
        <w:rPr>
          <w:spacing w:val="-16"/>
          <w:sz w:val="24"/>
        </w:rPr>
        <w:t xml:space="preserve"> </w:t>
      </w:r>
      <w:r>
        <w:rPr>
          <w:sz w:val="24"/>
        </w:rPr>
        <w:t>de</w:t>
      </w:r>
      <w:r>
        <w:rPr>
          <w:spacing w:val="-17"/>
          <w:sz w:val="24"/>
        </w:rPr>
        <w:t xml:space="preserve"> </w:t>
      </w:r>
      <w:r>
        <w:rPr>
          <w:sz w:val="24"/>
        </w:rPr>
        <w:t>entrega dos bens.</w:t>
      </w:r>
    </w:p>
    <w:p w:rsidR="008B7CCB" w:rsidRDefault="008B7CCB">
      <w:pPr>
        <w:pStyle w:val="Corpodetexto"/>
        <w:spacing w:before="3"/>
      </w:pPr>
    </w:p>
    <w:p w:rsidR="008B7CCB" w:rsidRDefault="001D7556">
      <w:pPr>
        <w:pStyle w:val="PargrafodaLista"/>
        <w:numPr>
          <w:ilvl w:val="0"/>
          <w:numId w:val="38"/>
        </w:numPr>
        <w:tabs>
          <w:tab w:val="left" w:pos="1064"/>
        </w:tabs>
        <w:spacing w:line="360" w:lineRule="auto"/>
        <w:ind w:left="852" w:right="988" w:firstLine="0"/>
        <w:rPr>
          <w:sz w:val="24"/>
        </w:rPr>
      </w:pPr>
      <w:r>
        <w:rPr>
          <w:sz w:val="24"/>
        </w:rPr>
        <w:t>indicar,</w:t>
      </w:r>
      <w:r>
        <w:rPr>
          <w:spacing w:val="-15"/>
          <w:sz w:val="24"/>
        </w:rPr>
        <w:t xml:space="preserve"> </w:t>
      </w:r>
      <w:r>
        <w:rPr>
          <w:sz w:val="24"/>
        </w:rPr>
        <w:t>imediatamente</w:t>
      </w:r>
      <w:r>
        <w:rPr>
          <w:spacing w:val="-14"/>
          <w:sz w:val="24"/>
        </w:rPr>
        <w:t xml:space="preserve"> </w:t>
      </w:r>
      <w:r>
        <w:rPr>
          <w:sz w:val="24"/>
        </w:rPr>
        <w:t>à</w:t>
      </w:r>
      <w:r>
        <w:rPr>
          <w:spacing w:val="-14"/>
          <w:sz w:val="24"/>
        </w:rPr>
        <w:t xml:space="preserve"> </w:t>
      </w:r>
      <w:r>
        <w:rPr>
          <w:sz w:val="24"/>
        </w:rPr>
        <w:t>assinatura</w:t>
      </w:r>
      <w:r>
        <w:rPr>
          <w:spacing w:val="-15"/>
          <w:sz w:val="24"/>
        </w:rPr>
        <w:t xml:space="preserve"> </w:t>
      </w:r>
      <w:r>
        <w:rPr>
          <w:sz w:val="24"/>
        </w:rPr>
        <w:t>do</w:t>
      </w:r>
      <w:r>
        <w:rPr>
          <w:spacing w:val="-14"/>
          <w:sz w:val="24"/>
        </w:rPr>
        <w:t xml:space="preserve"> </w:t>
      </w:r>
      <w:r>
        <w:rPr>
          <w:sz w:val="24"/>
        </w:rPr>
        <w:t>contrato</w:t>
      </w:r>
      <w:r>
        <w:rPr>
          <w:spacing w:val="-14"/>
          <w:sz w:val="24"/>
        </w:rPr>
        <w:t xml:space="preserve"> </w:t>
      </w:r>
      <w:r>
        <w:rPr>
          <w:sz w:val="24"/>
        </w:rPr>
        <w:t>administrativo</w:t>
      </w:r>
      <w:r>
        <w:rPr>
          <w:spacing w:val="-14"/>
          <w:sz w:val="24"/>
        </w:rPr>
        <w:t xml:space="preserve"> </w:t>
      </w:r>
      <w:r>
        <w:rPr>
          <w:sz w:val="24"/>
        </w:rPr>
        <w:t>e</w:t>
      </w:r>
      <w:r>
        <w:rPr>
          <w:spacing w:val="-14"/>
          <w:sz w:val="24"/>
        </w:rPr>
        <w:t xml:space="preserve"> </w:t>
      </w:r>
      <w:r>
        <w:rPr>
          <w:sz w:val="24"/>
        </w:rPr>
        <w:t>sempre</w:t>
      </w:r>
      <w:r>
        <w:rPr>
          <w:spacing w:val="-15"/>
          <w:sz w:val="24"/>
        </w:rPr>
        <w:t xml:space="preserve"> </w:t>
      </w:r>
      <w:r>
        <w:rPr>
          <w:sz w:val="24"/>
        </w:rPr>
        <w:t>que</w:t>
      </w:r>
      <w:r>
        <w:rPr>
          <w:spacing w:val="-14"/>
          <w:sz w:val="24"/>
        </w:rPr>
        <w:t xml:space="preserve"> </w:t>
      </w:r>
      <w:r>
        <w:rPr>
          <w:sz w:val="24"/>
        </w:rPr>
        <w:t>ocorrer alteração, um preposto com plenos poderes para representá-lo, administrativa ou judicialmente, assim como decidir acerca de questões relacionadas à entrega dos bens, principalmente em situações de urgência, inclusive nos finais de semana e feriados, por meio de telefonia móvel ou outro meio igualmente eficaz</w:t>
      </w:r>
    </w:p>
    <w:p w:rsidR="008B7CCB" w:rsidRDefault="008B7CCB">
      <w:pPr>
        <w:pStyle w:val="Corpodetexto"/>
        <w:spacing w:before="4"/>
      </w:pPr>
    </w:p>
    <w:p w:rsidR="008B7CCB" w:rsidRDefault="001D7556">
      <w:pPr>
        <w:pStyle w:val="PargrafodaLista"/>
        <w:numPr>
          <w:ilvl w:val="0"/>
          <w:numId w:val="38"/>
        </w:numPr>
        <w:tabs>
          <w:tab w:val="left" w:pos="1125"/>
        </w:tabs>
        <w:spacing w:line="360" w:lineRule="auto"/>
        <w:ind w:left="852" w:right="987" w:firstLine="0"/>
        <w:rPr>
          <w:sz w:val="24"/>
        </w:rPr>
      </w:pPr>
      <w:r>
        <w:rPr>
          <w:sz w:val="24"/>
        </w:rPr>
        <w:t>o representante legal do CONTRATADO deverá assinar o contrato administrativo, no prazo máximo de 5 (cinco) dias úteis, a contar do recebimento da convocação emitida pela Administração Pública municipal.</w:t>
      </w:r>
    </w:p>
    <w:p w:rsidR="008B7CCB" w:rsidRDefault="008B7CCB">
      <w:pPr>
        <w:pStyle w:val="Corpodetexto"/>
        <w:spacing w:before="4"/>
      </w:pPr>
    </w:p>
    <w:p w:rsidR="008B7CCB" w:rsidRDefault="001D7556">
      <w:pPr>
        <w:pStyle w:val="PargrafodaLista"/>
        <w:numPr>
          <w:ilvl w:val="0"/>
          <w:numId w:val="38"/>
        </w:numPr>
        <w:tabs>
          <w:tab w:val="left" w:pos="1143"/>
        </w:tabs>
        <w:spacing w:line="360" w:lineRule="auto"/>
        <w:ind w:left="852" w:right="990" w:firstLine="0"/>
        <w:rPr>
          <w:sz w:val="24"/>
        </w:rPr>
      </w:pPr>
      <w:r>
        <w:rPr>
          <w:sz w:val="24"/>
        </w:rPr>
        <w:t>Manter, durante a vigência do Contrato, sempre atualizados os seus dados cadastrais, outrossim, em compatibilidade com as obrigações assumidas, todas as condições de habilitação e qualificação exigidas na licitação, devendo comunicar ao CONTRATANTE, imediatamente, qualquer alteração que possa comprometer a regularidade da contratação, bem como substituir os documentos com prazo de validade expirado.</w:t>
      </w:r>
    </w:p>
    <w:p w:rsidR="008B7CCB" w:rsidRDefault="008B7CCB">
      <w:pPr>
        <w:pStyle w:val="Corpodetexto"/>
        <w:spacing w:before="5"/>
      </w:pPr>
    </w:p>
    <w:p w:rsidR="008B7CCB" w:rsidRDefault="001D7556">
      <w:pPr>
        <w:pStyle w:val="PargrafodaLista"/>
        <w:numPr>
          <w:ilvl w:val="0"/>
          <w:numId w:val="38"/>
        </w:numPr>
        <w:tabs>
          <w:tab w:val="left" w:pos="1129"/>
        </w:tabs>
        <w:spacing w:line="360" w:lineRule="auto"/>
        <w:ind w:left="852" w:right="990" w:firstLine="0"/>
        <w:rPr>
          <w:sz w:val="24"/>
        </w:rPr>
      </w:pPr>
      <w:r>
        <w:rPr>
          <w:sz w:val="24"/>
        </w:rPr>
        <w:t>Dirimir</w:t>
      </w:r>
      <w:r>
        <w:rPr>
          <w:spacing w:val="-7"/>
          <w:sz w:val="24"/>
        </w:rPr>
        <w:t xml:space="preserve"> </w:t>
      </w:r>
      <w:r>
        <w:rPr>
          <w:sz w:val="24"/>
        </w:rPr>
        <w:t>qualquer</w:t>
      </w:r>
      <w:r>
        <w:rPr>
          <w:spacing w:val="-6"/>
          <w:sz w:val="24"/>
        </w:rPr>
        <w:t xml:space="preserve"> </w:t>
      </w:r>
      <w:r>
        <w:rPr>
          <w:sz w:val="24"/>
        </w:rPr>
        <w:t>dúvida</w:t>
      </w:r>
      <w:r>
        <w:rPr>
          <w:spacing w:val="-4"/>
          <w:sz w:val="24"/>
        </w:rPr>
        <w:t xml:space="preserve"> </w:t>
      </w:r>
      <w:r>
        <w:rPr>
          <w:sz w:val="24"/>
        </w:rPr>
        <w:t>e</w:t>
      </w:r>
      <w:r>
        <w:rPr>
          <w:spacing w:val="-7"/>
          <w:sz w:val="24"/>
        </w:rPr>
        <w:t xml:space="preserve"> </w:t>
      </w:r>
      <w:r>
        <w:rPr>
          <w:sz w:val="24"/>
        </w:rPr>
        <w:t>prestar</w:t>
      </w:r>
      <w:r>
        <w:rPr>
          <w:spacing w:val="-8"/>
          <w:sz w:val="24"/>
        </w:rPr>
        <w:t xml:space="preserve"> </w:t>
      </w:r>
      <w:r>
        <w:rPr>
          <w:sz w:val="24"/>
        </w:rPr>
        <w:t>esclarecimentos</w:t>
      </w:r>
      <w:r>
        <w:rPr>
          <w:spacing w:val="-8"/>
          <w:sz w:val="24"/>
        </w:rPr>
        <w:t xml:space="preserve"> </w:t>
      </w:r>
      <w:r>
        <w:rPr>
          <w:sz w:val="24"/>
        </w:rPr>
        <w:t>acerca</w:t>
      </w:r>
      <w:r>
        <w:rPr>
          <w:spacing w:val="-8"/>
          <w:sz w:val="24"/>
        </w:rPr>
        <w:t xml:space="preserve"> </w:t>
      </w:r>
      <w:r>
        <w:rPr>
          <w:sz w:val="24"/>
        </w:rPr>
        <w:t>da</w:t>
      </w:r>
      <w:r>
        <w:rPr>
          <w:spacing w:val="-7"/>
          <w:sz w:val="24"/>
        </w:rPr>
        <w:t xml:space="preserve"> </w:t>
      </w:r>
      <w:r>
        <w:rPr>
          <w:sz w:val="24"/>
        </w:rPr>
        <w:t>execução</w:t>
      </w:r>
      <w:r>
        <w:rPr>
          <w:spacing w:val="-7"/>
          <w:sz w:val="24"/>
        </w:rPr>
        <w:t xml:space="preserve"> </w:t>
      </w:r>
      <w:r>
        <w:rPr>
          <w:sz w:val="24"/>
        </w:rPr>
        <w:t>do</w:t>
      </w:r>
      <w:r>
        <w:rPr>
          <w:spacing w:val="-5"/>
          <w:sz w:val="24"/>
        </w:rPr>
        <w:t xml:space="preserve"> </w:t>
      </w:r>
      <w:r>
        <w:rPr>
          <w:sz w:val="24"/>
        </w:rPr>
        <w:t>Contrato Administrativo,</w:t>
      </w:r>
      <w:r>
        <w:rPr>
          <w:spacing w:val="-17"/>
          <w:sz w:val="24"/>
        </w:rPr>
        <w:t xml:space="preserve"> </w:t>
      </w:r>
      <w:r>
        <w:rPr>
          <w:sz w:val="24"/>
        </w:rPr>
        <w:t>mediante</w:t>
      </w:r>
      <w:r>
        <w:rPr>
          <w:spacing w:val="-17"/>
          <w:sz w:val="24"/>
        </w:rPr>
        <w:t xml:space="preserve"> </w:t>
      </w:r>
      <w:r>
        <w:rPr>
          <w:sz w:val="24"/>
        </w:rPr>
        <w:t>requerimento</w:t>
      </w:r>
      <w:r>
        <w:rPr>
          <w:spacing w:val="-16"/>
          <w:sz w:val="24"/>
        </w:rPr>
        <w:t xml:space="preserve"> </w:t>
      </w:r>
      <w:r>
        <w:rPr>
          <w:sz w:val="24"/>
        </w:rPr>
        <w:t>verbal</w:t>
      </w:r>
      <w:r>
        <w:rPr>
          <w:spacing w:val="-17"/>
          <w:sz w:val="24"/>
        </w:rPr>
        <w:t xml:space="preserve"> </w:t>
      </w:r>
      <w:r>
        <w:rPr>
          <w:sz w:val="24"/>
        </w:rPr>
        <w:t>ou</w:t>
      </w:r>
      <w:r>
        <w:rPr>
          <w:spacing w:val="-17"/>
          <w:sz w:val="24"/>
        </w:rPr>
        <w:t xml:space="preserve"> </w:t>
      </w:r>
      <w:r>
        <w:rPr>
          <w:sz w:val="24"/>
        </w:rPr>
        <w:t>escrito</w:t>
      </w:r>
      <w:r>
        <w:rPr>
          <w:spacing w:val="-17"/>
          <w:sz w:val="24"/>
        </w:rPr>
        <w:t xml:space="preserve"> </w:t>
      </w:r>
      <w:r>
        <w:rPr>
          <w:sz w:val="24"/>
        </w:rPr>
        <w:t>do</w:t>
      </w:r>
      <w:r>
        <w:rPr>
          <w:spacing w:val="-16"/>
          <w:sz w:val="24"/>
        </w:rPr>
        <w:t xml:space="preserve"> </w:t>
      </w:r>
      <w:r>
        <w:rPr>
          <w:sz w:val="24"/>
        </w:rPr>
        <w:t>CONTRATANTE,</w:t>
      </w:r>
      <w:r>
        <w:rPr>
          <w:spacing w:val="-17"/>
          <w:sz w:val="24"/>
        </w:rPr>
        <w:t xml:space="preserve"> </w:t>
      </w:r>
      <w:r>
        <w:rPr>
          <w:sz w:val="24"/>
        </w:rPr>
        <w:t>devendo fazê-lo durante toda a sua vigência.</w:t>
      </w:r>
    </w:p>
    <w:p w:rsidR="008B7CCB" w:rsidRDefault="008B7CCB">
      <w:pPr>
        <w:pStyle w:val="Corpodetexto"/>
        <w:spacing w:before="4"/>
      </w:pPr>
    </w:p>
    <w:p w:rsidR="008B7CCB" w:rsidRDefault="001D7556">
      <w:pPr>
        <w:pStyle w:val="Ttulo2"/>
        <w:numPr>
          <w:ilvl w:val="0"/>
          <w:numId w:val="43"/>
        </w:numPr>
        <w:tabs>
          <w:tab w:val="left" w:pos="1118"/>
        </w:tabs>
        <w:ind w:hanging="266"/>
        <w:jc w:val="both"/>
        <w:rPr>
          <w:u w:val="none"/>
        </w:rPr>
      </w:pPr>
      <w:r>
        <w:rPr>
          <w:u w:val="none"/>
        </w:rPr>
        <w:t>OBRIGAÇÕES</w:t>
      </w:r>
      <w:r>
        <w:rPr>
          <w:spacing w:val="-4"/>
          <w:u w:val="none"/>
        </w:rPr>
        <w:t xml:space="preserve"> </w:t>
      </w:r>
      <w:r>
        <w:rPr>
          <w:u w:val="none"/>
        </w:rPr>
        <w:t>DO</w:t>
      </w:r>
      <w:r>
        <w:rPr>
          <w:spacing w:val="-4"/>
          <w:u w:val="none"/>
        </w:rPr>
        <w:t xml:space="preserve"> </w:t>
      </w:r>
      <w:r>
        <w:rPr>
          <w:spacing w:val="-2"/>
          <w:u w:val="none"/>
        </w:rPr>
        <w:t>CONTRATANTE</w:t>
      </w:r>
    </w:p>
    <w:p w:rsidR="008B7CCB" w:rsidRDefault="008B7CCB">
      <w:pPr>
        <w:pStyle w:val="Corpodetexto"/>
        <w:spacing w:before="142"/>
        <w:rPr>
          <w:b/>
        </w:rPr>
      </w:pPr>
    </w:p>
    <w:p w:rsidR="008B7CCB" w:rsidRDefault="001D7556">
      <w:pPr>
        <w:pStyle w:val="PargrafodaLista"/>
        <w:numPr>
          <w:ilvl w:val="0"/>
          <w:numId w:val="37"/>
        </w:numPr>
        <w:tabs>
          <w:tab w:val="left" w:pos="1124"/>
        </w:tabs>
        <w:spacing w:line="360" w:lineRule="auto"/>
        <w:ind w:right="988" w:firstLine="0"/>
        <w:rPr>
          <w:sz w:val="24"/>
        </w:rPr>
      </w:pPr>
      <w:r>
        <w:rPr>
          <w:sz w:val="24"/>
        </w:rPr>
        <w:t>Exercer</w:t>
      </w:r>
      <w:r>
        <w:rPr>
          <w:spacing w:val="-12"/>
          <w:sz w:val="24"/>
        </w:rPr>
        <w:t xml:space="preserve"> </w:t>
      </w:r>
      <w:r>
        <w:rPr>
          <w:sz w:val="24"/>
        </w:rPr>
        <w:t>a</w:t>
      </w:r>
      <w:r>
        <w:rPr>
          <w:spacing w:val="-10"/>
          <w:sz w:val="24"/>
        </w:rPr>
        <w:t xml:space="preserve"> </w:t>
      </w:r>
      <w:r>
        <w:rPr>
          <w:sz w:val="24"/>
        </w:rPr>
        <w:t>fiscalização</w:t>
      </w:r>
      <w:r>
        <w:rPr>
          <w:spacing w:val="-10"/>
          <w:sz w:val="24"/>
        </w:rPr>
        <w:t xml:space="preserve"> </w:t>
      </w:r>
      <w:r>
        <w:rPr>
          <w:sz w:val="24"/>
        </w:rPr>
        <w:t>da</w:t>
      </w:r>
      <w:r>
        <w:rPr>
          <w:spacing w:val="-10"/>
          <w:sz w:val="24"/>
        </w:rPr>
        <w:t xml:space="preserve"> </w:t>
      </w:r>
      <w:r>
        <w:rPr>
          <w:sz w:val="24"/>
        </w:rPr>
        <w:t>execução</w:t>
      </w:r>
      <w:r>
        <w:rPr>
          <w:spacing w:val="-13"/>
          <w:sz w:val="24"/>
        </w:rPr>
        <w:t xml:space="preserve"> </w:t>
      </w:r>
      <w:r>
        <w:rPr>
          <w:sz w:val="24"/>
        </w:rPr>
        <w:t>do</w:t>
      </w:r>
      <w:r>
        <w:rPr>
          <w:spacing w:val="-13"/>
          <w:sz w:val="24"/>
        </w:rPr>
        <w:t xml:space="preserve"> </w:t>
      </w:r>
      <w:r>
        <w:rPr>
          <w:sz w:val="24"/>
        </w:rPr>
        <w:t>objeto</w:t>
      </w:r>
      <w:r>
        <w:rPr>
          <w:spacing w:val="-10"/>
          <w:sz w:val="24"/>
        </w:rPr>
        <w:t xml:space="preserve"> </w:t>
      </w:r>
      <w:r>
        <w:rPr>
          <w:sz w:val="24"/>
        </w:rPr>
        <w:t>através</w:t>
      </w:r>
      <w:r>
        <w:rPr>
          <w:spacing w:val="-11"/>
          <w:sz w:val="24"/>
        </w:rPr>
        <w:t xml:space="preserve"> </w:t>
      </w:r>
      <w:r>
        <w:rPr>
          <w:sz w:val="24"/>
        </w:rPr>
        <w:t>da</w:t>
      </w:r>
      <w:r>
        <w:rPr>
          <w:spacing w:val="-10"/>
          <w:sz w:val="24"/>
        </w:rPr>
        <w:t xml:space="preserve"> </w:t>
      </w:r>
      <w:r>
        <w:rPr>
          <w:sz w:val="24"/>
        </w:rPr>
        <w:t>Secretaria</w:t>
      </w:r>
      <w:r>
        <w:rPr>
          <w:spacing w:val="-3"/>
          <w:sz w:val="24"/>
        </w:rPr>
        <w:t xml:space="preserve"> </w:t>
      </w:r>
      <w:r>
        <w:rPr>
          <w:sz w:val="24"/>
        </w:rPr>
        <w:t>requisitante,</w:t>
      </w:r>
      <w:r>
        <w:rPr>
          <w:spacing w:val="-11"/>
          <w:sz w:val="24"/>
        </w:rPr>
        <w:t xml:space="preserve"> </w:t>
      </w:r>
      <w:r>
        <w:rPr>
          <w:sz w:val="24"/>
        </w:rPr>
        <w:t>na forma prevista pela Lei Federal 14.133/21.</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0"/>
          <w:numId w:val="37"/>
        </w:numPr>
        <w:tabs>
          <w:tab w:val="left" w:pos="1117"/>
        </w:tabs>
        <w:spacing w:before="217" w:line="360" w:lineRule="auto"/>
        <w:ind w:right="994" w:firstLine="0"/>
        <w:rPr>
          <w:sz w:val="24"/>
        </w:rPr>
      </w:pPr>
      <w:r>
        <w:rPr>
          <w:sz w:val="24"/>
        </w:rPr>
        <w:lastRenderedPageBreak/>
        <w:t>Notificar,</w:t>
      </w:r>
      <w:r>
        <w:rPr>
          <w:spacing w:val="-17"/>
          <w:sz w:val="24"/>
        </w:rPr>
        <w:t xml:space="preserve"> </w:t>
      </w:r>
      <w:r>
        <w:rPr>
          <w:sz w:val="24"/>
        </w:rPr>
        <w:t>formal</w:t>
      </w:r>
      <w:r>
        <w:rPr>
          <w:spacing w:val="-17"/>
          <w:sz w:val="24"/>
        </w:rPr>
        <w:t xml:space="preserve"> </w:t>
      </w:r>
      <w:r>
        <w:rPr>
          <w:sz w:val="24"/>
        </w:rPr>
        <w:t>e</w:t>
      </w:r>
      <w:r>
        <w:rPr>
          <w:spacing w:val="-16"/>
          <w:sz w:val="24"/>
        </w:rPr>
        <w:t xml:space="preserve"> </w:t>
      </w:r>
      <w:r>
        <w:rPr>
          <w:sz w:val="24"/>
        </w:rPr>
        <w:t>tempestivamente,</w:t>
      </w:r>
      <w:r>
        <w:rPr>
          <w:spacing w:val="-17"/>
          <w:sz w:val="24"/>
        </w:rPr>
        <w:t xml:space="preserve"> </w:t>
      </w:r>
      <w:r>
        <w:rPr>
          <w:sz w:val="24"/>
        </w:rPr>
        <w:t>a</w:t>
      </w:r>
      <w:r>
        <w:rPr>
          <w:spacing w:val="-17"/>
          <w:sz w:val="24"/>
        </w:rPr>
        <w:t xml:space="preserve"> </w:t>
      </w:r>
      <w:r>
        <w:rPr>
          <w:sz w:val="24"/>
        </w:rPr>
        <w:t>Contratada</w:t>
      </w:r>
      <w:r>
        <w:rPr>
          <w:spacing w:val="-17"/>
          <w:sz w:val="24"/>
        </w:rPr>
        <w:t xml:space="preserve"> </w:t>
      </w:r>
      <w:r>
        <w:rPr>
          <w:sz w:val="24"/>
        </w:rPr>
        <w:t>sobre</w:t>
      </w:r>
      <w:r>
        <w:rPr>
          <w:spacing w:val="-16"/>
          <w:sz w:val="24"/>
        </w:rPr>
        <w:t xml:space="preserve"> </w:t>
      </w:r>
      <w:r>
        <w:rPr>
          <w:sz w:val="24"/>
        </w:rPr>
        <w:t>irregularidades</w:t>
      </w:r>
      <w:r>
        <w:rPr>
          <w:spacing w:val="-17"/>
          <w:sz w:val="24"/>
        </w:rPr>
        <w:t xml:space="preserve"> </w:t>
      </w:r>
      <w:r>
        <w:rPr>
          <w:sz w:val="24"/>
        </w:rPr>
        <w:t>observadas nos produtos.</w:t>
      </w:r>
    </w:p>
    <w:p w:rsidR="008B7CCB" w:rsidRDefault="008B7CCB">
      <w:pPr>
        <w:pStyle w:val="Corpodetexto"/>
        <w:spacing w:before="5"/>
      </w:pPr>
    </w:p>
    <w:p w:rsidR="008B7CCB" w:rsidRDefault="001D7556">
      <w:pPr>
        <w:pStyle w:val="PargrafodaLista"/>
        <w:numPr>
          <w:ilvl w:val="0"/>
          <w:numId w:val="37"/>
        </w:numPr>
        <w:tabs>
          <w:tab w:val="left" w:pos="1108"/>
        </w:tabs>
        <w:ind w:left="1108" w:hanging="256"/>
        <w:rPr>
          <w:sz w:val="24"/>
        </w:rPr>
      </w:pPr>
      <w:r>
        <w:rPr>
          <w:sz w:val="24"/>
        </w:rPr>
        <w:t>Disponibilizar</w:t>
      </w:r>
      <w:r>
        <w:rPr>
          <w:spacing w:val="-14"/>
          <w:sz w:val="24"/>
        </w:rPr>
        <w:t xml:space="preserve"> </w:t>
      </w:r>
      <w:r>
        <w:rPr>
          <w:sz w:val="24"/>
        </w:rPr>
        <w:t>todas</w:t>
      </w:r>
      <w:r>
        <w:rPr>
          <w:spacing w:val="-14"/>
          <w:sz w:val="24"/>
        </w:rPr>
        <w:t xml:space="preserve"> </w:t>
      </w:r>
      <w:r>
        <w:rPr>
          <w:sz w:val="24"/>
        </w:rPr>
        <w:t>as</w:t>
      </w:r>
      <w:r>
        <w:rPr>
          <w:spacing w:val="-13"/>
          <w:sz w:val="24"/>
        </w:rPr>
        <w:t xml:space="preserve"> </w:t>
      </w:r>
      <w:r>
        <w:rPr>
          <w:sz w:val="24"/>
        </w:rPr>
        <w:t>informações</w:t>
      </w:r>
      <w:r>
        <w:rPr>
          <w:spacing w:val="-16"/>
          <w:sz w:val="24"/>
        </w:rPr>
        <w:t xml:space="preserve"> </w:t>
      </w:r>
      <w:r>
        <w:rPr>
          <w:sz w:val="24"/>
        </w:rPr>
        <w:t>necessárias</w:t>
      </w:r>
      <w:r>
        <w:rPr>
          <w:spacing w:val="-13"/>
          <w:sz w:val="24"/>
        </w:rPr>
        <w:t xml:space="preserve"> </w:t>
      </w:r>
      <w:r>
        <w:rPr>
          <w:sz w:val="24"/>
        </w:rPr>
        <w:t>para</w:t>
      </w:r>
      <w:r>
        <w:rPr>
          <w:spacing w:val="-13"/>
          <w:sz w:val="24"/>
        </w:rPr>
        <w:t xml:space="preserve"> </w:t>
      </w:r>
      <w:r>
        <w:rPr>
          <w:sz w:val="24"/>
        </w:rPr>
        <w:t>a</w:t>
      </w:r>
      <w:r>
        <w:rPr>
          <w:spacing w:val="-13"/>
          <w:sz w:val="24"/>
        </w:rPr>
        <w:t xml:space="preserve"> </w:t>
      </w:r>
      <w:r>
        <w:rPr>
          <w:sz w:val="24"/>
        </w:rPr>
        <w:t>correta</w:t>
      </w:r>
      <w:r>
        <w:rPr>
          <w:spacing w:val="-14"/>
          <w:sz w:val="24"/>
        </w:rPr>
        <w:t xml:space="preserve"> </w:t>
      </w:r>
      <w:r>
        <w:rPr>
          <w:sz w:val="24"/>
        </w:rPr>
        <w:t>execução</w:t>
      </w:r>
      <w:r>
        <w:rPr>
          <w:spacing w:val="-13"/>
          <w:sz w:val="24"/>
        </w:rPr>
        <w:t xml:space="preserve"> </w:t>
      </w:r>
      <w:r>
        <w:rPr>
          <w:sz w:val="24"/>
        </w:rPr>
        <w:t>do</w:t>
      </w:r>
      <w:r>
        <w:rPr>
          <w:spacing w:val="-13"/>
          <w:sz w:val="24"/>
        </w:rPr>
        <w:t xml:space="preserve"> </w:t>
      </w:r>
      <w:r>
        <w:rPr>
          <w:spacing w:val="-2"/>
          <w:sz w:val="24"/>
        </w:rPr>
        <w:t>objeto.</w:t>
      </w:r>
    </w:p>
    <w:p w:rsidR="008B7CCB" w:rsidRDefault="008B7CCB">
      <w:pPr>
        <w:pStyle w:val="Corpodetexto"/>
        <w:spacing w:before="142"/>
      </w:pPr>
    </w:p>
    <w:p w:rsidR="008B7CCB" w:rsidRDefault="001D7556">
      <w:pPr>
        <w:pStyle w:val="Ttulo2"/>
        <w:numPr>
          <w:ilvl w:val="0"/>
          <w:numId w:val="43"/>
        </w:numPr>
        <w:tabs>
          <w:tab w:val="left" w:pos="1118"/>
        </w:tabs>
        <w:ind w:hanging="266"/>
        <w:jc w:val="both"/>
        <w:rPr>
          <w:u w:val="none"/>
        </w:rPr>
      </w:pPr>
      <w:r>
        <w:rPr>
          <w:u w:val="none"/>
        </w:rPr>
        <w:t>CONDIÇÕES</w:t>
      </w:r>
      <w:r>
        <w:rPr>
          <w:spacing w:val="-6"/>
          <w:u w:val="none"/>
        </w:rPr>
        <w:t xml:space="preserve"> </w:t>
      </w:r>
      <w:r>
        <w:rPr>
          <w:u w:val="none"/>
        </w:rPr>
        <w:t>DE</w:t>
      </w:r>
      <w:r>
        <w:rPr>
          <w:spacing w:val="-8"/>
          <w:u w:val="none"/>
        </w:rPr>
        <w:t xml:space="preserve"> </w:t>
      </w:r>
      <w:r>
        <w:rPr>
          <w:spacing w:val="-2"/>
          <w:u w:val="none"/>
        </w:rPr>
        <w:t>PAGAMENTO</w:t>
      </w:r>
    </w:p>
    <w:p w:rsidR="008B7CCB" w:rsidRDefault="008B7CCB">
      <w:pPr>
        <w:pStyle w:val="Corpodetexto"/>
        <w:spacing w:before="141"/>
        <w:rPr>
          <w:b/>
        </w:rPr>
      </w:pPr>
    </w:p>
    <w:p w:rsidR="008B7CCB" w:rsidRDefault="001D7556">
      <w:pPr>
        <w:pStyle w:val="PargrafodaLista"/>
        <w:numPr>
          <w:ilvl w:val="1"/>
          <w:numId w:val="43"/>
        </w:numPr>
        <w:tabs>
          <w:tab w:val="left" w:pos="1384"/>
        </w:tabs>
        <w:spacing w:line="360" w:lineRule="auto"/>
        <w:ind w:right="996" w:firstLine="0"/>
        <w:rPr>
          <w:sz w:val="24"/>
        </w:rPr>
      </w:pPr>
      <w:r>
        <w:rPr>
          <w:sz w:val="24"/>
        </w:rPr>
        <w:t>O pagamento será realizado de forma parcelada, em conformidade com a necessidade do Município.</w:t>
      </w:r>
    </w:p>
    <w:p w:rsidR="008B7CCB" w:rsidRDefault="008B7CCB">
      <w:pPr>
        <w:pStyle w:val="Corpodetexto"/>
        <w:spacing w:before="6"/>
      </w:pPr>
    </w:p>
    <w:p w:rsidR="008B7CCB" w:rsidRDefault="001D7556">
      <w:pPr>
        <w:pStyle w:val="PargrafodaLista"/>
        <w:numPr>
          <w:ilvl w:val="1"/>
          <w:numId w:val="36"/>
        </w:numPr>
        <w:tabs>
          <w:tab w:val="left" w:pos="1261"/>
        </w:tabs>
        <w:spacing w:line="360" w:lineRule="auto"/>
        <w:ind w:right="990" w:firstLine="0"/>
        <w:rPr>
          <w:sz w:val="24"/>
        </w:rPr>
      </w:pPr>
      <w:r>
        <w:rPr>
          <w:sz w:val="24"/>
        </w:rPr>
        <w:t>- O pagamento será efetuado por meio de Ordem de Crédito Bancário, mediante depósito em conta corrente, na agência e estabelecimento bancário indicado pelo CONTRATADO, ou por outro meio previamente acordado pelos contratantes e previsto na legislação vigente, sendo efetuado até o 30º (trigésimo) dia, contado a partir da efetiva execução, mediante apresentação da Nota Fiscal ou Fatura devidamente atestada</w:t>
      </w:r>
      <w:r>
        <w:rPr>
          <w:spacing w:val="-2"/>
          <w:sz w:val="24"/>
        </w:rPr>
        <w:t xml:space="preserve"> </w:t>
      </w:r>
      <w:r>
        <w:rPr>
          <w:sz w:val="24"/>
        </w:rPr>
        <w:t>pelo setor</w:t>
      </w:r>
      <w:r>
        <w:rPr>
          <w:spacing w:val="-1"/>
          <w:sz w:val="24"/>
        </w:rPr>
        <w:t xml:space="preserve"> </w:t>
      </w:r>
      <w:r>
        <w:rPr>
          <w:sz w:val="24"/>
        </w:rPr>
        <w:t>competente,</w:t>
      </w:r>
      <w:r>
        <w:rPr>
          <w:spacing w:val="-2"/>
          <w:sz w:val="24"/>
        </w:rPr>
        <w:t xml:space="preserve"> </w:t>
      </w:r>
      <w:r>
        <w:rPr>
          <w:sz w:val="24"/>
        </w:rPr>
        <w:t>e após realizado o empenhamento e a respectiva liquidação da despesa.</w:t>
      </w:r>
    </w:p>
    <w:p w:rsidR="008B7CCB" w:rsidRDefault="008B7CCB">
      <w:pPr>
        <w:pStyle w:val="Corpodetexto"/>
        <w:spacing w:before="4"/>
      </w:pPr>
    </w:p>
    <w:p w:rsidR="008B7CCB" w:rsidRDefault="001D7556">
      <w:pPr>
        <w:pStyle w:val="PargrafodaLista"/>
        <w:numPr>
          <w:ilvl w:val="1"/>
          <w:numId w:val="36"/>
        </w:numPr>
        <w:tabs>
          <w:tab w:val="left" w:pos="1237"/>
        </w:tabs>
        <w:spacing w:line="360" w:lineRule="auto"/>
        <w:ind w:right="997" w:firstLine="0"/>
        <w:rPr>
          <w:sz w:val="24"/>
        </w:rPr>
      </w:pPr>
      <w:r>
        <w:rPr>
          <w:spacing w:val="-2"/>
          <w:sz w:val="24"/>
        </w:rPr>
        <w:t>-</w:t>
      </w:r>
      <w:r>
        <w:rPr>
          <w:spacing w:val="-11"/>
          <w:sz w:val="24"/>
        </w:rPr>
        <w:t xml:space="preserve"> </w:t>
      </w:r>
      <w:r>
        <w:rPr>
          <w:spacing w:val="-2"/>
          <w:sz w:val="24"/>
        </w:rPr>
        <w:t>Será</w:t>
      </w:r>
      <w:r>
        <w:rPr>
          <w:spacing w:val="-11"/>
          <w:sz w:val="24"/>
        </w:rPr>
        <w:t xml:space="preserve"> </w:t>
      </w:r>
      <w:r>
        <w:rPr>
          <w:spacing w:val="-2"/>
          <w:sz w:val="24"/>
        </w:rPr>
        <w:t>considerada</w:t>
      </w:r>
      <w:r>
        <w:rPr>
          <w:spacing w:val="-12"/>
          <w:sz w:val="24"/>
        </w:rPr>
        <w:t xml:space="preserve"> </w:t>
      </w:r>
      <w:r>
        <w:rPr>
          <w:spacing w:val="-2"/>
          <w:sz w:val="24"/>
        </w:rPr>
        <w:t>data</w:t>
      </w:r>
      <w:r>
        <w:rPr>
          <w:spacing w:val="-12"/>
          <w:sz w:val="24"/>
        </w:rPr>
        <w:t xml:space="preserve"> </w:t>
      </w:r>
      <w:r>
        <w:rPr>
          <w:spacing w:val="-2"/>
          <w:sz w:val="24"/>
        </w:rPr>
        <w:t>do</w:t>
      </w:r>
      <w:r>
        <w:rPr>
          <w:spacing w:val="-10"/>
          <w:sz w:val="24"/>
        </w:rPr>
        <w:t xml:space="preserve"> </w:t>
      </w:r>
      <w:r>
        <w:rPr>
          <w:spacing w:val="-2"/>
          <w:sz w:val="24"/>
        </w:rPr>
        <w:t>pagamento</w:t>
      </w:r>
      <w:r>
        <w:rPr>
          <w:spacing w:val="-10"/>
          <w:sz w:val="24"/>
        </w:rPr>
        <w:t xml:space="preserve"> </w:t>
      </w:r>
      <w:r>
        <w:rPr>
          <w:spacing w:val="-2"/>
          <w:sz w:val="24"/>
        </w:rPr>
        <w:t>o</w:t>
      </w:r>
      <w:r>
        <w:rPr>
          <w:spacing w:val="-10"/>
          <w:sz w:val="24"/>
        </w:rPr>
        <w:t xml:space="preserve"> </w:t>
      </w:r>
      <w:r>
        <w:rPr>
          <w:spacing w:val="-2"/>
          <w:sz w:val="24"/>
        </w:rPr>
        <w:t>dia</w:t>
      </w:r>
      <w:r>
        <w:rPr>
          <w:spacing w:val="-10"/>
          <w:sz w:val="24"/>
        </w:rPr>
        <w:t xml:space="preserve"> </w:t>
      </w:r>
      <w:r>
        <w:rPr>
          <w:spacing w:val="-2"/>
          <w:sz w:val="24"/>
        </w:rPr>
        <w:t>em</w:t>
      </w:r>
      <w:r>
        <w:rPr>
          <w:spacing w:val="-9"/>
          <w:sz w:val="24"/>
        </w:rPr>
        <w:t xml:space="preserve"> </w:t>
      </w:r>
      <w:r>
        <w:rPr>
          <w:spacing w:val="-2"/>
          <w:sz w:val="24"/>
        </w:rPr>
        <w:t>que</w:t>
      </w:r>
      <w:r>
        <w:rPr>
          <w:spacing w:val="-10"/>
          <w:sz w:val="24"/>
        </w:rPr>
        <w:t xml:space="preserve"> </w:t>
      </w:r>
      <w:r>
        <w:rPr>
          <w:spacing w:val="-2"/>
          <w:sz w:val="24"/>
        </w:rPr>
        <w:t>constar</w:t>
      </w:r>
      <w:r>
        <w:rPr>
          <w:spacing w:val="-11"/>
          <w:sz w:val="24"/>
        </w:rPr>
        <w:t xml:space="preserve"> </w:t>
      </w:r>
      <w:r>
        <w:rPr>
          <w:spacing w:val="-2"/>
          <w:sz w:val="24"/>
        </w:rPr>
        <w:t>como</w:t>
      </w:r>
      <w:r>
        <w:rPr>
          <w:spacing w:val="-10"/>
          <w:sz w:val="24"/>
        </w:rPr>
        <w:t xml:space="preserve"> </w:t>
      </w:r>
      <w:r>
        <w:rPr>
          <w:spacing w:val="-2"/>
          <w:sz w:val="24"/>
        </w:rPr>
        <w:t>emitida</w:t>
      </w:r>
      <w:r>
        <w:rPr>
          <w:spacing w:val="-10"/>
          <w:sz w:val="24"/>
        </w:rPr>
        <w:t xml:space="preserve"> </w:t>
      </w:r>
      <w:r>
        <w:rPr>
          <w:spacing w:val="-2"/>
          <w:sz w:val="24"/>
        </w:rPr>
        <w:t>a</w:t>
      </w:r>
      <w:r>
        <w:rPr>
          <w:spacing w:val="-10"/>
          <w:sz w:val="24"/>
        </w:rPr>
        <w:t xml:space="preserve"> </w:t>
      </w:r>
      <w:r>
        <w:rPr>
          <w:spacing w:val="-2"/>
          <w:sz w:val="24"/>
        </w:rPr>
        <w:t xml:space="preserve">ordem </w:t>
      </w:r>
      <w:r>
        <w:rPr>
          <w:sz w:val="24"/>
        </w:rPr>
        <w:t>de crédito bancária para pagamento.</w:t>
      </w:r>
    </w:p>
    <w:p w:rsidR="008B7CCB" w:rsidRDefault="008B7CCB">
      <w:pPr>
        <w:pStyle w:val="Corpodetexto"/>
        <w:spacing w:before="5"/>
      </w:pPr>
    </w:p>
    <w:p w:rsidR="008B7CCB" w:rsidRDefault="001D7556">
      <w:pPr>
        <w:pStyle w:val="PargrafodaLista"/>
        <w:numPr>
          <w:ilvl w:val="1"/>
          <w:numId w:val="36"/>
        </w:numPr>
        <w:tabs>
          <w:tab w:val="left" w:pos="1285"/>
        </w:tabs>
        <w:spacing w:line="360" w:lineRule="auto"/>
        <w:ind w:right="996" w:firstLine="0"/>
        <w:rPr>
          <w:sz w:val="24"/>
        </w:rPr>
      </w:pPr>
      <w:r>
        <w:rPr>
          <w:sz w:val="24"/>
        </w:rPr>
        <w:t>- Antes de emissão da nota de empenho e a cada pagamento, será realizada consulta ao SICAF para verificar a manutenção das condições de habilitação, em observância à Instrução Normativa nº 3, de 26 de abril de 2018.</w:t>
      </w:r>
    </w:p>
    <w:p w:rsidR="008B7CCB" w:rsidRDefault="008B7CCB">
      <w:pPr>
        <w:pStyle w:val="Corpodetexto"/>
        <w:spacing w:before="4"/>
      </w:pPr>
    </w:p>
    <w:p w:rsidR="008B7CCB" w:rsidRDefault="001D7556">
      <w:pPr>
        <w:pStyle w:val="PargrafodaLista"/>
        <w:numPr>
          <w:ilvl w:val="2"/>
          <w:numId w:val="36"/>
        </w:numPr>
        <w:tabs>
          <w:tab w:val="left" w:pos="1596"/>
        </w:tabs>
        <w:spacing w:line="360" w:lineRule="auto"/>
        <w:ind w:right="987" w:firstLine="0"/>
        <w:rPr>
          <w:sz w:val="24"/>
        </w:rPr>
      </w:pPr>
      <w:r>
        <w:rPr>
          <w:sz w:val="24"/>
        </w:rPr>
        <w:t xml:space="preserve">- Constatando-se, junto ao SICAF, a situação de irregularidade do CONTRATADO, será providenciada sua notificação, por escrito, para que, no prazo de 5 (cinco) dias úteis, regularize sua situação ou, no mesmo prazo, apresente sua defesa. O prazo poderá ser prorrogado uma vez, por igual período, a critério da </w:t>
      </w:r>
      <w:r>
        <w:rPr>
          <w:spacing w:val="-2"/>
          <w:sz w:val="24"/>
        </w:rPr>
        <w:t>contratante.</w:t>
      </w:r>
    </w:p>
    <w:p w:rsidR="008B7CCB" w:rsidRDefault="008B7CCB">
      <w:pPr>
        <w:pStyle w:val="Corpodetexto"/>
        <w:spacing w:before="4"/>
      </w:pPr>
    </w:p>
    <w:p w:rsidR="008B7CCB" w:rsidRDefault="001D7556">
      <w:pPr>
        <w:pStyle w:val="PargrafodaLista"/>
        <w:numPr>
          <w:ilvl w:val="2"/>
          <w:numId w:val="36"/>
        </w:numPr>
        <w:tabs>
          <w:tab w:val="left" w:pos="1469"/>
        </w:tabs>
        <w:spacing w:line="360" w:lineRule="auto"/>
        <w:ind w:right="995" w:firstLine="0"/>
        <w:rPr>
          <w:sz w:val="24"/>
        </w:rPr>
      </w:pPr>
      <w:r>
        <w:rPr>
          <w:sz w:val="24"/>
        </w:rPr>
        <w:t>- Não havendo regularização ou sendo a defesa considerada improcedente, o CONTRATANTE deverá comunicar aos órgãos responsáveis pela fiscalização da regularidade fiscal</w:t>
      </w:r>
      <w:r>
        <w:rPr>
          <w:spacing w:val="22"/>
          <w:sz w:val="24"/>
        </w:rPr>
        <w:t xml:space="preserve"> </w:t>
      </w:r>
      <w:r>
        <w:rPr>
          <w:sz w:val="24"/>
        </w:rPr>
        <w:t>quanto</w:t>
      </w:r>
      <w:r>
        <w:rPr>
          <w:spacing w:val="21"/>
          <w:sz w:val="24"/>
        </w:rPr>
        <w:t xml:space="preserve"> </w:t>
      </w:r>
      <w:r>
        <w:rPr>
          <w:sz w:val="24"/>
        </w:rPr>
        <w:t>à</w:t>
      </w:r>
      <w:r>
        <w:rPr>
          <w:spacing w:val="21"/>
          <w:sz w:val="24"/>
        </w:rPr>
        <w:t xml:space="preserve"> </w:t>
      </w:r>
      <w:r>
        <w:rPr>
          <w:sz w:val="24"/>
        </w:rPr>
        <w:t>inadimplência</w:t>
      </w:r>
      <w:r>
        <w:rPr>
          <w:spacing w:val="20"/>
          <w:sz w:val="24"/>
        </w:rPr>
        <w:t xml:space="preserve"> </w:t>
      </w:r>
      <w:r>
        <w:rPr>
          <w:sz w:val="24"/>
        </w:rPr>
        <w:t>do</w:t>
      </w:r>
      <w:r>
        <w:rPr>
          <w:spacing w:val="23"/>
          <w:sz w:val="24"/>
        </w:rPr>
        <w:t xml:space="preserve"> </w:t>
      </w:r>
      <w:r>
        <w:rPr>
          <w:sz w:val="24"/>
        </w:rPr>
        <w:t>CONTRATADO,</w:t>
      </w:r>
      <w:r>
        <w:rPr>
          <w:spacing w:val="20"/>
          <w:sz w:val="24"/>
        </w:rPr>
        <w:t xml:space="preserve"> </w:t>
      </w:r>
      <w:r>
        <w:rPr>
          <w:sz w:val="24"/>
        </w:rPr>
        <w:t>bem</w:t>
      </w:r>
      <w:r>
        <w:rPr>
          <w:spacing w:val="21"/>
          <w:sz w:val="24"/>
        </w:rPr>
        <w:t xml:space="preserve"> </w:t>
      </w:r>
      <w:r>
        <w:rPr>
          <w:sz w:val="24"/>
        </w:rPr>
        <w:t>como</w:t>
      </w:r>
      <w:r>
        <w:rPr>
          <w:spacing w:val="21"/>
          <w:sz w:val="24"/>
        </w:rPr>
        <w:t xml:space="preserve"> </w:t>
      </w:r>
      <w:r>
        <w:rPr>
          <w:sz w:val="24"/>
        </w:rPr>
        <w:t>quanto</w:t>
      </w:r>
      <w:r>
        <w:rPr>
          <w:spacing w:val="21"/>
          <w:sz w:val="24"/>
        </w:rPr>
        <w:t xml:space="preserve"> </w:t>
      </w:r>
      <w:r>
        <w:rPr>
          <w:sz w:val="24"/>
        </w:rPr>
        <w:t>à</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pPr>
      <w:r>
        <w:lastRenderedPageBreak/>
        <w:t>existência</w:t>
      </w:r>
      <w:r>
        <w:rPr>
          <w:spacing w:val="72"/>
        </w:rPr>
        <w:t xml:space="preserve"> </w:t>
      </w:r>
      <w:r>
        <w:t>de</w:t>
      </w:r>
      <w:r>
        <w:rPr>
          <w:spacing w:val="72"/>
        </w:rPr>
        <w:t xml:space="preserve"> </w:t>
      </w:r>
      <w:r>
        <w:t>pagamento</w:t>
      </w:r>
      <w:r>
        <w:rPr>
          <w:spacing w:val="70"/>
        </w:rPr>
        <w:t xml:space="preserve"> </w:t>
      </w:r>
      <w:r>
        <w:t>a</w:t>
      </w:r>
      <w:r>
        <w:rPr>
          <w:spacing w:val="72"/>
        </w:rPr>
        <w:t xml:space="preserve"> </w:t>
      </w:r>
      <w:r>
        <w:t>ser</w:t>
      </w:r>
      <w:r>
        <w:rPr>
          <w:spacing w:val="71"/>
        </w:rPr>
        <w:t xml:space="preserve"> </w:t>
      </w:r>
      <w:r>
        <w:t>efetuado,</w:t>
      </w:r>
      <w:r>
        <w:rPr>
          <w:spacing w:val="70"/>
        </w:rPr>
        <w:t xml:space="preserve"> </w:t>
      </w:r>
      <w:r>
        <w:t>para</w:t>
      </w:r>
      <w:r>
        <w:rPr>
          <w:spacing w:val="72"/>
        </w:rPr>
        <w:t xml:space="preserve"> </w:t>
      </w:r>
      <w:r>
        <w:t>que</w:t>
      </w:r>
      <w:r>
        <w:rPr>
          <w:spacing w:val="72"/>
        </w:rPr>
        <w:t xml:space="preserve"> </w:t>
      </w:r>
      <w:r>
        <w:t>sejam</w:t>
      </w:r>
      <w:r>
        <w:rPr>
          <w:spacing w:val="73"/>
        </w:rPr>
        <w:t xml:space="preserve"> </w:t>
      </w:r>
      <w:r>
        <w:t>acionados</w:t>
      </w:r>
      <w:r>
        <w:rPr>
          <w:spacing w:val="72"/>
        </w:rPr>
        <w:t xml:space="preserve"> </w:t>
      </w:r>
      <w:r>
        <w:t>os</w:t>
      </w:r>
      <w:r>
        <w:rPr>
          <w:spacing w:val="69"/>
        </w:rPr>
        <w:t xml:space="preserve"> </w:t>
      </w:r>
      <w:r>
        <w:t>meios pertinentes e necessários para garantir o recebimento de seus créditos.</w:t>
      </w:r>
    </w:p>
    <w:p w:rsidR="008B7CCB" w:rsidRDefault="008B7CCB">
      <w:pPr>
        <w:pStyle w:val="Corpodetexto"/>
        <w:spacing w:before="5"/>
      </w:pPr>
    </w:p>
    <w:p w:rsidR="008B7CCB" w:rsidRDefault="001D7556">
      <w:pPr>
        <w:pStyle w:val="PargrafodaLista"/>
        <w:numPr>
          <w:ilvl w:val="2"/>
          <w:numId w:val="36"/>
        </w:numPr>
        <w:tabs>
          <w:tab w:val="left" w:pos="1496"/>
        </w:tabs>
        <w:spacing w:line="360" w:lineRule="auto"/>
        <w:ind w:right="990" w:firstLine="0"/>
        <w:rPr>
          <w:sz w:val="24"/>
        </w:rPr>
      </w:pPr>
      <w:r>
        <w:rPr>
          <w:sz w:val="24"/>
        </w:rPr>
        <w:t>- Persistindo a irregularidade, o CONTRATANTE deverá adotar as medidas necessárias à rescisão contratual nos autos do processo administrativo correspondente, assegurada ao CONTRATADO a ampla defesa.</w:t>
      </w:r>
    </w:p>
    <w:p w:rsidR="008B7CCB" w:rsidRDefault="008B7CCB">
      <w:pPr>
        <w:pStyle w:val="Corpodetexto"/>
        <w:spacing w:before="4"/>
      </w:pPr>
    </w:p>
    <w:p w:rsidR="008B7CCB" w:rsidRDefault="001D7556">
      <w:pPr>
        <w:pStyle w:val="PargrafodaLista"/>
        <w:numPr>
          <w:ilvl w:val="2"/>
          <w:numId w:val="36"/>
        </w:numPr>
        <w:tabs>
          <w:tab w:val="left" w:pos="1510"/>
        </w:tabs>
        <w:spacing w:line="360" w:lineRule="auto"/>
        <w:ind w:right="994" w:firstLine="0"/>
        <w:rPr>
          <w:sz w:val="24"/>
        </w:rPr>
      </w:pPr>
      <w:r>
        <w:rPr>
          <w:sz w:val="24"/>
        </w:rPr>
        <w:t>- Havendo a efetiva execução do objeto, os pagamentos serão realizados normalmente,</w:t>
      </w:r>
      <w:r>
        <w:rPr>
          <w:spacing w:val="-17"/>
          <w:sz w:val="24"/>
        </w:rPr>
        <w:t xml:space="preserve"> </w:t>
      </w:r>
      <w:r>
        <w:rPr>
          <w:sz w:val="24"/>
        </w:rPr>
        <w:t>até</w:t>
      </w:r>
      <w:r>
        <w:rPr>
          <w:spacing w:val="-17"/>
          <w:sz w:val="24"/>
        </w:rPr>
        <w:t xml:space="preserve"> </w:t>
      </w:r>
      <w:r>
        <w:rPr>
          <w:sz w:val="24"/>
        </w:rPr>
        <w:t>que</w:t>
      </w:r>
      <w:r>
        <w:rPr>
          <w:spacing w:val="-16"/>
          <w:sz w:val="24"/>
        </w:rPr>
        <w:t xml:space="preserve"> </w:t>
      </w:r>
      <w:r>
        <w:rPr>
          <w:sz w:val="24"/>
        </w:rPr>
        <w:t>se</w:t>
      </w:r>
      <w:r>
        <w:rPr>
          <w:spacing w:val="-17"/>
          <w:sz w:val="24"/>
        </w:rPr>
        <w:t xml:space="preserve"> </w:t>
      </w:r>
      <w:r>
        <w:rPr>
          <w:sz w:val="24"/>
        </w:rPr>
        <w:t>decida</w:t>
      </w:r>
      <w:r>
        <w:rPr>
          <w:spacing w:val="-17"/>
          <w:sz w:val="24"/>
        </w:rPr>
        <w:t xml:space="preserve"> </w:t>
      </w:r>
      <w:r>
        <w:rPr>
          <w:sz w:val="24"/>
        </w:rPr>
        <w:t>pela</w:t>
      </w:r>
      <w:r>
        <w:rPr>
          <w:spacing w:val="-17"/>
          <w:sz w:val="24"/>
        </w:rPr>
        <w:t xml:space="preserve"> </w:t>
      </w:r>
      <w:r>
        <w:rPr>
          <w:sz w:val="24"/>
        </w:rPr>
        <w:t>rescisão</w:t>
      </w:r>
      <w:r>
        <w:rPr>
          <w:spacing w:val="-16"/>
          <w:sz w:val="24"/>
        </w:rPr>
        <w:t xml:space="preserve"> </w:t>
      </w:r>
      <w:r>
        <w:rPr>
          <w:sz w:val="24"/>
        </w:rPr>
        <w:t>do</w:t>
      </w:r>
      <w:r>
        <w:rPr>
          <w:spacing w:val="-17"/>
          <w:sz w:val="24"/>
        </w:rPr>
        <w:t xml:space="preserve"> </w:t>
      </w:r>
      <w:r>
        <w:rPr>
          <w:sz w:val="24"/>
        </w:rPr>
        <w:t>contrato,</w:t>
      </w:r>
      <w:r>
        <w:rPr>
          <w:spacing w:val="-16"/>
          <w:sz w:val="24"/>
        </w:rPr>
        <w:t xml:space="preserve"> </w:t>
      </w:r>
      <w:r>
        <w:rPr>
          <w:sz w:val="24"/>
        </w:rPr>
        <w:t>caso</w:t>
      </w:r>
      <w:r>
        <w:rPr>
          <w:spacing w:val="-17"/>
          <w:sz w:val="24"/>
        </w:rPr>
        <w:t xml:space="preserve"> </w:t>
      </w:r>
      <w:r>
        <w:rPr>
          <w:sz w:val="24"/>
        </w:rPr>
        <w:t>o</w:t>
      </w:r>
      <w:r>
        <w:rPr>
          <w:spacing w:val="-16"/>
          <w:sz w:val="24"/>
        </w:rPr>
        <w:t xml:space="preserve"> </w:t>
      </w:r>
      <w:r>
        <w:rPr>
          <w:sz w:val="24"/>
        </w:rPr>
        <w:t>CONTRATADO</w:t>
      </w:r>
      <w:r>
        <w:rPr>
          <w:spacing w:val="-16"/>
          <w:sz w:val="24"/>
        </w:rPr>
        <w:t xml:space="preserve"> </w:t>
      </w:r>
      <w:r>
        <w:rPr>
          <w:sz w:val="24"/>
        </w:rPr>
        <w:t>não regularize as pendências.</w:t>
      </w:r>
    </w:p>
    <w:p w:rsidR="008B7CCB" w:rsidRDefault="008B7CCB">
      <w:pPr>
        <w:pStyle w:val="Corpodetexto"/>
        <w:spacing w:before="4"/>
      </w:pPr>
    </w:p>
    <w:p w:rsidR="008B7CCB" w:rsidRDefault="001D7556">
      <w:pPr>
        <w:pStyle w:val="PargrafodaLista"/>
        <w:numPr>
          <w:ilvl w:val="2"/>
          <w:numId w:val="36"/>
        </w:numPr>
        <w:tabs>
          <w:tab w:val="left" w:pos="1464"/>
        </w:tabs>
        <w:spacing w:line="360" w:lineRule="auto"/>
        <w:ind w:right="997" w:firstLine="0"/>
        <w:rPr>
          <w:sz w:val="24"/>
        </w:rPr>
      </w:pPr>
      <w:r>
        <w:rPr>
          <w:sz w:val="24"/>
        </w:rPr>
        <w:t>- Será rescindido o contrato em execução com o CONTRATADO inadimplente no SICAF, salvo por motivo de economicidade, segurança nacional ou outro de interesse</w:t>
      </w:r>
      <w:r>
        <w:rPr>
          <w:spacing w:val="-1"/>
          <w:sz w:val="24"/>
        </w:rPr>
        <w:t xml:space="preserve"> </w:t>
      </w:r>
      <w:r>
        <w:rPr>
          <w:sz w:val="24"/>
        </w:rPr>
        <w:t>público</w:t>
      </w:r>
      <w:r>
        <w:rPr>
          <w:spacing w:val="-1"/>
          <w:sz w:val="24"/>
        </w:rPr>
        <w:t xml:space="preserve"> </w:t>
      </w:r>
      <w:r>
        <w:rPr>
          <w:sz w:val="24"/>
        </w:rPr>
        <w:t>de</w:t>
      </w:r>
      <w:r>
        <w:rPr>
          <w:spacing w:val="-1"/>
          <w:sz w:val="24"/>
        </w:rPr>
        <w:t xml:space="preserve"> </w:t>
      </w:r>
      <w:r>
        <w:rPr>
          <w:sz w:val="24"/>
        </w:rPr>
        <w:t>alta relevância, devidamente justificado, em qualquer caso, pela máxima autoridade do CONTRATANTE.</w:t>
      </w:r>
    </w:p>
    <w:p w:rsidR="008B7CCB" w:rsidRDefault="008B7CCB">
      <w:pPr>
        <w:pStyle w:val="Corpodetexto"/>
        <w:spacing w:before="5"/>
      </w:pPr>
    </w:p>
    <w:p w:rsidR="008B7CCB" w:rsidRDefault="001D7556">
      <w:pPr>
        <w:pStyle w:val="PargrafodaLista"/>
        <w:numPr>
          <w:ilvl w:val="1"/>
          <w:numId w:val="36"/>
        </w:numPr>
        <w:tabs>
          <w:tab w:val="left" w:pos="1275"/>
        </w:tabs>
        <w:spacing w:line="360" w:lineRule="auto"/>
        <w:ind w:right="997" w:firstLine="0"/>
        <w:rPr>
          <w:sz w:val="24"/>
        </w:rPr>
      </w:pPr>
      <w:r>
        <w:rPr>
          <w:sz w:val="24"/>
        </w:rPr>
        <w:t>- Considera-se ocorrido o recebimento da nota fiscal ou fatura no momento em que o órgão ou entidade CONTRATANTE atestar a execução do objeto do contrato.</w:t>
      </w:r>
    </w:p>
    <w:p w:rsidR="008B7CCB" w:rsidRDefault="008B7CCB">
      <w:pPr>
        <w:pStyle w:val="Corpodetexto"/>
        <w:spacing w:before="3"/>
      </w:pPr>
    </w:p>
    <w:p w:rsidR="008B7CCB" w:rsidRDefault="001D7556">
      <w:pPr>
        <w:pStyle w:val="PargrafodaLista"/>
        <w:numPr>
          <w:ilvl w:val="2"/>
          <w:numId w:val="36"/>
        </w:numPr>
        <w:tabs>
          <w:tab w:val="left" w:pos="1527"/>
        </w:tabs>
        <w:spacing w:line="360" w:lineRule="auto"/>
        <w:ind w:right="988" w:firstLine="0"/>
        <w:rPr>
          <w:sz w:val="24"/>
        </w:rPr>
      </w:pPr>
      <w:r>
        <w:rPr>
          <w:sz w:val="24"/>
        </w:rPr>
        <w:t xml:space="preserve">- A Nota Fiscal ou Fatura deverá ser obrigatoriamente acompanhada da comprovação da regularidade fiscal, constatada por meio de consulta </w:t>
      </w:r>
      <w:r>
        <w:rPr>
          <w:i/>
          <w:sz w:val="24"/>
        </w:rPr>
        <w:t xml:space="preserve">on-line </w:t>
      </w:r>
      <w:r>
        <w:rPr>
          <w:sz w:val="24"/>
        </w:rPr>
        <w:t xml:space="preserve">ao SICAF ou, na impossibilidade de acesso ao referido Sistema, mediante consulta aos sítios eletrônicos oficiais ou à documentação mencionada no art. 29, da Lei nº </w:t>
      </w:r>
      <w:r>
        <w:rPr>
          <w:spacing w:val="-2"/>
          <w:sz w:val="24"/>
        </w:rPr>
        <w:t>8.666/93.</w:t>
      </w:r>
    </w:p>
    <w:p w:rsidR="008B7CCB" w:rsidRDefault="008B7CCB">
      <w:pPr>
        <w:pStyle w:val="Corpodetexto"/>
        <w:spacing w:before="6"/>
      </w:pPr>
    </w:p>
    <w:p w:rsidR="008B7CCB" w:rsidRDefault="001D7556">
      <w:pPr>
        <w:pStyle w:val="PargrafodaLista"/>
        <w:numPr>
          <w:ilvl w:val="1"/>
          <w:numId w:val="36"/>
        </w:numPr>
        <w:tabs>
          <w:tab w:val="left" w:pos="1254"/>
        </w:tabs>
        <w:spacing w:line="360" w:lineRule="auto"/>
        <w:ind w:right="994" w:firstLine="0"/>
        <w:rPr>
          <w:sz w:val="24"/>
        </w:rPr>
      </w:pPr>
      <w:r>
        <w:rPr>
          <w:sz w:val="24"/>
        </w:rPr>
        <w:t>-</w:t>
      </w:r>
      <w:r>
        <w:rPr>
          <w:spacing w:val="-3"/>
          <w:sz w:val="24"/>
        </w:rPr>
        <w:t xml:space="preserve"> </w:t>
      </w:r>
      <w:r>
        <w:rPr>
          <w:sz w:val="24"/>
        </w:rPr>
        <w:t>Havendo</w:t>
      </w:r>
      <w:r>
        <w:rPr>
          <w:spacing w:val="-3"/>
          <w:sz w:val="24"/>
        </w:rPr>
        <w:t xml:space="preserve"> </w:t>
      </w:r>
      <w:r>
        <w:rPr>
          <w:sz w:val="24"/>
        </w:rPr>
        <w:t>erro</w:t>
      </w:r>
      <w:r>
        <w:rPr>
          <w:spacing w:val="-5"/>
          <w:sz w:val="24"/>
        </w:rPr>
        <w:t xml:space="preserve"> </w:t>
      </w:r>
      <w:r>
        <w:rPr>
          <w:sz w:val="24"/>
        </w:rPr>
        <w:t>na</w:t>
      </w:r>
      <w:r>
        <w:rPr>
          <w:spacing w:val="-7"/>
          <w:sz w:val="24"/>
        </w:rPr>
        <w:t xml:space="preserve"> </w:t>
      </w:r>
      <w:r>
        <w:rPr>
          <w:sz w:val="24"/>
        </w:rPr>
        <w:t>apresentação</w:t>
      </w:r>
      <w:r>
        <w:rPr>
          <w:spacing w:val="-5"/>
          <w:sz w:val="24"/>
        </w:rPr>
        <w:t xml:space="preserve"> </w:t>
      </w:r>
      <w:r>
        <w:rPr>
          <w:sz w:val="24"/>
        </w:rPr>
        <w:t>da</w:t>
      </w:r>
      <w:r>
        <w:rPr>
          <w:spacing w:val="-3"/>
          <w:sz w:val="24"/>
        </w:rPr>
        <w:t xml:space="preserve"> </w:t>
      </w:r>
      <w:r>
        <w:rPr>
          <w:sz w:val="24"/>
        </w:rPr>
        <w:t>Nota</w:t>
      </w:r>
      <w:r>
        <w:rPr>
          <w:spacing w:val="-4"/>
          <w:sz w:val="24"/>
        </w:rPr>
        <w:t xml:space="preserve"> </w:t>
      </w:r>
      <w:r>
        <w:rPr>
          <w:sz w:val="24"/>
        </w:rPr>
        <w:t>Fiscal</w:t>
      </w:r>
      <w:r>
        <w:rPr>
          <w:spacing w:val="-2"/>
          <w:sz w:val="24"/>
        </w:rPr>
        <w:t xml:space="preserve"> </w:t>
      </w:r>
      <w:r>
        <w:rPr>
          <w:sz w:val="24"/>
        </w:rPr>
        <w:t>ou</w:t>
      </w:r>
      <w:r>
        <w:rPr>
          <w:spacing w:val="-2"/>
          <w:sz w:val="24"/>
        </w:rPr>
        <w:t xml:space="preserve"> </w:t>
      </w:r>
      <w:r>
        <w:rPr>
          <w:sz w:val="24"/>
        </w:rPr>
        <w:t>dos</w:t>
      </w:r>
      <w:r>
        <w:rPr>
          <w:spacing w:val="-4"/>
          <w:sz w:val="24"/>
        </w:rPr>
        <w:t xml:space="preserve"> </w:t>
      </w:r>
      <w:r>
        <w:rPr>
          <w:sz w:val="24"/>
        </w:rPr>
        <w:t>documentos</w:t>
      </w:r>
      <w:r>
        <w:rPr>
          <w:spacing w:val="-4"/>
          <w:sz w:val="24"/>
        </w:rPr>
        <w:t xml:space="preserve"> </w:t>
      </w:r>
      <w:r>
        <w:rPr>
          <w:sz w:val="24"/>
        </w:rPr>
        <w:t>pertinentes</w:t>
      </w:r>
      <w:r>
        <w:rPr>
          <w:spacing w:val="-5"/>
          <w:sz w:val="24"/>
        </w:rPr>
        <w:t xml:space="preserve"> </w:t>
      </w:r>
      <w:r>
        <w:rPr>
          <w:sz w:val="24"/>
        </w:rPr>
        <w:t>à contratação,</w:t>
      </w:r>
      <w:r>
        <w:rPr>
          <w:spacing w:val="-3"/>
          <w:sz w:val="24"/>
        </w:rPr>
        <w:t xml:space="preserve"> </w:t>
      </w:r>
      <w:r>
        <w:rPr>
          <w:sz w:val="24"/>
        </w:rPr>
        <w:t>ou,</w:t>
      </w:r>
      <w:r>
        <w:rPr>
          <w:spacing w:val="-3"/>
          <w:sz w:val="24"/>
        </w:rPr>
        <w:t xml:space="preserve"> </w:t>
      </w:r>
      <w:r>
        <w:rPr>
          <w:sz w:val="24"/>
        </w:rPr>
        <w:t>ainda,</w:t>
      </w:r>
      <w:r>
        <w:rPr>
          <w:spacing w:val="-5"/>
          <w:sz w:val="24"/>
        </w:rPr>
        <w:t xml:space="preserve"> </w:t>
      </w:r>
      <w:r>
        <w:rPr>
          <w:sz w:val="24"/>
        </w:rPr>
        <w:t>circunstância</w:t>
      </w:r>
      <w:r>
        <w:rPr>
          <w:spacing w:val="-3"/>
          <w:sz w:val="24"/>
        </w:rPr>
        <w:t xml:space="preserve"> </w:t>
      </w:r>
      <w:r>
        <w:rPr>
          <w:sz w:val="24"/>
        </w:rPr>
        <w:t>que</w:t>
      </w:r>
      <w:r>
        <w:rPr>
          <w:spacing w:val="-3"/>
          <w:sz w:val="24"/>
        </w:rPr>
        <w:t xml:space="preserve"> </w:t>
      </w:r>
      <w:r>
        <w:rPr>
          <w:sz w:val="24"/>
        </w:rPr>
        <w:t>impeça</w:t>
      </w:r>
      <w:r>
        <w:rPr>
          <w:spacing w:val="-3"/>
          <w:sz w:val="24"/>
        </w:rPr>
        <w:t xml:space="preserve"> </w:t>
      </w:r>
      <w:r>
        <w:rPr>
          <w:sz w:val="24"/>
        </w:rPr>
        <w:t>a</w:t>
      </w:r>
      <w:r>
        <w:rPr>
          <w:spacing w:val="-4"/>
          <w:sz w:val="24"/>
        </w:rPr>
        <w:t xml:space="preserve"> </w:t>
      </w:r>
      <w:r>
        <w:rPr>
          <w:sz w:val="24"/>
        </w:rPr>
        <w:t>liquidação</w:t>
      </w:r>
      <w:r>
        <w:rPr>
          <w:spacing w:val="-5"/>
          <w:sz w:val="24"/>
        </w:rPr>
        <w:t xml:space="preserve"> </w:t>
      </w:r>
      <w:r>
        <w:rPr>
          <w:sz w:val="24"/>
        </w:rPr>
        <w:t>da</w:t>
      </w:r>
      <w:r>
        <w:rPr>
          <w:spacing w:val="-5"/>
          <w:sz w:val="24"/>
        </w:rPr>
        <w:t xml:space="preserve"> </w:t>
      </w:r>
      <w:r>
        <w:rPr>
          <w:sz w:val="24"/>
        </w:rPr>
        <w:t>despesa,</w:t>
      </w:r>
      <w:r>
        <w:rPr>
          <w:spacing w:val="-5"/>
          <w:sz w:val="24"/>
        </w:rPr>
        <w:t xml:space="preserve"> </w:t>
      </w:r>
      <w:r>
        <w:rPr>
          <w:sz w:val="24"/>
        </w:rPr>
        <w:t>como,</w:t>
      </w:r>
      <w:r>
        <w:rPr>
          <w:spacing w:val="-5"/>
          <w:sz w:val="24"/>
        </w:rPr>
        <w:t xml:space="preserve"> </w:t>
      </w:r>
      <w:r>
        <w:rPr>
          <w:sz w:val="24"/>
        </w:rPr>
        <w:t>por exemplo, obrigação financeira pendente, decorrente de penalidade imposta ou inadimplência, o pagamento</w:t>
      </w:r>
      <w:r>
        <w:rPr>
          <w:spacing w:val="-1"/>
          <w:sz w:val="24"/>
        </w:rPr>
        <w:t xml:space="preserve"> </w:t>
      </w:r>
      <w:r>
        <w:rPr>
          <w:sz w:val="24"/>
        </w:rPr>
        <w:t>ficará sobrestado até que o CONTRATADO providencie as medidas saneadoras. Nesta hipótese, o prazo para pagamento</w:t>
      </w:r>
    </w:p>
    <w:p w:rsidR="008B7CCB" w:rsidRDefault="008B7CCB">
      <w:pPr>
        <w:pStyle w:val="Corpodetexto"/>
        <w:spacing w:before="4"/>
      </w:pPr>
    </w:p>
    <w:p w:rsidR="008B7CCB" w:rsidRDefault="001D7556">
      <w:pPr>
        <w:pStyle w:val="Corpodetexto"/>
        <w:spacing w:before="1" w:line="360" w:lineRule="auto"/>
        <w:ind w:left="852" w:right="894"/>
      </w:pPr>
      <w:r>
        <w:t>iniciar-se-á</w:t>
      </w:r>
      <w:r>
        <w:rPr>
          <w:spacing w:val="40"/>
        </w:rPr>
        <w:t xml:space="preserve"> </w:t>
      </w:r>
      <w:r>
        <w:t>após</w:t>
      </w:r>
      <w:r>
        <w:rPr>
          <w:spacing w:val="40"/>
        </w:rPr>
        <w:t xml:space="preserve"> </w:t>
      </w:r>
      <w:r>
        <w:t>a</w:t>
      </w:r>
      <w:r>
        <w:rPr>
          <w:spacing w:val="40"/>
        </w:rPr>
        <w:t xml:space="preserve"> </w:t>
      </w:r>
      <w:r>
        <w:t>comprovação</w:t>
      </w:r>
      <w:r>
        <w:rPr>
          <w:spacing w:val="40"/>
        </w:rPr>
        <w:t xml:space="preserve"> </w:t>
      </w:r>
      <w:r>
        <w:t>da</w:t>
      </w:r>
      <w:r>
        <w:rPr>
          <w:spacing w:val="40"/>
        </w:rPr>
        <w:t xml:space="preserve"> </w:t>
      </w:r>
      <w:r>
        <w:t>regularização</w:t>
      </w:r>
      <w:r>
        <w:rPr>
          <w:spacing w:val="40"/>
        </w:rPr>
        <w:t xml:space="preserve"> </w:t>
      </w:r>
      <w:r>
        <w:t>da</w:t>
      </w:r>
      <w:r>
        <w:rPr>
          <w:spacing w:val="40"/>
        </w:rPr>
        <w:t xml:space="preserve"> </w:t>
      </w:r>
      <w:r>
        <w:t>situação,</w:t>
      </w:r>
      <w:r>
        <w:rPr>
          <w:spacing w:val="40"/>
        </w:rPr>
        <w:t xml:space="preserve"> </w:t>
      </w:r>
      <w:r>
        <w:t>não</w:t>
      </w:r>
      <w:r>
        <w:rPr>
          <w:spacing w:val="40"/>
        </w:rPr>
        <w:t xml:space="preserve"> </w:t>
      </w:r>
      <w:r>
        <w:t>acarretando qualquer ônus para ao CONTRATANTE.</w:t>
      </w:r>
    </w:p>
    <w:p w:rsidR="008B7CCB" w:rsidRDefault="008B7CCB">
      <w:pPr>
        <w:pStyle w:val="Corpodetexto"/>
        <w:spacing w:line="360" w:lineRule="auto"/>
        <w:sectPr w:rsidR="008B7CCB">
          <w:pgSz w:w="11910" w:h="16840"/>
          <w:pgMar w:top="2000" w:right="141" w:bottom="1480" w:left="850" w:header="477" w:footer="1228" w:gutter="0"/>
          <w:cols w:space="720"/>
        </w:sectPr>
      </w:pPr>
    </w:p>
    <w:p w:rsidR="008B7CCB" w:rsidRDefault="001D7556">
      <w:pPr>
        <w:pStyle w:val="PargrafodaLista"/>
        <w:numPr>
          <w:ilvl w:val="1"/>
          <w:numId w:val="36"/>
        </w:numPr>
        <w:tabs>
          <w:tab w:val="left" w:pos="1313"/>
        </w:tabs>
        <w:spacing w:before="217" w:line="360" w:lineRule="auto"/>
        <w:ind w:right="998" w:firstLine="0"/>
        <w:rPr>
          <w:sz w:val="24"/>
        </w:rPr>
      </w:pPr>
      <w:r>
        <w:rPr>
          <w:sz w:val="24"/>
        </w:rPr>
        <w:lastRenderedPageBreak/>
        <w:t xml:space="preserve">- A nota fiscal ou fatura deverá ser emitida pelo CONTRATADO em inteira conformidade com as exigências legais e contratuais, especialmente as de natureza </w:t>
      </w:r>
      <w:r>
        <w:rPr>
          <w:spacing w:val="-2"/>
          <w:sz w:val="24"/>
        </w:rPr>
        <w:t>fiscal.</w:t>
      </w:r>
    </w:p>
    <w:p w:rsidR="008B7CCB" w:rsidRDefault="008B7CCB">
      <w:pPr>
        <w:pStyle w:val="Corpodetexto"/>
        <w:spacing w:before="4"/>
      </w:pPr>
    </w:p>
    <w:p w:rsidR="008B7CCB" w:rsidRDefault="001D7556">
      <w:pPr>
        <w:pStyle w:val="PargrafodaLista"/>
        <w:numPr>
          <w:ilvl w:val="1"/>
          <w:numId w:val="36"/>
        </w:numPr>
        <w:tabs>
          <w:tab w:val="left" w:pos="1263"/>
        </w:tabs>
        <w:spacing w:line="360" w:lineRule="auto"/>
        <w:ind w:right="992" w:firstLine="0"/>
        <w:rPr>
          <w:sz w:val="24"/>
        </w:rPr>
      </w:pPr>
      <w:r>
        <w:rPr>
          <w:sz w:val="24"/>
        </w:rPr>
        <w:t>- Identificando-se qualquer divergência ou irregularidade na nota fiscal ou fatura, o órgão competente deverá devolvê-la ao CONTRATADO, para que sejam feitas as correções necessárias, sendo que o prazo estipulado iniciará somente a partir da reapresentação do documento fiscal, desde que devidamente sanado o vício.</w:t>
      </w:r>
    </w:p>
    <w:p w:rsidR="008B7CCB" w:rsidRDefault="008B7CCB">
      <w:pPr>
        <w:pStyle w:val="Corpodetexto"/>
        <w:spacing w:before="5"/>
      </w:pPr>
    </w:p>
    <w:p w:rsidR="008B7CCB" w:rsidRDefault="001D7556">
      <w:pPr>
        <w:pStyle w:val="PargrafodaLista"/>
        <w:numPr>
          <w:ilvl w:val="1"/>
          <w:numId w:val="36"/>
        </w:numPr>
        <w:tabs>
          <w:tab w:val="left" w:pos="1313"/>
        </w:tabs>
        <w:spacing w:line="360" w:lineRule="auto"/>
        <w:ind w:right="989" w:firstLine="0"/>
        <w:rPr>
          <w:sz w:val="24"/>
        </w:rPr>
      </w:pPr>
      <w:r>
        <w:rPr>
          <w:sz w:val="24"/>
        </w:rPr>
        <w:t>- Nenhum pagamento será efetuado em favor do CONTRATADO, enquanto pendente de liquidação qualquer obrigação financeira decorrente de penalidade ou inadimplência,</w:t>
      </w:r>
      <w:r>
        <w:rPr>
          <w:spacing w:val="-12"/>
          <w:sz w:val="24"/>
        </w:rPr>
        <w:t xml:space="preserve"> </w:t>
      </w:r>
      <w:r>
        <w:rPr>
          <w:sz w:val="24"/>
        </w:rPr>
        <w:t>situação</w:t>
      </w:r>
      <w:r>
        <w:rPr>
          <w:spacing w:val="-12"/>
          <w:sz w:val="24"/>
        </w:rPr>
        <w:t xml:space="preserve"> </w:t>
      </w:r>
      <w:r>
        <w:rPr>
          <w:sz w:val="24"/>
        </w:rPr>
        <w:t>que</w:t>
      </w:r>
      <w:r>
        <w:rPr>
          <w:spacing w:val="-12"/>
          <w:sz w:val="24"/>
        </w:rPr>
        <w:t xml:space="preserve"> </w:t>
      </w:r>
      <w:r>
        <w:rPr>
          <w:sz w:val="24"/>
        </w:rPr>
        <w:t>não</w:t>
      </w:r>
      <w:r>
        <w:rPr>
          <w:spacing w:val="-12"/>
          <w:sz w:val="24"/>
        </w:rPr>
        <w:t xml:space="preserve"> </w:t>
      </w:r>
      <w:r>
        <w:rPr>
          <w:sz w:val="24"/>
        </w:rPr>
        <w:t>permitirá</w:t>
      </w:r>
      <w:r>
        <w:rPr>
          <w:spacing w:val="-12"/>
          <w:sz w:val="24"/>
        </w:rPr>
        <w:t xml:space="preserve"> </w:t>
      </w:r>
      <w:r>
        <w:rPr>
          <w:sz w:val="24"/>
        </w:rPr>
        <w:t>o</w:t>
      </w:r>
      <w:r>
        <w:rPr>
          <w:spacing w:val="-12"/>
          <w:sz w:val="24"/>
        </w:rPr>
        <w:t xml:space="preserve"> </w:t>
      </w:r>
      <w:r>
        <w:rPr>
          <w:sz w:val="24"/>
        </w:rPr>
        <w:t>reajuste</w:t>
      </w:r>
      <w:r>
        <w:rPr>
          <w:spacing w:val="-12"/>
          <w:sz w:val="24"/>
        </w:rPr>
        <w:t xml:space="preserve"> </w:t>
      </w:r>
      <w:r>
        <w:rPr>
          <w:sz w:val="24"/>
        </w:rPr>
        <w:t>de</w:t>
      </w:r>
      <w:r>
        <w:rPr>
          <w:spacing w:val="-14"/>
          <w:sz w:val="24"/>
        </w:rPr>
        <w:t xml:space="preserve"> </w:t>
      </w:r>
      <w:r>
        <w:rPr>
          <w:sz w:val="24"/>
        </w:rPr>
        <w:t>preços</w:t>
      </w:r>
      <w:r>
        <w:rPr>
          <w:spacing w:val="-13"/>
          <w:sz w:val="24"/>
        </w:rPr>
        <w:t xml:space="preserve"> </w:t>
      </w:r>
      <w:r>
        <w:rPr>
          <w:sz w:val="24"/>
        </w:rPr>
        <w:t>em</w:t>
      </w:r>
      <w:r>
        <w:rPr>
          <w:spacing w:val="-14"/>
          <w:sz w:val="24"/>
        </w:rPr>
        <w:t xml:space="preserve"> </w:t>
      </w:r>
      <w:r>
        <w:rPr>
          <w:sz w:val="24"/>
        </w:rPr>
        <w:t>benefícios</w:t>
      </w:r>
      <w:r>
        <w:rPr>
          <w:spacing w:val="-12"/>
          <w:sz w:val="24"/>
        </w:rPr>
        <w:t xml:space="preserve"> </w:t>
      </w:r>
      <w:r>
        <w:rPr>
          <w:sz w:val="24"/>
        </w:rPr>
        <w:t>da</w:t>
      </w:r>
      <w:r>
        <w:rPr>
          <w:spacing w:val="-12"/>
          <w:sz w:val="24"/>
        </w:rPr>
        <w:t xml:space="preserve"> </w:t>
      </w:r>
      <w:r>
        <w:rPr>
          <w:sz w:val="24"/>
        </w:rPr>
        <w:t xml:space="preserve">parte </w:t>
      </w:r>
      <w:r>
        <w:rPr>
          <w:spacing w:val="-2"/>
          <w:sz w:val="24"/>
        </w:rPr>
        <w:t>inadimplente.</w:t>
      </w:r>
    </w:p>
    <w:p w:rsidR="008B7CCB" w:rsidRDefault="008B7CCB">
      <w:pPr>
        <w:pStyle w:val="Corpodetexto"/>
        <w:spacing w:before="5"/>
      </w:pPr>
    </w:p>
    <w:p w:rsidR="008B7CCB" w:rsidRDefault="001D7556">
      <w:pPr>
        <w:pStyle w:val="PargrafodaLista"/>
        <w:numPr>
          <w:ilvl w:val="1"/>
          <w:numId w:val="36"/>
        </w:numPr>
        <w:tabs>
          <w:tab w:val="left" w:pos="1441"/>
        </w:tabs>
        <w:spacing w:line="360" w:lineRule="auto"/>
        <w:ind w:right="993" w:firstLine="0"/>
        <w:rPr>
          <w:sz w:val="24"/>
        </w:rPr>
      </w:pPr>
      <w:r>
        <w:rPr>
          <w:sz w:val="24"/>
        </w:rPr>
        <w:t>- Atestadas as notas fiscais referentes aos bens efetivamente entregues, a responsabilidade do CONTRATADO subsistirá na forma da lei. As notas fiscais deverão ser emitidas respeitando-se os critérios qualitativos e quantitativos estabelecidos pelo órgão ou setor competente.</w:t>
      </w:r>
    </w:p>
    <w:p w:rsidR="008B7CCB" w:rsidRDefault="008B7CCB">
      <w:pPr>
        <w:pStyle w:val="Corpodetexto"/>
        <w:spacing w:before="3"/>
      </w:pPr>
    </w:p>
    <w:p w:rsidR="008B7CCB" w:rsidRDefault="001D7556">
      <w:pPr>
        <w:pStyle w:val="PargrafodaLista"/>
        <w:numPr>
          <w:ilvl w:val="1"/>
          <w:numId w:val="36"/>
        </w:numPr>
        <w:tabs>
          <w:tab w:val="left" w:pos="1477"/>
        </w:tabs>
        <w:spacing w:line="360" w:lineRule="auto"/>
        <w:ind w:right="996" w:firstLine="0"/>
        <w:rPr>
          <w:sz w:val="24"/>
        </w:rPr>
      </w:pPr>
      <w:r>
        <w:rPr>
          <w:sz w:val="24"/>
        </w:rPr>
        <w:t>- O CONTRATANTE poderá deduzir da importância a pagar os valores correspondentes a</w:t>
      </w:r>
      <w:r>
        <w:rPr>
          <w:spacing w:val="-1"/>
          <w:sz w:val="24"/>
        </w:rPr>
        <w:t xml:space="preserve"> </w:t>
      </w:r>
      <w:r>
        <w:rPr>
          <w:sz w:val="24"/>
        </w:rPr>
        <w:t>multas ou indenizações devidas pelo CONTRATADO, nos exatos termos acordado entre as partes contraentes.</w:t>
      </w:r>
    </w:p>
    <w:p w:rsidR="008B7CCB" w:rsidRDefault="008B7CCB">
      <w:pPr>
        <w:pStyle w:val="Corpodetexto"/>
        <w:spacing w:before="4"/>
      </w:pPr>
    </w:p>
    <w:p w:rsidR="008B7CCB" w:rsidRDefault="001D7556">
      <w:pPr>
        <w:pStyle w:val="PargrafodaLista"/>
        <w:numPr>
          <w:ilvl w:val="1"/>
          <w:numId w:val="36"/>
        </w:numPr>
        <w:tabs>
          <w:tab w:val="left" w:pos="1424"/>
        </w:tabs>
        <w:spacing w:line="360" w:lineRule="auto"/>
        <w:ind w:right="995" w:firstLine="0"/>
        <w:rPr>
          <w:sz w:val="24"/>
        </w:rPr>
      </w:pPr>
      <w:r>
        <w:rPr>
          <w:sz w:val="24"/>
        </w:rPr>
        <w:t xml:space="preserve">- Todo pagamento que vier a ser considerado contratualmente indevido será objeto de ajuste nos pagamentos futuros ou cobrados imediatamente do </w:t>
      </w:r>
      <w:r>
        <w:rPr>
          <w:spacing w:val="-2"/>
          <w:sz w:val="24"/>
        </w:rPr>
        <w:t>CONTRATADO.</w:t>
      </w:r>
    </w:p>
    <w:p w:rsidR="008B7CCB" w:rsidRDefault="008B7CCB">
      <w:pPr>
        <w:pStyle w:val="Corpodetexto"/>
        <w:spacing w:before="6"/>
      </w:pPr>
    </w:p>
    <w:p w:rsidR="008B7CCB" w:rsidRDefault="001D7556">
      <w:pPr>
        <w:pStyle w:val="PargrafodaLista"/>
        <w:numPr>
          <w:ilvl w:val="1"/>
          <w:numId w:val="36"/>
        </w:numPr>
        <w:tabs>
          <w:tab w:val="left" w:pos="1390"/>
        </w:tabs>
        <w:spacing w:line="360" w:lineRule="auto"/>
        <w:ind w:right="992" w:firstLine="0"/>
        <w:rPr>
          <w:sz w:val="24"/>
        </w:rPr>
      </w:pPr>
      <w:r>
        <w:rPr>
          <w:sz w:val="24"/>
        </w:rPr>
        <w:t>- Caso o CONTRATADO seja optante pelo Simples Nacional</w:t>
      </w:r>
      <w:r>
        <w:rPr>
          <w:spacing w:val="-1"/>
          <w:sz w:val="24"/>
        </w:rPr>
        <w:t xml:space="preserve"> </w:t>
      </w:r>
      <w:r>
        <w:rPr>
          <w:sz w:val="24"/>
        </w:rPr>
        <w:t>deverá apresentar documento hábil para comprovar a regularidade de sua opção pelo mencionado regime fiscal.</w:t>
      </w:r>
    </w:p>
    <w:p w:rsidR="008B7CCB" w:rsidRDefault="008B7CCB">
      <w:pPr>
        <w:pStyle w:val="Corpodetexto"/>
        <w:spacing w:before="4"/>
      </w:pPr>
    </w:p>
    <w:p w:rsidR="008B7CCB" w:rsidRDefault="001D7556">
      <w:pPr>
        <w:pStyle w:val="Ttulo2"/>
        <w:numPr>
          <w:ilvl w:val="0"/>
          <w:numId w:val="43"/>
        </w:numPr>
        <w:tabs>
          <w:tab w:val="left" w:pos="1118"/>
        </w:tabs>
        <w:spacing w:before="1"/>
        <w:ind w:hanging="266"/>
        <w:jc w:val="both"/>
        <w:rPr>
          <w:u w:val="none"/>
        </w:rPr>
      </w:pPr>
      <w:r>
        <w:rPr>
          <w:u w:val="none"/>
        </w:rPr>
        <w:t>ESTIMATIVA</w:t>
      </w:r>
      <w:r>
        <w:rPr>
          <w:spacing w:val="-9"/>
          <w:u w:val="none"/>
        </w:rPr>
        <w:t xml:space="preserve"> </w:t>
      </w:r>
      <w:r>
        <w:rPr>
          <w:u w:val="none"/>
        </w:rPr>
        <w:t>DO</w:t>
      </w:r>
      <w:r>
        <w:rPr>
          <w:spacing w:val="-4"/>
          <w:u w:val="none"/>
        </w:rPr>
        <w:t xml:space="preserve"> </w:t>
      </w:r>
      <w:r>
        <w:rPr>
          <w:u w:val="none"/>
        </w:rPr>
        <w:t>VALOR</w:t>
      </w:r>
      <w:r>
        <w:rPr>
          <w:spacing w:val="-3"/>
          <w:u w:val="none"/>
        </w:rPr>
        <w:t xml:space="preserve"> </w:t>
      </w:r>
      <w:r>
        <w:rPr>
          <w:u w:val="none"/>
        </w:rPr>
        <w:t>DA</w:t>
      </w:r>
      <w:r>
        <w:rPr>
          <w:spacing w:val="-6"/>
          <w:u w:val="none"/>
        </w:rPr>
        <w:t xml:space="preserve"> </w:t>
      </w:r>
      <w:r>
        <w:rPr>
          <w:spacing w:val="-2"/>
          <w:u w:val="none"/>
        </w:rPr>
        <w:t>CONTRATAÇÃO</w:t>
      </w:r>
    </w:p>
    <w:p w:rsidR="008B7CCB" w:rsidRDefault="008B7CCB">
      <w:pPr>
        <w:pStyle w:val="Ttulo2"/>
        <w:jc w:val="both"/>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894"/>
      </w:pPr>
      <w:r>
        <w:rPr>
          <w:b/>
        </w:rPr>
        <w:lastRenderedPageBreak/>
        <w:t xml:space="preserve">9.1 </w:t>
      </w:r>
      <w:r>
        <w:t xml:space="preserve">O valor estimado da contratação é de R$ </w:t>
      </w:r>
      <w:r>
        <w:rPr>
          <w:b/>
        </w:rPr>
        <w:t xml:space="preserve">1.300.000,00 </w:t>
      </w:r>
      <w:r>
        <w:t xml:space="preserve">(Um milhão, e trezentos </w:t>
      </w:r>
      <w:r>
        <w:rPr>
          <w:spacing w:val="-2"/>
        </w:rPr>
        <w:t>mil).</w:t>
      </w:r>
    </w:p>
    <w:p w:rsidR="008B7CCB" w:rsidRDefault="001D7556">
      <w:pPr>
        <w:pStyle w:val="Ttulo2"/>
        <w:numPr>
          <w:ilvl w:val="0"/>
          <w:numId w:val="43"/>
        </w:numPr>
        <w:tabs>
          <w:tab w:val="left" w:pos="1252"/>
        </w:tabs>
        <w:ind w:left="1252" w:hanging="400"/>
        <w:rPr>
          <w:u w:val="none"/>
        </w:rPr>
      </w:pPr>
      <w:r>
        <w:rPr>
          <w:u w:val="none"/>
        </w:rPr>
        <w:t>DAS</w:t>
      </w:r>
      <w:r>
        <w:rPr>
          <w:spacing w:val="-11"/>
          <w:u w:val="none"/>
        </w:rPr>
        <w:t xml:space="preserve"> </w:t>
      </w:r>
      <w:r>
        <w:rPr>
          <w:spacing w:val="-2"/>
          <w:u w:val="none"/>
        </w:rPr>
        <w:t>SANÇÕES</w:t>
      </w:r>
    </w:p>
    <w:p w:rsidR="008B7CCB" w:rsidRDefault="008B7CCB">
      <w:pPr>
        <w:pStyle w:val="Corpodetexto"/>
        <w:spacing w:before="223"/>
        <w:rPr>
          <w:b/>
        </w:rPr>
      </w:pPr>
    </w:p>
    <w:p w:rsidR="008B7CCB" w:rsidRDefault="001D7556">
      <w:pPr>
        <w:pStyle w:val="PargrafodaLista"/>
        <w:numPr>
          <w:ilvl w:val="1"/>
          <w:numId w:val="35"/>
        </w:numPr>
        <w:tabs>
          <w:tab w:val="left" w:pos="1404"/>
        </w:tabs>
        <w:spacing w:line="360" w:lineRule="auto"/>
        <w:ind w:right="989" w:firstLine="0"/>
        <w:rPr>
          <w:sz w:val="24"/>
        </w:rPr>
      </w:pPr>
      <w:r>
        <w:rPr>
          <w:sz w:val="24"/>
        </w:rPr>
        <w:t>Comete infração administrativa o fornecedor/prestador de serviço que cometer quaisquer</w:t>
      </w:r>
      <w:r>
        <w:rPr>
          <w:spacing w:val="-2"/>
          <w:sz w:val="24"/>
        </w:rPr>
        <w:t xml:space="preserve"> </w:t>
      </w:r>
      <w:r>
        <w:rPr>
          <w:sz w:val="24"/>
        </w:rPr>
        <w:t>das</w:t>
      </w:r>
      <w:r>
        <w:rPr>
          <w:spacing w:val="-2"/>
          <w:sz w:val="24"/>
        </w:rPr>
        <w:t xml:space="preserve"> </w:t>
      </w:r>
      <w:r>
        <w:rPr>
          <w:sz w:val="24"/>
        </w:rPr>
        <w:t>infrações</w:t>
      </w:r>
      <w:r>
        <w:rPr>
          <w:spacing w:val="-2"/>
          <w:sz w:val="24"/>
        </w:rPr>
        <w:t xml:space="preserve"> </w:t>
      </w:r>
      <w:r>
        <w:rPr>
          <w:sz w:val="24"/>
        </w:rPr>
        <w:t>previstas</w:t>
      </w:r>
      <w:r>
        <w:rPr>
          <w:spacing w:val="-2"/>
          <w:sz w:val="24"/>
        </w:rPr>
        <w:t xml:space="preserve"> </w:t>
      </w:r>
      <w:r>
        <w:rPr>
          <w:sz w:val="24"/>
        </w:rPr>
        <w:t>no</w:t>
      </w:r>
      <w:r>
        <w:rPr>
          <w:spacing w:val="-2"/>
          <w:sz w:val="24"/>
        </w:rPr>
        <w:t xml:space="preserve"> </w:t>
      </w:r>
      <w:r>
        <w:rPr>
          <w:sz w:val="24"/>
        </w:rPr>
        <w:t>art.</w:t>
      </w:r>
      <w:r>
        <w:rPr>
          <w:spacing w:val="-2"/>
          <w:sz w:val="24"/>
        </w:rPr>
        <w:t xml:space="preserve"> </w:t>
      </w:r>
      <w:r>
        <w:rPr>
          <w:sz w:val="24"/>
        </w:rPr>
        <w:t>155</w:t>
      </w:r>
      <w:r>
        <w:rPr>
          <w:spacing w:val="-6"/>
          <w:sz w:val="24"/>
        </w:rPr>
        <w:t xml:space="preserve"> </w:t>
      </w:r>
      <w:r>
        <w:rPr>
          <w:sz w:val="24"/>
        </w:rPr>
        <w:t>da</w:t>
      </w:r>
      <w:r>
        <w:rPr>
          <w:spacing w:val="-4"/>
          <w:sz w:val="24"/>
        </w:rPr>
        <w:t xml:space="preserve"> </w:t>
      </w:r>
      <w:r>
        <w:rPr>
          <w:sz w:val="24"/>
        </w:rPr>
        <w:t>Lei</w:t>
      </w:r>
      <w:r>
        <w:rPr>
          <w:spacing w:val="-5"/>
          <w:sz w:val="24"/>
        </w:rPr>
        <w:t xml:space="preserve"> </w:t>
      </w:r>
      <w:r>
        <w:rPr>
          <w:sz w:val="24"/>
        </w:rPr>
        <w:t>nº</w:t>
      </w:r>
      <w:r>
        <w:rPr>
          <w:spacing w:val="-4"/>
          <w:sz w:val="24"/>
        </w:rPr>
        <w:t xml:space="preserve"> </w:t>
      </w:r>
      <w:r>
        <w:rPr>
          <w:sz w:val="24"/>
        </w:rPr>
        <w:t>14.133,</w:t>
      </w:r>
      <w:r>
        <w:rPr>
          <w:spacing w:val="-4"/>
          <w:sz w:val="24"/>
        </w:rPr>
        <w:t xml:space="preserve"> </w:t>
      </w:r>
      <w:r>
        <w:rPr>
          <w:sz w:val="24"/>
        </w:rPr>
        <w:t>de</w:t>
      </w:r>
      <w:r>
        <w:rPr>
          <w:spacing w:val="-4"/>
          <w:sz w:val="24"/>
        </w:rPr>
        <w:t xml:space="preserve"> </w:t>
      </w:r>
      <w:r>
        <w:rPr>
          <w:sz w:val="24"/>
        </w:rPr>
        <w:t>2021,</w:t>
      </w:r>
      <w:r>
        <w:rPr>
          <w:spacing w:val="-4"/>
          <w:sz w:val="24"/>
        </w:rPr>
        <w:t xml:space="preserve"> </w:t>
      </w:r>
      <w:r>
        <w:rPr>
          <w:sz w:val="24"/>
        </w:rPr>
        <w:t>quais</w:t>
      </w:r>
      <w:r>
        <w:rPr>
          <w:spacing w:val="-2"/>
          <w:sz w:val="24"/>
        </w:rPr>
        <w:t xml:space="preserve"> </w:t>
      </w:r>
      <w:r>
        <w:rPr>
          <w:sz w:val="24"/>
        </w:rPr>
        <w:t>sejam:</w:t>
      </w:r>
    </w:p>
    <w:p w:rsidR="008B7CCB" w:rsidRDefault="008B7CCB">
      <w:pPr>
        <w:pStyle w:val="Corpodetexto"/>
        <w:spacing w:before="84"/>
      </w:pPr>
    </w:p>
    <w:p w:rsidR="008B7CCB" w:rsidRDefault="001D7556">
      <w:pPr>
        <w:pStyle w:val="PargrafodaLista"/>
        <w:numPr>
          <w:ilvl w:val="1"/>
          <w:numId w:val="34"/>
        </w:numPr>
        <w:tabs>
          <w:tab w:val="left" w:pos="1384"/>
        </w:tabs>
        <w:spacing w:before="1"/>
        <w:ind w:left="1384" w:hanging="532"/>
        <w:rPr>
          <w:sz w:val="24"/>
        </w:rPr>
      </w:pPr>
      <w:r>
        <w:rPr>
          <w:sz w:val="24"/>
        </w:rPr>
        <w:t>Dar</w:t>
      </w:r>
      <w:r>
        <w:rPr>
          <w:spacing w:val="-4"/>
          <w:sz w:val="24"/>
        </w:rPr>
        <w:t xml:space="preserve"> </w:t>
      </w:r>
      <w:r>
        <w:rPr>
          <w:sz w:val="24"/>
        </w:rPr>
        <w:t>causa</w:t>
      </w:r>
      <w:r>
        <w:rPr>
          <w:spacing w:val="-3"/>
          <w:sz w:val="24"/>
        </w:rPr>
        <w:t xml:space="preserve"> </w:t>
      </w:r>
      <w:r>
        <w:rPr>
          <w:sz w:val="24"/>
        </w:rPr>
        <w:t>à</w:t>
      </w:r>
      <w:r>
        <w:rPr>
          <w:spacing w:val="-4"/>
          <w:sz w:val="24"/>
        </w:rPr>
        <w:t xml:space="preserve"> </w:t>
      </w:r>
      <w:r>
        <w:rPr>
          <w:sz w:val="24"/>
        </w:rPr>
        <w:t>inexecução</w:t>
      </w:r>
      <w:r>
        <w:rPr>
          <w:spacing w:val="-3"/>
          <w:sz w:val="24"/>
        </w:rPr>
        <w:t xml:space="preserve"> </w:t>
      </w:r>
      <w:r>
        <w:rPr>
          <w:sz w:val="24"/>
        </w:rPr>
        <w:t>parcial</w:t>
      </w:r>
      <w:r>
        <w:rPr>
          <w:spacing w:val="-6"/>
          <w:sz w:val="24"/>
        </w:rPr>
        <w:t xml:space="preserve"> </w:t>
      </w:r>
      <w:r>
        <w:rPr>
          <w:sz w:val="24"/>
        </w:rPr>
        <w:t>do</w:t>
      </w:r>
      <w:r>
        <w:rPr>
          <w:spacing w:val="-3"/>
          <w:sz w:val="24"/>
        </w:rPr>
        <w:t xml:space="preserve"> </w:t>
      </w:r>
      <w:r>
        <w:rPr>
          <w:spacing w:val="-2"/>
          <w:sz w:val="24"/>
        </w:rPr>
        <w:t>contrato;</w:t>
      </w:r>
    </w:p>
    <w:p w:rsidR="008B7CCB" w:rsidRDefault="008B7CCB">
      <w:pPr>
        <w:pStyle w:val="Corpodetexto"/>
        <w:spacing w:before="221"/>
      </w:pPr>
    </w:p>
    <w:p w:rsidR="008B7CCB" w:rsidRDefault="001D7556">
      <w:pPr>
        <w:pStyle w:val="PargrafodaLista"/>
        <w:numPr>
          <w:ilvl w:val="1"/>
          <w:numId w:val="34"/>
        </w:numPr>
        <w:tabs>
          <w:tab w:val="left" w:pos="1493"/>
        </w:tabs>
        <w:spacing w:line="360" w:lineRule="auto"/>
        <w:ind w:left="852" w:right="999" w:firstLine="0"/>
        <w:rPr>
          <w:sz w:val="24"/>
        </w:rPr>
      </w:pPr>
      <w:r>
        <w:rPr>
          <w:sz w:val="24"/>
        </w:rPr>
        <w:t>Dar</w:t>
      </w:r>
      <w:r>
        <w:rPr>
          <w:spacing w:val="80"/>
          <w:sz w:val="24"/>
        </w:rPr>
        <w:t xml:space="preserve"> </w:t>
      </w:r>
      <w:r>
        <w:rPr>
          <w:sz w:val="24"/>
        </w:rPr>
        <w:t>causa</w:t>
      </w:r>
      <w:r>
        <w:rPr>
          <w:spacing w:val="80"/>
          <w:sz w:val="24"/>
        </w:rPr>
        <w:t xml:space="preserve"> </w:t>
      </w:r>
      <w:r>
        <w:rPr>
          <w:sz w:val="24"/>
        </w:rPr>
        <w:t>à</w:t>
      </w:r>
      <w:r>
        <w:rPr>
          <w:spacing w:val="80"/>
          <w:sz w:val="24"/>
        </w:rPr>
        <w:t xml:space="preserve"> </w:t>
      </w:r>
      <w:r>
        <w:rPr>
          <w:sz w:val="24"/>
        </w:rPr>
        <w:t>inexecução</w:t>
      </w:r>
      <w:r>
        <w:rPr>
          <w:spacing w:val="80"/>
          <w:sz w:val="24"/>
        </w:rPr>
        <w:t xml:space="preserve"> </w:t>
      </w:r>
      <w:r>
        <w:rPr>
          <w:sz w:val="24"/>
        </w:rPr>
        <w:t>parcial</w:t>
      </w:r>
      <w:r>
        <w:rPr>
          <w:spacing w:val="80"/>
          <w:sz w:val="24"/>
        </w:rPr>
        <w:t xml:space="preserve"> </w:t>
      </w:r>
      <w:r>
        <w:rPr>
          <w:sz w:val="24"/>
        </w:rPr>
        <w:t>do</w:t>
      </w:r>
      <w:r>
        <w:rPr>
          <w:spacing w:val="80"/>
          <w:sz w:val="24"/>
        </w:rPr>
        <w:t xml:space="preserve"> </w:t>
      </w:r>
      <w:r>
        <w:rPr>
          <w:sz w:val="24"/>
        </w:rPr>
        <w:t>contrato</w:t>
      </w:r>
      <w:r>
        <w:rPr>
          <w:spacing w:val="80"/>
          <w:sz w:val="24"/>
        </w:rPr>
        <w:t xml:space="preserve"> </w:t>
      </w:r>
      <w:r>
        <w:rPr>
          <w:sz w:val="24"/>
        </w:rPr>
        <w:t>que</w:t>
      </w:r>
      <w:r>
        <w:rPr>
          <w:spacing w:val="80"/>
          <w:sz w:val="24"/>
        </w:rPr>
        <w:t xml:space="preserve"> </w:t>
      </w:r>
      <w:r>
        <w:rPr>
          <w:sz w:val="24"/>
        </w:rPr>
        <w:t>cause</w:t>
      </w:r>
      <w:r>
        <w:rPr>
          <w:spacing w:val="80"/>
          <w:sz w:val="24"/>
        </w:rPr>
        <w:t xml:space="preserve"> </w:t>
      </w:r>
      <w:r>
        <w:rPr>
          <w:sz w:val="24"/>
        </w:rPr>
        <w:t>grave</w:t>
      </w:r>
      <w:r>
        <w:rPr>
          <w:spacing w:val="80"/>
          <w:sz w:val="24"/>
        </w:rPr>
        <w:t xml:space="preserve"> </w:t>
      </w:r>
      <w:r>
        <w:rPr>
          <w:sz w:val="24"/>
        </w:rPr>
        <w:t>dano</w:t>
      </w:r>
      <w:r>
        <w:rPr>
          <w:spacing w:val="80"/>
          <w:sz w:val="24"/>
        </w:rPr>
        <w:t xml:space="preserve"> </w:t>
      </w:r>
      <w:r>
        <w:rPr>
          <w:sz w:val="24"/>
        </w:rPr>
        <w:t>à</w:t>
      </w:r>
      <w:r>
        <w:rPr>
          <w:spacing w:val="40"/>
          <w:sz w:val="24"/>
        </w:rPr>
        <w:t xml:space="preserve"> </w:t>
      </w:r>
      <w:r>
        <w:rPr>
          <w:sz w:val="24"/>
        </w:rPr>
        <w:t>Administração, ao funcionamento dos serviços públicos ou ao interesse coletivo;</w:t>
      </w:r>
    </w:p>
    <w:p w:rsidR="008B7CCB" w:rsidRDefault="008B7CCB">
      <w:pPr>
        <w:pStyle w:val="Corpodetexto"/>
        <w:spacing w:before="84"/>
      </w:pPr>
    </w:p>
    <w:p w:rsidR="008B7CCB" w:rsidRDefault="001D7556">
      <w:pPr>
        <w:pStyle w:val="PargrafodaLista"/>
        <w:numPr>
          <w:ilvl w:val="1"/>
          <w:numId w:val="34"/>
        </w:numPr>
        <w:tabs>
          <w:tab w:val="left" w:pos="1384"/>
        </w:tabs>
        <w:ind w:left="1384" w:hanging="532"/>
        <w:rPr>
          <w:sz w:val="24"/>
        </w:rPr>
      </w:pPr>
      <w:r>
        <w:rPr>
          <w:sz w:val="24"/>
        </w:rPr>
        <w:t>Dar</w:t>
      </w:r>
      <w:r>
        <w:rPr>
          <w:spacing w:val="-4"/>
          <w:sz w:val="24"/>
        </w:rPr>
        <w:t xml:space="preserve"> </w:t>
      </w:r>
      <w:r>
        <w:rPr>
          <w:sz w:val="24"/>
        </w:rPr>
        <w:t>causa</w:t>
      </w:r>
      <w:r>
        <w:rPr>
          <w:spacing w:val="-3"/>
          <w:sz w:val="24"/>
        </w:rPr>
        <w:t xml:space="preserve"> </w:t>
      </w:r>
      <w:r>
        <w:rPr>
          <w:sz w:val="24"/>
        </w:rPr>
        <w:t>à</w:t>
      </w:r>
      <w:r>
        <w:rPr>
          <w:spacing w:val="-4"/>
          <w:sz w:val="24"/>
        </w:rPr>
        <w:t xml:space="preserve"> </w:t>
      </w:r>
      <w:r>
        <w:rPr>
          <w:sz w:val="24"/>
        </w:rPr>
        <w:t>inexecução</w:t>
      </w:r>
      <w:r>
        <w:rPr>
          <w:spacing w:val="-4"/>
          <w:sz w:val="24"/>
        </w:rPr>
        <w:t xml:space="preserve"> </w:t>
      </w:r>
      <w:r>
        <w:rPr>
          <w:sz w:val="24"/>
        </w:rPr>
        <w:t>total</w:t>
      </w:r>
      <w:r>
        <w:rPr>
          <w:spacing w:val="-3"/>
          <w:sz w:val="24"/>
        </w:rPr>
        <w:t xml:space="preserve"> </w:t>
      </w:r>
      <w:r>
        <w:rPr>
          <w:sz w:val="24"/>
        </w:rPr>
        <w:t>do</w:t>
      </w:r>
      <w:r>
        <w:rPr>
          <w:spacing w:val="-3"/>
          <w:sz w:val="24"/>
        </w:rPr>
        <w:t xml:space="preserve"> </w:t>
      </w:r>
      <w:r>
        <w:rPr>
          <w:spacing w:val="-2"/>
          <w:sz w:val="24"/>
        </w:rPr>
        <w:t>contrato;</w:t>
      </w:r>
    </w:p>
    <w:p w:rsidR="008B7CCB" w:rsidRDefault="008B7CCB">
      <w:pPr>
        <w:pStyle w:val="Corpodetexto"/>
        <w:spacing w:before="223"/>
      </w:pPr>
    </w:p>
    <w:p w:rsidR="008B7CCB" w:rsidRDefault="001D7556">
      <w:pPr>
        <w:pStyle w:val="PargrafodaLista"/>
        <w:numPr>
          <w:ilvl w:val="1"/>
          <w:numId w:val="34"/>
        </w:numPr>
        <w:tabs>
          <w:tab w:val="left" w:pos="1384"/>
        </w:tabs>
        <w:ind w:left="1384" w:hanging="532"/>
        <w:rPr>
          <w:sz w:val="24"/>
        </w:rPr>
      </w:pPr>
      <w:r>
        <w:rPr>
          <w:sz w:val="24"/>
        </w:rPr>
        <w:t>Deixar</w:t>
      </w:r>
      <w:r>
        <w:rPr>
          <w:spacing w:val="-10"/>
          <w:sz w:val="24"/>
        </w:rPr>
        <w:t xml:space="preserve"> </w:t>
      </w:r>
      <w:r>
        <w:rPr>
          <w:sz w:val="24"/>
        </w:rPr>
        <w:t>de</w:t>
      </w:r>
      <w:r>
        <w:rPr>
          <w:spacing w:val="-10"/>
          <w:sz w:val="24"/>
        </w:rPr>
        <w:t xml:space="preserve"> </w:t>
      </w:r>
      <w:r>
        <w:rPr>
          <w:sz w:val="24"/>
        </w:rPr>
        <w:t>entregar</w:t>
      </w:r>
      <w:r>
        <w:rPr>
          <w:spacing w:val="-10"/>
          <w:sz w:val="24"/>
        </w:rPr>
        <w:t xml:space="preserve"> </w:t>
      </w:r>
      <w:r>
        <w:rPr>
          <w:sz w:val="24"/>
        </w:rPr>
        <w:t>a</w:t>
      </w:r>
      <w:r>
        <w:rPr>
          <w:spacing w:val="-9"/>
          <w:sz w:val="24"/>
        </w:rPr>
        <w:t xml:space="preserve"> </w:t>
      </w:r>
      <w:r>
        <w:rPr>
          <w:sz w:val="24"/>
        </w:rPr>
        <w:t>documentação</w:t>
      </w:r>
      <w:r>
        <w:rPr>
          <w:spacing w:val="-12"/>
          <w:sz w:val="24"/>
        </w:rPr>
        <w:t xml:space="preserve"> </w:t>
      </w:r>
      <w:r>
        <w:rPr>
          <w:sz w:val="24"/>
        </w:rPr>
        <w:t>exigida</w:t>
      </w:r>
      <w:r>
        <w:rPr>
          <w:spacing w:val="-10"/>
          <w:sz w:val="24"/>
        </w:rPr>
        <w:t xml:space="preserve"> </w:t>
      </w:r>
      <w:r>
        <w:rPr>
          <w:sz w:val="24"/>
        </w:rPr>
        <w:t>para</w:t>
      </w:r>
      <w:r>
        <w:rPr>
          <w:spacing w:val="-9"/>
          <w:sz w:val="24"/>
        </w:rPr>
        <w:t xml:space="preserve"> </w:t>
      </w:r>
      <w:r>
        <w:rPr>
          <w:sz w:val="24"/>
        </w:rPr>
        <w:t>o</w:t>
      </w:r>
      <w:r>
        <w:rPr>
          <w:spacing w:val="-9"/>
          <w:sz w:val="24"/>
        </w:rPr>
        <w:t xml:space="preserve"> </w:t>
      </w:r>
      <w:r>
        <w:rPr>
          <w:spacing w:val="-2"/>
          <w:sz w:val="24"/>
        </w:rPr>
        <w:t>certame;</w:t>
      </w:r>
    </w:p>
    <w:p w:rsidR="008B7CCB" w:rsidRDefault="008B7CCB">
      <w:pPr>
        <w:pStyle w:val="Corpodetexto"/>
        <w:spacing w:before="221"/>
      </w:pPr>
    </w:p>
    <w:p w:rsidR="008B7CCB" w:rsidRDefault="001D7556">
      <w:pPr>
        <w:pStyle w:val="PargrafodaLista"/>
        <w:numPr>
          <w:ilvl w:val="1"/>
          <w:numId w:val="34"/>
        </w:numPr>
        <w:tabs>
          <w:tab w:val="left" w:pos="1372"/>
        </w:tabs>
        <w:spacing w:line="360" w:lineRule="auto"/>
        <w:ind w:left="852" w:right="998" w:firstLine="0"/>
        <w:rPr>
          <w:sz w:val="24"/>
        </w:rPr>
      </w:pPr>
      <w:r>
        <w:rPr>
          <w:sz w:val="24"/>
        </w:rPr>
        <w:t>Não</w:t>
      </w:r>
      <w:r>
        <w:rPr>
          <w:spacing w:val="-17"/>
          <w:sz w:val="24"/>
        </w:rPr>
        <w:t xml:space="preserve"> </w:t>
      </w:r>
      <w:r>
        <w:rPr>
          <w:sz w:val="24"/>
        </w:rPr>
        <w:t>manter</w:t>
      </w:r>
      <w:r>
        <w:rPr>
          <w:spacing w:val="-17"/>
          <w:sz w:val="24"/>
        </w:rPr>
        <w:t xml:space="preserve"> </w:t>
      </w:r>
      <w:r>
        <w:rPr>
          <w:sz w:val="24"/>
        </w:rPr>
        <w:t>a</w:t>
      </w:r>
      <w:r>
        <w:rPr>
          <w:spacing w:val="-16"/>
          <w:sz w:val="24"/>
        </w:rPr>
        <w:t xml:space="preserve"> </w:t>
      </w:r>
      <w:r>
        <w:rPr>
          <w:sz w:val="24"/>
        </w:rPr>
        <w:t>proposta,</w:t>
      </w:r>
      <w:r>
        <w:rPr>
          <w:spacing w:val="-17"/>
          <w:sz w:val="24"/>
        </w:rPr>
        <w:t xml:space="preserve"> </w:t>
      </w:r>
      <w:r>
        <w:rPr>
          <w:sz w:val="24"/>
        </w:rPr>
        <w:t>salvo</w:t>
      </w:r>
      <w:r>
        <w:rPr>
          <w:spacing w:val="-17"/>
          <w:sz w:val="24"/>
        </w:rPr>
        <w:t xml:space="preserve"> </w:t>
      </w:r>
      <w:r>
        <w:rPr>
          <w:sz w:val="24"/>
        </w:rPr>
        <w:t>em</w:t>
      </w:r>
      <w:r>
        <w:rPr>
          <w:spacing w:val="-17"/>
          <w:sz w:val="24"/>
        </w:rPr>
        <w:t xml:space="preserve"> </w:t>
      </w:r>
      <w:r>
        <w:rPr>
          <w:sz w:val="24"/>
        </w:rPr>
        <w:t>decorrência</w:t>
      </w:r>
      <w:r>
        <w:rPr>
          <w:spacing w:val="-16"/>
          <w:sz w:val="24"/>
        </w:rPr>
        <w:t xml:space="preserve"> </w:t>
      </w:r>
      <w:r>
        <w:rPr>
          <w:sz w:val="24"/>
        </w:rPr>
        <w:t>de</w:t>
      </w:r>
      <w:r>
        <w:rPr>
          <w:spacing w:val="-17"/>
          <w:sz w:val="24"/>
        </w:rPr>
        <w:t xml:space="preserve"> </w:t>
      </w:r>
      <w:r>
        <w:rPr>
          <w:sz w:val="24"/>
        </w:rPr>
        <w:t>fato</w:t>
      </w:r>
      <w:r>
        <w:rPr>
          <w:spacing w:val="-17"/>
          <w:sz w:val="24"/>
        </w:rPr>
        <w:t xml:space="preserve"> </w:t>
      </w:r>
      <w:r>
        <w:rPr>
          <w:sz w:val="24"/>
        </w:rPr>
        <w:t>superveniente</w:t>
      </w:r>
      <w:r>
        <w:rPr>
          <w:spacing w:val="-16"/>
          <w:sz w:val="24"/>
        </w:rPr>
        <w:t xml:space="preserve"> </w:t>
      </w:r>
      <w:r>
        <w:rPr>
          <w:sz w:val="24"/>
        </w:rPr>
        <w:t xml:space="preserve">devidamente </w:t>
      </w:r>
      <w:r>
        <w:rPr>
          <w:spacing w:val="-2"/>
          <w:sz w:val="24"/>
        </w:rPr>
        <w:t>justificado;</w:t>
      </w:r>
    </w:p>
    <w:p w:rsidR="008B7CCB" w:rsidRDefault="008B7CCB">
      <w:pPr>
        <w:pStyle w:val="Corpodetexto"/>
        <w:spacing w:before="85"/>
      </w:pPr>
    </w:p>
    <w:p w:rsidR="008B7CCB" w:rsidRDefault="001D7556">
      <w:pPr>
        <w:pStyle w:val="PargrafodaLista"/>
        <w:numPr>
          <w:ilvl w:val="1"/>
          <w:numId w:val="34"/>
        </w:numPr>
        <w:tabs>
          <w:tab w:val="left" w:pos="1457"/>
        </w:tabs>
        <w:spacing w:line="360" w:lineRule="auto"/>
        <w:ind w:left="852" w:right="998" w:firstLine="0"/>
        <w:rPr>
          <w:sz w:val="24"/>
        </w:rPr>
      </w:pPr>
      <w:r>
        <w:rPr>
          <w:sz w:val="24"/>
        </w:rPr>
        <w:t>Não</w:t>
      </w:r>
      <w:r>
        <w:rPr>
          <w:spacing w:val="40"/>
          <w:sz w:val="24"/>
        </w:rPr>
        <w:t xml:space="preserve"> </w:t>
      </w:r>
      <w:r>
        <w:rPr>
          <w:sz w:val="24"/>
        </w:rPr>
        <w:t>celebrar</w:t>
      </w:r>
      <w:r>
        <w:rPr>
          <w:spacing w:val="40"/>
          <w:sz w:val="24"/>
        </w:rPr>
        <w:t xml:space="preserve"> </w:t>
      </w:r>
      <w:r>
        <w:rPr>
          <w:sz w:val="24"/>
        </w:rPr>
        <w:t>o</w:t>
      </w:r>
      <w:r>
        <w:rPr>
          <w:spacing w:val="40"/>
          <w:sz w:val="24"/>
        </w:rPr>
        <w:t xml:space="preserve"> </w:t>
      </w:r>
      <w:r>
        <w:rPr>
          <w:sz w:val="24"/>
        </w:rPr>
        <w:t>contrato</w:t>
      </w:r>
      <w:r>
        <w:rPr>
          <w:spacing w:val="40"/>
          <w:sz w:val="24"/>
        </w:rPr>
        <w:t xml:space="preserve"> </w:t>
      </w:r>
      <w:r>
        <w:rPr>
          <w:sz w:val="24"/>
        </w:rPr>
        <w:t>ou</w:t>
      </w:r>
      <w:r>
        <w:rPr>
          <w:spacing w:val="40"/>
          <w:sz w:val="24"/>
        </w:rPr>
        <w:t xml:space="preserve"> </w:t>
      </w:r>
      <w:r>
        <w:rPr>
          <w:sz w:val="24"/>
        </w:rPr>
        <w:t>não</w:t>
      </w:r>
      <w:r>
        <w:rPr>
          <w:spacing w:val="40"/>
          <w:sz w:val="24"/>
        </w:rPr>
        <w:t xml:space="preserve"> </w:t>
      </w:r>
      <w:r>
        <w:rPr>
          <w:sz w:val="24"/>
        </w:rPr>
        <w:t>entregar</w:t>
      </w:r>
      <w:r>
        <w:rPr>
          <w:spacing w:val="40"/>
          <w:sz w:val="24"/>
        </w:rPr>
        <w:t xml:space="preserve"> </w:t>
      </w:r>
      <w:r>
        <w:rPr>
          <w:sz w:val="24"/>
        </w:rPr>
        <w:t>a</w:t>
      </w:r>
      <w:r>
        <w:rPr>
          <w:spacing w:val="40"/>
          <w:sz w:val="24"/>
        </w:rPr>
        <w:t xml:space="preserve"> </w:t>
      </w:r>
      <w:r>
        <w:rPr>
          <w:sz w:val="24"/>
        </w:rPr>
        <w:t>documentação</w:t>
      </w:r>
      <w:r>
        <w:rPr>
          <w:spacing w:val="40"/>
          <w:sz w:val="24"/>
        </w:rPr>
        <w:t xml:space="preserve"> </w:t>
      </w:r>
      <w:r>
        <w:rPr>
          <w:sz w:val="24"/>
        </w:rPr>
        <w:t>exigida</w:t>
      </w:r>
      <w:r>
        <w:rPr>
          <w:spacing w:val="40"/>
          <w:sz w:val="24"/>
        </w:rPr>
        <w:t xml:space="preserve"> </w:t>
      </w:r>
      <w:r>
        <w:rPr>
          <w:sz w:val="24"/>
        </w:rPr>
        <w:t>para</w:t>
      </w:r>
      <w:r>
        <w:rPr>
          <w:spacing w:val="40"/>
          <w:sz w:val="24"/>
        </w:rPr>
        <w:t xml:space="preserve"> </w:t>
      </w:r>
      <w:r>
        <w:rPr>
          <w:sz w:val="24"/>
        </w:rPr>
        <w:t>a</w:t>
      </w:r>
      <w:r>
        <w:rPr>
          <w:spacing w:val="80"/>
          <w:sz w:val="24"/>
        </w:rPr>
        <w:t xml:space="preserve"> </w:t>
      </w:r>
      <w:r>
        <w:rPr>
          <w:sz w:val="24"/>
        </w:rPr>
        <w:t>contratação, quando convocado dentro do prazo de validade de sua proposta;</w:t>
      </w:r>
    </w:p>
    <w:p w:rsidR="008B7CCB" w:rsidRDefault="008B7CCB">
      <w:pPr>
        <w:pStyle w:val="Corpodetexto"/>
        <w:spacing w:before="84"/>
      </w:pPr>
    </w:p>
    <w:p w:rsidR="008B7CCB" w:rsidRDefault="001D7556">
      <w:pPr>
        <w:pStyle w:val="PargrafodaLista"/>
        <w:numPr>
          <w:ilvl w:val="1"/>
          <w:numId w:val="34"/>
        </w:numPr>
        <w:tabs>
          <w:tab w:val="left" w:pos="1401"/>
        </w:tabs>
        <w:spacing w:line="360" w:lineRule="auto"/>
        <w:ind w:left="852" w:right="997" w:firstLine="0"/>
        <w:rPr>
          <w:sz w:val="24"/>
        </w:rPr>
      </w:pPr>
      <w:r>
        <w:rPr>
          <w:sz w:val="24"/>
        </w:rPr>
        <w:t>Ensejar o retardamento da execução ou da entrega do objeto da licitação sem motivo justificado;</w:t>
      </w:r>
    </w:p>
    <w:p w:rsidR="008B7CCB" w:rsidRDefault="008B7CCB">
      <w:pPr>
        <w:pStyle w:val="Corpodetexto"/>
        <w:spacing w:before="84"/>
      </w:pPr>
    </w:p>
    <w:p w:rsidR="008B7CCB" w:rsidRDefault="001D7556">
      <w:pPr>
        <w:pStyle w:val="PargrafodaLista"/>
        <w:numPr>
          <w:ilvl w:val="1"/>
          <w:numId w:val="34"/>
        </w:numPr>
        <w:tabs>
          <w:tab w:val="left" w:pos="1377"/>
        </w:tabs>
        <w:spacing w:line="360" w:lineRule="auto"/>
        <w:ind w:left="852" w:right="994" w:firstLine="0"/>
        <w:rPr>
          <w:sz w:val="24"/>
        </w:rPr>
      </w:pPr>
      <w:r>
        <w:rPr>
          <w:sz w:val="24"/>
        </w:rPr>
        <w:t>Apresentar</w:t>
      </w:r>
      <w:r>
        <w:rPr>
          <w:spacing w:val="-12"/>
          <w:sz w:val="24"/>
        </w:rPr>
        <w:t xml:space="preserve"> </w:t>
      </w:r>
      <w:r>
        <w:rPr>
          <w:sz w:val="24"/>
        </w:rPr>
        <w:t>declaração</w:t>
      </w:r>
      <w:r>
        <w:rPr>
          <w:spacing w:val="-13"/>
          <w:sz w:val="24"/>
        </w:rPr>
        <w:t xml:space="preserve"> </w:t>
      </w:r>
      <w:r>
        <w:rPr>
          <w:sz w:val="24"/>
        </w:rPr>
        <w:t>ou</w:t>
      </w:r>
      <w:r>
        <w:rPr>
          <w:spacing w:val="-13"/>
          <w:sz w:val="24"/>
        </w:rPr>
        <w:t xml:space="preserve"> </w:t>
      </w:r>
      <w:r>
        <w:rPr>
          <w:sz w:val="24"/>
        </w:rPr>
        <w:t>documentação</w:t>
      </w:r>
      <w:r>
        <w:rPr>
          <w:spacing w:val="-13"/>
          <w:sz w:val="24"/>
        </w:rPr>
        <w:t xml:space="preserve"> </w:t>
      </w:r>
      <w:r>
        <w:rPr>
          <w:sz w:val="24"/>
        </w:rPr>
        <w:t>falsa</w:t>
      </w:r>
      <w:r>
        <w:rPr>
          <w:spacing w:val="-13"/>
          <w:sz w:val="24"/>
        </w:rPr>
        <w:t xml:space="preserve"> </w:t>
      </w:r>
      <w:r>
        <w:rPr>
          <w:sz w:val="24"/>
        </w:rPr>
        <w:t>exigida</w:t>
      </w:r>
      <w:r>
        <w:rPr>
          <w:spacing w:val="-10"/>
          <w:sz w:val="24"/>
        </w:rPr>
        <w:t xml:space="preserve"> </w:t>
      </w:r>
      <w:r>
        <w:rPr>
          <w:sz w:val="24"/>
        </w:rPr>
        <w:t>para</w:t>
      </w:r>
      <w:r>
        <w:rPr>
          <w:spacing w:val="-13"/>
          <w:sz w:val="24"/>
        </w:rPr>
        <w:t xml:space="preserve"> </w:t>
      </w:r>
      <w:r>
        <w:rPr>
          <w:sz w:val="24"/>
        </w:rPr>
        <w:t>o</w:t>
      </w:r>
      <w:r>
        <w:rPr>
          <w:spacing w:val="-10"/>
          <w:sz w:val="24"/>
        </w:rPr>
        <w:t xml:space="preserve"> </w:t>
      </w:r>
      <w:r>
        <w:rPr>
          <w:sz w:val="24"/>
        </w:rPr>
        <w:t>certame</w:t>
      </w:r>
      <w:r>
        <w:rPr>
          <w:spacing w:val="-10"/>
          <w:sz w:val="24"/>
        </w:rPr>
        <w:t xml:space="preserve"> </w:t>
      </w:r>
      <w:r>
        <w:rPr>
          <w:sz w:val="24"/>
        </w:rPr>
        <w:t>ou</w:t>
      </w:r>
      <w:r>
        <w:rPr>
          <w:spacing w:val="-10"/>
          <w:sz w:val="24"/>
        </w:rPr>
        <w:t xml:space="preserve"> </w:t>
      </w:r>
      <w:r>
        <w:rPr>
          <w:sz w:val="24"/>
        </w:rPr>
        <w:t>prestar declaração falsa durante a dispensa eletrônica ou a execução do contrato;</w:t>
      </w:r>
    </w:p>
    <w:p w:rsidR="008B7CCB" w:rsidRDefault="008B7CCB">
      <w:pPr>
        <w:pStyle w:val="Corpodetexto"/>
        <w:spacing w:before="84"/>
      </w:pPr>
    </w:p>
    <w:p w:rsidR="008B7CCB" w:rsidRDefault="001D7556">
      <w:pPr>
        <w:pStyle w:val="PargrafodaLista"/>
        <w:numPr>
          <w:ilvl w:val="1"/>
          <w:numId w:val="34"/>
        </w:numPr>
        <w:tabs>
          <w:tab w:val="left" w:pos="1384"/>
        </w:tabs>
        <w:spacing w:before="1"/>
        <w:ind w:left="1384" w:hanging="532"/>
        <w:rPr>
          <w:sz w:val="24"/>
        </w:rPr>
      </w:pPr>
      <w:r>
        <w:rPr>
          <w:sz w:val="24"/>
        </w:rPr>
        <w:t>Fraudar</w:t>
      </w:r>
      <w:r>
        <w:rPr>
          <w:spacing w:val="-5"/>
          <w:sz w:val="24"/>
        </w:rPr>
        <w:t xml:space="preserve"> </w:t>
      </w:r>
      <w:r>
        <w:rPr>
          <w:sz w:val="24"/>
        </w:rPr>
        <w:t>ou</w:t>
      </w:r>
      <w:r>
        <w:rPr>
          <w:spacing w:val="-4"/>
          <w:sz w:val="24"/>
        </w:rPr>
        <w:t xml:space="preserve"> </w:t>
      </w:r>
      <w:r>
        <w:rPr>
          <w:sz w:val="24"/>
        </w:rPr>
        <w:t>praticar</w:t>
      </w:r>
      <w:r>
        <w:rPr>
          <w:spacing w:val="-3"/>
          <w:sz w:val="24"/>
        </w:rPr>
        <w:t xml:space="preserve"> </w:t>
      </w:r>
      <w:r>
        <w:rPr>
          <w:sz w:val="24"/>
        </w:rPr>
        <w:t>ato</w:t>
      </w:r>
      <w:r>
        <w:rPr>
          <w:spacing w:val="-4"/>
          <w:sz w:val="24"/>
        </w:rPr>
        <w:t xml:space="preserve"> </w:t>
      </w:r>
      <w:r>
        <w:rPr>
          <w:sz w:val="24"/>
        </w:rPr>
        <w:t>fraudulento</w:t>
      </w:r>
      <w:r>
        <w:rPr>
          <w:spacing w:val="-3"/>
          <w:sz w:val="24"/>
        </w:rPr>
        <w:t xml:space="preserve"> </w:t>
      </w:r>
      <w:r>
        <w:rPr>
          <w:sz w:val="24"/>
        </w:rPr>
        <w:t>na</w:t>
      </w:r>
      <w:r>
        <w:rPr>
          <w:spacing w:val="-4"/>
          <w:sz w:val="24"/>
        </w:rPr>
        <w:t xml:space="preserve"> </w:t>
      </w:r>
      <w:r>
        <w:rPr>
          <w:sz w:val="24"/>
        </w:rPr>
        <w:t>execução</w:t>
      </w:r>
      <w:r>
        <w:rPr>
          <w:spacing w:val="-3"/>
          <w:sz w:val="24"/>
        </w:rPr>
        <w:t xml:space="preserve"> </w:t>
      </w:r>
      <w:r>
        <w:rPr>
          <w:sz w:val="24"/>
        </w:rPr>
        <w:t>do</w:t>
      </w:r>
      <w:r>
        <w:rPr>
          <w:spacing w:val="-4"/>
          <w:sz w:val="24"/>
        </w:rPr>
        <w:t xml:space="preserve"> </w:t>
      </w:r>
      <w:r>
        <w:rPr>
          <w:spacing w:val="-2"/>
          <w:sz w:val="24"/>
        </w:rPr>
        <w:t>contrato;</w:t>
      </w:r>
    </w:p>
    <w:p w:rsidR="008B7CCB" w:rsidRDefault="008B7CCB">
      <w:pPr>
        <w:pStyle w:val="Corpodetexto"/>
        <w:spacing w:before="223"/>
      </w:pPr>
    </w:p>
    <w:p w:rsidR="008B7CCB" w:rsidRDefault="001D7556">
      <w:pPr>
        <w:pStyle w:val="PargrafodaLista"/>
        <w:numPr>
          <w:ilvl w:val="1"/>
          <w:numId w:val="34"/>
        </w:numPr>
        <w:tabs>
          <w:tab w:val="left" w:pos="1519"/>
        </w:tabs>
        <w:ind w:left="1519" w:hanging="667"/>
        <w:rPr>
          <w:sz w:val="24"/>
        </w:rPr>
      </w:pPr>
      <w:r>
        <w:rPr>
          <w:sz w:val="24"/>
        </w:rPr>
        <w:t>Comportar-se</w:t>
      </w:r>
      <w:r>
        <w:rPr>
          <w:spacing w:val="-4"/>
          <w:sz w:val="24"/>
        </w:rPr>
        <w:t xml:space="preserve"> </w:t>
      </w:r>
      <w:r>
        <w:rPr>
          <w:sz w:val="24"/>
        </w:rPr>
        <w:t>de</w:t>
      </w:r>
      <w:r>
        <w:rPr>
          <w:spacing w:val="-3"/>
          <w:sz w:val="24"/>
        </w:rPr>
        <w:t xml:space="preserve"> </w:t>
      </w:r>
      <w:r>
        <w:rPr>
          <w:sz w:val="24"/>
        </w:rPr>
        <w:t>modo</w:t>
      </w:r>
      <w:r>
        <w:rPr>
          <w:spacing w:val="-5"/>
          <w:sz w:val="24"/>
        </w:rPr>
        <w:t xml:space="preserve"> </w:t>
      </w:r>
      <w:r>
        <w:rPr>
          <w:sz w:val="24"/>
        </w:rPr>
        <w:t>inidôneo</w:t>
      </w:r>
      <w:r>
        <w:rPr>
          <w:spacing w:val="-3"/>
          <w:sz w:val="24"/>
        </w:rPr>
        <w:t xml:space="preserve"> </w:t>
      </w:r>
      <w:r>
        <w:rPr>
          <w:sz w:val="24"/>
        </w:rPr>
        <w:t>ou</w:t>
      </w:r>
      <w:r>
        <w:rPr>
          <w:spacing w:val="-5"/>
          <w:sz w:val="24"/>
        </w:rPr>
        <w:t xml:space="preserve"> </w:t>
      </w:r>
      <w:r>
        <w:rPr>
          <w:sz w:val="24"/>
        </w:rPr>
        <w:t>cometer</w:t>
      </w:r>
      <w:r>
        <w:rPr>
          <w:spacing w:val="-6"/>
          <w:sz w:val="24"/>
        </w:rPr>
        <w:t xml:space="preserve"> </w:t>
      </w:r>
      <w:r>
        <w:rPr>
          <w:sz w:val="24"/>
        </w:rPr>
        <w:t>fraude</w:t>
      </w:r>
      <w:r>
        <w:rPr>
          <w:spacing w:val="-5"/>
          <w:sz w:val="24"/>
        </w:rPr>
        <w:t xml:space="preserve"> </w:t>
      </w:r>
      <w:r>
        <w:rPr>
          <w:sz w:val="24"/>
        </w:rPr>
        <w:t>de</w:t>
      </w:r>
      <w:r>
        <w:rPr>
          <w:spacing w:val="-3"/>
          <w:sz w:val="24"/>
        </w:rPr>
        <w:t xml:space="preserve"> </w:t>
      </w:r>
      <w:r>
        <w:rPr>
          <w:sz w:val="24"/>
        </w:rPr>
        <w:t>qualquer</w:t>
      </w:r>
      <w:r>
        <w:rPr>
          <w:spacing w:val="-4"/>
          <w:sz w:val="24"/>
        </w:rPr>
        <w:t xml:space="preserve"> </w:t>
      </w:r>
      <w:r>
        <w:rPr>
          <w:spacing w:val="-2"/>
          <w:sz w:val="24"/>
        </w:rPr>
        <w:t>natureza;</w:t>
      </w:r>
    </w:p>
    <w:p w:rsidR="008B7CCB" w:rsidRDefault="008B7CCB">
      <w:pPr>
        <w:pStyle w:val="PargrafodaLista"/>
        <w:jc w:val="left"/>
        <w:rPr>
          <w:sz w:val="24"/>
        </w:rPr>
        <w:sectPr w:rsidR="008B7CCB">
          <w:pgSz w:w="11910" w:h="16840"/>
          <w:pgMar w:top="2000" w:right="141" w:bottom="1480" w:left="850" w:header="477" w:footer="1228" w:gutter="0"/>
          <w:cols w:space="720"/>
        </w:sectPr>
      </w:pPr>
    </w:p>
    <w:p w:rsidR="008B7CCB" w:rsidRDefault="001D7556">
      <w:pPr>
        <w:pStyle w:val="PargrafodaLista"/>
        <w:numPr>
          <w:ilvl w:val="3"/>
          <w:numId w:val="33"/>
        </w:numPr>
        <w:tabs>
          <w:tab w:val="left" w:pos="1965"/>
        </w:tabs>
        <w:spacing w:before="217" w:line="360" w:lineRule="auto"/>
        <w:ind w:right="989" w:firstLine="0"/>
        <w:rPr>
          <w:sz w:val="24"/>
        </w:rPr>
      </w:pPr>
      <w:r>
        <w:rPr>
          <w:sz w:val="24"/>
        </w:rPr>
        <w:lastRenderedPageBreak/>
        <w:t>Considera-se comportamento inidôneo, entre outros, a declaração falsa quanto às condições de participação, quanto ao enquadramento como ME/EPP ou o conluio entre os fornecedores, em qualquer momento da dispensa, mesmo após o encerramento da fase de lances;</w:t>
      </w:r>
    </w:p>
    <w:p w:rsidR="008B7CCB" w:rsidRDefault="008B7CCB">
      <w:pPr>
        <w:pStyle w:val="Corpodetexto"/>
        <w:spacing w:before="84"/>
      </w:pPr>
    </w:p>
    <w:p w:rsidR="008B7CCB" w:rsidRDefault="001D7556">
      <w:pPr>
        <w:pStyle w:val="Corpodetexto"/>
        <w:ind w:left="852"/>
        <w:jc w:val="both"/>
      </w:pPr>
      <w:r>
        <w:rPr>
          <w:b/>
        </w:rPr>
        <w:t>10.1.11</w:t>
      </w:r>
      <w:r>
        <w:rPr>
          <w:b/>
          <w:spacing w:val="-6"/>
        </w:rPr>
        <w:t xml:space="preserve"> </w:t>
      </w:r>
      <w:r>
        <w:t>Praticar</w:t>
      </w:r>
      <w:r>
        <w:rPr>
          <w:spacing w:val="-6"/>
        </w:rPr>
        <w:t xml:space="preserve"> </w:t>
      </w:r>
      <w:r>
        <w:t>atos</w:t>
      </w:r>
      <w:r>
        <w:rPr>
          <w:spacing w:val="-3"/>
        </w:rPr>
        <w:t xml:space="preserve"> </w:t>
      </w:r>
      <w:r>
        <w:t>ilícitos</w:t>
      </w:r>
      <w:r>
        <w:rPr>
          <w:spacing w:val="-3"/>
        </w:rPr>
        <w:t xml:space="preserve"> </w:t>
      </w:r>
      <w:r>
        <w:t>com</w:t>
      </w:r>
      <w:r>
        <w:rPr>
          <w:spacing w:val="-2"/>
        </w:rPr>
        <w:t xml:space="preserve"> </w:t>
      </w:r>
      <w:r>
        <w:t>vistas</w:t>
      </w:r>
      <w:r>
        <w:rPr>
          <w:spacing w:val="-2"/>
        </w:rPr>
        <w:t xml:space="preserve"> </w:t>
      </w:r>
      <w:r>
        <w:t>a</w:t>
      </w:r>
      <w:r>
        <w:rPr>
          <w:spacing w:val="-4"/>
        </w:rPr>
        <w:t xml:space="preserve"> </w:t>
      </w:r>
      <w:r>
        <w:t>frustrar</w:t>
      </w:r>
      <w:r>
        <w:rPr>
          <w:spacing w:val="-3"/>
        </w:rPr>
        <w:t xml:space="preserve"> </w:t>
      </w:r>
      <w:r>
        <w:t>os</w:t>
      </w:r>
      <w:r>
        <w:rPr>
          <w:spacing w:val="-3"/>
        </w:rPr>
        <w:t xml:space="preserve"> </w:t>
      </w:r>
      <w:r>
        <w:t>objetivos</w:t>
      </w:r>
      <w:r>
        <w:rPr>
          <w:spacing w:val="-3"/>
        </w:rPr>
        <w:t xml:space="preserve"> </w:t>
      </w:r>
      <w:r>
        <w:t>deste</w:t>
      </w:r>
      <w:r>
        <w:rPr>
          <w:spacing w:val="-5"/>
        </w:rPr>
        <w:t xml:space="preserve"> </w:t>
      </w:r>
      <w:r>
        <w:rPr>
          <w:spacing w:val="-2"/>
        </w:rPr>
        <w:t>certame;</w:t>
      </w:r>
    </w:p>
    <w:p w:rsidR="008B7CCB" w:rsidRDefault="008B7CCB">
      <w:pPr>
        <w:pStyle w:val="Corpodetexto"/>
        <w:spacing w:before="223"/>
      </w:pPr>
    </w:p>
    <w:p w:rsidR="008B7CCB" w:rsidRDefault="001D7556">
      <w:pPr>
        <w:pStyle w:val="Ttulo2"/>
        <w:numPr>
          <w:ilvl w:val="0"/>
          <w:numId w:val="43"/>
        </w:numPr>
        <w:tabs>
          <w:tab w:val="left" w:pos="1252"/>
        </w:tabs>
        <w:spacing w:before="1"/>
        <w:ind w:left="1252" w:hanging="400"/>
        <w:jc w:val="both"/>
        <w:rPr>
          <w:u w:val="none"/>
        </w:rPr>
      </w:pPr>
      <w:r>
        <w:rPr>
          <w:u w:val="none"/>
        </w:rPr>
        <w:t>DA</w:t>
      </w:r>
      <w:r>
        <w:rPr>
          <w:spacing w:val="-14"/>
          <w:u w:val="none"/>
        </w:rPr>
        <w:t xml:space="preserve"> </w:t>
      </w:r>
      <w:r>
        <w:rPr>
          <w:u w:val="none"/>
        </w:rPr>
        <w:t>DOTAÇÃO</w:t>
      </w:r>
      <w:r>
        <w:rPr>
          <w:spacing w:val="-6"/>
          <w:u w:val="none"/>
        </w:rPr>
        <w:t xml:space="preserve"> </w:t>
      </w:r>
      <w:r>
        <w:rPr>
          <w:spacing w:val="-2"/>
          <w:u w:val="none"/>
        </w:rPr>
        <w:t>ORÇAMENTÁRIA</w:t>
      </w:r>
    </w:p>
    <w:p w:rsidR="008B7CCB" w:rsidRDefault="008B7CCB">
      <w:pPr>
        <w:pStyle w:val="Corpodetexto"/>
        <w:spacing w:before="221"/>
        <w:rPr>
          <w:b/>
        </w:rPr>
      </w:pPr>
    </w:p>
    <w:p w:rsidR="008B7CCB" w:rsidRDefault="001D7556">
      <w:pPr>
        <w:pStyle w:val="PargrafodaLista"/>
        <w:numPr>
          <w:ilvl w:val="1"/>
          <w:numId w:val="44"/>
        </w:numPr>
        <w:tabs>
          <w:tab w:val="left" w:pos="1284"/>
          <w:tab w:val="left" w:pos="1556"/>
        </w:tabs>
        <w:spacing w:line="360" w:lineRule="auto"/>
        <w:ind w:left="1284" w:right="995" w:hanging="432"/>
        <w:rPr>
          <w:sz w:val="24"/>
        </w:rPr>
      </w:pPr>
      <w:r>
        <w:rPr>
          <w:b/>
          <w:sz w:val="24"/>
        </w:rPr>
        <w:t>11.1</w:t>
      </w:r>
      <w:r>
        <w:rPr>
          <w:b/>
          <w:spacing w:val="40"/>
          <w:sz w:val="24"/>
        </w:rPr>
        <w:t xml:space="preserve"> </w:t>
      </w:r>
      <w:r>
        <w:rPr>
          <w:sz w:val="24"/>
        </w:rPr>
        <w:t>As</w:t>
      </w:r>
      <w:r>
        <w:rPr>
          <w:spacing w:val="40"/>
          <w:sz w:val="24"/>
        </w:rPr>
        <w:t xml:space="preserve"> </w:t>
      </w:r>
      <w:r>
        <w:rPr>
          <w:sz w:val="24"/>
        </w:rPr>
        <w:t>despesas</w:t>
      </w:r>
      <w:r>
        <w:rPr>
          <w:spacing w:val="40"/>
          <w:sz w:val="24"/>
        </w:rPr>
        <w:t xml:space="preserve"> </w:t>
      </w:r>
      <w:r>
        <w:rPr>
          <w:sz w:val="24"/>
        </w:rPr>
        <w:t>decorrentes</w:t>
      </w:r>
      <w:r>
        <w:rPr>
          <w:spacing w:val="40"/>
          <w:sz w:val="24"/>
        </w:rPr>
        <w:t xml:space="preserve"> </w:t>
      </w:r>
      <w:r>
        <w:rPr>
          <w:sz w:val="24"/>
        </w:rPr>
        <w:t>desta</w:t>
      </w:r>
      <w:r>
        <w:rPr>
          <w:spacing w:val="40"/>
          <w:sz w:val="24"/>
        </w:rPr>
        <w:t xml:space="preserve"> </w:t>
      </w:r>
      <w:r>
        <w:rPr>
          <w:sz w:val="24"/>
        </w:rPr>
        <w:t>contratação</w:t>
      </w:r>
      <w:r>
        <w:rPr>
          <w:spacing w:val="40"/>
          <w:sz w:val="24"/>
        </w:rPr>
        <w:t xml:space="preserve"> </w:t>
      </w:r>
      <w:r>
        <w:rPr>
          <w:sz w:val="24"/>
        </w:rPr>
        <w:t>administrativa</w:t>
      </w:r>
      <w:r>
        <w:rPr>
          <w:spacing w:val="40"/>
          <w:sz w:val="24"/>
        </w:rPr>
        <w:t xml:space="preserve"> </w:t>
      </w:r>
      <w:r>
        <w:rPr>
          <w:sz w:val="24"/>
        </w:rPr>
        <w:t>correrão</w:t>
      </w:r>
      <w:r>
        <w:rPr>
          <w:spacing w:val="40"/>
          <w:sz w:val="24"/>
        </w:rPr>
        <w:t xml:space="preserve"> </w:t>
      </w:r>
      <w:r>
        <w:rPr>
          <w:sz w:val="24"/>
        </w:rPr>
        <w:t>à conta de recursos específicos consignados no orçamento geral do Município.</w:t>
      </w:r>
    </w:p>
    <w:p w:rsidR="008B7CCB" w:rsidRDefault="008B7CCB">
      <w:pPr>
        <w:pStyle w:val="Corpodetexto"/>
      </w:pPr>
    </w:p>
    <w:p w:rsidR="008B7CCB" w:rsidRDefault="008B7CCB">
      <w:pPr>
        <w:pStyle w:val="Corpodetexto"/>
      </w:pPr>
    </w:p>
    <w:p w:rsidR="008B7CCB" w:rsidRDefault="008B7CCB">
      <w:pPr>
        <w:pStyle w:val="Corpodetexto"/>
        <w:spacing w:before="106"/>
      </w:pPr>
    </w:p>
    <w:p w:rsidR="008B7CCB" w:rsidRDefault="001D7556">
      <w:pPr>
        <w:pStyle w:val="Corpodetexto"/>
        <w:ind w:right="140"/>
        <w:jc w:val="center"/>
      </w:pPr>
      <w:r>
        <w:t>Santo</w:t>
      </w:r>
      <w:r>
        <w:rPr>
          <w:spacing w:val="-2"/>
        </w:rPr>
        <w:t xml:space="preserve"> </w:t>
      </w:r>
      <w:r>
        <w:t>Antônio</w:t>
      </w:r>
      <w:r>
        <w:rPr>
          <w:spacing w:val="-2"/>
        </w:rPr>
        <w:t xml:space="preserve"> </w:t>
      </w:r>
      <w:r>
        <w:t>do</w:t>
      </w:r>
      <w:r>
        <w:rPr>
          <w:spacing w:val="-2"/>
        </w:rPr>
        <w:t xml:space="preserve"> </w:t>
      </w:r>
      <w:r>
        <w:t>Grama/MG,</w:t>
      </w:r>
      <w:r>
        <w:rPr>
          <w:spacing w:val="-4"/>
        </w:rPr>
        <w:t xml:space="preserve"> </w:t>
      </w:r>
      <w:r w:rsidR="003C581E">
        <w:t xml:space="preserve">26 </w:t>
      </w:r>
      <w:r>
        <w:t>de</w:t>
      </w:r>
      <w:r>
        <w:rPr>
          <w:spacing w:val="-4"/>
        </w:rPr>
        <w:t xml:space="preserve"> </w:t>
      </w:r>
      <w:r w:rsidR="003C581E">
        <w:t>Agosto</w:t>
      </w:r>
      <w:r>
        <w:rPr>
          <w:spacing w:val="-3"/>
        </w:rPr>
        <w:t xml:space="preserve"> </w:t>
      </w:r>
      <w:r>
        <w:t>de</w:t>
      </w:r>
      <w:r>
        <w:rPr>
          <w:spacing w:val="-4"/>
        </w:rPr>
        <w:t xml:space="preserve"> </w:t>
      </w:r>
      <w:r w:rsidR="000A41F3">
        <w:rPr>
          <w:spacing w:val="-2"/>
        </w:rPr>
        <w:t>2026</w:t>
      </w:r>
      <w:r>
        <w:rPr>
          <w:spacing w:val="-2"/>
        </w:rPr>
        <w:t>.</w:t>
      </w:r>
    </w:p>
    <w:p w:rsidR="008B7CCB" w:rsidRDefault="008B7CCB">
      <w:pPr>
        <w:pStyle w:val="Corpodetexto"/>
        <w:spacing w:before="223"/>
      </w:pPr>
    </w:p>
    <w:p w:rsidR="003C581E" w:rsidRDefault="003C581E">
      <w:pPr>
        <w:pStyle w:val="Corpodetexto"/>
        <w:spacing w:before="223"/>
      </w:pPr>
    </w:p>
    <w:p w:rsidR="008B7CCB" w:rsidRPr="003C581E" w:rsidRDefault="001D7556" w:rsidP="003C581E">
      <w:pPr>
        <w:pStyle w:val="Ttulo2"/>
        <w:ind w:right="137"/>
        <w:rPr>
          <w:u w:val="none"/>
        </w:rPr>
      </w:pPr>
      <w:r>
        <w:rPr>
          <w:u w:val="none"/>
        </w:rPr>
        <w:t>DANIELY</w:t>
      </w:r>
      <w:r>
        <w:rPr>
          <w:spacing w:val="-11"/>
          <w:u w:val="none"/>
        </w:rPr>
        <w:t xml:space="preserve"> </w:t>
      </w:r>
      <w:r>
        <w:rPr>
          <w:u w:val="none"/>
        </w:rPr>
        <w:t>APARECIDA</w:t>
      </w:r>
      <w:r>
        <w:rPr>
          <w:spacing w:val="-13"/>
          <w:u w:val="none"/>
        </w:rPr>
        <w:t xml:space="preserve"> </w:t>
      </w:r>
      <w:r>
        <w:rPr>
          <w:u w:val="none"/>
        </w:rPr>
        <w:t>GOMES</w:t>
      </w:r>
      <w:r>
        <w:rPr>
          <w:spacing w:val="-11"/>
          <w:u w:val="none"/>
        </w:rPr>
        <w:t xml:space="preserve"> </w:t>
      </w:r>
      <w:r>
        <w:rPr>
          <w:spacing w:val="-2"/>
          <w:u w:val="none"/>
        </w:rPr>
        <w:t>PEREIRA</w:t>
      </w:r>
    </w:p>
    <w:p w:rsidR="008B7CCB" w:rsidRDefault="001D7556">
      <w:pPr>
        <w:pStyle w:val="Ttulo3"/>
        <w:ind w:right="134"/>
      </w:pPr>
      <w:r>
        <w:t>Equipe</w:t>
      </w:r>
      <w:r>
        <w:rPr>
          <w:spacing w:val="-3"/>
        </w:rPr>
        <w:t xml:space="preserve"> </w:t>
      </w:r>
      <w:r>
        <w:t>de</w:t>
      </w:r>
      <w:r>
        <w:rPr>
          <w:spacing w:val="-3"/>
        </w:rPr>
        <w:t xml:space="preserve"> </w:t>
      </w:r>
      <w:r>
        <w:rPr>
          <w:spacing w:val="-2"/>
        </w:rPr>
        <w:t>apoio</w:t>
      </w:r>
    </w:p>
    <w:p w:rsidR="008B7CCB" w:rsidRDefault="008B7CCB">
      <w:pPr>
        <w:pStyle w:val="Ttulo3"/>
        <w:sectPr w:rsidR="008B7CCB">
          <w:pgSz w:w="11910" w:h="16840"/>
          <w:pgMar w:top="2000" w:right="141" w:bottom="1480" w:left="850" w:header="477" w:footer="1228" w:gutter="0"/>
          <w:cols w:space="720"/>
        </w:sectPr>
      </w:pPr>
    </w:p>
    <w:p w:rsidR="008B7CCB" w:rsidRDefault="008B7CCB">
      <w:pPr>
        <w:pStyle w:val="Corpodetexto"/>
        <w:rPr>
          <w:b/>
          <w:sz w:val="19"/>
        </w:rPr>
      </w:pPr>
    </w:p>
    <w:p w:rsidR="008B7CCB" w:rsidRDefault="001D7556">
      <w:pPr>
        <w:ind w:left="734"/>
        <w:rPr>
          <w:sz w:val="20"/>
        </w:rPr>
      </w:pPr>
      <w:r>
        <w:rPr>
          <w:noProof/>
          <w:sz w:val="20"/>
          <w:lang w:val="pt-BR" w:eastAsia="pt-BR"/>
        </w:rPr>
        <mc:AlternateContent>
          <mc:Choice Requires="wps">
            <w:drawing>
              <wp:inline distT="0" distB="0" distL="0" distR="0">
                <wp:extent cx="5905500" cy="554990"/>
                <wp:effectExtent l="9525" t="0" r="0" b="6984"/>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54990"/>
                        </a:xfrm>
                        <a:prstGeom prst="rect">
                          <a:avLst/>
                        </a:prstGeom>
                        <a:ln w="6095">
                          <a:solidFill>
                            <a:srgbClr val="000000"/>
                          </a:solidFill>
                          <a:prstDash val="solid"/>
                        </a:ln>
                      </wps:spPr>
                      <wps:txbx>
                        <w:txbxContent>
                          <w:p w:rsidR="00FB2A70" w:rsidRDefault="00FB2A70">
                            <w:pPr>
                              <w:spacing w:before="19"/>
                              <w:ind w:left="8" w:right="10"/>
                              <w:jc w:val="center"/>
                              <w:rPr>
                                <w:b/>
                                <w:sz w:val="24"/>
                              </w:rPr>
                            </w:pPr>
                            <w:r>
                              <w:rPr>
                                <w:b/>
                                <w:sz w:val="24"/>
                              </w:rPr>
                              <w:t>ANEXO</w:t>
                            </w:r>
                            <w:r>
                              <w:rPr>
                                <w:b/>
                                <w:spacing w:val="-9"/>
                                <w:sz w:val="24"/>
                              </w:rPr>
                              <w:t xml:space="preserve"> </w:t>
                            </w:r>
                            <w:r>
                              <w:rPr>
                                <w:b/>
                                <w:spacing w:val="-5"/>
                                <w:sz w:val="24"/>
                              </w:rPr>
                              <w:t>II</w:t>
                            </w:r>
                          </w:p>
                          <w:p w:rsidR="00FB2A70" w:rsidRDefault="00FB2A70">
                            <w:pPr>
                              <w:spacing w:before="137"/>
                              <w:ind w:left="9" w:right="10"/>
                              <w:jc w:val="center"/>
                              <w:rPr>
                                <w:b/>
                                <w:sz w:val="24"/>
                              </w:rPr>
                            </w:pPr>
                            <w:r>
                              <w:rPr>
                                <w:b/>
                                <w:sz w:val="24"/>
                              </w:rPr>
                              <w:t>ESTUDO</w:t>
                            </w:r>
                            <w:r>
                              <w:rPr>
                                <w:b/>
                                <w:spacing w:val="-3"/>
                                <w:sz w:val="24"/>
                              </w:rPr>
                              <w:t xml:space="preserve"> </w:t>
                            </w:r>
                            <w:r>
                              <w:rPr>
                                <w:b/>
                                <w:sz w:val="24"/>
                              </w:rPr>
                              <w:t>TÉCNICO</w:t>
                            </w:r>
                            <w:r>
                              <w:rPr>
                                <w:b/>
                                <w:spacing w:val="-3"/>
                                <w:sz w:val="24"/>
                              </w:rPr>
                              <w:t xml:space="preserve"> </w:t>
                            </w:r>
                            <w:r>
                              <w:rPr>
                                <w:b/>
                                <w:spacing w:val="-2"/>
                                <w:sz w:val="24"/>
                              </w:rPr>
                              <w:t>PRELIMINAR</w:t>
                            </w:r>
                          </w:p>
                        </w:txbxContent>
                      </wps:txbx>
                      <wps:bodyPr wrap="square" lIns="0" tIns="0" rIns="0" bIns="0" rtlCol="0">
                        <a:noAutofit/>
                      </wps:bodyPr>
                    </wps:wsp>
                  </a:graphicData>
                </a:graphic>
              </wp:inline>
            </w:drawing>
          </mc:Choice>
          <mc:Fallback>
            <w:pict>
              <v:shape id="Textbox 8" o:spid="_x0000_s1030" type="#_x0000_t202" style="width:465pt;height:4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" filled="f" strokeweight=".16931mm">
                <v:path arrowok="t"/>
                <v:textbox inset="0,0,0,0">
                  <w:txbxContent>
                    <w:p w:rsidR="00FB2A70" w:rsidRDefault="00FB2A70">
                      <w:pPr>
                        <w:spacing w:before="19"/>
                        <w:ind w:left="8" w:right="10"/>
                        <w:jc w:val="center"/>
                        <w:rPr>
                          <w:b/>
                          <w:sz w:val="24"/>
                        </w:rPr>
                      </w:pPr>
                      <w:r>
                        <w:rPr>
                          <w:b/>
                          <w:sz w:val="24"/>
                        </w:rPr>
                        <w:t>ANEXO</w:t>
                      </w:r>
                      <w:r>
                        <w:rPr>
                          <w:b/>
                          <w:spacing w:val="-9"/>
                          <w:sz w:val="24"/>
                        </w:rPr>
                        <w:t xml:space="preserve"> </w:t>
                      </w:r>
                      <w:r>
                        <w:rPr>
                          <w:b/>
                          <w:spacing w:val="-5"/>
                          <w:sz w:val="24"/>
                        </w:rPr>
                        <w:t>II</w:t>
                      </w:r>
                    </w:p>
                    <w:p w:rsidR="00FB2A70" w:rsidRDefault="00FB2A70">
                      <w:pPr>
                        <w:spacing w:before="137"/>
                        <w:ind w:left="9" w:right="10"/>
                        <w:jc w:val="center"/>
                        <w:rPr>
                          <w:b/>
                          <w:sz w:val="24"/>
                        </w:rPr>
                      </w:pPr>
                      <w:r>
                        <w:rPr>
                          <w:b/>
                          <w:sz w:val="24"/>
                        </w:rPr>
                        <w:t>ESTUDO</w:t>
                      </w:r>
                      <w:r>
                        <w:rPr>
                          <w:b/>
                          <w:spacing w:val="-3"/>
                          <w:sz w:val="24"/>
                        </w:rPr>
                        <w:t xml:space="preserve"> </w:t>
                      </w:r>
                      <w:r>
                        <w:rPr>
                          <w:b/>
                          <w:sz w:val="24"/>
                        </w:rPr>
                        <w:t>TÉCNICO</w:t>
                      </w:r>
                      <w:r>
                        <w:rPr>
                          <w:b/>
                          <w:spacing w:val="-3"/>
                          <w:sz w:val="24"/>
                        </w:rPr>
                        <w:t xml:space="preserve"> </w:t>
                      </w:r>
                      <w:r>
                        <w:rPr>
                          <w:b/>
                          <w:spacing w:val="-2"/>
                          <w:sz w:val="24"/>
                        </w:rPr>
                        <w:t>PRELIMINAR</w:t>
                      </w:r>
                    </w:p>
                  </w:txbxContent>
                </v:textbox>
                <w10:anchorlock/>
              </v:shape>
            </w:pict>
          </mc:Fallback>
        </mc:AlternateContent>
      </w:r>
    </w:p>
    <w:p w:rsidR="008B7CCB" w:rsidRDefault="001D7556">
      <w:pPr>
        <w:pStyle w:val="Ttulo2"/>
        <w:ind w:left="852"/>
        <w:jc w:val="left"/>
        <w:rPr>
          <w:rFonts w:ascii="Times New Roman" w:hAnsi="Times New Roman"/>
          <w:u w:val="none"/>
        </w:rPr>
      </w:pPr>
      <w:r>
        <w:rPr>
          <w:rFonts w:ascii="Times New Roman" w:hAnsi="Times New Roman"/>
        </w:rPr>
        <w:t>2.</w:t>
      </w:r>
      <w:r>
        <w:rPr>
          <w:rFonts w:ascii="Times New Roman" w:hAnsi="Times New Roman"/>
          <w:spacing w:val="6"/>
        </w:rPr>
        <w:t xml:space="preserve"> </w:t>
      </w:r>
      <w:r>
        <w:rPr>
          <w:rFonts w:ascii="Times New Roman" w:hAnsi="Times New Roman"/>
        </w:rPr>
        <w:t>DESCRIÇÃO</w:t>
      </w:r>
      <w:r>
        <w:rPr>
          <w:rFonts w:ascii="Times New Roman" w:hAnsi="Times New Roman"/>
          <w:spacing w:val="-1"/>
        </w:rPr>
        <w:t xml:space="preserve"> </w:t>
      </w:r>
      <w:r>
        <w:rPr>
          <w:rFonts w:ascii="Times New Roman" w:hAnsi="Times New Roman"/>
        </w:rPr>
        <w:t xml:space="preserve">DA </w:t>
      </w:r>
      <w:r>
        <w:rPr>
          <w:rFonts w:ascii="Times New Roman" w:hAnsi="Times New Roman"/>
          <w:spacing w:val="-2"/>
        </w:rPr>
        <w:t>NECESSIDADE</w:t>
      </w:r>
    </w:p>
    <w:p w:rsidR="008B7CCB" w:rsidRDefault="008B7CCB">
      <w:pPr>
        <w:pStyle w:val="Corpodetexto"/>
        <w:spacing w:before="197"/>
        <w:rPr>
          <w:rFonts w:ascii="Times New Roman"/>
          <w:b/>
        </w:rPr>
      </w:pPr>
    </w:p>
    <w:p w:rsidR="008B7CCB" w:rsidRDefault="001D7556">
      <w:pPr>
        <w:pStyle w:val="PargrafodaLista"/>
        <w:numPr>
          <w:ilvl w:val="1"/>
          <w:numId w:val="32"/>
        </w:numPr>
        <w:tabs>
          <w:tab w:val="left" w:pos="1219"/>
        </w:tabs>
        <w:spacing w:line="360" w:lineRule="auto"/>
        <w:ind w:right="990" w:firstLine="0"/>
        <w:rPr>
          <w:rFonts w:ascii="Times New Roman" w:hAnsi="Times New Roman"/>
          <w:sz w:val="24"/>
        </w:rPr>
      </w:pPr>
      <w:r>
        <w:rPr>
          <w:rFonts w:ascii="Times New Roman" w:hAnsi="Times New Roman"/>
          <w:sz w:val="24"/>
        </w:rPr>
        <w:t>Trata-se de contratação de empresa para fornecimento contínuo de material de consumo – material de limpeza, para atender as demandas das Secretarias Municipais do Município de Santo</w:t>
      </w:r>
      <w:r>
        <w:rPr>
          <w:rFonts w:ascii="Times New Roman" w:hAnsi="Times New Roman"/>
          <w:spacing w:val="-9"/>
          <w:sz w:val="24"/>
        </w:rPr>
        <w:t xml:space="preserve"> </w:t>
      </w:r>
      <w:r>
        <w:rPr>
          <w:rFonts w:ascii="Times New Roman" w:hAnsi="Times New Roman"/>
          <w:sz w:val="24"/>
        </w:rPr>
        <w:t>Antônio</w:t>
      </w:r>
      <w:r>
        <w:rPr>
          <w:rFonts w:ascii="Times New Roman" w:hAnsi="Times New Roman"/>
          <w:spacing w:val="-9"/>
          <w:sz w:val="24"/>
        </w:rPr>
        <w:t xml:space="preserve"> </w:t>
      </w:r>
      <w:r>
        <w:rPr>
          <w:rFonts w:ascii="Times New Roman" w:hAnsi="Times New Roman"/>
          <w:sz w:val="24"/>
        </w:rPr>
        <w:t>do</w:t>
      </w:r>
      <w:r>
        <w:rPr>
          <w:rFonts w:ascii="Times New Roman" w:hAnsi="Times New Roman"/>
          <w:spacing w:val="-10"/>
          <w:sz w:val="24"/>
        </w:rPr>
        <w:t xml:space="preserve"> </w:t>
      </w:r>
      <w:r>
        <w:rPr>
          <w:rFonts w:ascii="Times New Roman" w:hAnsi="Times New Roman"/>
          <w:sz w:val="24"/>
        </w:rPr>
        <w:t>Grama/MG</w:t>
      </w:r>
      <w:r>
        <w:rPr>
          <w:rFonts w:ascii="Times New Roman" w:hAnsi="Times New Roman"/>
          <w:b/>
          <w:sz w:val="24"/>
        </w:rPr>
        <w:t>.</w:t>
      </w:r>
      <w:r>
        <w:rPr>
          <w:rFonts w:ascii="Times New Roman" w:hAnsi="Times New Roman"/>
          <w:b/>
          <w:spacing w:val="-10"/>
          <w:sz w:val="24"/>
        </w:rPr>
        <w:t xml:space="preserve"> </w:t>
      </w:r>
      <w:r>
        <w:rPr>
          <w:rFonts w:ascii="Times New Roman" w:hAnsi="Times New Roman"/>
          <w:sz w:val="24"/>
        </w:rPr>
        <w:t>A</w:t>
      </w:r>
      <w:r>
        <w:rPr>
          <w:rFonts w:ascii="Times New Roman" w:hAnsi="Times New Roman"/>
          <w:spacing w:val="-10"/>
          <w:sz w:val="24"/>
        </w:rPr>
        <w:t xml:space="preserve"> </w:t>
      </w:r>
      <w:r>
        <w:rPr>
          <w:rFonts w:ascii="Times New Roman" w:hAnsi="Times New Roman"/>
          <w:sz w:val="24"/>
        </w:rPr>
        <w:t>presente</w:t>
      </w:r>
      <w:r>
        <w:rPr>
          <w:rFonts w:ascii="Times New Roman" w:hAnsi="Times New Roman"/>
          <w:spacing w:val="-8"/>
          <w:sz w:val="24"/>
        </w:rPr>
        <w:t xml:space="preserve"> </w:t>
      </w:r>
      <w:r>
        <w:rPr>
          <w:rFonts w:ascii="Times New Roman" w:hAnsi="Times New Roman"/>
          <w:sz w:val="24"/>
        </w:rPr>
        <w:t>aquisição</w:t>
      </w:r>
      <w:r>
        <w:rPr>
          <w:rFonts w:ascii="Times New Roman" w:hAnsi="Times New Roman"/>
          <w:spacing w:val="-10"/>
          <w:sz w:val="24"/>
        </w:rPr>
        <w:t xml:space="preserve"> </w:t>
      </w:r>
      <w:r>
        <w:rPr>
          <w:rFonts w:ascii="Times New Roman" w:hAnsi="Times New Roman"/>
          <w:sz w:val="24"/>
        </w:rPr>
        <w:t>tem</w:t>
      </w:r>
      <w:r>
        <w:rPr>
          <w:rFonts w:ascii="Times New Roman" w:hAnsi="Times New Roman"/>
          <w:spacing w:val="-10"/>
          <w:sz w:val="24"/>
        </w:rPr>
        <w:t xml:space="preserve"> </w:t>
      </w:r>
      <w:r>
        <w:rPr>
          <w:rFonts w:ascii="Times New Roman" w:hAnsi="Times New Roman"/>
          <w:sz w:val="24"/>
        </w:rPr>
        <w:t>por</w:t>
      </w:r>
      <w:r>
        <w:rPr>
          <w:rFonts w:ascii="Times New Roman" w:hAnsi="Times New Roman"/>
          <w:spacing w:val="-10"/>
          <w:sz w:val="24"/>
        </w:rPr>
        <w:t xml:space="preserve"> </w:t>
      </w:r>
      <w:r>
        <w:rPr>
          <w:rFonts w:ascii="Times New Roman" w:hAnsi="Times New Roman"/>
          <w:sz w:val="24"/>
        </w:rPr>
        <w:t>objetivo</w:t>
      </w:r>
      <w:r>
        <w:rPr>
          <w:rFonts w:ascii="Times New Roman" w:hAnsi="Times New Roman"/>
          <w:spacing w:val="-9"/>
          <w:sz w:val="24"/>
        </w:rPr>
        <w:t xml:space="preserve"> </w:t>
      </w:r>
      <w:r>
        <w:rPr>
          <w:rFonts w:ascii="Times New Roman" w:hAnsi="Times New Roman"/>
          <w:sz w:val="24"/>
        </w:rPr>
        <w:t>suprir</w:t>
      </w:r>
      <w:r>
        <w:rPr>
          <w:rFonts w:ascii="Times New Roman" w:hAnsi="Times New Roman"/>
          <w:spacing w:val="-8"/>
          <w:sz w:val="24"/>
        </w:rPr>
        <w:t xml:space="preserve"> </w:t>
      </w:r>
      <w:r>
        <w:rPr>
          <w:rFonts w:ascii="Times New Roman" w:hAnsi="Times New Roman"/>
          <w:sz w:val="24"/>
        </w:rPr>
        <w:t>o</w:t>
      </w:r>
      <w:r>
        <w:rPr>
          <w:rFonts w:ascii="Times New Roman" w:hAnsi="Times New Roman"/>
          <w:spacing w:val="-10"/>
          <w:sz w:val="24"/>
        </w:rPr>
        <w:t xml:space="preserve"> </w:t>
      </w:r>
      <w:r>
        <w:rPr>
          <w:rFonts w:ascii="Times New Roman" w:hAnsi="Times New Roman"/>
          <w:sz w:val="24"/>
        </w:rPr>
        <w:t>almoxarifado</w:t>
      </w:r>
      <w:r>
        <w:rPr>
          <w:rFonts w:ascii="Times New Roman" w:hAnsi="Times New Roman"/>
          <w:spacing w:val="-10"/>
          <w:sz w:val="24"/>
        </w:rPr>
        <w:t xml:space="preserve"> </w:t>
      </w:r>
      <w:r>
        <w:rPr>
          <w:rFonts w:ascii="Times New Roman" w:hAnsi="Times New Roman"/>
          <w:sz w:val="24"/>
        </w:rPr>
        <w:t>dos itens</w:t>
      </w:r>
      <w:r>
        <w:rPr>
          <w:rFonts w:ascii="Times New Roman" w:hAnsi="Times New Roman"/>
          <w:spacing w:val="-5"/>
          <w:sz w:val="24"/>
        </w:rPr>
        <w:t xml:space="preserve"> </w:t>
      </w:r>
      <w:r>
        <w:rPr>
          <w:rFonts w:ascii="Times New Roman" w:hAnsi="Times New Roman"/>
          <w:sz w:val="24"/>
        </w:rPr>
        <w:t>requeridos</w:t>
      </w:r>
      <w:r>
        <w:rPr>
          <w:rFonts w:ascii="Times New Roman" w:hAnsi="Times New Roman"/>
          <w:spacing w:val="-5"/>
          <w:sz w:val="24"/>
        </w:rPr>
        <w:t xml:space="preserve"> </w:t>
      </w:r>
      <w:r>
        <w:rPr>
          <w:rFonts w:ascii="Times New Roman" w:hAnsi="Times New Roman"/>
          <w:sz w:val="24"/>
        </w:rPr>
        <w:t>para</w:t>
      </w:r>
      <w:r>
        <w:rPr>
          <w:rFonts w:ascii="Times New Roman" w:hAnsi="Times New Roman"/>
          <w:spacing w:val="-6"/>
          <w:sz w:val="24"/>
        </w:rPr>
        <w:t xml:space="preserve"> </w:t>
      </w:r>
      <w:r>
        <w:rPr>
          <w:rFonts w:ascii="Times New Roman" w:hAnsi="Times New Roman"/>
          <w:sz w:val="24"/>
        </w:rPr>
        <w:t>posterior</w:t>
      </w:r>
      <w:r>
        <w:rPr>
          <w:rFonts w:ascii="Times New Roman" w:hAnsi="Times New Roman"/>
          <w:spacing w:val="-6"/>
          <w:sz w:val="24"/>
        </w:rPr>
        <w:t xml:space="preserve"> </w:t>
      </w:r>
      <w:r>
        <w:rPr>
          <w:rFonts w:ascii="Times New Roman" w:hAnsi="Times New Roman"/>
          <w:sz w:val="24"/>
        </w:rPr>
        <w:t>utilização</w:t>
      </w:r>
      <w:r>
        <w:rPr>
          <w:rFonts w:ascii="Times New Roman" w:hAnsi="Times New Roman"/>
          <w:spacing w:val="-5"/>
          <w:sz w:val="24"/>
        </w:rPr>
        <w:t xml:space="preserve"> </w:t>
      </w:r>
      <w:r>
        <w:rPr>
          <w:rFonts w:ascii="Times New Roman" w:hAnsi="Times New Roman"/>
          <w:sz w:val="24"/>
        </w:rPr>
        <w:t>nas</w:t>
      </w:r>
      <w:r>
        <w:rPr>
          <w:rFonts w:ascii="Times New Roman" w:hAnsi="Times New Roman"/>
          <w:spacing w:val="-5"/>
          <w:sz w:val="24"/>
        </w:rPr>
        <w:t xml:space="preserve"> </w:t>
      </w:r>
      <w:r>
        <w:rPr>
          <w:rFonts w:ascii="Times New Roman" w:hAnsi="Times New Roman"/>
          <w:sz w:val="24"/>
        </w:rPr>
        <w:t>atividades</w:t>
      </w:r>
      <w:r>
        <w:rPr>
          <w:rFonts w:ascii="Times New Roman" w:hAnsi="Times New Roman"/>
          <w:spacing w:val="-5"/>
          <w:sz w:val="24"/>
        </w:rPr>
        <w:t xml:space="preserve"> </w:t>
      </w:r>
      <w:r>
        <w:rPr>
          <w:rFonts w:ascii="Times New Roman" w:hAnsi="Times New Roman"/>
          <w:sz w:val="24"/>
        </w:rPr>
        <w:t>de</w:t>
      </w:r>
      <w:r>
        <w:rPr>
          <w:rFonts w:ascii="Times New Roman" w:hAnsi="Times New Roman"/>
          <w:spacing w:val="-4"/>
          <w:sz w:val="24"/>
        </w:rPr>
        <w:t xml:space="preserve"> </w:t>
      </w:r>
      <w:r>
        <w:rPr>
          <w:rFonts w:ascii="Times New Roman" w:hAnsi="Times New Roman"/>
          <w:sz w:val="24"/>
        </w:rPr>
        <w:t>higiene</w:t>
      </w:r>
      <w:r>
        <w:rPr>
          <w:rFonts w:ascii="Times New Roman" w:hAnsi="Times New Roman"/>
          <w:spacing w:val="-4"/>
          <w:sz w:val="24"/>
        </w:rPr>
        <w:t xml:space="preserve"> </w:t>
      </w:r>
      <w:r>
        <w:rPr>
          <w:rFonts w:ascii="Times New Roman" w:hAnsi="Times New Roman"/>
          <w:sz w:val="24"/>
        </w:rPr>
        <w:t>e</w:t>
      </w:r>
      <w:r>
        <w:rPr>
          <w:rFonts w:ascii="Times New Roman" w:hAnsi="Times New Roman"/>
          <w:spacing w:val="-6"/>
          <w:sz w:val="24"/>
        </w:rPr>
        <w:t xml:space="preserve"> </w:t>
      </w:r>
      <w:r>
        <w:rPr>
          <w:rFonts w:ascii="Times New Roman" w:hAnsi="Times New Roman"/>
          <w:sz w:val="24"/>
        </w:rPr>
        <w:t>limpeza</w:t>
      </w:r>
      <w:r>
        <w:rPr>
          <w:rFonts w:ascii="Times New Roman" w:hAnsi="Times New Roman"/>
          <w:spacing w:val="-6"/>
          <w:sz w:val="24"/>
        </w:rPr>
        <w:t xml:space="preserve"> </w:t>
      </w:r>
      <w:r>
        <w:rPr>
          <w:rFonts w:ascii="Times New Roman" w:hAnsi="Times New Roman"/>
          <w:sz w:val="24"/>
        </w:rPr>
        <w:t>das</w:t>
      </w:r>
      <w:r>
        <w:rPr>
          <w:rFonts w:ascii="Times New Roman" w:hAnsi="Times New Roman"/>
          <w:spacing w:val="-5"/>
          <w:sz w:val="24"/>
        </w:rPr>
        <w:t xml:space="preserve"> </w:t>
      </w:r>
      <w:r>
        <w:rPr>
          <w:rFonts w:ascii="Times New Roman" w:hAnsi="Times New Roman"/>
          <w:sz w:val="24"/>
        </w:rPr>
        <w:t>dependências de</w:t>
      </w:r>
      <w:r>
        <w:rPr>
          <w:rFonts w:ascii="Times New Roman" w:hAnsi="Times New Roman"/>
          <w:spacing w:val="-15"/>
          <w:sz w:val="24"/>
        </w:rPr>
        <w:t xml:space="preserve"> </w:t>
      </w:r>
      <w:r>
        <w:rPr>
          <w:rFonts w:ascii="Times New Roman" w:hAnsi="Times New Roman"/>
          <w:sz w:val="24"/>
        </w:rPr>
        <w:t>todas</w:t>
      </w:r>
      <w:r>
        <w:rPr>
          <w:rFonts w:ascii="Times New Roman" w:hAnsi="Times New Roman"/>
          <w:spacing w:val="-14"/>
          <w:sz w:val="24"/>
        </w:rPr>
        <w:t xml:space="preserve"> </w:t>
      </w:r>
      <w:r>
        <w:rPr>
          <w:rFonts w:ascii="Times New Roman" w:hAnsi="Times New Roman"/>
          <w:sz w:val="24"/>
        </w:rPr>
        <w:t>as</w:t>
      </w:r>
      <w:r>
        <w:rPr>
          <w:rFonts w:ascii="Times New Roman" w:hAnsi="Times New Roman"/>
          <w:spacing w:val="-14"/>
          <w:sz w:val="24"/>
        </w:rPr>
        <w:t xml:space="preserve"> </w:t>
      </w:r>
      <w:r>
        <w:rPr>
          <w:rFonts w:ascii="Times New Roman" w:hAnsi="Times New Roman"/>
          <w:sz w:val="24"/>
        </w:rPr>
        <w:t>secretarias</w:t>
      </w:r>
      <w:r>
        <w:rPr>
          <w:rFonts w:ascii="Times New Roman" w:hAnsi="Times New Roman"/>
          <w:spacing w:val="-14"/>
          <w:sz w:val="24"/>
        </w:rPr>
        <w:t xml:space="preserve"> </w:t>
      </w:r>
      <w:r>
        <w:rPr>
          <w:rFonts w:ascii="Times New Roman" w:hAnsi="Times New Roman"/>
          <w:sz w:val="24"/>
        </w:rPr>
        <w:t>da</w:t>
      </w:r>
      <w:r>
        <w:rPr>
          <w:rFonts w:ascii="Times New Roman" w:hAnsi="Times New Roman"/>
          <w:spacing w:val="-13"/>
          <w:sz w:val="24"/>
        </w:rPr>
        <w:t xml:space="preserve"> </w:t>
      </w:r>
      <w:r>
        <w:rPr>
          <w:rFonts w:ascii="Times New Roman" w:hAnsi="Times New Roman"/>
          <w:sz w:val="24"/>
        </w:rPr>
        <w:t>Prefeitura</w:t>
      </w:r>
      <w:r>
        <w:rPr>
          <w:rFonts w:ascii="Times New Roman" w:hAnsi="Times New Roman"/>
          <w:spacing w:val="-15"/>
          <w:sz w:val="24"/>
        </w:rPr>
        <w:t xml:space="preserve"> </w:t>
      </w:r>
      <w:r>
        <w:rPr>
          <w:rFonts w:ascii="Times New Roman" w:hAnsi="Times New Roman"/>
          <w:sz w:val="24"/>
        </w:rPr>
        <w:t>Municipal.</w:t>
      </w:r>
      <w:r>
        <w:rPr>
          <w:rFonts w:ascii="Times New Roman" w:hAnsi="Times New Roman"/>
          <w:spacing w:val="-14"/>
          <w:sz w:val="24"/>
        </w:rPr>
        <w:t xml:space="preserve"> </w:t>
      </w:r>
      <w:r>
        <w:rPr>
          <w:rFonts w:ascii="Times New Roman" w:hAnsi="Times New Roman"/>
          <w:sz w:val="24"/>
        </w:rPr>
        <w:t>Os</w:t>
      </w:r>
      <w:r>
        <w:rPr>
          <w:rFonts w:ascii="Times New Roman" w:hAnsi="Times New Roman"/>
          <w:spacing w:val="-14"/>
          <w:sz w:val="24"/>
        </w:rPr>
        <w:t xml:space="preserve"> </w:t>
      </w:r>
      <w:r>
        <w:rPr>
          <w:rFonts w:ascii="Times New Roman" w:hAnsi="Times New Roman"/>
          <w:sz w:val="24"/>
        </w:rPr>
        <w:t>itens</w:t>
      </w:r>
      <w:r>
        <w:rPr>
          <w:rFonts w:ascii="Times New Roman" w:hAnsi="Times New Roman"/>
          <w:spacing w:val="-14"/>
          <w:sz w:val="24"/>
        </w:rPr>
        <w:t xml:space="preserve"> </w:t>
      </w:r>
      <w:r>
        <w:rPr>
          <w:rFonts w:ascii="Times New Roman" w:hAnsi="Times New Roman"/>
          <w:sz w:val="24"/>
        </w:rPr>
        <w:t>requisitados</w:t>
      </w:r>
      <w:r>
        <w:rPr>
          <w:rFonts w:ascii="Times New Roman" w:hAnsi="Times New Roman"/>
          <w:spacing w:val="-14"/>
          <w:sz w:val="24"/>
        </w:rPr>
        <w:t xml:space="preserve"> </w:t>
      </w:r>
      <w:r>
        <w:rPr>
          <w:rFonts w:ascii="Times New Roman" w:hAnsi="Times New Roman"/>
          <w:sz w:val="24"/>
        </w:rPr>
        <w:t>remetem</w:t>
      </w:r>
      <w:r>
        <w:rPr>
          <w:rFonts w:ascii="Times New Roman" w:hAnsi="Times New Roman"/>
          <w:spacing w:val="-14"/>
          <w:sz w:val="24"/>
        </w:rPr>
        <w:t xml:space="preserve"> </w:t>
      </w:r>
      <w:r>
        <w:rPr>
          <w:rFonts w:ascii="Times New Roman" w:hAnsi="Times New Roman"/>
          <w:sz w:val="24"/>
        </w:rPr>
        <w:t>aos</w:t>
      </w:r>
      <w:r>
        <w:rPr>
          <w:rFonts w:ascii="Times New Roman" w:hAnsi="Times New Roman"/>
          <w:spacing w:val="-14"/>
          <w:sz w:val="24"/>
        </w:rPr>
        <w:t xml:space="preserve"> </w:t>
      </w:r>
      <w:r>
        <w:rPr>
          <w:rFonts w:ascii="Times New Roman" w:hAnsi="Times New Roman"/>
          <w:sz w:val="24"/>
        </w:rPr>
        <w:t>materiais</w:t>
      </w:r>
      <w:r>
        <w:rPr>
          <w:rFonts w:ascii="Times New Roman" w:hAnsi="Times New Roman"/>
          <w:spacing w:val="-13"/>
          <w:sz w:val="24"/>
        </w:rPr>
        <w:t xml:space="preserve"> </w:t>
      </w:r>
      <w:r>
        <w:rPr>
          <w:rFonts w:ascii="Times New Roman" w:hAnsi="Times New Roman"/>
          <w:sz w:val="24"/>
        </w:rPr>
        <w:t>que estão com baixo estoque no almoxarifado, sendo estes essenciais para atender a bons critérios sanitários e de bem-estar e saúde dos funcionários.</w:t>
      </w:r>
    </w:p>
    <w:p w:rsidR="008B7CCB" w:rsidRDefault="008B7CCB">
      <w:pPr>
        <w:pStyle w:val="Corpodetexto"/>
        <w:spacing w:before="84"/>
        <w:rPr>
          <w:rFonts w:ascii="Times New Roman"/>
        </w:rPr>
      </w:pPr>
    </w:p>
    <w:p w:rsidR="008B7CCB" w:rsidRDefault="001D7556">
      <w:pPr>
        <w:pStyle w:val="PargrafodaLista"/>
        <w:numPr>
          <w:ilvl w:val="1"/>
          <w:numId w:val="32"/>
        </w:numPr>
        <w:tabs>
          <w:tab w:val="left" w:pos="1274"/>
        </w:tabs>
        <w:spacing w:line="360" w:lineRule="auto"/>
        <w:ind w:right="990" w:firstLine="0"/>
        <w:rPr>
          <w:rFonts w:ascii="Times New Roman" w:hAnsi="Times New Roman"/>
          <w:sz w:val="24"/>
        </w:rPr>
      </w:pPr>
      <w:r>
        <w:rPr>
          <w:rFonts w:ascii="Times New Roman" w:hAnsi="Times New Roman"/>
          <w:sz w:val="24"/>
        </w:rPr>
        <w:t>A contratação de empresa para fornecimento de material de limpeza e produtos de higienização</w:t>
      </w:r>
      <w:r>
        <w:rPr>
          <w:rFonts w:ascii="Times New Roman" w:hAnsi="Times New Roman"/>
          <w:spacing w:val="-15"/>
          <w:sz w:val="24"/>
        </w:rPr>
        <w:t xml:space="preserve"> </w:t>
      </w:r>
      <w:r>
        <w:rPr>
          <w:rFonts w:ascii="Times New Roman" w:hAnsi="Times New Roman"/>
          <w:sz w:val="24"/>
        </w:rPr>
        <w:t>para</w:t>
      </w:r>
      <w:r>
        <w:rPr>
          <w:rFonts w:ascii="Times New Roman" w:hAnsi="Times New Roman"/>
          <w:spacing w:val="-15"/>
          <w:sz w:val="24"/>
        </w:rPr>
        <w:t xml:space="preserve"> </w:t>
      </w:r>
      <w:r>
        <w:rPr>
          <w:rFonts w:ascii="Times New Roman" w:hAnsi="Times New Roman"/>
          <w:sz w:val="24"/>
        </w:rPr>
        <w:t>todas</w:t>
      </w:r>
      <w:r>
        <w:rPr>
          <w:rFonts w:ascii="Times New Roman" w:hAnsi="Times New Roman"/>
          <w:spacing w:val="-15"/>
          <w:sz w:val="24"/>
        </w:rPr>
        <w:t xml:space="preserve"> </w:t>
      </w:r>
      <w:r>
        <w:rPr>
          <w:rFonts w:ascii="Times New Roman" w:hAnsi="Times New Roman"/>
          <w:sz w:val="24"/>
        </w:rPr>
        <w:t>as</w:t>
      </w:r>
      <w:r>
        <w:rPr>
          <w:rFonts w:ascii="Times New Roman" w:hAnsi="Times New Roman"/>
          <w:spacing w:val="-15"/>
          <w:sz w:val="24"/>
        </w:rPr>
        <w:t xml:space="preserve"> </w:t>
      </w:r>
      <w:r>
        <w:rPr>
          <w:rFonts w:ascii="Times New Roman" w:hAnsi="Times New Roman"/>
          <w:sz w:val="24"/>
        </w:rPr>
        <w:t>secretarias</w:t>
      </w:r>
      <w:r>
        <w:rPr>
          <w:rFonts w:ascii="Times New Roman" w:hAnsi="Times New Roman"/>
          <w:spacing w:val="-15"/>
          <w:sz w:val="24"/>
        </w:rPr>
        <w:t xml:space="preserve"> </w:t>
      </w:r>
      <w:r>
        <w:rPr>
          <w:rFonts w:ascii="Times New Roman" w:hAnsi="Times New Roman"/>
          <w:sz w:val="24"/>
        </w:rPr>
        <w:t>municipais</w:t>
      </w:r>
      <w:r>
        <w:rPr>
          <w:rFonts w:ascii="Times New Roman" w:hAnsi="Times New Roman"/>
          <w:spacing w:val="-15"/>
          <w:sz w:val="24"/>
        </w:rPr>
        <w:t xml:space="preserve"> </w:t>
      </w:r>
      <w:r>
        <w:rPr>
          <w:rFonts w:ascii="Times New Roman" w:hAnsi="Times New Roman"/>
          <w:sz w:val="24"/>
        </w:rPr>
        <w:t>da</w:t>
      </w:r>
      <w:r>
        <w:rPr>
          <w:rFonts w:ascii="Times New Roman" w:hAnsi="Times New Roman"/>
          <w:spacing w:val="-15"/>
          <w:sz w:val="24"/>
        </w:rPr>
        <w:t xml:space="preserve"> </w:t>
      </w:r>
      <w:r>
        <w:rPr>
          <w:rFonts w:ascii="Times New Roman" w:hAnsi="Times New Roman"/>
          <w:sz w:val="24"/>
        </w:rPr>
        <w:t>prefeitura</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Santo</w:t>
      </w:r>
      <w:r>
        <w:rPr>
          <w:rFonts w:ascii="Times New Roman" w:hAnsi="Times New Roman"/>
          <w:spacing w:val="-15"/>
          <w:sz w:val="24"/>
        </w:rPr>
        <w:t xml:space="preserve"> </w:t>
      </w:r>
      <w:r>
        <w:rPr>
          <w:rFonts w:ascii="Times New Roman" w:hAnsi="Times New Roman"/>
          <w:sz w:val="24"/>
        </w:rPr>
        <w:t>Antônio</w:t>
      </w:r>
      <w:r>
        <w:rPr>
          <w:rFonts w:ascii="Times New Roman" w:hAnsi="Times New Roman"/>
          <w:spacing w:val="-15"/>
          <w:sz w:val="24"/>
        </w:rPr>
        <w:t xml:space="preserve"> </w:t>
      </w:r>
      <w:r>
        <w:rPr>
          <w:rFonts w:ascii="Times New Roman" w:hAnsi="Times New Roman"/>
          <w:sz w:val="24"/>
        </w:rPr>
        <w:t>do</w:t>
      </w:r>
      <w:r>
        <w:rPr>
          <w:rFonts w:ascii="Times New Roman" w:hAnsi="Times New Roman"/>
          <w:spacing w:val="-15"/>
          <w:sz w:val="24"/>
        </w:rPr>
        <w:t xml:space="preserve"> </w:t>
      </w:r>
      <w:r>
        <w:rPr>
          <w:rFonts w:ascii="Times New Roman" w:hAnsi="Times New Roman"/>
          <w:sz w:val="24"/>
        </w:rPr>
        <w:t>Grama/MG, justifica-se</w:t>
      </w:r>
      <w:r>
        <w:rPr>
          <w:rFonts w:ascii="Times New Roman" w:hAnsi="Times New Roman"/>
          <w:spacing w:val="-10"/>
          <w:sz w:val="24"/>
        </w:rPr>
        <w:t xml:space="preserve"> </w:t>
      </w:r>
      <w:r>
        <w:rPr>
          <w:rFonts w:ascii="Times New Roman" w:hAnsi="Times New Roman"/>
          <w:sz w:val="24"/>
        </w:rPr>
        <w:t>pela</w:t>
      </w:r>
      <w:r>
        <w:rPr>
          <w:rFonts w:ascii="Times New Roman" w:hAnsi="Times New Roman"/>
          <w:spacing w:val="-10"/>
          <w:sz w:val="24"/>
        </w:rPr>
        <w:t xml:space="preserve"> </w:t>
      </w:r>
      <w:r>
        <w:rPr>
          <w:rFonts w:ascii="Times New Roman" w:hAnsi="Times New Roman"/>
          <w:sz w:val="24"/>
        </w:rPr>
        <w:t>necessidade</w:t>
      </w:r>
      <w:r>
        <w:rPr>
          <w:rFonts w:ascii="Times New Roman" w:hAnsi="Times New Roman"/>
          <w:spacing w:val="-11"/>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se</w:t>
      </w:r>
      <w:r>
        <w:rPr>
          <w:rFonts w:ascii="Times New Roman" w:hAnsi="Times New Roman"/>
          <w:spacing w:val="-11"/>
          <w:sz w:val="24"/>
        </w:rPr>
        <w:t xml:space="preserve"> </w:t>
      </w:r>
      <w:r>
        <w:rPr>
          <w:rFonts w:ascii="Times New Roman" w:hAnsi="Times New Roman"/>
          <w:sz w:val="24"/>
        </w:rPr>
        <w:t>manter</w:t>
      </w:r>
      <w:r>
        <w:rPr>
          <w:rFonts w:ascii="Times New Roman" w:hAnsi="Times New Roman"/>
          <w:spacing w:val="-8"/>
          <w:sz w:val="24"/>
        </w:rPr>
        <w:t xml:space="preserve"> </w:t>
      </w:r>
      <w:r>
        <w:rPr>
          <w:rFonts w:ascii="Times New Roman" w:hAnsi="Times New Roman"/>
          <w:sz w:val="24"/>
        </w:rPr>
        <w:t>a</w:t>
      </w:r>
      <w:r>
        <w:rPr>
          <w:rFonts w:ascii="Times New Roman" w:hAnsi="Times New Roman"/>
          <w:spacing w:val="-11"/>
          <w:sz w:val="24"/>
        </w:rPr>
        <w:t xml:space="preserve"> </w:t>
      </w:r>
      <w:r>
        <w:rPr>
          <w:rFonts w:ascii="Times New Roman" w:hAnsi="Times New Roman"/>
          <w:sz w:val="24"/>
        </w:rPr>
        <w:t>continuidade</w:t>
      </w:r>
      <w:r>
        <w:rPr>
          <w:rFonts w:ascii="Times New Roman" w:hAnsi="Times New Roman"/>
          <w:spacing w:val="-11"/>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fornecimento</w:t>
      </w:r>
      <w:r>
        <w:rPr>
          <w:rFonts w:ascii="Times New Roman" w:hAnsi="Times New Roman"/>
          <w:spacing w:val="-9"/>
          <w:sz w:val="24"/>
        </w:rPr>
        <w:t xml:space="preserve"> </w:t>
      </w:r>
      <w:r>
        <w:rPr>
          <w:rFonts w:ascii="Times New Roman" w:hAnsi="Times New Roman"/>
          <w:sz w:val="24"/>
        </w:rPr>
        <w:t>desses</w:t>
      </w:r>
      <w:r>
        <w:rPr>
          <w:rFonts w:ascii="Times New Roman" w:hAnsi="Times New Roman"/>
          <w:spacing w:val="-10"/>
          <w:sz w:val="24"/>
        </w:rPr>
        <w:t xml:space="preserve"> </w:t>
      </w:r>
      <w:r>
        <w:rPr>
          <w:rFonts w:ascii="Times New Roman" w:hAnsi="Times New Roman"/>
          <w:sz w:val="24"/>
        </w:rPr>
        <w:t>itens</w:t>
      </w:r>
      <w:r>
        <w:rPr>
          <w:rFonts w:ascii="Times New Roman" w:hAnsi="Times New Roman"/>
          <w:spacing w:val="-9"/>
          <w:sz w:val="24"/>
        </w:rPr>
        <w:t xml:space="preserve"> </w:t>
      </w:r>
      <w:r>
        <w:rPr>
          <w:rFonts w:ascii="Times New Roman" w:hAnsi="Times New Roman"/>
          <w:sz w:val="24"/>
        </w:rPr>
        <w:t>e</w:t>
      </w:r>
      <w:r>
        <w:rPr>
          <w:rFonts w:ascii="Times New Roman" w:hAnsi="Times New Roman"/>
          <w:spacing w:val="-11"/>
          <w:sz w:val="24"/>
        </w:rPr>
        <w:t xml:space="preserve"> </w:t>
      </w:r>
      <w:r>
        <w:rPr>
          <w:rFonts w:ascii="Times New Roman" w:hAnsi="Times New Roman"/>
          <w:sz w:val="24"/>
        </w:rPr>
        <w:t xml:space="preserve">manter o nível de estoque adequado no almoxarifado para o exercício de </w:t>
      </w:r>
      <w:r w:rsidR="000A41F3">
        <w:rPr>
          <w:rFonts w:ascii="Times New Roman" w:hAnsi="Times New Roman"/>
          <w:sz w:val="24"/>
        </w:rPr>
        <w:t>2026</w:t>
      </w:r>
      <w:r>
        <w:rPr>
          <w:rFonts w:ascii="Times New Roman" w:hAnsi="Times New Roman"/>
          <w:sz w:val="24"/>
        </w:rPr>
        <w:t>/</w:t>
      </w:r>
      <w:r w:rsidR="0049081A">
        <w:rPr>
          <w:rFonts w:ascii="Times New Roman" w:hAnsi="Times New Roman"/>
          <w:sz w:val="24"/>
        </w:rPr>
        <w:t>2027.</w:t>
      </w:r>
    </w:p>
    <w:p w:rsidR="008B7CCB" w:rsidRDefault="008B7CCB">
      <w:pPr>
        <w:pStyle w:val="Corpodetexto"/>
        <w:spacing w:before="84"/>
        <w:rPr>
          <w:rFonts w:ascii="Times New Roman"/>
        </w:rPr>
      </w:pPr>
    </w:p>
    <w:p w:rsidR="008B7CCB" w:rsidRDefault="001D7556">
      <w:pPr>
        <w:pStyle w:val="PargrafodaLista"/>
        <w:numPr>
          <w:ilvl w:val="1"/>
          <w:numId w:val="32"/>
        </w:numPr>
        <w:tabs>
          <w:tab w:val="left" w:pos="1202"/>
        </w:tabs>
        <w:spacing w:line="360" w:lineRule="auto"/>
        <w:ind w:right="992" w:firstLine="0"/>
        <w:rPr>
          <w:rFonts w:ascii="Times New Roman" w:hAnsi="Times New Roman"/>
          <w:sz w:val="24"/>
        </w:rPr>
      </w:pPr>
      <w:r>
        <w:rPr>
          <w:rFonts w:ascii="Times New Roman" w:hAnsi="Times New Roman"/>
          <w:sz w:val="24"/>
        </w:rPr>
        <w:t>O</w:t>
      </w:r>
      <w:r>
        <w:rPr>
          <w:rFonts w:ascii="Times New Roman" w:hAnsi="Times New Roman"/>
          <w:spacing w:val="-13"/>
          <w:sz w:val="24"/>
        </w:rPr>
        <w:t xml:space="preserve"> </w:t>
      </w:r>
      <w:r>
        <w:rPr>
          <w:rFonts w:ascii="Times New Roman" w:hAnsi="Times New Roman"/>
          <w:sz w:val="24"/>
        </w:rPr>
        <w:t>fornecimento</w:t>
      </w:r>
      <w:r>
        <w:rPr>
          <w:rFonts w:ascii="Times New Roman" w:hAnsi="Times New Roman"/>
          <w:spacing w:val="-12"/>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materiais</w:t>
      </w:r>
      <w:r>
        <w:rPr>
          <w:rFonts w:ascii="Times New Roman" w:hAnsi="Times New Roman"/>
          <w:spacing w:val="-12"/>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limpeza,</w:t>
      </w:r>
      <w:r>
        <w:rPr>
          <w:rFonts w:ascii="Times New Roman" w:hAnsi="Times New Roman"/>
          <w:spacing w:val="-12"/>
          <w:sz w:val="24"/>
        </w:rPr>
        <w:t xml:space="preserve"> </w:t>
      </w:r>
      <w:r>
        <w:rPr>
          <w:rFonts w:ascii="Times New Roman" w:hAnsi="Times New Roman"/>
          <w:sz w:val="24"/>
        </w:rPr>
        <w:t>dentro</w:t>
      </w:r>
      <w:r>
        <w:rPr>
          <w:rFonts w:ascii="Times New Roman" w:hAnsi="Times New Roman"/>
          <w:spacing w:val="-12"/>
          <w:sz w:val="24"/>
        </w:rPr>
        <w:t xml:space="preserve"> </w:t>
      </w:r>
      <w:r>
        <w:rPr>
          <w:rFonts w:ascii="Times New Roman" w:hAnsi="Times New Roman"/>
          <w:sz w:val="24"/>
        </w:rPr>
        <w:t>dos</w:t>
      </w:r>
      <w:r>
        <w:rPr>
          <w:rFonts w:ascii="Times New Roman" w:hAnsi="Times New Roman"/>
          <w:spacing w:val="-12"/>
          <w:sz w:val="24"/>
        </w:rPr>
        <w:t xml:space="preserve"> </w:t>
      </w:r>
      <w:r>
        <w:rPr>
          <w:rFonts w:ascii="Times New Roman" w:hAnsi="Times New Roman"/>
          <w:sz w:val="24"/>
        </w:rPr>
        <w:t>padrões</w:t>
      </w:r>
      <w:r>
        <w:rPr>
          <w:rFonts w:ascii="Times New Roman" w:hAnsi="Times New Roman"/>
          <w:spacing w:val="-12"/>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estabelecidos</w:t>
      </w:r>
      <w:r>
        <w:rPr>
          <w:rFonts w:ascii="Times New Roman" w:hAnsi="Times New Roman"/>
          <w:spacing w:val="-11"/>
          <w:sz w:val="24"/>
        </w:rPr>
        <w:t xml:space="preserve"> </w:t>
      </w:r>
      <w:r>
        <w:rPr>
          <w:rFonts w:ascii="Times New Roman" w:hAnsi="Times New Roman"/>
          <w:sz w:val="24"/>
        </w:rPr>
        <w:t>pelas</w:t>
      </w:r>
      <w:r>
        <w:rPr>
          <w:rFonts w:ascii="Times New Roman" w:hAnsi="Times New Roman"/>
          <w:spacing w:val="-12"/>
          <w:sz w:val="24"/>
        </w:rPr>
        <w:t xml:space="preserve"> </w:t>
      </w:r>
      <w:r>
        <w:rPr>
          <w:rFonts w:ascii="Times New Roman" w:hAnsi="Times New Roman"/>
          <w:sz w:val="24"/>
        </w:rPr>
        <w:t>políticas de</w:t>
      </w:r>
      <w:r>
        <w:rPr>
          <w:rFonts w:ascii="Times New Roman" w:hAnsi="Times New Roman"/>
          <w:spacing w:val="-3"/>
          <w:sz w:val="24"/>
        </w:rPr>
        <w:t xml:space="preserve"> </w:t>
      </w:r>
      <w:r>
        <w:rPr>
          <w:rFonts w:ascii="Times New Roman" w:hAnsi="Times New Roman"/>
          <w:sz w:val="24"/>
        </w:rPr>
        <w:t>metrologia</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3"/>
          <w:sz w:val="24"/>
        </w:rPr>
        <w:t xml:space="preserve"> </w:t>
      </w:r>
      <w:r>
        <w:rPr>
          <w:rFonts w:ascii="Times New Roman" w:hAnsi="Times New Roman"/>
          <w:sz w:val="24"/>
        </w:rPr>
        <w:t>qualidade,</w:t>
      </w:r>
      <w:r>
        <w:rPr>
          <w:rFonts w:ascii="Times New Roman" w:hAnsi="Times New Roman"/>
          <w:spacing w:val="-2"/>
          <w:sz w:val="24"/>
        </w:rPr>
        <w:t xml:space="preserve"> </w:t>
      </w:r>
      <w:r>
        <w:rPr>
          <w:rFonts w:ascii="Times New Roman" w:hAnsi="Times New Roman"/>
          <w:sz w:val="24"/>
        </w:rPr>
        <w:t>tem</w:t>
      </w:r>
      <w:r>
        <w:rPr>
          <w:rFonts w:ascii="Times New Roman" w:hAnsi="Times New Roman"/>
          <w:spacing w:val="-2"/>
          <w:sz w:val="24"/>
        </w:rPr>
        <w:t xml:space="preserve"> </w:t>
      </w:r>
      <w:r>
        <w:rPr>
          <w:rFonts w:ascii="Times New Roman" w:hAnsi="Times New Roman"/>
          <w:sz w:val="24"/>
        </w:rPr>
        <w:t>justificativa</w:t>
      </w:r>
      <w:r>
        <w:rPr>
          <w:rFonts w:ascii="Times New Roman" w:hAnsi="Times New Roman"/>
          <w:spacing w:val="-1"/>
          <w:sz w:val="24"/>
        </w:rPr>
        <w:t xml:space="preserve"> </w:t>
      </w:r>
      <w:r>
        <w:rPr>
          <w:rFonts w:ascii="Times New Roman" w:hAnsi="Times New Roman"/>
          <w:sz w:val="24"/>
        </w:rPr>
        <w:t>em função</w:t>
      </w:r>
      <w:r>
        <w:rPr>
          <w:rFonts w:ascii="Times New Roman" w:hAnsi="Times New Roman"/>
          <w:spacing w:val="-2"/>
          <w:sz w:val="24"/>
        </w:rPr>
        <w:t xml:space="preserve"> </w:t>
      </w:r>
      <w:r>
        <w:rPr>
          <w:rFonts w:ascii="Times New Roman" w:hAnsi="Times New Roman"/>
          <w:sz w:val="24"/>
        </w:rPr>
        <w:t>da</w:t>
      </w:r>
      <w:r>
        <w:rPr>
          <w:rFonts w:ascii="Times New Roman" w:hAnsi="Times New Roman"/>
          <w:spacing w:val="-3"/>
          <w:sz w:val="24"/>
        </w:rPr>
        <w:t xml:space="preserve"> </w:t>
      </w:r>
      <w:r>
        <w:rPr>
          <w:rFonts w:ascii="Times New Roman" w:hAnsi="Times New Roman"/>
          <w:sz w:val="24"/>
        </w:rPr>
        <w:t>necessidade</w:t>
      </w:r>
      <w:r>
        <w:rPr>
          <w:rFonts w:ascii="Times New Roman" w:hAnsi="Times New Roman"/>
          <w:spacing w:val="-3"/>
          <w:sz w:val="24"/>
        </w:rPr>
        <w:t xml:space="preserve"> </w:t>
      </w:r>
      <w:r>
        <w:rPr>
          <w:rFonts w:ascii="Times New Roman" w:hAnsi="Times New Roman"/>
          <w:sz w:val="24"/>
        </w:rPr>
        <w:t>diária</w:t>
      </w:r>
      <w:r>
        <w:rPr>
          <w:rFonts w:ascii="Times New Roman" w:hAnsi="Times New Roman"/>
          <w:spacing w:val="-4"/>
          <w:sz w:val="24"/>
        </w:rPr>
        <w:t xml:space="preserve"> </w:t>
      </w:r>
      <w:r>
        <w:rPr>
          <w:rFonts w:ascii="Times New Roman" w:hAnsi="Times New Roman"/>
          <w:sz w:val="24"/>
        </w:rPr>
        <w:t>de</w:t>
      </w:r>
      <w:r>
        <w:rPr>
          <w:rFonts w:ascii="Times New Roman" w:hAnsi="Times New Roman"/>
          <w:spacing w:val="-1"/>
          <w:sz w:val="24"/>
        </w:rPr>
        <w:t xml:space="preserve"> </w:t>
      </w:r>
      <w:r>
        <w:rPr>
          <w:rFonts w:ascii="Times New Roman" w:hAnsi="Times New Roman"/>
          <w:sz w:val="24"/>
        </w:rPr>
        <w:t>consumo,</w:t>
      </w:r>
      <w:r>
        <w:rPr>
          <w:rFonts w:ascii="Times New Roman" w:hAnsi="Times New Roman"/>
          <w:spacing w:val="-2"/>
          <w:sz w:val="24"/>
        </w:rPr>
        <w:t xml:space="preserve"> </w:t>
      </w:r>
      <w:r>
        <w:rPr>
          <w:rFonts w:ascii="Times New Roman" w:hAnsi="Times New Roman"/>
          <w:sz w:val="24"/>
        </w:rPr>
        <w:t>pois os</w:t>
      </w:r>
      <w:r>
        <w:rPr>
          <w:rFonts w:ascii="Times New Roman" w:hAnsi="Times New Roman"/>
          <w:spacing w:val="-14"/>
          <w:sz w:val="24"/>
        </w:rPr>
        <w:t xml:space="preserve"> </w:t>
      </w:r>
      <w:r>
        <w:rPr>
          <w:rFonts w:ascii="Times New Roman" w:hAnsi="Times New Roman"/>
          <w:sz w:val="24"/>
        </w:rPr>
        <w:t>produtos</w:t>
      </w:r>
      <w:r>
        <w:rPr>
          <w:rFonts w:ascii="Times New Roman" w:hAnsi="Times New Roman"/>
          <w:spacing w:val="-14"/>
          <w:sz w:val="24"/>
        </w:rPr>
        <w:t xml:space="preserve"> </w:t>
      </w:r>
      <w:r>
        <w:rPr>
          <w:rFonts w:ascii="Times New Roman" w:hAnsi="Times New Roman"/>
          <w:sz w:val="24"/>
        </w:rPr>
        <w:t>são</w:t>
      </w:r>
      <w:r>
        <w:rPr>
          <w:rFonts w:ascii="Times New Roman" w:hAnsi="Times New Roman"/>
          <w:spacing w:val="-14"/>
          <w:sz w:val="24"/>
        </w:rPr>
        <w:t xml:space="preserve"> </w:t>
      </w:r>
      <w:r>
        <w:rPr>
          <w:rFonts w:ascii="Times New Roman" w:hAnsi="Times New Roman"/>
          <w:sz w:val="24"/>
        </w:rPr>
        <w:t>necessários</w:t>
      </w:r>
      <w:r>
        <w:rPr>
          <w:rFonts w:ascii="Times New Roman" w:hAnsi="Times New Roman"/>
          <w:spacing w:val="-14"/>
          <w:sz w:val="24"/>
        </w:rPr>
        <w:t xml:space="preserve"> </w:t>
      </w:r>
      <w:r>
        <w:rPr>
          <w:rFonts w:ascii="Times New Roman" w:hAnsi="Times New Roman"/>
          <w:sz w:val="24"/>
        </w:rPr>
        <w:t>para</w:t>
      </w:r>
      <w:r>
        <w:rPr>
          <w:rFonts w:ascii="Times New Roman" w:hAnsi="Times New Roman"/>
          <w:spacing w:val="-14"/>
          <w:sz w:val="24"/>
        </w:rPr>
        <w:t xml:space="preserve"> </w:t>
      </w:r>
      <w:r>
        <w:rPr>
          <w:rFonts w:ascii="Times New Roman" w:hAnsi="Times New Roman"/>
          <w:sz w:val="24"/>
        </w:rPr>
        <w:t>a</w:t>
      </w:r>
      <w:r>
        <w:rPr>
          <w:rFonts w:ascii="Times New Roman" w:hAnsi="Times New Roman"/>
          <w:spacing w:val="-13"/>
          <w:sz w:val="24"/>
        </w:rPr>
        <w:t xml:space="preserve"> </w:t>
      </w:r>
      <w:r>
        <w:rPr>
          <w:rFonts w:ascii="Times New Roman" w:hAnsi="Times New Roman"/>
          <w:sz w:val="24"/>
        </w:rPr>
        <w:t>limpeza</w:t>
      </w:r>
      <w:r>
        <w:rPr>
          <w:rFonts w:ascii="Times New Roman" w:hAnsi="Times New Roman"/>
          <w:spacing w:val="-15"/>
          <w:sz w:val="24"/>
        </w:rPr>
        <w:t xml:space="preserve"> </w:t>
      </w:r>
      <w:r>
        <w:rPr>
          <w:rFonts w:ascii="Times New Roman" w:hAnsi="Times New Roman"/>
          <w:sz w:val="24"/>
        </w:rPr>
        <w:t>dos</w:t>
      </w:r>
      <w:r>
        <w:rPr>
          <w:rFonts w:ascii="Times New Roman" w:hAnsi="Times New Roman"/>
          <w:spacing w:val="-14"/>
          <w:sz w:val="24"/>
        </w:rPr>
        <w:t xml:space="preserve"> </w:t>
      </w:r>
      <w:r>
        <w:rPr>
          <w:rFonts w:ascii="Times New Roman" w:hAnsi="Times New Roman"/>
          <w:sz w:val="24"/>
        </w:rPr>
        <w:t>ambientes,</w:t>
      </w:r>
      <w:r>
        <w:rPr>
          <w:rFonts w:ascii="Times New Roman" w:hAnsi="Times New Roman"/>
          <w:spacing w:val="-14"/>
          <w:sz w:val="24"/>
        </w:rPr>
        <w:t xml:space="preserve"> </w:t>
      </w:r>
      <w:r>
        <w:rPr>
          <w:rFonts w:ascii="Times New Roman" w:hAnsi="Times New Roman"/>
          <w:sz w:val="24"/>
        </w:rPr>
        <w:t>bem</w:t>
      </w:r>
      <w:r>
        <w:rPr>
          <w:rFonts w:ascii="Times New Roman" w:hAnsi="Times New Roman"/>
          <w:spacing w:val="-12"/>
          <w:sz w:val="24"/>
        </w:rPr>
        <w:t xml:space="preserve"> </w:t>
      </w:r>
      <w:r>
        <w:rPr>
          <w:rFonts w:ascii="Times New Roman" w:hAnsi="Times New Roman"/>
          <w:sz w:val="24"/>
        </w:rPr>
        <w:t>como</w:t>
      </w:r>
      <w:r>
        <w:rPr>
          <w:rFonts w:ascii="Times New Roman" w:hAnsi="Times New Roman"/>
          <w:spacing w:val="-14"/>
          <w:sz w:val="24"/>
        </w:rPr>
        <w:t xml:space="preserve"> </w:t>
      </w:r>
      <w:r>
        <w:rPr>
          <w:rFonts w:ascii="Times New Roman" w:hAnsi="Times New Roman"/>
          <w:sz w:val="24"/>
        </w:rPr>
        <w:t>para</w:t>
      </w:r>
      <w:r>
        <w:rPr>
          <w:rFonts w:ascii="Times New Roman" w:hAnsi="Times New Roman"/>
          <w:spacing w:val="-14"/>
          <w:sz w:val="24"/>
        </w:rPr>
        <w:t xml:space="preserve"> </w:t>
      </w:r>
      <w:r>
        <w:rPr>
          <w:rFonts w:ascii="Times New Roman" w:hAnsi="Times New Roman"/>
          <w:sz w:val="24"/>
        </w:rPr>
        <w:t>a</w:t>
      </w:r>
      <w:r>
        <w:rPr>
          <w:rFonts w:ascii="Times New Roman" w:hAnsi="Times New Roman"/>
          <w:spacing w:val="-13"/>
          <w:sz w:val="24"/>
        </w:rPr>
        <w:t xml:space="preserve"> </w:t>
      </w:r>
      <w:r>
        <w:rPr>
          <w:rFonts w:ascii="Times New Roman" w:hAnsi="Times New Roman"/>
          <w:sz w:val="24"/>
        </w:rPr>
        <w:t>higiene</w:t>
      </w:r>
      <w:r>
        <w:rPr>
          <w:rFonts w:ascii="Times New Roman" w:hAnsi="Times New Roman"/>
          <w:spacing w:val="-14"/>
          <w:sz w:val="24"/>
        </w:rPr>
        <w:t xml:space="preserve"> </w:t>
      </w:r>
      <w:r>
        <w:rPr>
          <w:rFonts w:ascii="Times New Roman" w:hAnsi="Times New Roman"/>
          <w:sz w:val="24"/>
        </w:rPr>
        <w:t>e</w:t>
      </w:r>
      <w:r>
        <w:rPr>
          <w:rFonts w:ascii="Times New Roman" w:hAnsi="Times New Roman"/>
          <w:spacing w:val="-13"/>
          <w:sz w:val="24"/>
        </w:rPr>
        <w:t xml:space="preserve"> </w:t>
      </w:r>
      <w:r>
        <w:rPr>
          <w:rFonts w:ascii="Times New Roman" w:hAnsi="Times New Roman"/>
          <w:sz w:val="24"/>
        </w:rPr>
        <w:t>satisfação de necessidades fisiológicas, beneficiando servidores e/ou usuários dos serviços públicos durante as rotinas diárias, proporcionando condições adequadas de trabalho, pressupostos essenciais para o bom desempenho de suas atividades diárias e/ou funcionais.</w:t>
      </w:r>
    </w:p>
    <w:p w:rsidR="008B7CCB" w:rsidRDefault="008B7CCB">
      <w:pPr>
        <w:pStyle w:val="Corpodetexto"/>
        <w:spacing w:before="85"/>
        <w:rPr>
          <w:rFonts w:ascii="Times New Roman"/>
        </w:rPr>
      </w:pPr>
    </w:p>
    <w:p w:rsidR="008B7CCB" w:rsidRDefault="001D7556">
      <w:pPr>
        <w:pStyle w:val="PargrafodaLista"/>
        <w:numPr>
          <w:ilvl w:val="1"/>
          <w:numId w:val="32"/>
        </w:numPr>
        <w:tabs>
          <w:tab w:val="left" w:pos="1211"/>
        </w:tabs>
        <w:spacing w:line="360" w:lineRule="auto"/>
        <w:ind w:right="993" w:firstLine="0"/>
        <w:rPr>
          <w:rFonts w:ascii="Times New Roman" w:hAnsi="Times New Roman"/>
          <w:sz w:val="24"/>
        </w:rPr>
      </w:pPr>
      <w:r>
        <w:rPr>
          <w:rFonts w:ascii="Times New Roman" w:hAnsi="Times New Roman"/>
          <w:sz w:val="24"/>
        </w:rPr>
        <w:t>Registra-se,</w:t>
      </w:r>
      <w:r>
        <w:rPr>
          <w:rFonts w:ascii="Times New Roman" w:hAnsi="Times New Roman"/>
          <w:spacing w:val="-1"/>
          <w:sz w:val="24"/>
        </w:rPr>
        <w:t xml:space="preserve"> </w:t>
      </w:r>
      <w:r>
        <w:rPr>
          <w:rFonts w:ascii="Times New Roman" w:hAnsi="Times New Roman"/>
          <w:sz w:val="24"/>
        </w:rPr>
        <w:t>que</w:t>
      </w:r>
      <w:r>
        <w:rPr>
          <w:rFonts w:ascii="Times New Roman" w:hAnsi="Times New Roman"/>
          <w:spacing w:val="-2"/>
          <w:sz w:val="24"/>
        </w:rPr>
        <w:t xml:space="preserve"> </w:t>
      </w:r>
      <w:r>
        <w:rPr>
          <w:rFonts w:ascii="Times New Roman" w:hAnsi="Times New Roman"/>
          <w:sz w:val="24"/>
        </w:rPr>
        <w:t>a</w:t>
      </w:r>
      <w:r>
        <w:rPr>
          <w:rFonts w:ascii="Times New Roman" w:hAnsi="Times New Roman"/>
          <w:spacing w:val="-2"/>
          <w:sz w:val="24"/>
        </w:rPr>
        <w:t xml:space="preserve"> </w:t>
      </w:r>
      <w:r>
        <w:rPr>
          <w:rFonts w:ascii="Times New Roman" w:hAnsi="Times New Roman"/>
          <w:sz w:val="24"/>
        </w:rPr>
        <w:t>necessidade</w:t>
      </w:r>
      <w:r>
        <w:rPr>
          <w:rFonts w:ascii="Times New Roman" w:hAnsi="Times New Roman"/>
          <w:spacing w:val="-2"/>
          <w:sz w:val="24"/>
        </w:rPr>
        <w:t xml:space="preserve"> </w:t>
      </w:r>
      <w:r>
        <w:rPr>
          <w:rFonts w:ascii="Times New Roman" w:hAnsi="Times New Roman"/>
          <w:sz w:val="24"/>
        </w:rPr>
        <w:t>foi</w:t>
      </w:r>
      <w:r>
        <w:rPr>
          <w:rFonts w:ascii="Times New Roman" w:hAnsi="Times New Roman"/>
          <w:spacing w:val="-1"/>
          <w:sz w:val="24"/>
        </w:rPr>
        <w:t xml:space="preserve"> </w:t>
      </w:r>
      <w:r>
        <w:rPr>
          <w:rFonts w:ascii="Times New Roman" w:hAnsi="Times New Roman"/>
          <w:sz w:val="24"/>
        </w:rPr>
        <w:t>identificada</w:t>
      </w:r>
      <w:r>
        <w:rPr>
          <w:rFonts w:ascii="Times New Roman" w:hAnsi="Times New Roman"/>
          <w:spacing w:val="-2"/>
          <w:sz w:val="24"/>
        </w:rPr>
        <w:t xml:space="preserve"> </w:t>
      </w:r>
      <w:r>
        <w:rPr>
          <w:rFonts w:ascii="Times New Roman" w:hAnsi="Times New Roman"/>
          <w:sz w:val="24"/>
        </w:rPr>
        <w:t>pela</w:t>
      </w:r>
      <w:r>
        <w:rPr>
          <w:rFonts w:ascii="Times New Roman" w:hAnsi="Times New Roman"/>
          <w:spacing w:val="-3"/>
          <w:sz w:val="24"/>
        </w:rPr>
        <w:t xml:space="preserve"> </w:t>
      </w:r>
      <w:r>
        <w:rPr>
          <w:rFonts w:ascii="Times New Roman" w:hAnsi="Times New Roman"/>
          <w:sz w:val="24"/>
        </w:rPr>
        <w:t>baixa</w:t>
      </w:r>
      <w:r>
        <w:rPr>
          <w:rFonts w:ascii="Times New Roman" w:hAnsi="Times New Roman"/>
          <w:spacing w:val="-4"/>
          <w:sz w:val="24"/>
        </w:rPr>
        <w:t xml:space="preserve"> </w:t>
      </w:r>
      <w:r>
        <w:rPr>
          <w:rFonts w:ascii="Times New Roman" w:hAnsi="Times New Roman"/>
          <w:sz w:val="24"/>
        </w:rPr>
        <w:t>quantidade</w:t>
      </w:r>
      <w:r>
        <w:rPr>
          <w:rFonts w:ascii="Times New Roman" w:hAnsi="Times New Roman"/>
          <w:spacing w:val="-2"/>
          <w:sz w:val="24"/>
        </w:rPr>
        <w:t xml:space="preserve"> </w:t>
      </w:r>
      <w:r>
        <w:rPr>
          <w:rFonts w:ascii="Times New Roman" w:hAnsi="Times New Roman"/>
          <w:sz w:val="24"/>
        </w:rPr>
        <w:t>em</w:t>
      </w:r>
      <w:r>
        <w:rPr>
          <w:rFonts w:ascii="Times New Roman" w:hAnsi="Times New Roman"/>
          <w:spacing w:val="-3"/>
          <w:sz w:val="24"/>
        </w:rPr>
        <w:t xml:space="preserve"> </w:t>
      </w:r>
      <w:r>
        <w:rPr>
          <w:rFonts w:ascii="Times New Roman" w:hAnsi="Times New Roman"/>
          <w:sz w:val="24"/>
        </w:rPr>
        <w:t>estoque.</w:t>
      </w:r>
      <w:r>
        <w:rPr>
          <w:rFonts w:ascii="Times New Roman" w:hAnsi="Times New Roman"/>
          <w:spacing w:val="-3"/>
          <w:sz w:val="24"/>
        </w:rPr>
        <w:t xml:space="preserve"> </w:t>
      </w:r>
      <w:r>
        <w:rPr>
          <w:rFonts w:ascii="Times New Roman" w:hAnsi="Times New Roman"/>
          <w:sz w:val="24"/>
        </w:rPr>
        <w:t>Assim,</w:t>
      </w:r>
      <w:r>
        <w:rPr>
          <w:rFonts w:ascii="Times New Roman" w:hAnsi="Times New Roman"/>
          <w:spacing w:val="-1"/>
          <w:sz w:val="24"/>
        </w:rPr>
        <w:t xml:space="preserve"> </w:t>
      </w:r>
      <w:r>
        <w:rPr>
          <w:rFonts w:ascii="Times New Roman" w:hAnsi="Times New Roman"/>
          <w:sz w:val="24"/>
        </w:rPr>
        <w:t>a estocagem</w:t>
      </w:r>
      <w:r>
        <w:rPr>
          <w:rFonts w:ascii="Times New Roman" w:hAnsi="Times New Roman"/>
          <w:spacing w:val="-5"/>
          <w:sz w:val="24"/>
        </w:rPr>
        <w:t xml:space="preserve"> </w:t>
      </w:r>
      <w:r>
        <w:rPr>
          <w:rFonts w:ascii="Times New Roman" w:hAnsi="Times New Roman"/>
          <w:sz w:val="24"/>
        </w:rPr>
        <w:t>e</w:t>
      </w:r>
      <w:r>
        <w:rPr>
          <w:rFonts w:ascii="Times New Roman" w:hAnsi="Times New Roman"/>
          <w:spacing w:val="-5"/>
          <w:sz w:val="24"/>
        </w:rPr>
        <w:t xml:space="preserve"> </w:t>
      </w:r>
      <w:r>
        <w:rPr>
          <w:rFonts w:ascii="Times New Roman" w:hAnsi="Times New Roman"/>
          <w:sz w:val="24"/>
        </w:rPr>
        <w:t>continuidade</w:t>
      </w:r>
      <w:r>
        <w:rPr>
          <w:rFonts w:ascii="Times New Roman" w:hAnsi="Times New Roman"/>
          <w:spacing w:val="-7"/>
          <w:sz w:val="24"/>
        </w:rPr>
        <w:t xml:space="preserve"> </w:t>
      </w:r>
      <w:r>
        <w:rPr>
          <w:rFonts w:ascii="Times New Roman" w:hAnsi="Times New Roman"/>
          <w:sz w:val="24"/>
        </w:rPr>
        <w:t>do</w:t>
      </w:r>
      <w:r>
        <w:rPr>
          <w:rFonts w:ascii="Times New Roman" w:hAnsi="Times New Roman"/>
          <w:spacing w:val="-6"/>
          <w:sz w:val="24"/>
        </w:rPr>
        <w:t xml:space="preserve"> </w:t>
      </w:r>
      <w:r>
        <w:rPr>
          <w:rFonts w:ascii="Times New Roman" w:hAnsi="Times New Roman"/>
          <w:sz w:val="24"/>
        </w:rPr>
        <w:t>fornecimento</w:t>
      </w:r>
      <w:r>
        <w:rPr>
          <w:rFonts w:ascii="Times New Roman" w:hAnsi="Times New Roman"/>
          <w:spacing w:val="-5"/>
          <w:sz w:val="24"/>
        </w:rPr>
        <w:t xml:space="preserve"> </w:t>
      </w:r>
      <w:r>
        <w:rPr>
          <w:rFonts w:ascii="Times New Roman" w:hAnsi="Times New Roman"/>
          <w:sz w:val="24"/>
        </w:rPr>
        <w:t>de</w:t>
      </w:r>
      <w:r>
        <w:rPr>
          <w:rFonts w:ascii="Times New Roman" w:hAnsi="Times New Roman"/>
          <w:spacing w:val="-7"/>
          <w:sz w:val="24"/>
        </w:rPr>
        <w:t xml:space="preserve"> </w:t>
      </w:r>
      <w:r>
        <w:rPr>
          <w:rFonts w:ascii="Times New Roman" w:hAnsi="Times New Roman"/>
          <w:sz w:val="24"/>
        </w:rPr>
        <w:t>materiais</w:t>
      </w:r>
      <w:r>
        <w:rPr>
          <w:rFonts w:ascii="Times New Roman" w:hAnsi="Times New Roman"/>
          <w:spacing w:val="-5"/>
          <w:sz w:val="24"/>
        </w:rPr>
        <w:t xml:space="preserve"> </w:t>
      </w:r>
      <w:r>
        <w:rPr>
          <w:rFonts w:ascii="Times New Roman" w:hAnsi="Times New Roman"/>
          <w:sz w:val="24"/>
        </w:rPr>
        <w:t>de</w:t>
      </w:r>
      <w:r>
        <w:rPr>
          <w:rFonts w:ascii="Times New Roman" w:hAnsi="Times New Roman"/>
          <w:spacing w:val="-7"/>
          <w:sz w:val="24"/>
        </w:rPr>
        <w:t xml:space="preserve"> </w:t>
      </w:r>
      <w:r>
        <w:rPr>
          <w:rFonts w:ascii="Times New Roman" w:hAnsi="Times New Roman"/>
          <w:sz w:val="24"/>
        </w:rPr>
        <w:t>limpeza</w:t>
      </w:r>
      <w:r>
        <w:rPr>
          <w:rFonts w:ascii="Times New Roman" w:hAnsi="Times New Roman"/>
          <w:spacing w:val="-7"/>
          <w:sz w:val="24"/>
        </w:rPr>
        <w:t xml:space="preserve"> </w:t>
      </w:r>
      <w:r>
        <w:rPr>
          <w:rFonts w:ascii="Times New Roman" w:hAnsi="Times New Roman"/>
          <w:sz w:val="24"/>
        </w:rPr>
        <w:t>para</w:t>
      </w:r>
      <w:r>
        <w:rPr>
          <w:rFonts w:ascii="Times New Roman" w:hAnsi="Times New Roman"/>
          <w:spacing w:val="-7"/>
          <w:sz w:val="24"/>
        </w:rPr>
        <w:t xml:space="preserve"> </w:t>
      </w:r>
      <w:r>
        <w:rPr>
          <w:rFonts w:ascii="Times New Roman" w:hAnsi="Times New Roman"/>
          <w:sz w:val="24"/>
        </w:rPr>
        <w:t>desenvolvimentos</w:t>
      </w:r>
      <w:r>
        <w:rPr>
          <w:rFonts w:ascii="Times New Roman" w:hAnsi="Times New Roman"/>
          <w:spacing w:val="-6"/>
          <w:sz w:val="24"/>
        </w:rPr>
        <w:t xml:space="preserve"> </w:t>
      </w:r>
      <w:r>
        <w:rPr>
          <w:rFonts w:ascii="Times New Roman" w:hAnsi="Times New Roman"/>
          <w:sz w:val="24"/>
        </w:rPr>
        <w:t>das atividades de todas as Secretarias Municipais do Município de Santo Antônio do Grama/MG se justificam em razão dos motivos supracitados.</w:t>
      </w:r>
    </w:p>
    <w:p w:rsidR="008B7CCB" w:rsidRDefault="008B7CCB">
      <w:pPr>
        <w:pStyle w:val="Corpodetexto"/>
        <w:spacing w:before="85"/>
        <w:rPr>
          <w:rFonts w:ascii="Times New Roman"/>
        </w:rPr>
      </w:pPr>
    </w:p>
    <w:p w:rsidR="008B7CCB" w:rsidRDefault="001D7556">
      <w:pPr>
        <w:pStyle w:val="PargrafodaLista"/>
        <w:numPr>
          <w:ilvl w:val="1"/>
          <w:numId w:val="32"/>
        </w:numPr>
        <w:tabs>
          <w:tab w:val="left" w:pos="1211"/>
        </w:tabs>
        <w:ind w:left="1211" w:hanging="359"/>
        <w:rPr>
          <w:rFonts w:ascii="Times New Roman"/>
          <w:sz w:val="24"/>
        </w:rPr>
      </w:pPr>
      <w:r>
        <w:rPr>
          <w:rFonts w:ascii="Times New Roman"/>
          <w:sz w:val="24"/>
        </w:rPr>
        <w:t xml:space="preserve">Dos </w:t>
      </w:r>
      <w:r>
        <w:rPr>
          <w:rFonts w:ascii="Times New Roman"/>
          <w:spacing w:val="-2"/>
          <w:sz w:val="24"/>
        </w:rPr>
        <w:t>itens:</w:t>
      </w:r>
    </w:p>
    <w:p w:rsidR="008B7CCB" w:rsidRDefault="008B7CCB">
      <w:pPr>
        <w:pStyle w:val="Corpodetexto"/>
        <w:rPr>
          <w:rFonts w:ascii="Times New Roman"/>
          <w:sz w:val="20"/>
        </w:rPr>
      </w:pPr>
    </w:p>
    <w:p w:rsidR="008B7CCB" w:rsidRDefault="008B7CCB">
      <w:pPr>
        <w:pStyle w:val="Corpodetexto"/>
        <w:spacing w:before="37"/>
        <w:rPr>
          <w:rFonts w:ascii="Times New Roman"/>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340"/>
        </w:trPr>
        <w:tc>
          <w:tcPr>
            <w:tcW w:w="739" w:type="dxa"/>
          </w:tcPr>
          <w:p w:rsidR="007908D5" w:rsidRDefault="007908D5" w:rsidP="00F63A3B">
            <w:pPr>
              <w:pStyle w:val="TableParagraph"/>
              <w:spacing w:line="226" w:lineRule="exact"/>
              <w:ind w:left="66"/>
              <w:rPr>
                <w:b/>
                <w:sz w:val="20"/>
              </w:rPr>
            </w:pPr>
            <w:r>
              <w:rPr>
                <w:b/>
                <w:spacing w:val="-5"/>
                <w:sz w:val="20"/>
              </w:rPr>
              <w:t>N.</w:t>
            </w:r>
          </w:p>
        </w:tc>
        <w:tc>
          <w:tcPr>
            <w:tcW w:w="5441" w:type="dxa"/>
          </w:tcPr>
          <w:p w:rsidR="007908D5" w:rsidRDefault="007908D5" w:rsidP="00F63A3B">
            <w:pPr>
              <w:pStyle w:val="TableParagraph"/>
              <w:spacing w:line="226" w:lineRule="exact"/>
              <w:ind w:left="67"/>
              <w:rPr>
                <w:b/>
                <w:sz w:val="20"/>
              </w:rPr>
            </w:pPr>
            <w:r>
              <w:rPr>
                <w:b/>
                <w:spacing w:val="-2"/>
                <w:sz w:val="20"/>
              </w:rPr>
              <w:t>DESCRIÇÃO</w:t>
            </w:r>
          </w:p>
        </w:tc>
        <w:tc>
          <w:tcPr>
            <w:tcW w:w="1107" w:type="dxa"/>
          </w:tcPr>
          <w:p w:rsidR="007908D5" w:rsidRDefault="007908D5" w:rsidP="00F63A3B">
            <w:pPr>
              <w:pStyle w:val="TableParagraph"/>
              <w:spacing w:line="226" w:lineRule="exact"/>
              <w:ind w:left="69"/>
              <w:rPr>
                <w:b/>
                <w:sz w:val="20"/>
              </w:rPr>
            </w:pPr>
            <w:r>
              <w:rPr>
                <w:b/>
                <w:spacing w:val="-2"/>
                <w:sz w:val="20"/>
              </w:rPr>
              <w:t>UNID.</w:t>
            </w:r>
          </w:p>
        </w:tc>
        <w:tc>
          <w:tcPr>
            <w:tcW w:w="908" w:type="dxa"/>
          </w:tcPr>
          <w:p w:rsidR="007908D5" w:rsidRDefault="007908D5" w:rsidP="00F63A3B">
            <w:pPr>
              <w:pStyle w:val="TableParagraph"/>
              <w:spacing w:line="226" w:lineRule="exact"/>
              <w:ind w:left="68"/>
              <w:rPr>
                <w:b/>
                <w:sz w:val="20"/>
              </w:rPr>
            </w:pPr>
            <w:r>
              <w:rPr>
                <w:b/>
                <w:spacing w:val="-2"/>
                <w:sz w:val="20"/>
              </w:rPr>
              <w:t>QUANT.</w:t>
            </w:r>
          </w:p>
        </w:tc>
      </w:tr>
      <w:tr w:rsidR="007908D5" w:rsidTr="00F63A3B">
        <w:trPr>
          <w:trHeight w:val="3100"/>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228"/>
              <w:rPr>
                <w:sz w:val="20"/>
              </w:rPr>
            </w:pPr>
          </w:p>
          <w:p w:rsidR="007908D5" w:rsidRDefault="007908D5" w:rsidP="00F63A3B">
            <w:pPr>
              <w:pStyle w:val="TableParagraph"/>
              <w:ind w:left="66"/>
              <w:rPr>
                <w:sz w:val="20"/>
              </w:rPr>
            </w:pPr>
            <w:r>
              <w:rPr>
                <w:spacing w:val="-10"/>
                <w:sz w:val="20"/>
              </w:rPr>
              <w:t>1</w:t>
            </w:r>
          </w:p>
        </w:tc>
        <w:tc>
          <w:tcPr>
            <w:tcW w:w="5441" w:type="dxa"/>
          </w:tcPr>
          <w:p w:rsidR="007908D5" w:rsidRDefault="007908D5" w:rsidP="00F63A3B">
            <w:pPr>
              <w:pStyle w:val="TableParagraph"/>
              <w:tabs>
                <w:tab w:val="left" w:pos="3122"/>
              </w:tabs>
              <w:spacing w:line="360" w:lineRule="auto"/>
              <w:ind w:left="67" w:right="58"/>
              <w:jc w:val="both"/>
              <w:rPr>
                <w:sz w:val="20"/>
              </w:rPr>
            </w:pPr>
            <w:r>
              <w:rPr>
                <w:noProof/>
                <w:sz w:val="20"/>
                <w:lang w:val="pt-BR" w:eastAsia="pt-BR"/>
              </w:rPr>
              <mc:AlternateContent>
                <mc:Choice Requires="wpg">
                  <w:drawing>
                    <wp:anchor distT="0" distB="0" distL="0" distR="0" simplePos="0" relativeHeight="487683072" behindDoc="1" locked="0" layoutInCell="1" allowOverlap="1" wp14:anchorId="01F83A2A" wp14:editId="2ADC1C59">
                      <wp:simplePos x="0" y="0"/>
                      <wp:positionH relativeFrom="column">
                        <wp:posOffset>1645157</wp:posOffset>
                      </wp:positionH>
                      <wp:positionV relativeFrom="paragraph">
                        <wp:posOffset>79552</wp:posOffset>
                      </wp:positionV>
                      <wp:extent cx="71755" cy="12700"/>
                      <wp:effectExtent l="0" t="0" r="0" b="0"/>
                      <wp:wrapNone/>
                      <wp:docPr id="79"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80" name="Graphic 23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EE2C3C9" id="Group 232" o:spid="_x0000_s1026" style="position:absolute;margin-left:129.55pt;margin-top:6.25pt;width:5.65pt;height:1pt;z-index:-1563340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">
                      <v:shape id="Graphic 23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dCe8IA&#10;AADbAAAADwAAAGRycy9kb3ducmV2LnhtbERPXWvCMBR9H/gfwhX2IprawZBqFFE2ZcKYVXy+Nte2&#10;2NyUJLPdv18eBns8nO/FqjeNeJDztWUF00kCgriwuuZSwfn0Np6B8AFZY2OZFPyQh9Vy8LTATNuO&#10;j/TIQyliCPsMFVQhtJmUvqjIoJ/YljhyN+sMhghdKbXDLoabRqZJ8ioN1hwbKmxpU1Fxz7+Ngg9/&#10;uL5cvj57k4627y5Pu91htFbqediv5yAC9eFf/OfeawWzuD5+iT9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90J7wgAAANsAAAAPAAAAAAAAAAAAAAAAAJgCAABkcnMvZG93&#10;bnJldi54bWxQSwUGAAAAAAQABAD1AAAAhwMAAAAA&#10;" path="m71628,12192l,12192,,,71628,r,12192xe" fillcolor="black" stroked="f">
                        <v:path arrowok="t"/>
                      </v:shape>
                    </v:group>
                  </w:pict>
                </mc:Fallback>
              </mc:AlternateContent>
            </w:r>
            <w:r>
              <w:rPr>
                <w:b/>
                <w:sz w:val="20"/>
              </w:rPr>
              <w:t>ÁGUA</w:t>
            </w:r>
            <w:r>
              <w:rPr>
                <w:b/>
                <w:spacing w:val="80"/>
                <w:w w:val="150"/>
                <w:sz w:val="20"/>
              </w:rPr>
              <w:t xml:space="preserve">  </w:t>
            </w:r>
            <w:r>
              <w:rPr>
                <w:b/>
                <w:sz w:val="20"/>
              </w:rPr>
              <w:t>SANITÁRIA</w:t>
            </w:r>
            <w:r>
              <w:rPr>
                <w:b/>
                <w:sz w:val="20"/>
              </w:rPr>
              <w:tab/>
            </w:r>
            <w:r>
              <w:rPr>
                <w:sz w:val="20"/>
              </w:rPr>
              <w:t>LÍQUIDA, INCOLOR, DESINFETANTE DE ROUPAS, PIAS, BANHEIROS E ALIMENTOS,</w:t>
            </w:r>
            <w:r>
              <w:rPr>
                <w:spacing w:val="-6"/>
                <w:sz w:val="20"/>
              </w:rPr>
              <w:t xml:space="preserve"> </w:t>
            </w:r>
            <w:r>
              <w:rPr>
                <w:sz w:val="20"/>
              </w:rPr>
              <w:t>A</w:t>
            </w:r>
            <w:r>
              <w:rPr>
                <w:spacing w:val="-8"/>
                <w:sz w:val="20"/>
              </w:rPr>
              <w:t xml:space="preserve"> </w:t>
            </w:r>
            <w:r>
              <w:rPr>
                <w:sz w:val="20"/>
              </w:rPr>
              <w:t>BASE</w:t>
            </w:r>
            <w:r>
              <w:rPr>
                <w:spacing w:val="-10"/>
                <w:sz w:val="20"/>
              </w:rPr>
              <w:t xml:space="preserve"> </w:t>
            </w:r>
            <w:r>
              <w:rPr>
                <w:sz w:val="20"/>
              </w:rPr>
              <w:t>DE</w:t>
            </w:r>
            <w:r>
              <w:rPr>
                <w:spacing w:val="-8"/>
                <w:sz w:val="20"/>
              </w:rPr>
              <w:t xml:space="preserve"> </w:t>
            </w:r>
            <w:r>
              <w:rPr>
                <w:sz w:val="20"/>
              </w:rPr>
              <w:t>HIPOCLORITO</w:t>
            </w:r>
            <w:r>
              <w:rPr>
                <w:spacing w:val="-8"/>
                <w:sz w:val="20"/>
              </w:rPr>
              <w:t xml:space="preserve"> </w:t>
            </w:r>
            <w:r>
              <w:rPr>
                <w:sz w:val="20"/>
              </w:rPr>
              <w:t>DE</w:t>
            </w:r>
            <w:r>
              <w:rPr>
                <w:spacing w:val="-8"/>
                <w:sz w:val="20"/>
              </w:rPr>
              <w:t xml:space="preserve"> </w:t>
            </w:r>
            <w:r>
              <w:rPr>
                <w:sz w:val="20"/>
              </w:rPr>
              <w:t>SÓDIO</w:t>
            </w:r>
            <w:r>
              <w:rPr>
                <w:spacing w:val="-8"/>
                <w:sz w:val="20"/>
              </w:rPr>
              <w:t xml:space="preserve"> </w:t>
            </w:r>
            <w:r>
              <w:rPr>
                <w:sz w:val="20"/>
              </w:rPr>
              <w:t>COM NO MÍNIMO 2% DE CLORO ATIVO, EMBALAGEM PLÁSTICA COM 1 LITRO E COM TAMPA LACRADA. VALIDADE</w:t>
            </w:r>
            <w:r>
              <w:rPr>
                <w:spacing w:val="-12"/>
                <w:sz w:val="20"/>
              </w:rPr>
              <w:t xml:space="preserve"> </w:t>
            </w:r>
            <w:r>
              <w:rPr>
                <w:sz w:val="20"/>
              </w:rPr>
              <w:t>MÍNIMA</w:t>
            </w:r>
            <w:r>
              <w:rPr>
                <w:spacing w:val="-14"/>
                <w:sz w:val="20"/>
              </w:rPr>
              <w:t xml:space="preserve"> </w:t>
            </w:r>
            <w:r>
              <w:rPr>
                <w:sz w:val="20"/>
              </w:rPr>
              <w:t>DE</w:t>
            </w:r>
            <w:r>
              <w:rPr>
                <w:spacing w:val="-12"/>
                <w:sz w:val="20"/>
              </w:rPr>
              <w:t xml:space="preserve"> </w:t>
            </w:r>
            <w:r>
              <w:rPr>
                <w:sz w:val="20"/>
              </w:rPr>
              <w:t>6</w:t>
            </w:r>
            <w:r>
              <w:rPr>
                <w:spacing w:val="-10"/>
                <w:sz w:val="20"/>
              </w:rPr>
              <w:t xml:space="preserve"> </w:t>
            </w:r>
            <w:r>
              <w:rPr>
                <w:sz w:val="20"/>
              </w:rPr>
              <w:t>MESES</w:t>
            </w:r>
            <w:r>
              <w:rPr>
                <w:spacing w:val="-14"/>
                <w:sz w:val="20"/>
              </w:rPr>
              <w:t xml:space="preserve"> </w:t>
            </w:r>
            <w:r>
              <w:rPr>
                <w:sz w:val="20"/>
              </w:rPr>
              <w:t>A</w:t>
            </w:r>
            <w:r>
              <w:rPr>
                <w:spacing w:val="-10"/>
                <w:sz w:val="20"/>
              </w:rPr>
              <w:t xml:space="preserve"> </w:t>
            </w:r>
            <w:r>
              <w:rPr>
                <w:sz w:val="20"/>
              </w:rPr>
              <w:t>CONTAR</w:t>
            </w:r>
            <w:r>
              <w:rPr>
                <w:spacing w:val="-13"/>
                <w:sz w:val="20"/>
              </w:rPr>
              <w:t xml:space="preserve"> </w:t>
            </w:r>
            <w:r>
              <w:rPr>
                <w:sz w:val="20"/>
              </w:rPr>
              <w:t>DA</w:t>
            </w:r>
            <w:r>
              <w:rPr>
                <w:spacing w:val="-11"/>
                <w:sz w:val="20"/>
              </w:rPr>
              <w:t xml:space="preserve"> </w:t>
            </w:r>
            <w:r>
              <w:rPr>
                <w:sz w:val="20"/>
              </w:rPr>
              <w:t>DATA</w:t>
            </w:r>
            <w:r>
              <w:rPr>
                <w:spacing w:val="-14"/>
                <w:sz w:val="20"/>
              </w:rPr>
              <w:t xml:space="preserve"> </w:t>
            </w:r>
            <w:r>
              <w:rPr>
                <w:sz w:val="20"/>
              </w:rPr>
              <w:t>DE ENTREGA DO PRODUTO. MARCAS DE REFERÊNCIA: GLOBO</w:t>
            </w:r>
            <w:r>
              <w:rPr>
                <w:spacing w:val="64"/>
                <w:sz w:val="20"/>
              </w:rPr>
              <w:t xml:space="preserve">  </w:t>
            </w:r>
            <w:r>
              <w:rPr>
                <w:sz w:val="20"/>
              </w:rPr>
              <w:t>KINTANA</w:t>
            </w:r>
            <w:r>
              <w:rPr>
                <w:spacing w:val="10"/>
                <w:sz w:val="20"/>
              </w:rPr>
              <w:t xml:space="preserve"> </w:t>
            </w:r>
          </w:p>
          <w:p w:rsidR="007908D5" w:rsidRDefault="007908D5" w:rsidP="00F63A3B">
            <w:pPr>
              <w:pStyle w:val="TableParagraph"/>
              <w:ind w:left="67"/>
              <w:rPr>
                <w:sz w:val="20"/>
              </w:rPr>
            </w:pP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228"/>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228"/>
              <w:rPr>
                <w:sz w:val="20"/>
              </w:rPr>
            </w:pPr>
          </w:p>
          <w:p w:rsidR="007908D5" w:rsidRDefault="007908D5" w:rsidP="00F63A3B">
            <w:pPr>
              <w:pStyle w:val="TableParagraph"/>
              <w:ind w:left="68"/>
              <w:rPr>
                <w:sz w:val="20"/>
              </w:rPr>
            </w:pPr>
            <w:r>
              <w:rPr>
                <w:spacing w:val="-2"/>
                <w:sz w:val="20"/>
              </w:rPr>
              <w:t>3.200</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6"/>
              <w:rPr>
                <w:sz w:val="20"/>
              </w:rPr>
            </w:pPr>
            <w:r>
              <w:rPr>
                <w:spacing w:val="-10"/>
                <w:sz w:val="20"/>
              </w:rPr>
              <w:t>2</w:t>
            </w:r>
          </w:p>
        </w:tc>
        <w:tc>
          <w:tcPr>
            <w:tcW w:w="5441" w:type="dxa"/>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84096" behindDoc="1" locked="0" layoutInCell="1" allowOverlap="1" wp14:anchorId="593859ED" wp14:editId="61DEB08A">
                      <wp:simplePos x="0" y="0"/>
                      <wp:positionH relativeFrom="column">
                        <wp:posOffset>614934</wp:posOffset>
                      </wp:positionH>
                      <wp:positionV relativeFrom="paragraph">
                        <wp:posOffset>78040</wp:posOffset>
                      </wp:positionV>
                      <wp:extent cx="71755" cy="15240"/>
                      <wp:effectExtent l="0" t="0" r="0" b="0"/>
                      <wp:wrapNone/>
                      <wp:docPr id="81"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5240"/>
                                <a:chOff x="0" y="0"/>
                                <a:chExt cx="71755" cy="15240"/>
                              </a:xfrm>
                            </wpg:grpSpPr>
                            <wps:wsp>
                              <wps:cNvPr id="82" name="Graphic 237"/>
                              <wps:cNvSpPr/>
                              <wps:spPr>
                                <a:xfrm>
                                  <a:off x="0" y="0"/>
                                  <a:ext cx="71755" cy="15240"/>
                                </a:xfrm>
                                <a:custGeom>
                                  <a:avLst/>
                                  <a:gdLst/>
                                  <a:ahLst/>
                                  <a:cxnLst/>
                                  <a:rect l="l" t="t" r="r" b="b"/>
                                  <a:pathLst>
                                    <a:path w="71755" h="15240">
                                      <a:moveTo>
                                        <a:pt x="71628" y="15240"/>
                                      </a:moveTo>
                                      <a:lnTo>
                                        <a:pt x="0" y="15240"/>
                                      </a:lnTo>
                                      <a:lnTo>
                                        <a:pt x="0" y="0"/>
                                      </a:lnTo>
                                      <a:lnTo>
                                        <a:pt x="71628" y="0"/>
                                      </a:lnTo>
                                      <a:lnTo>
                                        <a:pt x="71628" y="152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194793" id="Group 236" o:spid="_x0000_s1026" style="position:absolute;margin-left:48.4pt;margin-top:6.15pt;width:5.65pt;height:1.2pt;z-index:-15632384;mso-wrap-distance-left:0;mso-wrap-distance-right:0" coordsize="71755,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">
                      <v:shape id="Graphic 237" o:spid="_x0000_s1027" style="position:absolute;width:71755;height:15240;visibility:visible;mso-wrap-style:square;v-text-anchor:top" coordsize="71755,15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8bV8MA&#10;AADbAAAADwAAAGRycy9kb3ducmV2LnhtbESPT4vCMBTE7wt+h/AEL8uaKviHrlFEXPAiqJUFb8/m&#10;bVtsXkKT1frtjSB4HGbmN8xs0ZpaXKnxlWUFg34Cgji3uuJCwTH7+ZqC8AFZY22ZFNzJw2Le+Zhh&#10;qu2N93Q9hEJECPsUFZQhuFRKn5dk0PetI47en20MhiibQuoGbxFuajlMkrE0WHFcKNHRqqT8cvg3&#10;Cj4p7E6TXZasc96eWxr9XpwzSvW67fIbRKA2vMOv9kYrmA7h+SX+AD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8bV8MAAADbAAAADwAAAAAAAAAAAAAAAACYAgAAZHJzL2Rv&#10;d25yZXYueG1sUEsFBgAAAAAEAAQA9QAAAIgDAAAAAA==&#10;" path="m71628,15240l,15240,,,71628,r,15240xe" fillcolor="black" stroked="f">
                        <v:path arrowok="t"/>
                      </v:shape>
                    </v:group>
                  </w:pict>
                </mc:Fallback>
              </mc:AlternateContent>
            </w:r>
            <w:r>
              <w:rPr>
                <w:b/>
                <w:sz w:val="20"/>
              </w:rPr>
              <w:t>ÁLCOOL</w:t>
            </w:r>
            <w:r>
              <w:rPr>
                <w:b/>
                <w:spacing w:val="80"/>
                <w:sz w:val="20"/>
              </w:rPr>
              <w:t xml:space="preserve"> </w:t>
            </w:r>
            <w:r>
              <w:rPr>
                <w:b/>
                <w:sz w:val="20"/>
              </w:rPr>
              <w:t>LÍQUIDO</w:t>
            </w:r>
            <w:r>
              <w:rPr>
                <w:sz w:val="20"/>
              </w:rPr>
              <w:t>,</w:t>
            </w:r>
            <w:r>
              <w:rPr>
                <w:spacing w:val="-5"/>
                <w:sz w:val="20"/>
              </w:rPr>
              <w:t xml:space="preserve"> </w:t>
            </w:r>
            <w:r>
              <w:rPr>
                <w:sz w:val="20"/>
              </w:rPr>
              <w:t>HIDRATADO,</w:t>
            </w:r>
            <w:r>
              <w:rPr>
                <w:spacing w:val="-2"/>
                <w:sz w:val="20"/>
              </w:rPr>
              <w:t xml:space="preserve"> </w:t>
            </w:r>
            <w:r>
              <w:rPr>
                <w:sz w:val="20"/>
              </w:rPr>
              <w:t>ETÍLICO,</w:t>
            </w:r>
            <w:r>
              <w:rPr>
                <w:spacing w:val="-4"/>
                <w:sz w:val="20"/>
              </w:rPr>
              <w:t xml:space="preserve"> </w:t>
            </w:r>
            <w:r>
              <w:rPr>
                <w:sz w:val="20"/>
              </w:rPr>
              <w:t>DE</w:t>
            </w:r>
            <w:r>
              <w:rPr>
                <w:spacing w:val="-4"/>
                <w:sz w:val="20"/>
              </w:rPr>
              <w:t xml:space="preserve"> </w:t>
            </w:r>
            <w:r>
              <w:rPr>
                <w:sz w:val="20"/>
              </w:rPr>
              <w:t>92</w:t>
            </w:r>
            <w:r>
              <w:rPr>
                <w:spacing w:val="-4"/>
                <w:sz w:val="20"/>
              </w:rPr>
              <w:t xml:space="preserve"> </w:t>
            </w:r>
            <w:r>
              <w:rPr>
                <w:sz w:val="20"/>
              </w:rPr>
              <w:t>A</w:t>
            </w:r>
            <w:r>
              <w:rPr>
                <w:spacing w:val="-4"/>
                <w:sz w:val="20"/>
              </w:rPr>
              <w:t xml:space="preserve"> </w:t>
            </w:r>
            <w:r>
              <w:rPr>
                <w:sz w:val="20"/>
              </w:rPr>
              <w:t>93° GL, EM EMBALAGEM PLÁSTICA DE 1 LITRO, CONTENDO</w:t>
            </w:r>
            <w:r>
              <w:rPr>
                <w:spacing w:val="-4"/>
                <w:sz w:val="20"/>
              </w:rPr>
              <w:t xml:space="preserve"> </w:t>
            </w:r>
            <w:r>
              <w:rPr>
                <w:sz w:val="20"/>
              </w:rPr>
              <w:t>SELO</w:t>
            </w:r>
            <w:r>
              <w:rPr>
                <w:spacing w:val="-5"/>
                <w:sz w:val="20"/>
              </w:rPr>
              <w:t xml:space="preserve"> </w:t>
            </w:r>
            <w:r>
              <w:rPr>
                <w:sz w:val="20"/>
              </w:rPr>
              <w:t>DO</w:t>
            </w:r>
            <w:r>
              <w:rPr>
                <w:spacing w:val="-6"/>
                <w:sz w:val="20"/>
              </w:rPr>
              <w:t xml:space="preserve"> </w:t>
            </w:r>
            <w:r>
              <w:rPr>
                <w:sz w:val="20"/>
              </w:rPr>
              <w:t>INMETRO.</w:t>
            </w:r>
            <w:r>
              <w:rPr>
                <w:spacing w:val="-7"/>
                <w:sz w:val="20"/>
              </w:rPr>
              <w:t xml:space="preserve"> </w:t>
            </w:r>
            <w:r>
              <w:rPr>
                <w:sz w:val="20"/>
              </w:rPr>
              <w:t>VALIDADE</w:t>
            </w:r>
            <w:r>
              <w:rPr>
                <w:spacing w:val="-5"/>
                <w:sz w:val="20"/>
              </w:rPr>
              <w:t xml:space="preserve"> </w:t>
            </w:r>
            <w:r>
              <w:rPr>
                <w:sz w:val="20"/>
              </w:rPr>
              <w:t>MÍNIMA</w:t>
            </w:r>
            <w:r>
              <w:rPr>
                <w:spacing w:val="-5"/>
                <w:sz w:val="20"/>
              </w:rPr>
              <w:t xml:space="preserve"> DE</w:t>
            </w:r>
          </w:p>
          <w:p w:rsidR="007908D5" w:rsidRDefault="007908D5" w:rsidP="00F63A3B">
            <w:pPr>
              <w:pStyle w:val="TableParagraph"/>
              <w:spacing w:line="229" w:lineRule="exact"/>
              <w:ind w:left="67"/>
              <w:jc w:val="both"/>
              <w:rPr>
                <w:sz w:val="20"/>
              </w:rPr>
            </w:pPr>
            <w:r>
              <w:rPr>
                <w:sz w:val="20"/>
              </w:rPr>
              <w:t>12</w:t>
            </w:r>
            <w:r>
              <w:rPr>
                <w:spacing w:val="69"/>
                <w:sz w:val="20"/>
              </w:rPr>
              <w:t xml:space="preserve"> </w:t>
            </w:r>
            <w:r>
              <w:rPr>
                <w:sz w:val="20"/>
              </w:rPr>
              <w:t>MESES</w:t>
            </w:r>
            <w:r>
              <w:rPr>
                <w:spacing w:val="70"/>
                <w:sz w:val="20"/>
              </w:rPr>
              <w:t xml:space="preserve"> </w:t>
            </w:r>
            <w:r>
              <w:rPr>
                <w:sz w:val="20"/>
              </w:rPr>
              <w:t>A</w:t>
            </w:r>
            <w:r>
              <w:rPr>
                <w:spacing w:val="67"/>
                <w:sz w:val="20"/>
              </w:rPr>
              <w:t xml:space="preserve"> </w:t>
            </w:r>
            <w:r>
              <w:rPr>
                <w:sz w:val="20"/>
              </w:rPr>
              <w:t>CONTAR</w:t>
            </w:r>
            <w:r>
              <w:rPr>
                <w:spacing w:val="69"/>
                <w:sz w:val="20"/>
              </w:rPr>
              <w:t xml:space="preserve"> </w:t>
            </w:r>
            <w:r>
              <w:rPr>
                <w:sz w:val="20"/>
              </w:rPr>
              <w:t>DA</w:t>
            </w:r>
            <w:r>
              <w:rPr>
                <w:spacing w:val="67"/>
                <w:sz w:val="20"/>
              </w:rPr>
              <w:t xml:space="preserve"> </w:t>
            </w:r>
            <w:r>
              <w:rPr>
                <w:sz w:val="20"/>
              </w:rPr>
              <w:t>DATA</w:t>
            </w:r>
            <w:r>
              <w:rPr>
                <w:spacing w:val="68"/>
                <w:sz w:val="20"/>
              </w:rPr>
              <w:t xml:space="preserve"> </w:t>
            </w:r>
            <w:r>
              <w:rPr>
                <w:sz w:val="20"/>
              </w:rPr>
              <w:t>DE</w:t>
            </w:r>
            <w:r>
              <w:rPr>
                <w:spacing w:val="71"/>
                <w:sz w:val="20"/>
              </w:rPr>
              <w:t xml:space="preserve"> </w:t>
            </w:r>
            <w:r>
              <w:rPr>
                <w:sz w:val="20"/>
              </w:rPr>
              <w:t>ENTREGA</w:t>
            </w:r>
            <w:r>
              <w:rPr>
                <w:spacing w:val="70"/>
                <w:sz w:val="20"/>
              </w:rPr>
              <w:t xml:space="preserve"> </w:t>
            </w:r>
            <w:r>
              <w:rPr>
                <w:spacing w:val="-5"/>
                <w:sz w:val="20"/>
              </w:rPr>
              <w:t>DO</w:t>
            </w:r>
          </w:p>
          <w:p w:rsidR="007908D5" w:rsidRDefault="007908D5" w:rsidP="00F63A3B">
            <w:pPr>
              <w:pStyle w:val="TableParagraph"/>
              <w:spacing w:before="113"/>
              <w:ind w:left="67"/>
              <w:rPr>
                <w:sz w:val="20"/>
              </w:rPr>
            </w:pPr>
            <w:r>
              <w:rPr>
                <w:spacing w:val="-2"/>
                <w:sz w:val="20"/>
              </w:rPr>
              <w:t>PRODUTO.</w:t>
            </w:r>
          </w:p>
        </w:tc>
        <w:tc>
          <w:tcPr>
            <w:tcW w:w="1107"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9"/>
              <w:rPr>
                <w:sz w:val="20"/>
              </w:rPr>
            </w:pPr>
            <w:r>
              <w:rPr>
                <w:spacing w:val="-2"/>
                <w:sz w:val="20"/>
              </w:rPr>
              <w:t>LITRO</w:t>
            </w:r>
          </w:p>
        </w:tc>
        <w:tc>
          <w:tcPr>
            <w:tcW w:w="908"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7"/>
              <w:rPr>
                <w:sz w:val="20"/>
              </w:rPr>
            </w:pPr>
            <w:r>
              <w:rPr>
                <w:spacing w:val="-4"/>
                <w:sz w:val="20"/>
              </w:rPr>
              <w:t>1500</w:t>
            </w:r>
          </w:p>
        </w:tc>
      </w:tr>
      <w:tr w:rsidR="007908D5" w:rsidTr="00F63A3B">
        <w:trPr>
          <w:trHeight w:val="340"/>
        </w:trPr>
        <w:tc>
          <w:tcPr>
            <w:tcW w:w="739" w:type="dxa"/>
          </w:tcPr>
          <w:p w:rsidR="007908D5" w:rsidRDefault="007908D5" w:rsidP="00F63A3B">
            <w:pPr>
              <w:pStyle w:val="TableParagraph"/>
              <w:spacing w:line="228" w:lineRule="exact"/>
              <w:ind w:left="66"/>
              <w:rPr>
                <w:sz w:val="20"/>
              </w:rPr>
            </w:pPr>
            <w:r>
              <w:rPr>
                <w:spacing w:val="-10"/>
                <w:sz w:val="20"/>
              </w:rPr>
              <w:t>3</w:t>
            </w:r>
          </w:p>
        </w:tc>
        <w:tc>
          <w:tcPr>
            <w:tcW w:w="5441" w:type="dxa"/>
          </w:tcPr>
          <w:p w:rsidR="007908D5" w:rsidRDefault="007908D5" w:rsidP="00F63A3B">
            <w:pPr>
              <w:pStyle w:val="TableParagraph"/>
              <w:spacing w:line="228" w:lineRule="exact"/>
              <w:ind w:left="67"/>
              <w:rPr>
                <w:sz w:val="20"/>
              </w:rPr>
            </w:pPr>
            <w:r>
              <w:rPr>
                <w:b/>
                <w:sz w:val="20"/>
              </w:rPr>
              <w:t>ALCOOL</w:t>
            </w:r>
            <w:r>
              <w:rPr>
                <w:b/>
                <w:spacing w:val="-3"/>
                <w:sz w:val="20"/>
              </w:rPr>
              <w:t xml:space="preserve"> </w:t>
            </w:r>
            <w:r>
              <w:rPr>
                <w:b/>
                <w:sz w:val="20"/>
              </w:rPr>
              <w:t>EM</w:t>
            </w:r>
            <w:r>
              <w:rPr>
                <w:b/>
                <w:spacing w:val="-4"/>
                <w:sz w:val="20"/>
              </w:rPr>
              <w:t xml:space="preserve"> </w:t>
            </w:r>
            <w:r>
              <w:rPr>
                <w:b/>
                <w:sz w:val="20"/>
              </w:rPr>
              <w:t>GEL</w:t>
            </w:r>
            <w:r>
              <w:rPr>
                <w:b/>
                <w:spacing w:val="-4"/>
                <w:sz w:val="20"/>
              </w:rPr>
              <w:t xml:space="preserve"> </w:t>
            </w:r>
            <w:r>
              <w:rPr>
                <w:sz w:val="20"/>
              </w:rPr>
              <w:t>70%</w:t>
            </w:r>
            <w:r>
              <w:rPr>
                <w:spacing w:val="-6"/>
                <w:sz w:val="20"/>
              </w:rPr>
              <w:t xml:space="preserve"> </w:t>
            </w:r>
            <w:r>
              <w:rPr>
                <w:sz w:val="20"/>
              </w:rPr>
              <w:t>PARA</w:t>
            </w:r>
            <w:r>
              <w:rPr>
                <w:spacing w:val="-8"/>
                <w:sz w:val="20"/>
              </w:rPr>
              <w:t xml:space="preserve"> </w:t>
            </w:r>
            <w:r>
              <w:rPr>
                <w:sz w:val="20"/>
              </w:rPr>
              <w:t>MÃOS</w:t>
            </w:r>
            <w:r>
              <w:rPr>
                <w:spacing w:val="-6"/>
                <w:sz w:val="20"/>
              </w:rPr>
              <w:t xml:space="preserve"> </w:t>
            </w:r>
            <w:r>
              <w:rPr>
                <w:spacing w:val="-4"/>
                <w:sz w:val="20"/>
              </w:rPr>
              <w:t>420G</w:t>
            </w:r>
          </w:p>
        </w:tc>
        <w:tc>
          <w:tcPr>
            <w:tcW w:w="1107" w:type="dxa"/>
          </w:tcPr>
          <w:p w:rsidR="007908D5" w:rsidRDefault="007908D5" w:rsidP="00F63A3B">
            <w:pPr>
              <w:pStyle w:val="TableParagraph"/>
              <w:spacing w:line="228" w:lineRule="exact"/>
              <w:ind w:left="69"/>
              <w:rPr>
                <w:sz w:val="20"/>
              </w:rPr>
            </w:pPr>
            <w:r>
              <w:rPr>
                <w:spacing w:val="-5"/>
                <w:sz w:val="20"/>
              </w:rPr>
              <w:t>UNI</w:t>
            </w:r>
          </w:p>
        </w:tc>
        <w:tc>
          <w:tcPr>
            <w:tcW w:w="908" w:type="dxa"/>
          </w:tcPr>
          <w:p w:rsidR="007908D5" w:rsidRDefault="007908D5" w:rsidP="00F63A3B">
            <w:pPr>
              <w:pStyle w:val="TableParagraph"/>
              <w:spacing w:line="228" w:lineRule="exact"/>
              <w:ind w:left="68"/>
              <w:rPr>
                <w:sz w:val="20"/>
              </w:rPr>
            </w:pPr>
            <w:r>
              <w:rPr>
                <w:spacing w:val="-5"/>
                <w:sz w:val="20"/>
              </w:rPr>
              <w:t>500</w:t>
            </w:r>
          </w:p>
        </w:tc>
      </w:tr>
      <w:tr w:rsidR="007908D5" w:rsidTr="00F63A3B">
        <w:trPr>
          <w:trHeight w:val="1028"/>
        </w:trPr>
        <w:tc>
          <w:tcPr>
            <w:tcW w:w="739" w:type="dxa"/>
          </w:tcPr>
          <w:p w:rsidR="007908D5" w:rsidRDefault="007908D5" w:rsidP="00F63A3B">
            <w:pPr>
              <w:pStyle w:val="TableParagraph"/>
              <w:spacing w:before="113"/>
              <w:rPr>
                <w:sz w:val="20"/>
              </w:rPr>
            </w:pPr>
          </w:p>
          <w:p w:rsidR="007908D5" w:rsidRDefault="007908D5" w:rsidP="00F63A3B">
            <w:pPr>
              <w:pStyle w:val="TableParagraph"/>
              <w:ind w:left="66"/>
              <w:rPr>
                <w:sz w:val="20"/>
              </w:rPr>
            </w:pPr>
            <w:r>
              <w:rPr>
                <w:spacing w:val="-10"/>
                <w:sz w:val="20"/>
              </w:rPr>
              <w:t>4</w:t>
            </w:r>
          </w:p>
        </w:tc>
        <w:tc>
          <w:tcPr>
            <w:tcW w:w="5441" w:type="dxa"/>
          </w:tcPr>
          <w:p w:rsidR="007908D5" w:rsidRDefault="007908D5" w:rsidP="00F63A3B">
            <w:pPr>
              <w:pStyle w:val="TableParagraph"/>
              <w:spacing w:line="228" w:lineRule="exact"/>
              <w:ind w:left="67"/>
              <w:rPr>
                <w:sz w:val="20"/>
              </w:rPr>
            </w:pPr>
            <w:r>
              <w:rPr>
                <w:b/>
                <w:sz w:val="20"/>
              </w:rPr>
              <w:t>ALGODÃO</w:t>
            </w:r>
            <w:r>
              <w:rPr>
                <w:b/>
                <w:spacing w:val="40"/>
                <w:sz w:val="20"/>
              </w:rPr>
              <w:t xml:space="preserve"> </w:t>
            </w:r>
            <w:r>
              <w:rPr>
                <w:sz w:val="20"/>
              </w:rPr>
              <w:t>-</w:t>
            </w:r>
            <w:r>
              <w:rPr>
                <w:spacing w:val="44"/>
                <w:sz w:val="20"/>
              </w:rPr>
              <w:t xml:space="preserve"> </w:t>
            </w:r>
            <w:r>
              <w:rPr>
                <w:sz w:val="20"/>
              </w:rPr>
              <w:t>PRODUTO</w:t>
            </w:r>
            <w:r>
              <w:rPr>
                <w:spacing w:val="44"/>
                <w:sz w:val="20"/>
              </w:rPr>
              <w:t xml:space="preserve"> </w:t>
            </w:r>
            <w:r>
              <w:rPr>
                <w:sz w:val="20"/>
              </w:rPr>
              <w:t>DE</w:t>
            </w:r>
            <w:r>
              <w:rPr>
                <w:spacing w:val="42"/>
                <w:sz w:val="20"/>
              </w:rPr>
              <w:t xml:space="preserve"> </w:t>
            </w:r>
            <w:r>
              <w:rPr>
                <w:sz w:val="20"/>
              </w:rPr>
              <w:t>EXCELENTE</w:t>
            </w:r>
            <w:r>
              <w:rPr>
                <w:spacing w:val="42"/>
                <w:sz w:val="20"/>
              </w:rPr>
              <w:t xml:space="preserve"> </w:t>
            </w:r>
            <w:r>
              <w:rPr>
                <w:spacing w:val="-2"/>
                <w:sz w:val="20"/>
              </w:rPr>
              <w:t>QUALIDADE,</w:t>
            </w:r>
          </w:p>
          <w:p w:rsidR="007908D5" w:rsidRDefault="007908D5" w:rsidP="00F63A3B">
            <w:pPr>
              <w:pStyle w:val="TableParagraph"/>
              <w:spacing w:before="5" w:line="340" w:lineRule="atLeast"/>
              <w:ind w:left="67"/>
              <w:rPr>
                <w:sz w:val="20"/>
              </w:rPr>
            </w:pPr>
            <w:r>
              <w:rPr>
                <w:sz w:val="20"/>
              </w:rPr>
              <w:t>LIMPO E DE COR BRANCA, EMBALADO EM PLASTICO DE POLIETILENO COM 500 G CADA.</w:t>
            </w:r>
          </w:p>
        </w:tc>
        <w:tc>
          <w:tcPr>
            <w:tcW w:w="1107" w:type="dxa"/>
          </w:tcPr>
          <w:p w:rsidR="007908D5" w:rsidRDefault="007908D5" w:rsidP="00F63A3B">
            <w:pPr>
              <w:pStyle w:val="TableParagraph"/>
              <w:spacing w:before="113"/>
              <w:rPr>
                <w:sz w:val="20"/>
              </w:rPr>
            </w:pPr>
          </w:p>
          <w:p w:rsidR="007908D5" w:rsidRDefault="007908D5" w:rsidP="00F63A3B">
            <w:pPr>
              <w:pStyle w:val="TableParagraph"/>
              <w:ind w:left="69"/>
              <w:rPr>
                <w:sz w:val="20"/>
              </w:rPr>
            </w:pPr>
            <w:r>
              <w:rPr>
                <w:spacing w:val="-5"/>
                <w:sz w:val="20"/>
              </w:rPr>
              <w:t>pct</w:t>
            </w:r>
          </w:p>
        </w:tc>
        <w:tc>
          <w:tcPr>
            <w:tcW w:w="908" w:type="dxa"/>
          </w:tcPr>
          <w:p w:rsidR="007908D5" w:rsidRDefault="007908D5" w:rsidP="00F63A3B">
            <w:pPr>
              <w:pStyle w:val="TableParagraph"/>
              <w:spacing w:before="113"/>
              <w:rPr>
                <w:sz w:val="20"/>
              </w:rPr>
            </w:pPr>
          </w:p>
          <w:p w:rsidR="007908D5" w:rsidRDefault="007908D5" w:rsidP="00F63A3B">
            <w:pPr>
              <w:pStyle w:val="TableParagraph"/>
              <w:ind w:left="67"/>
              <w:rPr>
                <w:sz w:val="20"/>
              </w:rPr>
            </w:pPr>
            <w:r>
              <w:rPr>
                <w:spacing w:val="-5"/>
                <w:sz w:val="20"/>
              </w:rPr>
              <w:t>320</w:t>
            </w:r>
          </w:p>
        </w:tc>
      </w:tr>
    </w:tbl>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1724"/>
        </w:trPr>
        <w:tc>
          <w:tcPr>
            <w:tcW w:w="739"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
              <w:ind w:left="66"/>
              <w:rPr>
                <w:sz w:val="20"/>
              </w:rPr>
            </w:pPr>
            <w:r>
              <w:rPr>
                <w:spacing w:val="-10"/>
                <w:sz w:val="20"/>
              </w:rPr>
              <w:t>5</w:t>
            </w:r>
          </w:p>
        </w:tc>
        <w:tc>
          <w:tcPr>
            <w:tcW w:w="5441" w:type="dxa"/>
            <w:tcBorders>
              <w:top w:val="nil"/>
            </w:tcBorders>
          </w:tcPr>
          <w:p w:rsidR="007908D5" w:rsidRDefault="007908D5" w:rsidP="00F63A3B">
            <w:pPr>
              <w:pStyle w:val="TableParagraph"/>
              <w:spacing w:line="360" w:lineRule="auto"/>
              <w:ind w:left="67" w:right="58"/>
              <w:jc w:val="both"/>
              <w:rPr>
                <w:sz w:val="20"/>
              </w:rPr>
            </w:pPr>
            <w:r>
              <w:rPr>
                <w:b/>
                <w:sz w:val="20"/>
              </w:rPr>
              <w:t>AMACIANTE DE ROUPAS</w:t>
            </w:r>
            <w:r>
              <w:rPr>
                <w:sz w:val="20"/>
              </w:rPr>
              <w:t>, ASPECTO FÍSICO LIQUIDO VISCOSO CONCENTRADO, PERFUMADO. FRASCO DE 2</w:t>
            </w:r>
            <w:r>
              <w:rPr>
                <w:spacing w:val="-7"/>
                <w:sz w:val="20"/>
              </w:rPr>
              <w:t xml:space="preserve"> </w:t>
            </w:r>
            <w:r>
              <w:rPr>
                <w:sz w:val="20"/>
              </w:rPr>
              <w:t>LITROS,</w:t>
            </w:r>
            <w:r>
              <w:rPr>
                <w:spacing w:val="-6"/>
                <w:sz w:val="20"/>
              </w:rPr>
              <w:t xml:space="preserve"> </w:t>
            </w:r>
            <w:r>
              <w:rPr>
                <w:sz w:val="20"/>
              </w:rPr>
              <w:t>COM</w:t>
            </w:r>
            <w:r>
              <w:rPr>
                <w:spacing w:val="-7"/>
                <w:sz w:val="20"/>
              </w:rPr>
              <w:t xml:space="preserve"> </w:t>
            </w:r>
            <w:r>
              <w:rPr>
                <w:sz w:val="20"/>
              </w:rPr>
              <w:t>TAMPA</w:t>
            </w:r>
            <w:r>
              <w:rPr>
                <w:spacing w:val="-4"/>
                <w:sz w:val="20"/>
              </w:rPr>
              <w:t xml:space="preserve"> </w:t>
            </w:r>
            <w:r>
              <w:rPr>
                <w:sz w:val="20"/>
              </w:rPr>
              <w:t>ABRE</w:t>
            </w:r>
            <w:r>
              <w:rPr>
                <w:spacing w:val="-4"/>
                <w:sz w:val="20"/>
              </w:rPr>
              <w:t xml:space="preserve"> </w:t>
            </w:r>
            <w:r>
              <w:rPr>
                <w:sz w:val="20"/>
              </w:rPr>
              <w:t>E</w:t>
            </w:r>
            <w:r>
              <w:rPr>
                <w:spacing w:val="-8"/>
                <w:sz w:val="20"/>
              </w:rPr>
              <w:t xml:space="preserve"> </w:t>
            </w:r>
            <w:r>
              <w:rPr>
                <w:sz w:val="20"/>
              </w:rPr>
              <w:t>FECHA</w:t>
            </w:r>
            <w:r>
              <w:rPr>
                <w:spacing w:val="-8"/>
                <w:sz w:val="20"/>
              </w:rPr>
              <w:t xml:space="preserve"> </w:t>
            </w:r>
            <w:r>
              <w:rPr>
                <w:sz w:val="20"/>
              </w:rPr>
              <w:t>COM</w:t>
            </w:r>
            <w:r>
              <w:rPr>
                <w:spacing w:val="-5"/>
                <w:sz w:val="20"/>
              </w:rPr>
              <w:t xml:space="preserve"> </w:t>
            </w:r>
            <w:r>
              <w:rPr>
                <w:sz w:val="20"/>
              </w:rPr>
              <w:t>LACRE</w:t>
            </w:r>
            <w:r>
              <w:rPr>
                <w:spacing w:val="-9"/>
                <w:sz w:val="20"/>
              </w:rPr>
              <w:t xml:space="preserve"> </w:t>
            </w:r>
            <w:r>
              <w:rPr>
                <w:sz w:val="20"/>
              </w:rPr>
              <w:t>DE ROSQUEAR</w:t>
            </w:r>
            <w:r>
              <w:rPr>
                <w:spacing w:val="76"/>
                <w:sz w:val="20"/>
              </w:rPr>
              <w:t xml:space="preserve">  </w:t>
            </w:r>
            <w:r>
              <w:rPr>
                <w:sz w:val="20"/>
              </w:rPr>
              <w:t>A</w:t>
            </w:r>
            <w:r>
              <w:rPr>
                <w:spacing w:val="75"/>
                <w:sz w:val="20"/>
              </w:rPr>
              <w:t xml:space="preserve">  </w:t>
            </w:r>
            <w:r>
              <w:rPr>
                <w:sz w:val="20"/>
              </w:rPr>
              <w:t>EMBALAGEM</w:t>
            </w:r>
            <w:r>
              <w:rPr>
                <w:spacing w:val="75"/>
                <w:sz w:val="20"/>
              </w:rPr>
              <w:t xml:space="preserve">  </w:t>
            </w:r>
            <w:r>
              <w:rPr>
                <w:sz w:val="20"/>
              </w:rPr>
              <w:t>DEVERÁ</w:t>
            </w:r>
            <w:r>
              <w:rPr>
                <w:spacing w:val="75"/>
                <w:sz w:val="20"/>
              </w:rPr>
              <w:t xml:space="preserve">  </w:t>
            </w:r>
            <w:r>
              <w:rPr>
                <w:spacing w:val="-2"/>
                <w:sz w:val="20"/>
              </w:rPr>
              <w:t>CONTER</w:t>
            </w:r>
          </w:p>
          <w:p w:rsidR="007908D5" w:rsidRDefault="007908D5" w:rsidP="00F63A3B">
            <w:pPr>
              <w:pStyle w:val="TableParagraph"/>
              <w:ind w:left="67"/>
              <w:jc w:val="both"/>
              <w:rPr>
                <w:sz w:val="20"/>
              </w:rPr>
            </w:pPr>
            <w:r>
              <w:rPr>
                <w:sz w:val="20"/>
              </w:rPr>
              <w:t>EXTERNAMENTE</w:t>
            </w:r>
            <w:r>
              <w:rPr>
                <w:spacing w:val="-10"/>
                <w:sz w:val="20"/>
              </w:rPr>
              <w:t xml:space="preserve"> </w:t>
            </w:r>
            <w:r>
              <w:rPr>
                <w:sz w:val="20"/>
              </w:rPr>
              <w:t>OS</w:t>
            </w:r>
            <w:r>
              <w:rPr>
                <w:spacing w:val="-9"/>
                <w:sz w:val="20"/>
              </w:rPr>
              <w:t xml:space="preserve"> </w:t>
            </w:r>
            <w:r>
              <w:rPr>
                <w:sz w:val="20"/>
              </w:rPr>
              <w:t>DADOS</w:t>
            </w:r>
            <w:r>
              <w:rPr>
                <w:spacing w:val="-10"/>
                <w:sz w:val="20"/>
              </w:rPr>
              <w:t xml:space="preserve"> </w:t>
            </w:r>
            <w:r>
              <w:rPr>
                <w:spacing w:val="-5"/>
                <w:sz w:val="20"/>
              </w:rPr>
              <w:t>DE</w:t>
            </w:r>
          </w:p>
        </w:tc>
        <w:tc>
          <w:tcPr>
            <w:tcW w:w="1107"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
              <w:ind w:left="69"/>
              <w:rPr>
                <w:sz w:val="20"/>
              </w:rPr>
            </w:pPr>
            <w:r>
              <w:rPr>
                <w:spacing w:val="-4"/>
                <w:sz w:val="20"/>
              </w:rPr>
              <w:t>UNID</w:t>
            </w:r>
          </w:p>
        </w:tc>
        <w:tc>
          <w:tcPr>
            <w:tcW w:w="908"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
              <w:ind w:left="67"/>
              <w:rPr>
                <w:sz w:val="20"/>
              </w:rPr>
            </w:pPr>
            <w:r>
              <w:rPr>
                <w:spacing w:val="-5"/>
                <w:sz w:val="20"/>
              </w:rPr>
              <w:t>300</w:t>
            </w:r>
          </w:p>
        </w:tc>
      </w:tr>
      <w:tr w:rsidR="007908D5" w:rsidTr="00F63A3B">
        <w:trPr>
          <w:trHeight w:val="685"/>
        </w:trPr>
        <w:tc>
          <w:tcPr>
            <w:tcW w:w="739" w:type="dxa"/>
          </w:tcPr>
          <w:p w:rsidR="007908D5" w:rsidRDefault="007908D5" w:rsidP="00F63A3B">
            <w:pPr>
              <w:pStyle w:val="TableParagraph"/>
              <w:spacing w:before="168"/>
              <w:ind w:left="66"/>
              <w:rPr>
                <w:sz w:val="20"/>
              </w:rPr>
            </w:pPr>
            <w:r>
              <w:rPr>
                <w:spacing w:val="-10"/>
                <w:sz w:val="20"/>
              </w:rPr>
              <w:t>6</w:t>
            </w:r>
          </w:p>
        </w:tc>
        <w:tc>
          <w:tcPr>
            <w:tcW w:w="5441" w:type="dxa"/>
          </w:tcPr>
          <w:p w:rsidR="007908D5" w:rsidRDefault="007908D5" w:rsidP="00F63A3B">
            <w:pPr>
              <w:pStyle w:val="TableParagraph"/>
              <w:tabs>
                <w:tab w:val="left" w:pos="1425"/>
                <w:tab w:val="left" w:pos="2630"/>
                <w:tab w:val="left" w:pos="4365"/>
              </w:tabs>
              <w:spacing w:line="226" w:lineRule="exact"/>
              <w:ind w:left="67"/>
              <w:rPr>
                <w:sz w:val="20"/>
              </w:rPr>
            </w:pPr>
            <w:r>
              <w:rPr>
                <w:b/>
                <w:spacing w:val="-2"/>
                <w:sz w:val="20"/>
              </w:rPr>
              <w:t>APARELHO</w:t>
            </w:r>
            <w:r>
              <w:rPr>
                <w:b/>
                <w:sz w:val="20"/>
              </w:rPr>
              <w:tab/>
            </w:r>
            <w:r>
              <w:rPr>
                <w:b/>
                <w:spacing w:val="-2"/>
                <w:sz w:val="20"/>
              </w:rPr>
              <w:t>GILLETTE</w:t>
            </w:r>
            <w:r>
              <w:rPr>
                <w:b/>
                <w:sz w:val="20"/>
              </w:rPr>
              <w:tab/>
            </w:r>
            <w:r>
              <w:rPr>
                <w:spacing w:val="-2"/>
                <w:sz w:val="20"/>
              </w:rPr>
              <w:t>PRESTOBARBA</w:t>
            </w:r>
            <w:r>
              <w:rPr>
                <w:sz w:val="20"/>
              </w:rPr>
              <w:tab/>
            </w:r>
            <w:r>
              <w:rPr>
                <w:spacing w:val="-2"/>
                <w:sz w:val="20"/>
              </w:rPr>
              <w:t>ULTRAGIP</w:t>
            </w:r>
          </w:p>
          <w:p w:rsidR="007908D5" w:rsidRDefault="007908D5" w:rsidP="00F63A3B">
            <w:pPr>
              <w:pStyle w:val="TableParagraph"/>
              <w:spacing w:before="115"/>
              <w:ind w:left="67"/>
              <w:rPr>
                <w:sz w:val="20"/>
              </w:rPr>
            </w:pPr>
            <w:r>
              <w:rPr>
                <w:spacing w:val="-2"/>
                <w:sz w:val="20"/>
              </w:rPr>
              <w:t>BARBEAR</w:t>
            </w:r>
          </w:p>
        </w:tc>
        <w:tc>
          <w:tcPr>
            <w:tcW w:w="1107" w:type="dxa"/>
          </w:tcPr>
          <w:p w:rsidR="007908D5" w:rsidRDefault="007908D5" w:rsidP="00F63A3B">
            <w:pPr>
              <w:pStyle w:val="TableParagraph"/>
              <w:spacing w:before="168"/>
              <w:ind w:left="69"/>
              <w:rPr>
                <w:sz w:val="20"/>
              </w:rPr>
            </w:pPr>
            <w:r>
              <w:rPr>
                <w:spacing w:val="-4"/>
                <w:sz w:val="20"/>
              </w:rPr>
              <w:t>UNID</w:t>
            </w:r>
          </w:p>
        </w:tc>
        <w:tc>
          <w:tcPr>
            <w:tcW w:w="908" w:type="dxa"/>
          </w:tcPr>
          <w:p w:rsidR="007908D5" w:rsidRDefault="007908D5" w:rsidP="00F63A3B">
            <w:pPr>
              <w:pStyle w:val="TableParagraph"/>
              <w:spacing w:before="168"/>
              <w:ind w:left="67"/>
              <w:rPr>
                <w:sz w:val="20"/>
              </w:rPr>
            </w:pPr>
            <w:r>
              <w:rPr>
                <w:spacing w:val="-5"/>
                <w:sz w:val="20"/>
              </w:rPr>
              <w:t>20</w:t>
            </w:r>
          </w:p>
        </w:tc>
      </w:tr>
      <w:tr w:rsidR="007908D5" w:rsidTr="00F63A3B">
        <w:trPr>
          <w:trHeight w:val="2063"/>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6"/>
              <w:rPr>
                <w:sz w:val="20"/>
              </w:rPr>
            </w:pPr>
            <w:r>
              <w:rPr>
                <w:spacing w:val="-10"/>
                <w:sz w:val="20"/>
              </w:rPr>
              <w:t>7</w:t>
            </w:r>
          </w:p>
        </w:tc>
        <w:tc>
          <w:tcPr>
            <w:tcW w:w="5441" w:type="dxa"/>
          </w:tcPr>
          <w:p w:rsidR="007908D5" w:rsidRDefault="007908D5" w:rsidP="00F63A3B">
            <w:pPr>
              <w:pStyle w:val="TableParagraph"/>
              <w:spacing w:line="360" w:lineRule="auto"/>
              <w:ind w:left="67" w:right="58"/>
              <w:jc w:val="both"/>
              <w:rPr>
                <w:sz w:val="20"/>
              </w:rPr>
            </w:pPr>
            <w:r>
              <w:rPr>
                <w:b/>
                <w:sz w:val="20"/>
              </w:rPr>
              <w:t>AVENTAL</w:t>
            </w:r>
            <w:r>
              <w:rPr>
                <w:b/>
                <w:spacing w:val="-3"/>
                <w:sz w:val="20"/>
              </w:rPr>
              <w:t xml:space="preserve"> </w:t>
            </w:r>
            <w:r>
              <w:rPr>
                <w:b/>
                <w:sz w:val="20"/>
              </w:rPr>
              <w:t>DE</w:t>
            </w:r>
            <w:r>
              <w:rPr>
                <w:b/>
                <w:spacing w:val="-2"/>
                <w:sz w:val="20"/>
              </w:rPr>
              <w:t xml:space="preserve"> </w:t>
            </w:r>
            <w:r>
              <w:rPr>
                <w:b/>
                <w:sz w:val="20"/>
              </w:rPr>
              <w:t>SEGURANÇA</w:t>
            </w:r>
            <w:r>
              <w:rPr>
                <w:b/>
                <w:spacing w:val="-7"/>
                <w:sz w:val="20"/>
              </w:rPr>
              <w:t xml:space="preserve"> </w:t>
            </w:r>
            <w:r>
              <w:rPr>
                <w:sz w:val="20"/>
              </w:rPr>
              <w:t>CONFECCIONADO</w:t>
            </w:r>
            <w:r>
              <w:rPr>
                <w:spacing w:val="-1"/>
                <w:sz w:val="20"/>
              </w:rPr>
              <w:t xml:space="preserve"> </w:t>
            </w:r>
            <w:r>
              <w:rPr>
                <w:sz w:val="20"/>
              </w:rPr>
              <w:t>EM</w:t>
            </w:r>
            <w:r>
              <w:rPr>
                <w:spacing w:val="-6"/>
                <w:sz w:val="20"/>
              </w:rPr>
              <w:t xml:space="preserve"> </w:t>
            </w:r>
            <w:r>
              <w:rPr>
                <w:sz w:val="20"/>
              </w:rPr>
              <w:t>PVC COM FORRO DE POLIÉSTER. TIRAS SOLDADAS ELETRONICAMENTE, SENDO UMA NO PESCOÇO E DUAS NA CINTURA COM FIVELA PLÁSTICA PARA FECHAMENTO,</w:t>
            </w:r>
            <w:r>
              <w:rPr>
                <w:spacing w:val="63"/>
                <w:w w:val="150"/>
                <w:sz w:val="20"/>
              </w:rPr>
              <w:t xml:space="preserve"> </w:t>
            </w:r>
            <w:r>
              <w:rPr>
                <w:sz w:val="20"/>
              </w:rPr>
              <w:t>ACABAMENTO</w:t>
            </w:r>
            <w:r>
              <w:rPr>
                <w:spacing w:val="64"/>
                <w:w w:val="150"/>
                <w:sz w:val="20"/>
              </w:rPr>
              <w:t xml:space="preserve"> </w:t>
            </w:r>
            <w:r>
              <w:rPr>
                <w:sz w:val="20"/>
              </w:rPr>
              <w:t>NAS</w:t>
            </w:r>
            <w:r>
              <w:rPr>
                <w:spacing w:val="62"/>
                <w:w w:val="150"/>
                <w:sz w:val="20"/>
              </w:rPr>
              <w:t xml:space="preserve"> </w:t>
            </w:r>
            <w:r>
              <w:rPr>
                <w:sz w:val="20"/>
              </w:rPr>
              <w:t>LATERAIS</w:t>
            </w:r>
            <w:r>
              <w:rPr>
                <w:spacing w:val="64"/>
                <w:w w:val="150"/>
                <w:sz w:val="20"/>
              </w:rPr>
              <w:t xml:space="preserve"> </w:t>
            </w:r>
            <w:r>
              <w:rPr>
                <w:spacing w:val="-5"/>
                <w:sz w:val="20"/>
              </w:rPr>
              <w:t>POR</w:t>
            </w:r>
          </w:p>
          <w:p w:rsidR="007908D5" w:rsidRDefault="007908D5" w:rsidP="00F63A3B">
            <w:pPr>
              <w:pStyle w:val="TableParagraph"/>
              <w:ind w:left="67"/>
              <w:jc w:val="both"/>
              <w:rPr>
                <w:sz w:val="20"/>
              </w:rPr>
            </w:pPr>
            <w:r>
              <w:rPr>
                <w:sz w:val="20"/>
              </w:rPr>
              <w:t>SOLDA</w:t>
            </w:r>
            <w:r>
              <w:rPr>
                <w:spacing w:val="-13"/>
                <w:sz w:val="20"/>
              </w:rPr>
              <w:t xml:space="preserve"> </w:t>
            </w:r>
            <w:r>
              <w:rPr>
                <w:sz w:val="20"/>
              </w:rPr>
              <w:t>ELETRÔNICA.</w:t>
            </w:r>
            <w:r>
              <w:rPr>
                <w:spacing w:val="-10"/>
                <w:sz w:val="20"/>
              </w:rPr>
              <w:t xml:space="preserve"> </w:t>
            </w:r>
            <w:r>
              <w:rPr>
                <w:sz w:val="20"/>
              </w:rPr>
              <w:t>AVENTAL</w:t>
            </w:r>
            <w:r>
              <w:rPr>
                <w:spacing w:val="-10"/>
                <w:sz w:val="20"/>
              </w:rPr>
              <w:t xml:space="preserve"> </w:t>
            </w:r>
            <w:r>
              <w:rPr>
                <w:spacing w:val="-2"/>
                <w:sz w:val="20"/>
              </w:rPr>
              <w:t>IMPERMEÁVEL.</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7"/>
              <w:rPr>
                <w:sz w:val="20"/>
              </w:rPr>
            </w:pPr>
            <w:r>
              <w:rPr>
                <w:spacing w:val="-5"/>
                <w:sz w:val="20"/>
              </w:rPr>
              <w:t>60</w:t>
            </w:r>
          </w:p>
        </w:tc>
      </w:tr>
      <w:tr w:rsidR="007908D5" w:rsidTr="00F63A3B">
        <w:trPr>
          <w:trHeight w:val="1031"/>
        </w:trPr>
        <w:tc>
          <w:tcPr>
            <w:tcW w:w="739" w:type="dxa"/>
          </w:tcPr>
          <w:p w:rsidR="007908D5" w:rsidRDefault="007908D5" w:rsidP="00F63A3B">
            <w:pPr>
              <w:pStyle w:val="TableParagraph"/>
              <w:spacing w:before="111"/>
              <w:rPr>
                <w:sz w:val="20"/>
              </w:rPr>
            </w:pPr>
          </w:p>
          <w:p w:rsidR="007908D5" w:rsidRDefault="007908D5" w:rsidP="00F63A3B">
            <w:pPr>
              <w:pStyle w:val="TableParagraph"/>
              <w:ind w:left="66"/>
              <w:rPr>
                <w:sz w:val="20"/>
              </w:rPr>
            </w:pPr>
            <w:r>
              <w:rPr>
                <w:spacing w:val="-10"/>
                <w:sz w:val="20"/>
              </w:rPr>
              <w:t>8</w:t>
            </w:r>
          </w:p>
        </w:tc>
        <w:tc>
          <w:tcPr>
            <w:tcW w:w="5441" w:type="dxa"/>
          </w:tcPr>
          <w:p w:rsidR="007908D5" w:rsidRDefault="007908D5" w:rsidP="00F63A3B">
            <w:pPr>
              <w:pStyle w:val="TableParagraph"/>
              <w:tabs>
                <w:tab w:val="left" w:pos="2445"/>
              </w:tabs>
              <w:spacing w:line="360" w:lineRule="auto"/>
              <w:ind w:left="67" w:right="58"/>
              <w:rPr>
                <w:sz w:val="20"/>
              </w:rPr>
            </w:pPr>
            <w:r>
              <w:rPr>
                <w:noProof/>
                <w:sz w:val="20"/>
                <w:lang w:val="pt-BR" w:eastAsia="pt-BR"/>
              </w:rPr>
              <mc:AlternateContent>
                <mc:Choice Requires="wpg">
                  <w:drawing>
                    <wp:anchor distT="0" distB="0" distL="0" distR="0" simplePos="0" relativeHeight="487685120" behindDoc="1" locked="0" layoutInCell="1" allowOverlap="1" wp14:anchorId="37277700" wp14:editId="000CFED0">
                      <wp:simplePos x="0" y="0"/>
                      <wp:positionH relativeFrom="column">
                        <wp:posOffset>1361694</wp:posOffset>
                      </wp:positionH>
                      <wp:positionV relativeFrom="paragraph">
                        <wp:posOffset>79513</wp:posOffset>
                      </wp:positionV>
                      <wp:extent cx="71755" cy="12700"/>
                      <wp:effectExtent l="0" t="0" r="0" b="0"/>
                      <wp:wrapNone/>
                      <wp:docPr id="83"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84" name="Graphic 23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E15FE9B" id="Group 238" o:spid="_x0000_s1026" style="position:absolute;margin-left:107.2pt;margin-top:6.25pt;width:5.65pt;height:1pt;z-index:-1563136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">
                      <v:shape id="Graphic 23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sxEeMYA&#10;AADbAAAADwAAAGRycy9kb3ducmV2LnhtbESPQWvCQBSE7wX/w/KEXkQ3pqVIdBWp1BaFUqN4fs2+&#10;JqHZt2F3Nem/dwuFHoeZ+YZZrHrTiCs5X1tWMJ0kIIgLq2suFZyOL+MZCB+QNTaWScEPeVgtB3cL&#10;zLTt+EDXPJQiQthnqKAKoc2k9EVFBv3EtsTR+7LOYIjSlVI77CLcNDJNkidpsOa4UGFLzxUV3/nF&#10;KNj5/efD+eO9N+los3V52r3uR2ul7of9eg4iUB/+w3/tN61g9gi/X+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sxEeMYAAADbAAAADwAAAAAAAAAAAAAAAACYAgAAZHJz&#10;L2Rvd25yZXYueG1sUEsFBgAAAAAEAAQA9QAAAIsDAAAAAA==&#10;" path="m71627,12191l,12191,,,71627,r,12191xe" fillcolor="black" stroked="f">
                        <v:path arrowok="t"/>
                      </v:shape>
                    </v:group>
                  </w:pict>
                </mc:Fallback>
              </mc:AlternateContent>
            </w:r>
            <w:r>
              <w:rPr>
                <w:b/>
                <w:sz w:val="20"/>
              </w:rPr>
              <w:t>BALDE</w:t>
            </w:r>
            <w:r>
              <w:rPr>
                <w:b/>
                <w:spacing w:val="80"/>
                <w:sz w:val="20"/>
              </w:rPr>
              <w:t xml:space="preserve"> </w:t>
            </w:r>
            <w:r>
              <w:rPr>
                <w:b/>
                <w:sz w:val="20"/>
              </w:rPr>
              <w:t>PLÁSTICO</w:t>
            </w:r>
            <w:r>
              <w:rPr>
                <w:b/>
                <w:sz w:val="20"/>
              </w:rPr>
              <w:tab/>
            </w:r>
            <w:r>
              <w:rPr>
                <w:sz w:val="20"/>
              </w:rPr>
              <w:t>COM</w:t>
            </w:r>
            <w:r>
              <w:rPr>
                <w:spacing w:val="80"/>
                <w:sz w:val="20"/>
              </w:rPr>
              <w:t xml:space="preserve"> </w:t>
            </w:r>
            <w:r>
              <w:rPr>
                <w:sz w:val="20"/>
              </w:rPr>
              <w:t>TAMPA</w:t>
            </w:r>
            <w:r>
              <w:rPr>
                <w:spacing w:val="80"/>
                <w:sz w:val="20"/>
              </w:rPr>
              <w:t xml:space="preserve"> </w:t>
            </w:r>
            <w:r>
              <w:rPr>
                <w:sz w:val="20"/>
              </w:rPr>
              <w:t>E</w:t>
            </w:r>
            <w:r>
              <w:rPr>
                <w:spacing w:val="80"/>
                <w:sz w:val="20"/>
              </w:rPr>
              <w:t xml:space="preserve"> </w:t>
            </w:r>
            <w:r>
              <w:rPr>
                <w:sz w:val="20"/>
              </w:rPr>
              <w:t>ALÇA,</w:t>
            </w:r>
            <w:r>
              <w:rPr>
                <w:spacing w:val="80"/>
                <w:sz w:val="20"/>
              </w:rPr>
              <w:t xml:space="preserve"> </w:t>
            </w:r>
            <w:r>
              <w:rPr>
                <w:sz w:val="20"/>
              </w:rPr>
              <w:t>EM MATERIAL</w:t>
            </w:r>
            <w:r>
              <w:rPr>
                <w:spacing w:val="74"/>
                <w:sz w:val="20"/>
              </w:rPr>
              <w:t xml:space="preserve"> </w:t>
            </w:r>
            <w:r>
              <w:rPr>
                <w:sz w:val="20"/>
              </w:rPr>
              <w:t>RESISTENTE,</w:t>
            </w:r>
            <w:r>
              <w:rPr>
                <w:spacing w:val="77"/>
                <w:sz w:val="20"/>
              </w:rPr>
              <w:t xml:space="preserve"> </w:t>
            </w:r>
            <w:r>
              <w:rPr>
                <w:sz w:val="20"/>
              </w:rPr>
              <w:t>CAPACIDADE</w:t>
            </w:r>
            <w:r>
              <w:rPr>
                <w:spacing w:val="73"/>
                <w:sz w:val="20"/>
              </w:rPr>
              <w:t xml:space="preserve"> </w:t>
            </w:r>
            <w:r>
              <w:rPr>
                <w:sz w:val="20"/>
              </w:rPr>
              <w:t>DE</w:t>
            </w:r>
            <w:r>
              <w:rPr>
                <w:spacing w:val="74"/>
                <w:sz w:val="20"/>
              </w:rPr>
              <w:t xml:space="preserve"> </w:t>
            </w:r>
            <w:r>
              <w:rPr>
                <w:sz w:val="20"/>
              </w:rPr>
              <w:t>50</w:t>
            </w:r>
            <w:r>
              <w:rPr>
                <w:spacing w:val="74"/>
                <w:sz w:val="20"/>
              </w:rPr>
              <w:t xml:space="preserve"> </w:t>
            </w:r>
            <w:r>
              <w:rPr>
                <w:sz w:val="20"/>
              </w:rPr>
              <w:t>A</w:t>
            </w:r>
            <w:r>
              <w:rPr>
                <w:spacing w:val="74"/>
                <w:sz w:val="20"/>
              </w:rPr>
              <w:t xml:space="preserve"> </w:t>
            </w:r>
            <w:r>
              <w:rPr>
                <w:spacing w:val="-5"/>
                <w:sz w:val="20"/>
              </w:rPr>
              <w:t>60</w:t>
            </w:r>
          </w:p>
          <w:p w:rsidR="007908D5" w:rsidRDefault="007908D5" w:rsidP="00F63A3B">
            <w:pPr>
              <w:pStyle w:val="TableParagraph"/>
              <w:ind w:left="67"/>
              <w:rPr>
                <w:sz w:val="20"/>
              </w:rPr>
            </w:pPr>
            <w:r>
              <w:rPr>
                <w:spacing w:val="-2"/>
                <w:sz w:val="20"/>
              </w:rPr>
              <w:t>LITROS.</w:t>
            </w:r>
          </w:p>
        </w:tc>
        <w:tc>
          <w:tcPr>
            <w:tcW w:w="1107" w:type="dxa"/>
          </w:tcPr>
          <w:p w:rsidR="007908D5" w:rsidRDefault="007908D5" w:rsidP="00F63A3B">
            <w:pPr>
              <w:pStyle w:val="TableParagraph"/>
              <w:spacing w:before="111"/>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spacing w:before="111"/>
              <w:rPr>
                <w:sz w:val="20"/>
              </w:rPr>
            </w:pPr>
          </w:p>
          <w:p w:rsidR="007908D5" w:rsidRDefault="007908D5" w:rsidP="00F63A3B">
            <w:pPr>
              <w:pStyle w:val="TableParagraph"/>
              <w:ind w:left="67"/>
              <w:rPr>
                <w:sz w:val="20"/>
              </w:rPr>
            </w:pPr>
            <w:r>
              <w:rPr>
                <w:spacing w:val="-5"/>
                <w:sz w:val="20"/>
              </w:rPr>
              <w:t>60</w:t>
            </w:r>
          </w:p>
        </w:tc>
      </w:tr>
      <w:tr w:rsidR="007908D5" w:rsidTr="00F63A3B">
        <w:trPr>
          <w:trHeight w:val="683"/>
        </w:trPr>
        <w:tc>
          <w:tcPr>
            <w:tcW w:w="739" w:type="dxa"/>
          </w:tcPr>
          <w:p w:rsidR="007908D5" w:rsidRDefault="007908D5" w:rsidP="00F63A3B">
            <w:pPr>
              <w:pStyle w:val="TableParagraph"/>
              <w:spacing w:before="168"/>
              <w:ind w:left="66"/>
              <w:rPr>
                <w:sz w:val="20"/>
              </w:rPr>
            </w:pPr>
            <w:r>
              <w:rPr>
                <w:spacing w:val="-10"/>
                <w:sz w:val="20"/>
              </w:rPr>
              <w:t>9</w:t>
            </w:r>
          </w:p>
        </w:tc>
        <w:tc>
          <w:tcPr>
            <w:tcW w:w="5441" w:type="dxa"/>
          </w:tcPr>
          <w:p w:rsidR="007908D5" w:rsidRDefault="007908D5" w:rsidP="00F63A3B">
            <w:pPr>
              <w:pStyle w:val="TableParagraph"/>
              <w:tabs>
                <w:tab w:val="left" w:pos="2159"/>
              </w:tabs>
              <w:spacing w:line="226" w:lineRule="exact"/>
              <w:ind w:left="67"/>
              <w:rPr>
                <w:sz w:val="20"/>
              </w:rPr>
            </w:pPr>
            <w:r>
              <w:rPr>
                <w:noProof/>
                <w:sz w:val="20"/>
                <w:lang w:val="pt-BR" w:eastAsia="pt-BR"/>
              </w:rPr>
              <mc:AlternateContent>
                <mc:Choice Requires="wpg">
                  <w:drawing>
                    <wp:anchor distT="0" distB="0" distL="0" distR="0" simplePos="0" relativeHeight="487686144" behindDoc="1" locked="0" layoutInCell="1" allowOverlap="1" wp14:anchorId="0D9833CD" wp14:editId="230808D5">
                      <wp:simplePos x="0" y="0"/>
                      <wp:positionH relativeFrom="column">
                        <wp:posOffset>1241297</wp:posOffset>
                      </wp:positionH>
                      <wp:positionV relativeFrom="paragraph">
                        <wp:posOffset>76771</wp:posOffset>
                      </wp:positionV>
                      <wp:extent cx="71755" cy="12700"/>
                      <wp:effectExtent l="0" t="0" r="0" b="0"/>
                      <wp:wrapNone/>
                      <wp:docPr id="85"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86" name="Graphic 24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2E102A1" id="Group 240" o:spid="_x0000_s1026" style="position:absolute;margin-left:97.75pt;margin-top:6.05pt;width:5.65pt;height:1pt;z-index:-1563033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">
                      <v:shape id="Graphic 24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J/lMUA&#10;AADbAAAADwAAAGRycy9kb3ducmV2LnhtbESPQWvCQBSE70L/w/IKvUjdNIJIdBVpaZUKRVPx/My+&#10;JqHZt2F3NfHfu0Khx2FmvmHmy9404kLO15YVvIwSEMSF1TWXCg7f789TED4ga2wsk4IreVguHgZz&#10;zLTteE+XPJQiQthnqKAKoc2k9EVFBv3ItsTR+7HOYIjSlVI77CLcNDJNkok0WHNcqLCl14qK3/xs&#10;FHz67Wl83H31Jh2+fbg87dbb4Uqpp8d+NQMRqA//4b/2RiuYTuD+Jf4Aub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Un+UxQAAANsAAAAPAAAAAAAAAAAAAAAAAJgCAABkcnMv&#10;ZG93bnJldi54bWxQSwUGAAAAAAQABAD1AAAAigMAAAAA&#10;" path="m71628,12191l,12191,,,71628,r,12191xe" fillcolor="black" stroked="f">
                        <v:path arrowok="t"/>
                      </v:shape>
                    </v:group>
                  </w:pict>
                </mc:Fallback>
              </mc:AlternateContent>
            </w:r>
            <w:r>
              <w:rPr>
                <w:b/>
                <w:sz w:val="20"/>
              </w:rPr>
              <w:t>BALDE</w:t>
            </w:r>
            <w:r>
              <w:rPr>
                <w:b/>
                <w:spacing w:val="31"/>
                <w:sz w:val="20"/>
              </w:rPr>
              <w:t xml:space="preserve"> </w:t>
            </w:r>
            <w:r>
              <w:rPr>
                <w:b/>
                <w:spacing w:val="-2"/>
                <w:sz w:val="20"/>
              </w:rPr>
              <w:t>PLÁSTICO</w:t>
            </w:r>
            <w:r>
              <w:rPr>
                <w:b/>
                <w:sz w:val="20"/>
              </w:rPr>
              <w:tab/>
            </w:r>
            <w:r>
              <w:rPr>
                <w:sz w:val="20"/>
              </w:rPr>
              <w:t>SEM</w:t>
            </w:r>
            <w:r>
              <w:rPr>
                <w:spacing w:val="31"/>
                <w:sz w:val="20"/>
              </w:rPr>
              <w:t xml:space="preserve"> </w:t>
            </w:r>
            <w:r>
              <w:rPr>
                <w:sz w:val="20"/>
              </w:rPr>
              <w:t>TAMPA,</w:t>
            </w:r>
            <w:r>
              <w:rPr>
                <w:spacing w:val="35"/>
                <w:sz w:val="20"/>
              </w:rPr>
              <w:t xml:space="preserve"> </w:t>
            </w:r>
            <w:r>
              <w:rPr>
                <w:sz w:val="20"/>
              </w:rPr>
              <w:t>COM</w:t>
            </w:r>
            <w:r>
              <w:rPr>
                <w:spacing w:val="31"/>
                <w:sz w:val="20"/>
              </w:rPr>
              <w:t xml:space="preserve"> </w:t>
            </w:r>
            <w:r>
              <w:rPr>
                <w:sz w:val="20"/>
              </w:rPr>
              <w:t>ARO</w:t>
            </w:r>
            <w:r>
              <w:rPr>
                <w:spacing w:val="37"/>
                <w:sz w:val="20"/>
              </w:rPr>
              <w:t xml:space="preserve"> </w:t>
            </w:r>
            <w:r>
              <w:rPr>
                <w:sz w:val="20"/>
              </w:rPr>
              <w:t>E</w:t>
            </w:r>
            <w:r>
              <w:rPr>
                <w:spacing w:val="33"/>
                <w:sz w:val="20"/>
              </w:rPr>
              <w:t xml:space="preserve"> </w:t>
            </w:r>
            <w:r>
              <w:rPr>
                <w:spacing w:val="-4"/>
                <w:sz w:val="20"/>
              </w:rPr>
              <w:t>ALÇA</w:t>
            </w:r>
          </w:p>
          <w:p w:rsidR="007908D5" w:rsidRDefault="007908D5" w:rsidP="00F63A3B">
            <w:pPr>
              <w:pStyle w:val="TableParagraph"/>
              <w:spacing w:before="115"/>
              <w:ind w:left="67"/>
              <w:rPr>
                <w:sz w:val="20"/>
              </w:rPr>
            </w:pPr>
            <w:r>
              <w:rPr>
                <w:sz w:val="20"/>
              </w:rPr>
              <w:t>RESISTENTE,</w:t>
            </w:r>
            <w:r>
              <w:rPr>
                <w:spacing w:val="-10"/>
                <w:sz w:val="20"/>
              </w:rPr>
              <w:t xml:space="preserve"> </w:t>
            </w:r>
            <w:r>
              <w:rPr>
                <w:sz w:val="20"/>
              </w:rPr>
              <w:t>CAPACIDADE</w:t>
            </w:r>
            <w:r>
              <w:rPr>
                <w:spacing w:val="-11"/>
                <w:sz w:val="20"/>
              </w:rPr>
              <w:t xml:space="preserve"> </w:t>
            </w:r>
            <w:r>
              <w:rPr>
                <w:sz w:val="20"/>
              </w:rPr>
              <w:t>DE</w:t>
            </w:r>
            <w:r>
              <w:rPr>
                <w:spacing w:val="-11"/>
                <w:sz w:val="20"/>
              </w:rPr>
              <w:t xml:space="preserve"> </w:t>
            </w:r>
            <w:r>
              <w:rPr>
                <w:spacing w:val="-2"/>
                <w:sz w:val="20"/>
              </w:rPr>
              <w:t>10LITROS.</w:t>
            </w:r>
          </w:p>
        </w:tc>
        <w:tc>
          <w:tcPr>
            <w:tcW w:w="1107" w:type="dxa"/>
          </w:tcPr>
          <w:p w:rsidR="007908D5" w:rsidRDefault="007908D5" w:rsidP="00F63A3B">
            <w:pPr>
              <w:pStyle w:val="TableParagraph"/>
              <w:spacing w:before="168"/>
              <w:ind w:left="69"/>
              <w:rPr>
                <w:sz w:val="20"/>
              </w:rPr>
            </w:pPr>
            <w:r>
              <w:rPr>
                <w:spacing w:val="-4"/>
                <w:sz w:val="20"/>
              </w:rPr>
              <w:t>UNID</w:t>
            </w:r>
          </w:p>
        </w:tc>
        <w:tc>
          <w:tcPr>
            <w:tcW w:w="908" w:type="dxa"/>
          </w:tcPr>
          <w:p w:rsidR="007908D5" w:rsidRDefault="007908D5" w:rsidP="00F63A3B">
            <w:pPr>
              <w:pStyle w:val="TableParagraph"/>
              <w:spacing w:before="168"/>
              <w:ind w:left="67"/>
              <w:rPr>
                <w:sz w:val="20"/>
              </w:rPr>
            </w:pPr>
            <w:r>
              <w:rPr>
                <w:spacing w:val="-5"/>
                <w:sz w:val="20"/>
              </w:rPr>
              <w:t>100</w:t>
            </w:r>
          </w:p>
        </w:tc>
      </w:tr>
      <w:tr w:rsidR="007908D5" w:rsidTr="00F63A3B">
        <w:trPr>
          <w:trHeight w:val="2065"/>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6"/>
              <w:rPr>
                <w:sz w:val="20"/>
              </w:rPr>
            </w:pPr>
            <w:r>
              <w:rPr>
                <w:spacing w:val="-5"/>
                <w:sz w:val="20"/>
              </w:rPr>
              <w:t>10</w:t>
            </w:r>
          </w:p>
        </w:tc>
        <w:tc>
          <w:tcPr>
            <w:tcW w:w="5441" w:type="dxa"/>
          </w:tcPr>
          <w:p w:rsidR="007908D5" w:rsidRDefault="007908D5" w:rsidP="00F63A3B">
            <w:pPr>
              <w:pStyle w:val="TableParagraph"/>
              <w:tabs>
                <w:tab w:val="left" w:pos="2337"/>
              </w:tabs>
              <w:spacing w:line="360" w:lineRule="auto"/>
              <w:ind w:left="67" w:right="57"/>
              <w:jc w:val="both"/>
              <w:rPr>
                <w:sz w:val="20"/>
              </w:rPr>
            </w:pPr>
            <w:r>
              <w:rPr>
                <w:noProof/>
                <w:sz w:val="20"/>
                <w:lang w:val="pt-BR" w:eastAsia="pt-BR"/>
              </w:rPr>
              <mc:AlternateContent>
                <mc:Choice Requires="wpg">
                  <w:drawing>
                    <wp:anchor distT="0" distB="0" distL="0" distR="0" simplePos="0" relativeHeight="487687168" behindDoc="1" locked="0" layoutInCell="1" allowOverlap="1" wp14:anchorId="06478DD8" wp14:editId="02195D28">
                      <wp:simplePos x="0" y="0"/>
                      <wp:positionH relativeFrom="column">
                        <wp:posOffset>1251965</wp:posOffset>
                      </wp:positionH>
                      <wp:positionV relativeFrom="paragraph">
                        <wp:posOffset>79585</wp:posOffset>
                      </wp:positionV>
                      <wp:extent cx="71755" cy="12700"/>
                      <wp:effectExtent l="0" t="0" r="0" b="0"/>
                      <wp:wrapNone/>
                      <wp:docPr id="87"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88" name="Graphic 24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D77FB4" id="Group 242" o:spid="_x0000_s1026" style="position:absolute;margin-left:98.6pt;margin-top:6.25pt;width:5.65pt;height:1pt;z-index:-1562931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">
                      <v:shape id="Graphic 24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FOfcIA&#10;AADbAAAADwAAAGRycy9kb3ducmV2LnhtbERPXWvCMBR9H/gfwhX2IprawZBqFFE2ZcKYVXy+Nte2&#10;2NyUJLPdv18eBns8nO/FqjeNeJDztWUF00kCgriwuuZSwfn0Np6B8AFZY2OZFPyQh9Vy8LTATNuO&#10;j/TIQyliCPsMFVQhtJmUvqjIoJ/YljhyN+sMhghdKbXDLoabRqZJ8ioN1hwbKmxpU1Fxz7+Ngg9/&#10;uL5cvj57k4627y5Pu91htFbqediv5yAC9eFf/OfeawWzODZ+iT9AL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gU59wgAAANsAAAAPAAAAAAAAAAAAAAAAAJgCAABkcnMvZG93&#10;bnJldi54bWxQSwUGAAAAAAQABAD1AAAAhwMAAAAA&#10;" path="m71628,12191l,12191,,,71628,r,12191xe" fillcolor="black" stroked="f">
                        <v:path arrowok="t"/>
                      </v:shape>
                    </v:group>
                  </w:pict>
                </mc:Fallback>
              </mc:AlternateContent>
            </w:r>
            <w:r>
              <w:rPr>
                <w:b/>
                <w:sz w:val="20"/>
              </w:rPr>
              <w:t>CERA</w:t>
            </w:r>
            <w:r>
              <w:rPr>
                <w:b/>
                <w:spacing w:val="40"/>
                <w:sz w:val="20"/>
              </w:rPr>
              <w:t xml:space="preserve">  </w:t>
            </w:r>
            <w:r>
              <w:rPr>
                <w:b/>
                <w:sz w:val="20"/>
              </w:rPr>
              <w:t>LÍQUIDA</w:t>
            </w:r>
            <w:r>
              <w:rPr>
                <w:b/>
                <w:sz w:val="20"/>
              </w:rPr>
              <w:tab/>
            </w:r>
            <w:r>
              <w:rPr>
                <w:sz w:val="20"/>
              </w:rPr>
              <w:t>LÍQUIDA, ALTO BRILHO E PERFUMADA, EMBALAGEM DE APROXIMADAMENTE 1 LITRO. NAS VARIAÇÕES DE CORES VERDE, VERMELHA E INCOLOR. MARCA DE REFERÊNCIA: BRILHO</w:t>
            </w:r>
            <w:r>
              <w:rPr>
                <w:spacing w:val="72"/>
                <w:sz w:val="20"/>
              </w:rPr>
              <w:t xml:space="preserve">  </w:t>
            </w:r>
            <w:r>
              <w:rPr>
                <w:sz w:val="20"/>
              </w:rPr>
              <w:t>FÁCIL</w:t>
            </w:r>
            <w:r>
              <w:rPr>
                <w:spacing w:val="71"/>
                <w:sz w:val="20"/>
              </w:rPr>
              <w:t xml:space="preserve">  </w:t>
            </w:r>
            <w:r>
              <w:rPr>
                <w:sz w:val="20"/>
              </w:rPr>
              <w:t>E</w:t>
            </w:r>
            <w:r>
              <w:rPr>
                <w:spacing w:val="71"/>
                <w:sz w:val="20"/>
              </w:rPr>
              <w:t xml:space="preserve">  </w:t>
            </w:r>
            <w:r>
              <w:rPr>
                <w:sz w:val="20"/>
              </w:rPr>
              <w:t>POLIFLOR</w:t>
            </w:r>
            <w:r>
              <w:rPr>
                <w:spacing w:val="72"/>
                <w:sz w:val="20"/>
              </w:rPr>
              <w:t xml:space="preserve">  </w:t>
            </w:r>
            <w:r>
              <w:rPr>
                <w:sz w:val="20"/>
              </w:rPr>
              <w:t>-</w:t>
            </w:r>
            <w:r>
              <w:rPr>
                <w:spacing w:val="72"/>
                <w:sz w:val="20"/>
              </w:rPr>
              <w:t xml:space="preserve"> </w:t>
            </w:r>
          </w:p>
          <w:p w:rsidR="007908D5" w:rsidRDefault="007908D5" w:rsidP="00F63A3B">
            <w:pPr>
              <w:pStyle w:val="TableParagraph"/>
              <w:ind w:left="67"/>
              <w:rPr>
                <w:sz w:val="20"/>
              </w:rPr>
            </w:pP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9"/>
              <w:rPr>
                <w:sz w:val="20"/>
              </w:rPr>
            </w:pPr>
            <w:r>
              <w:rPr>
                <w:spacing w:val="-2"/>
                <w:sz w:val="20"/>
              </w:rPr>
              <w:t>LITRO</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7"/>
              <w:rPr>
                <w:sz w:val="20"/>
              </w:rPr>
            </w:pPr>
            <w:r>
              <w:rPr>
                <w:spacing w:val="-5"/>
                <w:sz w:val="20"/>
              </w:rPr>
              <w:t>200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11</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88192" behindDoc="1" locked="0" layoutInCell="1" allowOverlap="1" wp14:anchorId="22177829" wp14:editId="79699250">
                      <wp:simplePos x="0" y="0"/>
                      <wp:positionH relativeFrom="column">
                        <wp:posOffset>2259329</wp:posOffset>
                      </wp:positionH>
                      <wp:positionV relativeFrom="paragraph">
                        <wp:posOffset>78042</wp:posOffset>
                      </wp:positionV>
                      <wp:extent cx="71755" cy="12700"/>
                      <wp:effectExtent l="0" t="0" r="0" b="0"/>
                      <wp:wrapNone/>
                      <wp:docPr id="89"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90" name="Graphic 24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0E2A837" id="Group 244" o:spid="_x0000_s1026" style="position:absolute;margin-left:177.9pt;margin-top:6.15pt;width:5.65pt;height:1pt;z-index:-1562828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">
                      <v:shape id="Graphic 24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7UpsIA&#10;AADbAAAADwAAAGRycy9kb3ducmV2LnhtbERPXWvCMBR9H+w/hCv4Ipqug6HVKLIxNyYMreLztbm2&#10;Zc1NSTJb/715GOzxcL4Xq9404krO15YVPE0SEMSF1TWXCo6H9/EUhA/IGhvLpOBGHlbLx4cFZtp2&#10;vKdrHkoRQ9hnqKAKoc2k9EVFBv3EtsSRu1hnMEToSqkddjHcNDJNkhdpsObYUGFLrxUVP/mvUfDl&#10;t+fn0+67N+nobePytPvYjtZKDQf9eg4iUB/+xX/uT61gFtfH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LtSmwgAAANsAAAAPAAAAAAAAAAAAAAAAAJgCAABkcnMvZG93&#10;bnJldi54bWxQSwUGAAAAAAQABAD1AAAAhwMAAAAA&#10;" path="m71627,12192l,12192,,,71627,r,12192xe" fillcolor="black" stroked="f">
                        <v:path arrowok="t"/>
                      </v:shape>
                    </v:group>
                  </w:pict>
                </mc:Fallback>
              </mc:AlternateContent>
            </w:r>
            <w:r>
              <w:rPr>
                <w:b/>
                <w:sz w:val="20"/>
              </w:rPr>
              <w:t>CESTO PARA LIXO FECHADA</w:t>
            </w:r>
            <w:r>
              <w:rPr>
                <w:b/>
                <w:spacing w:val="40"/>
                <w:sz w:val="20"/>
              </w:rPr>
              <w:t xml:space="preserve"> </w:t>
            </w:r>
            <w:r>
              <w:rPr>
                <w:sz w:val="20"/>
              </w:rPr>
              <w:t>EM MATERIAL PLÁSTICO RESISTENTE, COM LATERAIS LISAS E FECHADAS</w:t>
            </w:r>
            <w:r>
              <w:rPr>
                <w:spacing w:val="54"/>
                <w:sz w:val="20"/>
              </w:rPr>
              <w:t xml:space="preserve"> </w:t>
            </w:r>
            <w:r>
              <w:rPr>
                <w:sz w:val="20"/>
              </w:rPr>
              <w:t>E</w:t>
            </w:r>
            <w:r>
              <w:rPr>
                <w:spacing w:val="55"/>
                <w:sz w:val="20"/>
              </w:rPr>
              <w:t xml:space="preserve"> </w:t>
            </w:r>
            <w:r>
              <w:rPr>
                <w:sz w:val="20"/>
              </w:rPr>
              <w:t>COM</w:t>
            </w:r>
            <w:r>
              <w:rPr>
                <w:spacing w:val="53"/>
                <w:sz w:val="20"/>
              </w:rPr>
              <w:t xml:space="preserve"> </w:t>
            </w:r>
            <w:r>
              <w:rPr>
                <w:sz w:val="20"/>
              </w:rPr>
              <w:t>TAMPA.</w:t>
            </w:r>
            <w:r>
              <w:rPr>
                <w:spacing w:val="54"/>
                <w:sz w:val="20"/>
              </w:rPr>
              <w:t xml:space="preserve"> </w:t>
            </w:r>
            <w:r>
              <w:rPr>
                <w:sz w:val="20"/>
              </w:rPr>
              <w:t>COR</w:t>
            </w:r>
            <w:r>
              <w:rPr>
                <w:spacing w:val="53"/>
                <w:sz w:val="20"/>
              </w:rPr>
              <w:t xml:space="preserve"> </w:t>
            </w:r>
            <w:r>
              <w:rPr>
                <w:sz w:val="20"/>
              </w:rPr>
              <w:t>CLARA</w:t>
            </w:r>
            <w:r>
              <w:rPr>
                <w:spacing w:val="53"/>
                <w:sz w:val="20"/>
              </w:rPr>
              <w:t xml:space="preserve"> </w:t>
            </w:r>
            <w:r>
              <w:rPr>
                <w:sz w:val="20"/>
              </w:rPr>
              <w:t>E</w:t>
            </w:r>
            <w:r>
              <w:rPr>
                <w:spacing w:val="55"/>
                <w:sz w:val="20"/>
              </w:rPr>
              <w:t xml:space="preserve"> </w:t>
            </w:r>
            <w:r>
              <w:rPr>
                <w:sz w:val="20"/>
              </w:rPr>
              <w:t>DE</w:t>
            </w:r>
            <w:r>
              <w:rPr>
                <w:spacing w:val="53"/>
                <w:sz w:val="20"/>
              </w:rPr>
              <w:t xml:space="preserve"> </w:t>
            </w:r>
            <w:r>
              <w:rPr>
                <w:spacing w:val="-5"/>
                <w:sz w:val="20"/>
              </w:rPr>
              <w:t>BOA</w:t>
            </w:r>
          </w:p>
          <w:p w:rsidR="007908D5" w:rsidRDefault="007908D5" w:rsidP="00F63A3B">
            <w:pPr>
              <w:pStyle w:val="TableParagraph"/>
              <w:spacing w:line="229" w:lineRule="exact"/>
              <w:ind w:left="67"/>
              <w:jc w:val="both"/>
              <w:rPr>
                <w:sz w:val="20"/>
              </w:rPr>
            </w:pPr>
            <w:r>
              <w:rPr>
                <w:sz w:val="20"/>
              </w:rPr>
              <w:t>QUALIDADE.</w:t>
            </w:r>
            <w:r>
              <w:rPr>
                <w:spacing w:val="-10"/>
                <w:sz w:val="20"/>
              </w:rPr>
              <w:t xml:space="preserve"> </w:t>
            </w:r>
            <w:r>
              <w:rPr>
                <w:sz w:val="20"/>
              </w:rPr>
              <w:t>100</w:t>
            </w:r>
            <w:r>
              <w:rPr>
                <w:spacing w:val="-9"/>
                <w:sz w:val="20"/>
              </w:rPr>
              <w:t xml:space="preserve"> </w:t>
            </w:r>
            <w:r>
              <w:rPr>
                <w:spacing w:val="-2"/>
                <w:sz w:val="20"/>
              </w:rPr>
              <w:t>litros</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40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12</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89216" behindDoc="1" locked="0" layoutInCell="1" allowOverlap="1" wp14:anchorId="621EFA9A" wp14:editId="5980C361">
                      <wp:simplePos x="0" y="0"/>
                      <wp:positionH relativeFrom="column">
                        <wp:posOffset>2259329</wp:posOffset>
                      </wp:positionH>
                      <wp:positionV relativeFrom="paragraph">
                        <wp:posOffset>78035</wp:posOffset>
                      </wp:positionV>
                      <wp:extent cx="71755" cy="12700"/>
                      <wp:effectExtent l="0" t="0" r="0" b="0"/>
                      <wp:wrapNone/>
                      <wp:docPr id="91"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92" name="Graphic 24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0A9C6BE" id="Group 246" o:spid="_x0000_s1026" style="position:absolute;margin-left:177.9pt;margin-top:6.15pt;width:5.65pt;height:1pt;z-index:-1562726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">
                      <v:shape id="Graphic 24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DvSsUA&#10;AADbAAAADwAAAGRycy9kb3ducmV2LnhtbESPQWvCQBSE74X+h+UVvIhuTKHU6CpSsS0Vikbx/Mw+&#10;k9Ds27C7Nem/7wqFHoeZ+YaZL3vTiCs5X1tWMBknIIgLq2suFRwPm9EzCB+QNTaWScEPeVgu7u/m&#10;mGnb8Z6ueShFhLDPUEEVQptJ6YuKDPqxbYmjd7HOYIjSlVI77CLcNDJNkidpsOa4UGFLLxUVX/m3&#10;UfDht+fH0+6zN+lw/erytHvbDldKDR761QxEoD78h//a71rBNIXbl/gD5O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sO9KxQAAANsAAAAPAAAAAAAAAAAAAAAAAJgCAABkcnMv&#10;ZG93bnJldi54bWxQSwUGAAAAAAQABAD1AAAAigMAAAAA&#10;" path="m71627,12191l,12191,,,71627,r,12191xe" fillcolor="black" stroked="f">
                        <v:path arrowok="t"/>
                      </v:shape>
                    </v:group>
                  </w:pict>
                </mc:Fallback>
              </mc:AlternateContent>
            </w:r>
            <w:r>
              <w:rPr>
                <w:b/>
                <w:sz w:val="20"/>
              </w:rPr>
              <w:t>CESTO PARA LIXO FECHADA</w:t>
            </w:r>
            <w:r>
              <w:rPr>
                <w:b/>
                <w:spacing w:val="40"/>
                <w:sz w:val="20"/>
              </w:rPr>
              <w:t xml:space="preserve"> </w:t>
            </w:r>
            <w:r>
              <w:rPr>
                <w:sz w:val="20"/>
              </w:rPr>
              <w:t>EM MATERIAL PLÁSTICO RESISTENTE, COM LATERAIS LISAS E FECHADAS</w:t>
            </w:r>
            <w:r>
              <w:rPr>
                <w:spacing w:val="54"/>
                <w:sz w:val="20"/>
              </w:rPr>
              <w:t xml:space="preserve"> </w:t>
            </w:r>
            <w:r>
              <w:rPr>
                <w:sz w:val="20"/>
              </w:rPr>
              <w:t>E</w:t>
            </w:r>
            <w:r>
              <w:rPr>
                <w:spacing w:val="55"/>
                <w:sz w:val="20"/>
              </w:rPr>
              <w:t xml:space="preserve"> </w:t>
            </w:r>
            <w:r>
              <w:rPr>
                <w:sz w:val="20"/>
              </w:rPr>
              <w:t>COM</w:t>
            </w:r>
            <w:r>
              <w:rPr>
                <w:spacing w:val="53"/>
                <w:sz w:val="20"/>
              </w:rPr>
              <w:t xml:space="preserve"> </w:t>
            </w:r>
            <w:r>
              <w:rPr>
                <w:sz w:val="20"/>
              </w:rPr>
              <w:t>TAMPA.</w:t>
            </w:r>
            <w:r>
              <w:rPr>
                <w:spacing w:val="54"/>
                <w:sz w:val="20"/>
              </w:rPr>
              <w:t xml:space="preserve"> </w:t>
            </w:r>
            <w:r>
              <w:rPr>
                <w:sz w:val="20"/>
              </w:rPr>
              <w:t>COR</w:t>
            </w:r>
            <w:r>
              <w:rPr>
                <w:spacing w:val="53"/>
                <w:sz w:val="20"/>
              </w:rPr>
              <w:t xml:space="preserve"> </w:t>
            </w:r>
            <w:r>
              <w:rPr>
                <w:sz w:val="20"/>
              </w:rPr>
              <w:t>CLARA</w:t>
            </w:r>
            <w:r>
              <w:rPr>
                <w:spacing w:val="53"/>
                <w:sz w:val="20"/>
              </w:rPr>
              <w:t xml:space="preserve"> </w:t>
            </w:r>
            <w:r>
              <w:rPr>
                <w:sz w:val="20"/>
              </w:rPr>
              <w:t>E</w:t>
            </w:r>
            <w:r>
              <w:rPr>
                <w:spacing w:val="55"/>
                <w:sz w:val="20"/>
              </w:rPr>
              <w:t xml:space="preserve"> </w:t>
            </w:r>
            <w:r>
              <w:rPr>
                <w:sz w:val="20"/>
              </w:rPr>
              <w:t>DE</w:t>
            </w:r>
            <w:r>
              <w:rPr>
                <w:spacing w:val="53"/>
                <w:sz w:val="20"/>
              </w:rPr>
              <w:t xml:space="preserve"> </w:t>
            </w:r>
            <w:r>
              <w:rPr>
                <w:spacing w:val="-5"/>
                <w:sz w:val="20"/>
              </w:rPr>
              <w:t>BOA</w:t>
            </w:r>
          </w:p>
          <w:p w:rsidR="007908D5" w:rsidRDefault="007908D5" w:rsidP="00F63A3B">
            <w:pPr>
              <w:pStyle w:val="TableParagraph"/>
              <w:spacing w:line="229" w:lineRule="exact"/>
              <w:ind w:left="67"/>
              <w:jc w:val="both"/>
              <w:rPr>
                <w:sz w:val="20"/>
              </w:rPr>
            </w:pPr>
            <w:r>
              <w:rPr>
                <w:sz w:val="20"/>
              </w:rPr>
              <w:t>QUALIDADE.</w:t>
            </w:r>
            <w:r>
              <w:rPr>
                <w:spacing w:val="-8"/>
                <w:sz w:val="20"/>
              </w:rPr>
              <w:t xml:space="preserve"> </w:t>
            </w:r>
            <w:r>
              <w:rPr>
                <w:sz w:val="20"/>
              </w:rPr>
              <w:t>60</w:t>
            </w:r>
            <w:r>
              <w:rPr>
                <w:spacing w:val="-10"/>
                <w:sz w:val="20"/>
              </w:rPr>
              <w:t xml:space="preserve"> </w:t>
            </w:r>
            <w:r>
              <w:rPr>
                <w:spacing w:val="-2"/>
                <w:sz w:val="20"/>
              </w:rPr>
              <w:t>litros</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60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13</w:t>
            </w:r>
          </w:p>
        </w:tc>
        <w:tc>
          <w:tcPr>
            <w:tcW w:w="5441" w:type="dxa"/>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90240" behindDoc="1" locked="0" layoutInCell="1" allowOverlap="1" wp14:anchorId="3BD44D7C" wp14:editId="5AAD6171">
                      <wp:simplePos x="0" y="0"/>
                      <wp:positionH relativeFrom="column">
                        <wp:posOffset>2297429</wp:posOffset>
                      </wp:positionH>
                      <wp:positionV relativeFrom="paragraph">
                        <wp:posOffset>78068</wp:posOffset>
                      </wp:positionV>
                      <wp:extent cx="71755" cy="12700"/>
                      <wp:effectExtent l="0" t="0" r="0" b="0"/>
                      <wp:wrapNone/>
                      <wp:docPr id="93"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94" name="Graphic 24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0EEA84F" id="Group 248" o:spid="_x0000_s1026" style="position:absolute;margin-left:180.9pt;margin-top:6.15pt;width:5.65pt;height:1pt;z-index:-1562624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">
                      <v:shape id="Graphic 24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XSpcYA&#10;AADbAAAADwAAAGRycy9kb3ducmV2LnhtbESP3WrCQBSE7wXfYTkFb0Q3TYto6ipS6Q8VRGPp9Wn2&#10;NAlmz4bdrUnfvlsoeDnMzDfMct2bRlzI+dqygttpAoK4sLrmUsH76WkyB+EDssbGMin4IQ/r1XCw&#10;xEzbjo90yUMpIoR9hgqqENpMSl9UZNBPbUscvS/rDIYoXSm1wy7CTSPTJJlJgzXHhQpbeqyoOOff&#10;RsGb333efRz2vUnH22eXp93LbrxRanTTbx5ABOrDNfzfftUKFvfw9yX+AL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xXSpcYAAADbAAAADwAAAAAAAAAAAAAAAACYAgAAZHJz&#10;L2Rvd25yZXYueG1sUEsFBgAAAAAEAAQA9QAAAIsDAAAAAA==&#10;" path="m71627,12191l,12191,,,71627,r,12191xe" fillcolor="black" stroked="f">
                        <v:path arrowok="t"/>
                      </v:shape>
                    </v:group>
                  </w:pict>
                </mc:Fallback>
              </mc:AlternateContent>
            </w:r>
            <w:r>
              <w:rPr>
                <w:b/>
                <w:sz w:val="20"/>
              </w:rPr>
              <w:t>CESTO PARA LIXO GRADEADA</w:t>
            </w:r>
            <w:r>
              <w:rPr>
                <w:b/>
                <w:spacing w:val="40"/>
                <w:sz w:val="20"/>
              </w:rPr>
              <w:t xml:space="preserve"> </w:t>
            </w:r>
            <w:r>
              <w:rPr>
                <w:sz w:val="20"/>
              </w:rPr>
              <w:t>EM MATERIAL PLÁSTICO RESISTENTE, FORMATO ARREDONDADO, COM</w:t>
            </w:r>
            <w:r>
              <w:rPr>
                <w:spacing w:val="65"/>
                <w:w w:val="150"/>
                <w:sz w:val="20"/>
              </w:rPr>
              <w:t xml:space="preserve"> </w:t>
            </w:r>
            <w:r>
              <w:rPr>
                <w:sz w:val="20"/>
              </w:rPr>
              <w:t>LATERAIS</w:t>
            </w:r>
            <w:r>
              <w:rPr>
                <w:spacing w:val="66"/>
                <w:w w:val="150"/>
                <w:sz w:val="20"/>
              </w:rPr>
              <w:t xml:space="preserve"> </w:t>
            </w:r>
            <w:r>
              <w:rPr>
                <w:sz w:val="20"/>
              </w:rPr>
              <w:t>TIPO</w:t>
            </w:r>
            <w:r>
              <w:rPr>
                <w:spacing w:val="66"/>
                <w:w w:val="150"/>
                <w:sz w:val="20"/>
              </w:rPr>
              <w:t xml:space="preserve"> </w:t>
            </w:r>
            <w:r>
              <w:rPr>
                <w:sz w:val="20"/>
              </w:rPr>
              <w:t>EM</w:t>
            </w:r>
            <w:r>
              <w:rPr>
                <w:spacing w:val="65"/>
                <w:w w:val="150"/>
                <w:sz w:val="20"/>
              </w:rPr>
              <w:t xml:space="preserve"> </w:t>
            </w:r>
            <w:r>
              <w:rPr>
                <w:sz w:val="20"/>
              </w:rPr>
              <w:t>GRADES</w:t>
            </w:r>
            <w:r>
              <w:rPr>
                <w:spacing w:val="66"/>
                <w:w w:val="150"/>
                <w:sz w:val="20"/>
              </w:rPr>
              <w:t xml:space="preserve"> </w:t>
            </w:r>
            <w:r>
              <w:rPr>
                <w:sz w:val="20"/>
              </w:rPr>
              <w:t>DE</w:t>
            </w:r>
            <w:r>
              <w:rPr>
                <w:spacing w:val="69"/>
                <w:w w:val="150"/>
                <w:sz w:val="20"/>
              </w:rPr>
              <w:t xml:space="preserve"> </w:t>
            </w:r>
            <w:r>
              <w:rPr>
                <w:spacing w:val="-2"/>
                <w:sz w:val="20"/>
              </w:rPr>
              <w:t>PLÁSTICO,</w:t>
            </w:r>
          </w:p>
          <w:p w:rsidR="007908D5" w:rsidRDefault="007908D5" w:rsidP="00F63A3B">
            <w:pPr>
              <w:pStyle w:val="TableParagraph"/>
              <w:spacing w:line="229" w:lineRule="exact"/>
              <w:ind w:left="67"/>
              <w:jc w:val="both"/>
              <w:rPr>
                <w:sz w:val="20"/>
              </w:rPr>
            </w:pPr>
            <w:r>
              <w:rPr>
                <w:sz w:val="20"/>
              </w:rPr>
              <w:t>ALTURA</w:t>
            </w:r>
            <w:r>
              <w:rPr>
                <w:spacing w:val="-10"/>
                <w:sz w:val="20"/>
              </w:rPr>
              <w:t xml:space="preserve"> </w:t>
            </w:r>
            <w:r>
              <w:rPr>
                <w:sz w:val="20"/>
              </w:rPr>
              <w:t>APROXIMADA</w:t>
            </w:r>
            <w:r>
              <w:rPr>
                <w:spacing w:val="-10"/>
                <w:sz w:val="20"/>
              </w:rPr>
              <w:t xml:space="preserve"> </w:t>
            </w:r>
            <w:r>
              <w:rPr>
                <w:sz w:val="20"/>
              </w:rPr>
              <w:t>DE</w:t>
            </w:r>
            <w:r>
              <w:rPr>
                <w:spacing w:val="-9"/>
                <w:sz w:val="20"/>
              </w:rPr>
              <w:t xml:space="preserve"> </w:t>
            </w:r>
            <w:r>
              <w:rPr>
                <w:spacing w:val="-4"/>
                <w:sz w:val="20"/>
              </w:rPr>
              <w:t>30CM.</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40</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1035"/>
        </w:trPr>
        <w:tc>
          <w:tcPr>
            <w:tcW w:w="739"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6"/>
              <w:rPr>
                <w:sz w:val="20"/>
              </w:rPr>
            </w:pPr>
            <w:r>
              <w:rPr>
                <w:spacing w:val="-5"/>
                <w:sz w:val="20"/>
              </w:rPr>
              <w:t>14</w:t>
            </w:r>
          </w:p>
        </w:tc>
        <w:tc>
          <w:tcPr>
            <w:tcW w:w="5441" w:type="dxa"/>
            <w:tcBorders>
              <w:top w:val="nil"/>
            </w:tcBorders>
          </w:tcPr>
          <w:p w:rsidR="007908D5" w:rsidRDefault="007908D5" w:rsidP="00F63A3B">
            <w:pPr>
              <w:pStyle w:val="TableParagraph"/>
              <w:spacing w:line="230" w:lineRule="exact"/>
              <w:ind w:left="67"/>
              <w:rPr>
                <w:sz w:val="20"/>
              </w:rPr>
            </w:pPr>
            <w:r>
              <w:rPr>
                <w:b/>
                <w:sz w:val="20"/>
              </w:rPr>
              <w:t>CLORO</w:t>
            </w:r>
            <w:r>
              <w:rPr>
                <w:b/>
                <w:spacing w:val="5"/>
                <w:sz w:val="20"/>
              </w:rPr>
              <w:t xml:space="preserve"> </w:t>
            </w:r>
            <w:r>
              <w:rPr>
                <w:b/>
                <w:sz w:val="20"/>
              </w:rPr>
              <w:t>LIQUIDO</w:t>
            </w:r>
            <w:r>
              <w:rPr>
                <w:b/>
                <w:spacing w:val="6"/>
                <w:sz w:val="20"/>
              </w:rPr>
              <w:t xml:space="preserve"> </w:t>
            </w:r>
            <w:r>
              <w:rPr>
                <w:sz w:val="20"/>
              </w:rPr>
              <w:t>COM</w:t>
            </w:r>
            <w:r>
              <w:rPr>
                <w:spacing w:val="3"/>
                <w:sz w:val="20"/>
              </w:rPr>
              <w:t xml:space="preserve"> </w:t>
            </w:r>
            <w:r>
              <w:rPr>
                <w:sz w:val="20"/>
              </w:rPr>
              <w:t>AS</w:t>
            </w:r>
            <w:r>
              <w:rPr>
                <w:spacing w:val="2"/>
                <w:sz w:val="20"/>
              </w:rPr>
              <w:t xml:space="preserve"> </w:t>
            </w:r>
            <w:r>
              <w:rPr>
                <w:sz w:val="20"/>
              </w:rPr>
              <w:t>ESPECIFICAÇÕES</w:t>
            </w:r>
            <w:r>
              <w:rPr>
                <w:spacing w:val="4"/>
                <w:sz w:val="20"/>
              </w:rPr>
              <w:t xml:space="preserve"> </w:t>
            </w:r>
            <w:r>
              <w:rPr>
                <w:spacing w:val="-2"/>
                <w:sz w:val="20"/>
              </w:rPr>
              <w:t>MÍNIMAS:</w:t>
            </w:r>
          </w:p>
          <w:p w:rsidR="007908D5" w:rsidRDefault="007908D5" w:rsidP="00F63A3B">
            <w:pPr>
              <w:pStyle w:val="TableParagraph"/>
              <w:spacing w:before="5" w:line="340" w:lineRule="atLeast"/>
              <w:ind w:left="67"/>
              <w:rPr>
                <w:sz w:val="20"/>
              </w:rPr>
            </w:pPr>
            <w:r>
              <w:rPr>
                <w:sz w:val="20"/>
              </w:rPr>
              <w:t>CONCENTRADO DE CLORO ATIVO DE NO MÍNIMO 6% GALÃO DE 5 LITROS.</w:t>
            </w:r>
          </w:p>
        </w:tc>
        <w:tc>
          <w:tcPr>
            <w:tcW w:w="1107"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9"/>
              <w:rPr>
                <w:sz w:val="20"/>
              </w:rPr>
            </w:pPr>
            <w:r>
              <w:rPr>
                <w:spacing w:val="-4"/>
                <w:sz w:val="20"/>
              </w:rPr>
              <w:t>UNID</w:t>
            </w:r>
          </w:p>
        </w:tc>
        <w:tc>
          <w:tcPr>
            <w:tcW w:w="908"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7"/>
              <w:rPr>
                <w:sz w:val="20"/>
              </w:rPr>
            </w:pPr>
            <w:r>
              <w:rPr>
                <w:spacing w:val="-5"/>
                <w:sz w:val="20"/>
              </w:rPr>
              <w:t>200</w:t>
            </w:r>
          </w:p>
        </w:tc>
      </w:tr>
      <w:tr w:rsidR="007908D5" w:rsidTr="00F63A3B">
        <w:trPr>
          <w:trHeight w:val="683"/>
        </w:trPr>
        <w:tc>
          <w:tcPr>
            <w:tcW w:w="739" w:type="dxa"/>
          </w:tcPr>
          <w:p w:rsidR="007908D5" w:rsidRDefault="007908D5" w:rsidP="00F63A3B">
            <w:pPr>
              <w:pStyle w:val="TableParagraph"/>
              <w:spacing w:before="168"/>
              <w:ind w:left="66"/>
              <w:rPr>
                <w:sz w:val="20"/>
              </w:rPr>
            </w:pPr>
            <w:r>
              <w:rPr>
                <w:spacing w:val="-5"/>
                <w:sz w:val="20"/>
              </w:rPr>
              <w:t>15</w:t>
            </w:r>
          </w:p>
        </w:tc>
        <w:tc>
          <w:tcPr>
            <w:tcW w:w="5441" w:type="dxa"/>
          </w:tcPr>
          <w:p w:rsidR="007908D5" w:rsidRDefault="007908D5" w:rsidP="00F63A3B">
            <w:pPr>
              <w:pStyle w:val="TableParagraph"/>
              <w:spacing w:line="226" w:lineRule="exact"/>
              <w:ind w:left="67"/>
              <w:rPr>
                <w:sz w:val="20"/>
              </w:rPr>
            </w:pPr>
            <w:r>
              <w:rPr>
                <w:b/>
                <w:sz w:val="20"/>
              </w:rPr>
              <w:t>COLHER</w:t>
            </w:r>
            <w:r>
              <w:rPr>
                <w:b/>
                <w:spacing w:val="36"/>
                <w:sz w:val="20"/>
              </w:rPr>
              <w:t xml:space="preserve"> </w:t>
            </w:r>
            <w:r>
              <w:rPr>
                <w:b/>
                <w:sz w:val="20"/>
              </w:rPr>
              <w:t>DESCARTAVEL</w:t>
            </w:r>
            <w:r>
              <w:rPr>
                <w:b/>
                <w:spacing w:val="38"/>
                <w:sz w:val="20"/>
              </w:rPr>
              <w:t xml:space="preserve"> </w:t>
            </w:r>
            <w:r>
              <w:rPr>
                <w:sz w:val="20"/>
              </w:rPr>
              <w:t>CRISTAL</w:t>
            </w:r>
            <w:r>
              <w:rPr>
                <w:spacing w:val="37"/>
                <w:sz w:val="20"/>
              </w:rPr>
              <w:t xml:space="preserve"> </w:t>
            </w:r>
            <w:r>
              <w:rPr>
                <w:sz w:val="20"/>
              </w:rPr>
              <w:t>PARA</w:t>
            </w:r>
            <w:r>
              <w:rPr>
                <w:spacing w:val="35"/>
                <w:sz w:val="20"/>
              </w:rPr>
              <w:t xml:space="preserve"> </w:t>
            </w:r>
            <w:r>
              <w:rPr>
                <w:spacing w:val="-2"/>
                <w:sz w:val="20"/>
              </w:rPr>
              <w:t>REFEIÇÕES</w:t>
            </w:r>
          </w:p>
          <w:p w:rsidR="007908D5" w:rsidRDefault="007908D5" w:rsidP="00F63A3B">
            <w:pPr>
              <w:pStyle w:val="TableParagraph"/>
              <w:spacing w:before="113"/>
              <w:ind w:left="67"/>
              <w:rPr>
                <w:sz w:val="20"/>
              </w:rPr>
            </w:pPr>
            <w:r>
              <w:rPr>
                <w:sz w:val="20"/>
              </w:rPr>
              <w:t>EMBALAGEM</w:t>
            </w:r>
            <w:r>
              <w:rPr>
                <w:spacing w:val="-8"/>
                <w:sz w:val="20"/>
              </w:rPr>
              <w:t xml:space="preserve"> </w:t>
            </w:r>
            <w:r>
              <w:rPr>
                <w:sz w:val="20"/>
              </w:rPr>
              <w:t>COM</w:t>
            </w:r>
            <w:r>
              <w:rPr>
                <w:spacing w:val="-8"/>
                <w:sz w:val="20"/>
              </w:rPr>
              <w:t xml:space="preserve"> </w:t>
            </w:r>
            <w:r>
              <w:rPr>
                <w:sz w:val="20"/>
              </w:rPr>
              <w:t>100</w:t>
            </w:r>
            <w:r>
              <w:rPr>
                <w:spacing w:val="-9"/>
                <w:sz w:val="20"/>
              </w:rPr>
              <w:t xml:space="preserve"> </w:t>
            </w:r>
            <w:r>
              <w:rPr>
                <w:spacing w:val="-2"/>
                <w:sz w:val="20"/>
              </w:rPr>
              <w:t>UNIDADES</w:t>
            </w:r>
          </w:p>
        </w:tc>
        <w:tc>
          <w:tcPr>
            <w:tcW w:w="1107" w:type="dxa"/>
          </w:tcPr>
          <w:p w:rsidR="007908D5" w:rsidRDefault="007908D5" w:rsidP="00F63A3B">
            <w:pPr>
              <w:pStyle w:val="TableParagraph"/>
              <w:spacing w:before="168"/>
              <w:ind w:left="69"/>
              <w:rPr>
                <w:sz w:val="20"/>
              </w:rPr>
            </w:pPr>
            <w:r>
              <w:rPr>
                <w:spacing w:val="-2"/>
                <w:sz w:val="20"/>
              </w:rPr>
              <w:t>PACOTE</w:t>
            </w:r>
          </w:p>
        </w:tc>
        <w:tc>
          <w:tcPr>
            <w:tcW w:w="908" w:type="dxa"/>
          </w:tcPr>
          <w:p w:rsidR="007908D5" w:rsidRDefault="007908D5" w:rsidP="00F63A3B">
            <w:pPr>
              <w:pStyle w:val="TableParagraph"/>
              <w:spacing w:before="168"/>
              <w:ind w:left="67"/>
              <w:rPr>
                <w:sz w:val="20"/>
              </w:rPr>
            </w:pPr>
            <w:r>
              <w:rPr>
                <w:spacing w:val="-5"/>
                <w:sz w:val="20"/>
              </w:rPr>
              <w:t>280</w:t>
            </w:r>
          </w:p>
        </w:tc>
      </w:tr>
      <w:tr w:rsidR="007908D5" w:rsidTr="00F63A3B">
        <w:trPr>
          <w:trHeight w:val="1031"/>
        </w:trPr>
        <w:tc>
          <w:tcPr>
            <w:tcW w:w="739" w:type="dxa"/>
          </w:tcPr>
          <w:p w:rsidR="007908D5" w:rsidRDefault="007908D5" w:rsidP="00F63A3B">
            <w:pPr>
              <w:pStyle w:val="TableParagraph"/>
              <w:spacing w:before="111"/>
              <w:rPr>
                <w:sz w:val="20"/>
              </w:rPr>
            </w:pPr>
          </w:p>
          <w:p w:rsidR="007908D5" w:rsidRDefault="007908D5" w:rsidP="00F63A3B">
            <w:pPr>
              <w:pStyle w:val="TableParagraph"/>
              <w:ind w:left="66"/>
              <w:rPr>
                <w:sz w:val="20"/>
              </w:rPr>
            </w:pPr>
            <w:r>
              <w:rPr>
                <w:spacing w:val="-5"/>
                <w:sz w:val="20"/>
              </w:rPr>
              <w:t>16</w:t>
            </w:r>
          </w:p>
        </w:tc>
        <w:tc>
          <w:tcPr>
            <w:tcW w:w="5441" w:type="dxa"/>
          </w:tcPr>
          <w:p w:rsidR="007908D5" w:rsidRDefault="007908D5" w:rsidP="00F63A3B">
            <w:pPr>
              <w:pStyle w:val="TableParagraph"/>
              <w:tabs>
                <w:tab w:val="left" w:pos="2032"/>
              </w:tabs>
              <w:spacing w:line="360" w:lineRule="auto"/>
              <w:ind w:left="67" w:right="58"/>
              <w:rPr>
                <w:sz w:val="20"/>
              </w:rPr>
            </w:pPr>
            <w:r>
              <w:rPr>
                <w:noProof/>
                <w:sz w:val="20"/>
                <w:lang w:val="pt-BR" w:eastAsia="pt-BR"/>
              </w:rPr>
              <mc:AlternateContent>
                <mc:Choice Requires="wpg">
                  <w:drawing>
                    <wp:anchor distT="0" distB="0" distL="0" distR="0" simplePos="0" relativeHeight="487691264" behindDoc="1" locked="0" layoutInCell="1" allowOverlap="1" wp14:anchorId="48800C42" wp14:editId="73632281">
                      <wp:simplePos x="0" y="0"/>
                      <wp:positionH relativeFrom="column">
                        <wp:posOffset>1181862</wp:posOffset>
                      </wp:positionH>
                      <wp:positionV relativeFrom="paragraph">
                        <wp:posOffset>79538</wp:posOffset>
                      </wp:positionV>
                      <wp:extent cx="71755" cy="12700"/>
                      <wp:effectExtent l="0" t="0" r="0" b="0"/>
                      <wp:wrapNone/>
                      <wp:docPr id="95"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96" name="Graphic 25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95832A7" id="Group 250" o:spid="_x0000_s1026" style="position:absolute;margin-left:93.05pt;margin-top:6.25pt;width:5.65pt;height:1pt;z-index:-1562521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">
                      <v:shape id="Graphic 25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vpScYA&#10;AADbAAAADwAAAGRycy9kb3ducmV2LnhtbESPQWvCQBSE7wX/w/IKXkQ3TUE0dRWpaEuFolE8v2Zf&#10;k2D2bdjdmvTfdwuFHoeZ+YZZrHrTiBs5X1tW8DBJQBAXVtdcKjiftuMZCB+QNTaWScE3eVgtB3cL&#10;zLTt+Ei3PJQiQthnqKAKoc2k9EVFBv3EtsTR+7TOYIjSlVI77CLcNDJNkqk0WHNcqLCl54qKa/5l&#10;FLz5/cfj5fDem3S02bk87V72o7VSw/t+/QQiUB/+w3/tV61gPoXfL/EHyO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IvpScYAAADbAAAADwAAAAAAAAAAAAAAAACYAgAAZHJz&#10;L2Rvd25yZXYueG1sUEsFBgAAAAAEAAQA9QAAAIsDAAAAAA==&#10;" path="m71627,12191l,12191,,,71627,r,12191xe" fillcolor="black" stroked="f">
                        <v:path arrowok="t"/>
                      </v:shape>
                    </v:group>
                  </w:pict>
                </mc:Fallback>
              </mc:AlternateContent>
            </w:r>
            <w:r>
              <w:rPr>
                <w:b/>
                <w:spacing w:val="-2"/>
                <w:sz w:val="20"/>
              </w:rPr>
              <w:t>CONDICIONADOR</w:t>
            </w:r>
            <w:r>
              <w:rPr>
                <w:b/>
                <w:sz w:val="20"/>
              </w:rPr>
              <w:tab/>
            </w:r>
            <w:r>
              <w:rPr>
                <w:sz w:val="20"/>
              </w:rPr>
              <w:t>CONDICIONADOR</w:t>
            </w:r>
            <w:r>
              <w:rPr>
                <w:spacing w:val="-14"/>
                <w:sz w:val="20"/>
              </w:rPr>
              <w:t xml:space="preserve"> </w:t>
            </w:r>
            <w:r>
              <w:rPr>
                <w:sz w:val="20"/>
              </w:rPr>
              <w:t>PARA</w:t>
            </w:r>
            <w:r>
              <w:rPr>
                <w:spacing w:val="-14"/>
                <w:sz w:val="20"/>
              </w:rPr>
              <w:t xml:space="preserve"> </w:t>
            </w:r>
            <w:r>
              <w:rPr>
                <w:sz w:val="20"/>
              </w:rPr>
              <w:t>CABELOS NORMAIS</w:t>
            </w:r>
            <w:r>
              <w:rPr>
                <w:spacing w:val="38"/>
                <w:sz w:val="20"/>
              </w:rPr>
              <w:t xml:space="preserve"> </w:t>
            </w:r>
            <w:r>
              <w:rPr>
                <w:sz w:val="20"/>
              </w:rPr>
              <w:t>EM</w:t>
            </w:r>
            <w:r>
              <w:rPr>
                <w:spacing w:val="37"/>
                <w:sz w:val="20"/>
              </w:rPr>
              <w:t xml:space="preserve"> </w:t>
            </w:r>
            <w:r>
              <w:rPr>
                <w:sz w:val="20"/>
              </w:rPr>
              <w:t>EMBALAGENS</w:t>
            </w:r>
            <w:r>
              <w:rPr>
                <w:spacing w:val="39"/>
                <w:sz w:val="20"/>
              </w:rPr>
              <w:t xml:space="preserve"> </w:t>
            </w:r>
            <w:r>
              <w:rPr>
                <w:sz w:val="20"/>
              </w:rPr>
              <w:t>PLÁSTICAS</w:t>
            </w:r>
            <w:r>
              <w:rPr>
                <w:spacing w:val="39"/>
                <w:sz w:val="20"/>
              </w:rPr>
              <w:t xml:space="preserve"> </w:t>
            </w:r>
            <w:r>
              <w:rPr>
                <w:sz w:val="20"/>
              </w:rPr>
              <w:t>DE</w:t>
            </w:r>
            <w:r>
              <w:rPr>
                <w:spacing w:val="39"/>
                <w:sz w:val="20"/>
              </w:rPr>
              <w:t xml:space="preserve"> </w:t>
            </w:r>
            <w:r>
              <w:rPr>
                <w:sz w:val="20"/>
              </w:rPr>
              <w:t>1</w:t>
            </w:r>
            <w:r>
              <w:rPr>
                <w:spacing w:val="38"/>
                <w:sz w:val="20"/>
              </w:rPr>
              <w:t xml:space="preserve"> </w:t>
            </w:r>
            <w:r>
              <w:rPr>
                <w:spacing w:val="-4"/>
                <w:sz w:val="20"/>
              </w:rPr>
              <w:t>LITRO</w:t>
            </w:r>
          </w:p>
          <w:p w:rsidR="007908D5" w:rsidRDefault="007908D5" w:rsidP="00F63A3B">
            <w:pPr>
              <w:pStyle w:val="TableParagraph"/>
              <w:ind w:left="67"/>
              <w:rPr>
                <w:sz w:val="20"/>
              </w:rPr>
            </w:pPr>
            <w:r>
              <w:rPr>
                <w:spacing w:val="-2"/>
                <w:sz w:val="20"/>
              </w:rPr>
              <w:t>CADA.</w:t>
            </w:r>
          </w:p>
        </w:tc>
        <w:tc>
          <w:tcPr>
            <w:tcW w:w="1107" w:type="dxa"/>
          </w:tcPr>
          <w:p w:rsidR="007908D5" w:rsidRDefault="007908D5" w:rsidP="00F63A3B">
            <w:pPr>
              <w:pStyle w:val="TableParagraph"/>
              <w:spacing w:before="111"/>
              <w:rPr>
                <w:sz w:val="20"/>
              </w:rPr>
            </w:pPr>
          </w:p>
          <w:p w:rsidR="007908D5" w:rsidRDefault="007908D5" w:rsidP="00F63A3B">
            <w:pPr>
              <w:pStyle w:val="TableParagraph"/>
              <w:ind w:left="69"/>
              <w:rPr>
                <w:sz w:val="20"/>
              </w:rPr>
            </w:pPr>
            <w:r>
              <w:rPr>
                <w:spacing w:val="-2"/>
                <w:sz w:val="20"/>
              </w:rPr>
              <w:t>LITRO</w:t>
            </w:r>
          </w:p>
        </w:tc>
        <w:tc>
          <w:tcPr>
            <w:tcW w:w="908" w:type="dxa"/>
          </w:tcPr>
          <w:p w:rsidR="007908D5" w:rsidRDefault="007908D5" w:rsidP="00F63A3B">
            <w:pPr>
              <w:pStyle w:val="TableParagraph"/>
              <w:spacing w:before="111"/>
              <w:rPr>
                <w:sz w:val="20"/>
              </w:rPr>
            </w:pPr>
          </w:p>
          <w:p w:rsidR="007908D5" w:rsidRDefault="007908D5" w:rsidP="00F63A3B">
            <w:pPr>
              <w:pStyle w:val="TableParagraph"/>
              <w:ind w:left="67"/>
              <w:rPr>
                <w:sz w:val="20"/>
              </w:rPr>
            </w:pPr>
            <w:r>
              <w:rPr>
                <w:spacing w:val="-5"/>
                <w:sz w:val="20"/>
              </w:rPr>
              <w:t>200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6"/>
              <w:rPr>
                <w:sz w:val="20"/>
              </w:rPr>
            </w:pPr>
            <w:r>
              <w:rPr>
                <w:spacing w:val="-5"/>
                <w:sz w:val="20"/>
              </w:rPr>
              <w:t>17</w:t>
            </w:r>
          </w:p>
        </w:tc>
        <w:tc>
          <w:tcPr>
            <w:tcW w:w="5441" w:type="dxa"/>
          </w:tcPr>
          <w:p w:rsidR="007908D5" w:rsidRDefault="007908D5" w:rsidP="00F63A3B">
            <w:pPr>
              <w:pStyle w:val="TableParagraph"/>
              <w:spacing w:line="360" w:lineRule="auto"/>
              <w:ind w:left="67" w:right="57"/>
              <w:jc w:val="both"/>
              <w:rPr>
                <w:sz w:val="20"/>
              </w:rPr>
            </w:pPr>
            <w:r>
              <w:rPr>
                <w:b/>
                <w:sz w:val="20"/>
              </w:rPr>
              <w:t>COPO DESCARTÁVEL</w:t>
            </w:r>
            <w:r>
              <w:rPr>
                <w:sz w:val="20"/>
              </w:rPr>
              <w:t>, 200ML, TRANSPARENTE, APROVADO PELA ABNT NORMA NBR, VALIDADE INDETERMINADA.</w:t>
            </w:r>
            <w:r>
              <w:rPr>
                <w:spacing w:val="63"/>
                <w:sz w:val="20"/>
              </w:rPr>
              <w:t xml:space="preserve">  </w:t>
            </w:r>
            <w:r>
              <w:rPr>
                <w:sz w:val="20"/>
              </w:rPr>
              <w:t>CAIXA</w:t>
            </w:r>
            <w:r>
              <w:rPr>
                <w:spacing w:val="63"/>
                <w:sz w:val="20"/>
              </w:rPr>
              <w:t xml:space="preserve">  </w:t>
            </w:r>
            <w:r>
              <w:rPr>
                <w:sz w:val="20"/>
              </w:rPr>
              <w:t>COM</w:t>
            </w:r>
            <w:r>
              <w:rPr>
                <w:spacing w:val="62"/>
                <w:sz w:val="20"/>
              </w:rPr>
              <w:t xml:space="preserve">  </w:t>
            </w:r>
            <w:r>
              <w:rPr>
                <w:sz w:val="20"/>
              </w:rPr>
              <w:t>2500</w:t>
            </w:r>
            <w:r>
              <w:rPr>
                <w:spacing w:val="63"/>
                <w:sz w:val="20"/>
              </w:rPr>
              <w:t xml:space="preserve">  </w:t>
            </w:r>
            <w:r>
              <w:rPr>
                <w:spacing w:val="-2"/>
                <w:sz w:val="20"/>
              </w:rPr>
              <w:t>UNIDADES,</w:t>
            </w:r>
          </w:p>
          <w:p w:rsidR="007908D5" w:rsidRDefault="007908D5" w:rsidP="00F63A3B">
            <w:pPr>
              <w:pStyle w:val="TableParagraph"/>
              <w:spacing w:line="229" w:lineRule="exact"/>
              <w:ind w:left="67"/>
              <w:jc w:val="both"/>
              <w:rPr>
                <w:spacing w:val="-4"/>
                <w:sz w:val="20"/>
              </w:rPr>
            </w:pPr>
            <w:r>
              <w:rPr>
                <w:sz w:val="20"/>
              </w:rPr>
              <w:t>EMBALADAS</w:t>
            </w:r>
            <w:r>
              <w:rPr>
                <w:spacing w:val="-8"/>
                <w:sz w:val="20"/>
              </w:rPr>
              <w:t xml:space="preserve"> </w:t>
            </w:r>
            <w:r>
              <w:rPr>
                <w:sz w:val="20"/>
              </w:rPr>
              <w:t>EM</w:t>
            </w:r>
            <w:r>
              <w:rPr>
                <w:spacing w:val="-9"/>
                <w:sz w:val="20"/>
              </w:rPr>
              <w:t xml:space="preserve"> </w:t>
            </w:r>
            <w:r>
              <w:rPr>
                <w:sz w:val="20"/>
              </w:rPr>
              <w:t>PACOTES</w:t>
            </w:r>
            <w:r>
              <w:rPr>
                <w:spacing w:val="-9"/>
                <w:sz w:val="20"/>
              </w:rPr>
              <w:t xml:space="preserve"> </w:t>
            </w:r>
            <w:r>
              <w:rPr>
                <w:sz w:val="20"/>
              </w:rPr>
              <w:t>COM</w:t>
            </w:r>
            <w:r>
              <w:rPr>
                <w:spacing w:val="-9"/>
                <w:sz w:val="20"/>
              </w:rPr>
              <w:t xml:space="preserve"> </w:t>
            </w:r>
            <w:r>
              <w:rPr>
                <w:sz w:val="20"/>
              </w:rPr>
              <w:t>100</w:t>
            </w:r>
            <w:r>
              <w:rPr>
                <w:spacing w:val="-8"/>
                <w:sz w:val="20"/>
              </w:rPr>
              <w:t xml:space="preserve"> </w:t>
            </w:r>
            <w:r>
              <w:rPr>
                <w:sz w:val="20"/>
              </w:rPr>
              <w:t>UNIDADES</w:t>
            </w:r>
            <w:r>
              <w:rPr>
                <w:spacing w:val="-8"/>
                <w:sz w:val="20"/>
              </w:rPr>
              <w:t xml:space="preserve"> </w:t>
            </w:r>
            <w:r>
              <w:rPr>
                <w:spacing w:val="-4"/>
                <w:sz w:val="20"/>
              </w:rPr>
              <w:t xml:space="preserve">CADA. </w:t>
            </w:r>
            <w:r w:rsidRPr="0053284A">
              <w:rPr>
                <w:spacing w:val="-4"/>
                <w:sz w:val="20"/>
              </w:rPr>
              <w:t>COPO DESCARTÁVEL PARA ÁGUA, COM CAPACIDADE NOMINAL DE 200 ML, CONFECCIONADO EM MATERIAL PLÁSTICO ADEQUADO PARA CONTATO COM ALIMENTOS, ATÓXICO, NA COR BRANCA OU TRANSPARENTE, COM GRAMATURA MÍNIMA DE 1,80 G POR UNIDADE, GARANTINDO RESISTÊNCIA MECÂNICA, ESTABILIDADE E ADEQUADO DESEMPENHO DURANTE O USO. DEVERÁ APRESENTAR BOA RIGIDEZ, NÃO PODENDO DEFORMAR-SE EXCESSIVAMENTE OU ROMPER-SE QUANDO UTILIZADO PARA ACONDICIONAMENTO DE LÍQUIDOS EM CONDIÇÕES NORMAIS DE USO. DEVERÁ POSSUIR BORDAS REGULARES, ACABAMENTO UNIFORME, AUSÊNCIA DE REBARBAS, RACHADURAS, FUROS, DEFORMAÇÕES OU QUAISQUER IMPERFEIÇÕES QUE COMPROMETAM SUA UTILIZAÇÃO. O COPO DEVERÁ SER PRODUZIDO EM CONFORMIDADE COM AS NORMAS TÉCNICAS E SANITÁRIAS APLICÁVEIS AOS PRODUTOS PLÁSTICOS DESTINADOS AO CONTATO COM ALIMENTOS. A GRAMATURA MÍNIMA DEVERÁ SER COMPROVÁVEL MEDIANTE FICHA TÉCNICA, CATÁLOGO, DECLARAÇÃO DO FABRICANTE OU OUTRO DOCUMENTO IDÔNEO, QUANDO SOLICITADO PELA ADMINISTRAÇÃO. ACONDICIONADO EM PACOTES CONTENDO 100 (CEM) UNIDADES, DEVIDAMENTE EMBALADOS E IDENTIFICADOS, COM INFORMAÇÕES DO FABRICANTE, CAPACIDADE NOMINAL, QUANTIDADE E DEMAIS INFORMAÇÕES EXIGIDAS PELA LEGISLAÇÃO VIGENTE.</w:t>
            </w:r>
          </w:p>
          <w:p w:rsidR="007908D5" w:rsidRDefault="007908D5" w:rsidP="00F63A3B">
            <w:pPr>
              <w:pStyle w:val="TableParagraph"/>
              <w:spacing w:line="229" w:lineRule="exact"/>
              <w:ind w:left="67"/>
              <w:jc w:val="both"/>
              <w:rPr>
                <w:sz w:val="20"/>
              </w:rPr>
            </w:pPr>
          </w:p>
        </w:tc>
        <w:tc>
          <w:tcPr>
            <w:tcW w:w="1107"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9"/>
              <w:rPr>
                <w:sz w:val="20"/>
              </w:rPr>
            </w:pPr>
            <w:r>
              <w:rPr>
                <w:spacing w:val="-2"/>
                <w:sz w:val="20"/>
              </w:rPr>
              <w:t>CAIXA</w:t>
            </w:r>
          </w:p>
        </w:tc>
        <w:tc>
          <w:tcPr>
            <w:tcW w:w="908"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7"/>
              <w:rPr>
                <w:sz w:val="20"/>
              </w:rPr>
            </w:pPr>
            <w:r>
              <w:rPr>
                <w:spacing w:val="-5"/>
                <w:sz w:val="20"/>
              </w:rPr>
              <w:t>550</w:t>
            </w:r>
          </w:p>
        </w:tc>
      </w:tr>
      <w:tr w:rsidR="007908D5" w:rsidTr="00F63A3B">
        <w:trPr>
          <w:trHeight w:val="1029"/>
        </w:trPr>
        <w:tc>
          <w:tcPr>
            <w:tcW w:w="739" w:type="dxa"/>
          </w:tcPr>
          <w:p w:rsidR="007908D5" w:rsidRDefault="007908D5" w:rsidP="00F63A3B">
            <w:pPr>
              <w:pStyle w:val="TableParagraph"/>
              <w:spacing w:before="111"/>
              <w:rPr>
                <w:sz w:val="20"/>
              </w:rPr>
            </w:pPr>
          </w:p>
          <w:p w:rsidR="007908D5" w:rsidRDefault="007908D5" w:rsidP="00F63A3B">
            <w:pPr>
              <w:pStyle w:val="TableParagraph"/>
              <w:ind w:left="66"/>
              <w:rPr>
                <w:sz w:val="20"/>
              </w:rPr>
            </w:pPr>
            <w:r>
              <w:rPr>
                <w:spacing w:val="-5"/>
                <w:sz w:val="20"/>
              </w:rPr>
              <w:t>18</w:t>
            </w:r>
          </w:p>
        </w:tc>
        <w:tc>
          <w:tcPr>
            <w:tcW w:w="5441" w:type="dxa"/>
          </w:tcPr>
          <w:p w:rsidR="007908D5" w:rsidRDefault="007908D5" w:rsidP="00F63A3B">
            <w:pPr>
              <w:pStyle w:val="TableParagraph"/>
              <w:tabs>
                <w:tab w:val="left" w:pos="3684"/>
              </w:tabs>
              <w:spacing w:line="226" w:lineRule="exact"/>
              <w:ind w:left="67"/>
              <w:rPr>
                <w:sz w:val="20"/>
              </w:rPr>
            </w:pPr>
            <w:r>
              <w:rPr>
                <w:b/>
                <w:sz w:val="20"/>
              </w:rPr>
              <w:t>COPO</w:t>
            </w:r>
            <w:r>
              <w:rPr>
                <w:b/>
                <w:spacing w:val="69"/>
                <w:w w:val="150"/>
                <w:sz w:val="20"/>
              </w:rPr>
              <w:t xml:space="preserve"> </w:t>
            </w:r>
            <w:r>
              <w:rPr>
                <w:b/>
                <w:sz w:val="20"/>
              </w:rPr>
              <w:t>DESCARTÁVEL</w:t>
            </w:r>
            <w:r>
              <w:rPr>
                <w:sz w:val="20"/>
              </w:rPr>
              <w:t>,</w:t>
            </w:r>
            <w:r>
              <w:rPr>
                <w:spacing w:val="71"/>
                <w:w w:val="150"/>
                <w:sz w:val="20"/>
              </w:rPr>
              <w:t xml:space="preserve"> </w:t>
            </w:r>
            <w:r>
              <w:rPr>
                <w:sz w:val="20"/>
              </w:rPr>
              <w:t>300</w:t>
            </w:r>
            <w:r>
              <w:rPr>
                <w:spacing w:val="69"/>
                <w:w w:val="150"/>
                <w:sz w:val="20"/>
              </w:rPr>
              <w:t xml:space="preserve"> </w:t>
            </w:r>
            <w:r>
              <w:rPr>
                <w:spacing w:val="-5"/>
                <w:sz w:val="20"/>
              </w:rPr>
              <w:t>ML,</w:t>
            </w:r>
            <w:r>
              <w:rPr>
                <w:sz w:val="20"/>
              </w:rPr>
              <w:tab/>
            </w:r>
            <w:r>
              <w:rPr>
                <w:spacing w:val="-2"/>
                <w:sz w:val="20"/>
              </w:rPr>
              <w:t>TRANSPARENTE,</w:t>
            </w:r>
          </w:p>
          <w:p w:rsidR="007908D5" w:rsidRDefault="007908D5" w:rsidP="00F63A3B">
            <w:pPr>
              <w:pStyle w:val="TableParagraph"/>
              <w:spacing w:before="5" w:line="340" w:lineRule="atLeast"/>
              <w:ind w:left="67"/>
              <w:rPr>
                <w:sz w:val="20"/>
              </w:rPr>
            </w:pPr>
            <w:r>
              <w:rPr>
                <w:sz w:val="20"/>
              </w:rPr>
              <w:t>APROVADO</w:t>
            </w:r>
            <w:r>
              <w:rPr>
                <w:spacing w:val="80"/>
                <w:sz w:val="20"/>
              </w:rPr>
              <w:t xml:space="preserve"> </w:t>
            </w:r>
            <w:r>
              <w:rPr>
                <w:sz w:val="20"/>
              </w:rPr>
              <w:t>PELA</w:t>
            </w:r>
            <w:r>
              <w:rPr>
                <w:spacing w:val="80"/>
                <w:sz w:val="20"/>
              </w:rPr>
              <w:t xml:space="preserve"> </w:t>
            </w:r>
            <w:r>
              <w:rPr>
                <w:sz w:val="20"/>
              </w:rPr>
              <w:t>ABNT</w:t>
            </w:r>
            <w:r>
              <w:rPr>
                <w:spacing w:val="80"/>
                <w:sz w:val="20"/>
              </w:rPr>
              <w:t xml:space="preserve"> </w:t>
            </w:r>
            <w:r>
              <w:rPr>
                <w:sz w:val="20"/>
              </w:rPr>
              <w:t>NORMA</w:t>
            </w:r>
            <w:r>
              <w:rPr>
                <w:spacing w:val="80"/>
                <w:sz w:val="20"/>
              </w:rPr>
              <w:t xml:space="preserve"> </w:t>
            </w:r>
            <w:r>
              <w:rPr>
                <w:sz w:val="20"/>
              </w:rPr>
              <w:t>NBR,</w:t>
            </w:r>
            <w:r>
              <w:rPr>
                <w:spacing w:val="80"/>
                <w:sz w:val="20"/>
              </w:rPr>
              <w:t xml:space="preserve"> </w:t>
            </w:r>
            <w:r>
              <w:rPr>
                <w:sz w:val="20"/>
              </w:rPr>
              <w:t>VALIDADE INDETERMINADA PACOTE COM 100 COPOS</w:t>
            </w:r>
          </w:p>
        </w:tc>
        <w:tc>
          <w:tcPr>
            <w:tcW w:w="1107" w:type="dxa"/>
          </w:tcPr>
          <w:p w:rsidR="007908D5" w:rsidRDefault="007908D5" w:rsidP="00F63A3B">
            <w:pPr>
              <w:pStyle w:val="TableParagraph"/>
              <w:spacing w:before="111"/>
              <w:rPr>
                <w:sz w:val="20"/>
              </w:rPr>
            </w:pPr>
          </w:p>
          <w:p w:rsidR="007908D5" w:rsidRDefault="007908D5" w:rsidP="00F63A3B">
            <w:pPr>
              <w:pStyle w:val="TableParagraph"/>
              <w:ind w:left="69"/>
              <w:rPr>
                <w:sz w:val="20"/>
              </w:rPr>
            </w:pPr>
            <w:r>
              <w:rPr>
                <w:spacing w:val="-2"/>
                <w:sz w:val="20"/>
              </w:rPr>
              <w:t>PACOTE</w:t>
            </w:r>
          </w:p>
        </w:tc>
        <w:tc>
          <w:tcPr>
            <w:tcW w:w="908" w:type="dxa"/>
          </w:tcPr>
          <w:p w:rsidR="007908D5" w:rsidRDefault="007908D5" w:rsidP="00F63A3B">
            <w:pPr>
              <w:pStyle w:val="TableParagraph"/>
              <w:spacing w:before="111"/>
              <w:rPr>
                <w:sz w:val="20"/>
              </w:rPr>
            </w:pPr>
          </w:p>
          <w:p w:rsidR="007908D5" w:rsidRDefault="007908D5" w:rsidP="00F63A3B">
            <w:pPr>
              <w:pStyle w:val="TableParagraph"/>
              <w:ind w:left="67"/>
              <w:rPr>
                <w:sz w:val="20"/>
              </w:rPr>
            </w:pPr>
            <w:r>
              <w:rPr>
                <w:spacing w:val="-5"/>
                <w:sz w:val="20"/>
              </w:rPr>
              <w:t>300</w:t>
            </w:r>
          </w:p>
        </w:tc>
      </w:tr>
      <w:tr w:rsidR="007908D5" w:rsidTr="00F63A3B">
        <w:trPr>
          <w:trHeight w:val="1029"/>
        </w:trPr>
        <w:tc>
          <w:tcPr>
            <w:tcW w:w="739" w:type="dxa"/>
          </w:tcPr>
          <w:p w:rsidR="007908D5" w:rsidRDefault="007908D5" w:rsidP="00F63A3B">
            <w:pPr>
              <w:pStyle w:val="TableParagraph"/>
              <w:spacing w:before="111"/>
              <w:rPr>
                <w:sz w:val="20"/>
              </w:rPr>
            </w:pPr>
          </w:p>
          <w:p w:rsidR="007908D5" w:rsidRDefault="007908D5" w:rsidP="00F63A3B">
            <w:pPr>
              <w:pStyle w:val="TableParagraph"/>
              <w:ind w:left="66"/>
              <w:rPr>
                <w:sz w:val="20"/>
              </w:rPr>
            </w:pPr>
            <w:r>
              <w:rPr>
                <w:spacing w:val="-5"/>
                <w:sz w:val="20"/>
              </w:rPr>
              <w:t>19</w:t>
            </w:r>
          </w:p>
        </w:tc>
        <w:tc>
          <w:tcPr>
            <w:tcW w:w="5441" w:type="dxa"/>
          </w:tcPr>
          <w:p w:rsidR="007908D5" w:rsidRDefault="007908D5" w:rsidP="00F63A3B">
            <w:pPr>
              <w:pStyle w:val="TableParagraph"/>
              <w:tabs>
                <w:tab w:val="left" w:pos="962"/>
                <w:tab w:val="left" w:pos="2826"/>
                <w:tab w:val="left" w:pos="3689"/>
              </w:tabs>
              <w:spacing w:line="360" w:lineRule="auto"/>
              <w:ind w:left="67" w:right="57"/>
              <w:rPr>
                <w:sz w:val="20"/>
              </w:rPr>
            </w:pPr>
            <w:r>
              <w:rPr>
                <w:b/>
                <w:spacing w:val="-4"/>
                <w:sz w:val="20"/>
              </w:rPr>
              <w:t>COPO</w:t>
            </w:r>
            <w:r>
              <w:rPr>
                <w:b/>
                <w:sz w:val="20"/>
              </w:rPr>
              <w:tab/>
            </w:r>
            <w:r>
              <w:rPr>
                <w:b/>
                <w:spacing w:val="-2"/>
                <w:sz w:val="20"/>
              </w:rPr>
              <w:t>DESCARTÁVEL</w:t>
            </w:r>
            <w:r>
              <w:rPr>
                <w:spacing w:val="-2"/>
                <w:sz w:val="20"/>
              </w:rPr>
              <w:t>,</w:t>
            </w:r>
            <w:r>
              <w:rPr>
                <w:sz w:val="20"/>
              </w:rPr>
              <w:tab/>
            </w:r>
            <w:r>
              <w:rPr>
                <w:spacing w:val="-4"/>
                <w:sz w:val="20"/>
              </w:rPr>
              <w:t>50ML,</w:t>
            </w:r>
            <w:r>
              <w:rPr>
                <w:sz w:val="20"/>
              </w:rPr>
              <w:tab/>
            </w:r>
            <w:r>
              <w:rPr>
                <w:spacing w:val="-2"/>
                <w:sz w:val="20"/>
              </w:rPr>
              <w:t xml:space="preserve">TRANSPARENTE, </w:t>
            </w:r>
            <w:r>
              <w:rPr>
                <w:sz w:val="20"/>
              </w:rPr>
              <w:t>APROVADO</w:t>
            </w:r>
            <w:r>
              <w:rPr>
                <w:spacing w:val="32"/>
                <w:sz w:val="20"/>
              </w:rPr>
              <w:t xml:space="preserve">  </w:t>
            </w:r>
            <w:r>
              <w:rPr>
                <w:sz w:val="20"/>
              </w:rPr>
              <w:t>PELA</w:t>
            </w:r>
            <w:r>
              <w:rPr>
                <w:spacing w:val="32"/>
                <w:sz w:val="20"/>
              </w:rPr>
              <w:t xml:space="preserve">  </w:t>
            </w:r>
            <w:r>
              <w:rPr>
                <w:sz w:val="20"/>
              </w:rPr>
              <w:t>ABNT</w:t>
            </w:r>
            <w:r>
              <w:rPr>
                <w:spacing w:val="33"/>
                <w:sz w:val="20"/>
              </w:rPr>
              <w:t xml:space="preserve">  </w:t>
            </w:r>
            <w:r>
              <w:rPr>
                <w:sz w:val="20"/>
              </w:rPr>
              <w:t>NORMA</w:t>
            </w:r>
            <w:r>
              <w:rPr>
                <w:spacing w:val="30"/>
                <w:sz w:val="20"/>
              </w:rPr>
              <w:t xml:space="preserve">  </w:t>
            </w:r>
            <w:r>
              <w:rPr>
                <w:sz w:val="20"/>
              </w:rPr>
              <w:t>NBR,</w:t>
            </w:r>
            <w:r>
              <w:rPr>
                <w:spacing w:val="32"/>
                <w:sz w:val="20"/>
              </w:rPr>
              <w:t xml:space="preserve">  </w:t>
            </w:r>
            <w:r>
              <w:rPr>
                <w:spacing w:val="-2"/>
                <w:sz w:val="20"/>
              </w:rPr>
              <w:t>VALIDADE</w:t>
            </w:r>
          </w:p>
          <w:p w:rsidR="007908D5" w:rsidRDefault="007908D5" w:rsidP="00F63A3B">
            <w:pPr>
              <w:pStyle w:val="TableParagraph"/>
              <w:ind w:left="67"/>
              <w:rPr>
                <w:sz w:val="20"/>
              </w:rPr>
            </w:pPr>
            <w:r>
              <w:rPr>
                <w:sz w:val="20"/>
              </w:rPr>
              <w:t>INDETERMINADA</w:t>
            </w:r>
            <w:r>
              <w:rPr>
                <w:spacing w:val="-10"/>
                <w:sz w:val="20"/>
              </w:rPr>
              <w:t xml:space="preserve"> </w:t>
            </w:r>
            <w:r>
              <w:rPr>
                <w:sz w:val="20"/>
              </w:rPr>
              <w:t>PACOTE</w:t>
            </w:r>
            <w:r>
              <w:rPr>
                <w:spacing w:val="-11"/>
                <w:sz w:val="20"/>
              </w:rPr>
              <w:t xml:space="preserve"> </w:t>
            </w:r>
            <w:r>
              <w:rPr>
                <w:sz w:val="20"/>
              </w:rPr>
              <w:t>COM</w:t>
            </w:r>
            <w:r>
              <w:rPr>
                <w:spacing w:val="-8"/>
                <w:sz w:val="20"/>
              </w:rPr>
              <w:t xml:space="preserve"> </w:t>
            </w:r>
            <w:r>
              <w:rPr>
                <w:sz w:val="20"/>
              </w:rPr>
              <w:t>100</w:t>
            </w:r>
            <w:r>
              <w:rPr>
                <w:spacing w:val="-11"/>
                <w:sz w:val="20"/>
              </w:rPr>
              <w:t xml:space="preserve"> </w:t>
            </w:r>
            <w:r>
              <w:rPr>
                <w:spacing w:val="-4"/>
                <w:sz w:val="20"/>
              </w:rPr>
              <w:t>COPOS</w:t>
            </w:r>
          </w:p>
        </w:tc>
        <w:tc>
          <w:tcPr>
            <w:tcW w:w="1107" w:type="dxa"/>
          </w:tcPr>
          <w:p w:rsidR="007908D5" w:rsidRDefault="007908D5" w:rsidP="00F63A3B">
            <w:pPr>
              <w:pStyle w:val="TableParagraph"/>
              <w:spacing w:before="111"/>
              <w:rPr>
                <w:sz w:val="20"/>
              </w:rPr>
            </w:pPr>
          </w:p>
          <w:p w:rsidR="007908D5" w:rsidRDefault="007908D5" w:rsidP="00F63A3B">
            <w:pPr>
              <w:pStyle w:val="TableParagraph"/>
              <w:ind w:left="69"/>
              <w:rPr>
                <w:sz w:val="20"/>
              </w:rPr>
            </w:pPr>
            <w:r>
              <w:rPr>
                <w:spacing w:val="-2"/>
                <w:sz w:val="20"/>
              </w:rPr>
              <w:t>PACOTE</w:t>
            </w:r>
          </w:p>
        </w:tc>
        <w:tc>
          <w:tcPr>
            <w:tcW w:w="908" w:type="dxa"/>
          </w:tcPr>
          <w:p w:rsidR="007908D5" w:rsidRDefault="007908D5" w:rsidP="00F63A3B">
            <w:pPr>
              <w:pStyle w:val="TableParagraph"/>
              <w:spacing w:before="111"/>
              <w:rPr>
                <w:sz w:val="20"/>
              </w:rPr>
            </w:pPr>
          </w:p>
          <w:p w:rsidR="007908D5" w:rsidRDefault="007908D5" w:rsidP="00F63A3B">
            <w:pPr>
              <w:pStyle w:val="TableParagraph"/>
              <w:ind w:left="67"/>
              <w:rPr>
                <w:sz w:val="20"/>
              </w:rPr>
            </w:pPr>
            <w:r>
              <w:rPr>
                <w:spacing w:val="-5"/>
                <w:sz w:val="20"/>
              </w:rPr>
              <w:t>200</w:t>
            </w:r>
          </w:p>
        </w:tc>
      </w:tr>
      <w:tr w:rsidR="007908D5" w:rsidTr="00F63A3B">
        <w:trPr>
          <w:trHeight w:val="2065"/>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6"/>
              <w:rPr>
                <w:sz w:val="20"/>
              </w:rPr>
            </w:pPr>
            <w:r>
              <w:rPr>
                <w:spacing w:val="-5"/>
                <w:sz w:val="20"/>
              </w:rPr>
              <w:t>20</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92288" behindDoc="1" locked="0" layoutInCell="1" allowOverlap="1" wp14:anchorId="3D2FA999" wp14:editId="688A1A70">
                      <wp:simplePos x="0" y="0"/>
                      <wp:positionH relativeFrom="column">
                        <wp:posOffset>869441</wp:posOffset>
                      </wp:positionH>
                      <wp:positionV relativeFrom="paragraph">
                        <wp:posOffset>79523</wp:posOffset>
                      </wp:positionV>
                      <wp:extent cx="71755" cy="12700"/>
                      <wp:effectExtent l="0" t="0" r="0" b="0"/>
                      <wp:wrapNone/>
                      <wp:docPr id="97"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98" name="Graphic 25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F73164D" id="Group 252" o:spid="_x0000_s1026" style="position:absolute;margin-left:68.45pt;margin-top:6.25pt;width:5.65pt;height:1pt;z-index:-1562419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">
                      <v:shape id="Graphic 25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jYoMIA&#10;AADbAAAADwAAAGRycy9kb3ducmV2LnhtbERPXWvCMBR9H+w/hCv4Ipqug6HVKLIxNyYMreLztbm2&#10;Zc1NSTJb/715GOzxcL4Xq9404krO15YVPE0SEMSF1TWXCo6H9/EUhA/IGhvLpOBGHlbLx4cFZtp2&#10;vKdrHkoRQ9hnqKAKoc2k9EVFBv3EtsSRu1hnMEToSqkddjHcNDJNkhdpsObYUGFLrxUVP/mvUfDl&#10;t+fn0+67N+nobePytPvYjtZKDQf9eg4iUB/+xX/uT61gFsfG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WNigwgAAANsAAAAPAAAAAAAAAAAAAAAAAJgCAABkcnMvZG93&#10;bnJldi54bWxQSwUGAAAAAAQABAD1AAAAhwMAAAAA&#10;" path="m71628,12191l,12191,,,71628,r,12191xe" fillcolor="black" stroked="f">
                        <v:path arrowok="t"/>
                      </v:shape>
                    </v:group>
                  </w:pict>
                </mc:Fallback>
              </mc:AlternateContent>
            </w:r>
            <w:r>
              <w:rPr>
                <w:b/>
                <w:sz w:val="20"/>
              </w:rPr>
              <w:t>COTONETE</w:t>
            </w:r>
            <w:r>
              <w:rPr>
                <w:b/>
                <w:spacing w:val="40"/>
                <w:sz w:val="20"/>
              </w:rPr>
              <w:t xml:space="preserve"> </w:t>
            </w:r>
            <w:r>
              <w:rPr>
                <w:sz w:val="20"/>
              </w:rPr>
              <w:t>PRODUTO DESTINADO À HIGIENE PESSOAL,</w:t>
            </w:r>
            <w:r>
              <w:rPr>
                <w:spacing w:val="-14"/>
                <w:sz w:val="20"/>
              </w:rPr>
              <w:t xml:space="preserve"> </w:t>
            </w:r>
            <w:r>
              <w:rPr>
                <w:sz w:val="20"/>
              </w:rPr>
              <w:t>DE</w:t>
            </w:r>
            <w:r>
              <w:rPr>
                <w:spacing w:val="-14"/>
                <w:sz w:val="20"/>
              </w:rPr>
              <w:t xml:space="preserve"> </w:t>
            </w:r>
            <w:r>
              <w:rPr>
                <w:sz w:val="20"/>
              </w:rPr>
              <w:t>EXCELENTE</w:t>
            </w:r>
            <w:r>
              <w:rPr>
                <w:spacing w:val="-14"/>
                <w:sz w:val="20"/>
              </w:rPr>
              <w:t xml:space="preserve"> </w:t>
            </w:r>
            <w:r>
              <w:rPr>
                <w:sz w:val="20"/>
              </w:rPr>
              <w:t>QUALIDADE</w:t>
            </w:r>
            <w:r>
              <w:rPr>
                <w:spacing w:val="-14"/>
                <w:sz w:val="20"/>
              </w:rPr>
              <w:t xml:space="preserve"> </w:t>
            </w:r>
            <w:r>
              <w:rPr>
                <w:sz w:val="20"/>
              </w:rPr>
              <w:t>E</w:t>
            </w:r>
            <w:r>
              <w:rPr>
                <w:spacing w:val="-14"/>
                <w:sz w:val="20"/>
              </w:rPr>
              <w:t xml:space="preserve"> </w:t>
            </w:r>
            <w:r>
              <w:rPr>
                <w:sz w:val="20"/>
              </w:rPr>
              <w:t>COM</w:t>
            </w:r>
            <w:r>
              <w:rPr>
                <w:spacing w:val="-14"/>
                <w:sz w:val="20"/>
              </w:rPr>
              <w:t xml:space="preserve"> </w:t>
            </w:r>
            <w:r>
              <w:rPr>
                <w:sz w:val="20"/>
              </w:rPr>
              <w:t>HASTES FLEXÍVEIS, CONTENDO ALGODÃO NAS DUAS EXTREMIDADES E DEVIDAMENTE PRESOS PARA A SEGURANÇA</w:t>
            </w:r>
            <w:r>
              <w:rPr>
                <w:spacing w:val="20"/>
                <w:sz w:val="20"/>
              </w:rPr>
              <w:t xml:space="preserve"> </w:t>
            </w:r>
            <w:r>
              <w:rPr>
                <w:sz w:val="20"/>
              </w:rPr>
              <w:t>DE</w:t>
            </w:r>
            <w:r>
              <w:rPr>
                <w:spacing w:val="21"/>
                <w:sz w:val="20"/>
              </w:rPr>
              <w:t xml:space="preserve"> </w:t>
            </w:r>
            <w:r>
              <w:rPr>
                <w:sz w:val="20"/>
              </w:rPr>
              <w:t>QUEM</w:t>
            </w:r>
            <w:r>
              <w:rPr>
                <w:spacing w:val="20"/>
                <w:sz w:val="20"/>
              </w:rPr>
              <w:t xml:space="preserve"> </w:t>
            </w:r>
            <w:r>
              <w:rPr>
                <w:sz w:val="20"/>
              </w:rPr>
              <w:t>O</w:t>
            </w:r>
            <w:r>
              <w:rPr>
                <w:spacing w:val="20"/>
                <w:sz w:val="20"/>
              </w:rPr>
              <w:t xml:space="preserve"> </w:t>
            </w:r>
            <w:r>
              <w:rPr>
                <w:sz w:val="20"/>
              </w:rPr>
              <w:t>UTILIZAR.</w:t>
            </w:r>
            <w:r>
              <w:rPr>
                <w:spacing w:val="22"/>
                <w:sz w:val="20"/>
              </w:rPr>
              <w:t xml:space="preserve"> </w:t>
            </w:r>
            <w:r>
              <w:rPr>
                <w:sz w:val="20"/>
              </w:rPr>
              <w:t>EMBALAGEM</w:t>
            </w:r>
            <w:r>
              <w:rPr>
                <w:spacing w:val="19"/>
                <w:sz w:val="20"/>
              </w:rPr>
              <w:t xml:space="preserve"> </w:t>
            </w:r>
            <w:r>
              <w:rPr>
                <w:spacing w:val="-5"/>
                <w:sz w:val="20"/>
              </w:rPr>
              <w:t>DE</w:t>
            </w:r>
          </w:p>
          <w:p w:rsidR="007908D5" w:rsidRDefault="007908D5" w:rsidP="00F63A3B">
            <w:pPr>
              <w:pStyle w:val="TableParagraph"/>
              <w:ind w:left="67"/>
              <w:jc w:val="both"/>
              <w:rPr>
                <w:sz w:val="20"/>
              </w:rPr>
            </w:pPr>
            <w:r>
              <w:rPr>
                <w:sz w:val="20"/>
              </w:rPr>
              <w:t>PAPELÃO</w:t>
            </w:r>
            <w:r>
              <w:rPr>
                <w:spacing w:val="-12"/>
                <w:sz w:val="20"/>
              </w:rPr>
              <w:t xml:space="preserve"> </w:t>
            </w:r>
            <w:r>
              <w:rPr>
                <w:sz w:val="20"/>
              </w:rPr>
              <w:t>CONTENDO</w:t>
            </w:r>
            <w:r>
              <w:rPr>
                <w:spacing w:val="-7"/>
                <w:sz w:val="20"/>
              </w:rPr>
              <w:t xml:space="preserve"> </w:t>
            </w:r>
            <w:r>
              <w:rPr>
                <w:sz w:val="20"/>
              </w:rPr>
              <w:t>75</w:t>
            </w:r>
            <w:r>
              <w:rPr>
                <w:spacing w:val="-11"/>
                <w:sz w:val="20"/>
              </w:rPr>
              <w:t xml:space="preserve"> </w:t>
            </w:r>
            <w:r>
              <w:rPr>
                <w:sz w:val="20"/>
              </w:rPr>
              <w:t>HASTES</w:t>
            </w:r>
            <w:r>
              <w:rPr>
                <w:spacing w:val="-10"/>
                <w:sz w:val="20"/>
              </w:rPr>
              <w:t xml:space="preserve"> </w:t>
            </w:r>
            <w:r>
              <w:rPr>
                <w:spacing w:val="-4"/>
                <w:sz w:val="20"/>
              </w:rPr>
              <w:t>CADA.</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9"/>
              <w:rPr>
                <w:sz w:val="20"/>
              </w:rPr>
            </w:pPr>
            <w:r>
              <w:rPr>
                <w:spacing w:val="-2"/>
                <w:sz w:val="20"/>
              </w:rPr>
              <w:t>CAIXA</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7"/>
              <w:rPr>
                <w:sz w:val="20"/>
              </w:rPr>
            </w:pPr>
            <w:r>
              <w:rPr>
                <w:spacing w:val="-5"/>
                <w:sz w:val="20"/>
              </w:rPr>
              <w:t>150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21</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93312" behindDoc="1" locked="0" layoutInCell="1" allowOverlap="1" wp14:anchorId="15251BF3" wp14:editId="4BADE3E9">
                      <wp:simplePos x="0" y="0"/>
                      <wp:positionH relativeFrom="column">
                        <wp:posOffset>1899665</wp:posOffset>
                      </wp:positionH>
                      <wp:positionV relativeFrom="paragraph">
                        <wp:posOffset>78000</wp:posOffset>
                      </wp:positionV>
                      <wp:extent cx="71755" cy="12700"/>
                      <wp:effectExtent l="0" t="0" r="0" b="0"/>
                      <wp:wrapNone/>
                      <wp:docPr id="99"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00" name="Graphic 25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CC5922E" id="Group 254" o:spid="_x0000_s1026" style="position:absolute;margin-left:149.6pt;margin-top:6.15pt;width:5.65pt;height:1pt;z-index:-1562316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">
                      <v:shape id="Graphic 25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4cg8cA&#10;AADcAAAADwAAAGRycy9kb3ducmV2LnhtbESPT0vDQBDF7wW/wzKCl2I3piCSdluK4h8sFE1Lz2N2&#10;TILZ2bC7Num3dw5CbzO8N+/9ZrkeXadOFGLr2cDdLANFXHnbcm3gsH++fQAVE7LFzjMZOFOE9epq&#10;ssTC+oE/6VSmWkkIxwINNCn1hdaxashhnPmeWLRvHxwmWUOtbcBBwl2n8yy71w5bloYGe3psqPop&#10;f52B97j9mh8/dqPLp08vocyH1+10Y8zN9bhZgEo0pov5//rNCn4m+PKMTK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HIPHAAAA3AAAAA8AAAAAAAAAAAAAAAAAmAIAAGRy&#10;cy9kb3ducmV2LnhtbFBLBQYAAAAABAAEAPUAAACMAwAAAAA=&#10;" path="m71628,12191l,12191,,,71628,r,12191xe" fillcolor="black" stroked="f">
                        <v:path arrowok="t"/>
                      </v:shape>
                    </v:group>
                  </w:pict>
                </mc:Fallback>
              </mc:AlternateContent>
            </w:r>
            <w:r>
              <w:rPr>
                <w:b/>
                <w:sz w:val="20"/>
              </w:rPr>
              <w:t>CREME</w:t>
            </w:r>
            <w:r>
              <w:rPr>
                <w:b/>
                <w:spacing w:val="-3"/>
                <w:sz w:val="20"/>
              </w:rPr>
              <w:t xml:space="preserve"> </w:t>
            </w:r>
            <w:r>
              <w:rPr>
                <w:b/>
                <w:sz w:val="20"/>
              </w:rPr>
              <w:t>DENTAL COM FLÚOR</w:t>
            </w:r>
            <w:r>
              <w:rPr>
                <w:b/>
                <w:spacing w:val="80"/>
                <w:sz w:val="20"/>
              </w:rPr>
              <w:t xml:space="preserve"> </w:t>
            </w:r>
            <w:r>
              <w:rPr>
                <w:sz w:val="20"/>
              </w:rPr>
              <w:t>PARA</w:t>
            </w:r>
            <w:r>
              <w:rPr>
                <w:spacing w:val="-3"/>
                <w:sz w:val="20"/>
              </w:rPr>
              <w:t xml:space="preserve"> </w:t>
            </w:r>
            <w:r>
              <w:rPr>
                <w:sz w:val="20"/>
              </w:rPr>
              <w:t>ESCOVAÇÃO</w:t>
            </w:r>
            <w:r>
              <w:rPr>
                <w:spacing w:val="-5"/>
                <w:sz w:val="20"/>
              </w:rPr>
              <w:t xml:space="preserve"> </w:t>
            </w:r>
            <w:r>
              <w:rPr>
                <w:sz w:val="20"/>
              </w:rPr>
              <w:t>DE DENTES, EMBALAGEM DE 90G. MARCA DE REFERÊNCIA:</w:t>
            </w:r>
            <w:r>
              <w:rPr>
                <w:spacing w:val="63"/>
                <w:w w:val="150"/>
                <w:sz w:val="20"/>
              </w:rPr>
              <w:t xml:space="preserve"> </w:t>
            </w:r>
            <w:r>
              <w:rPr>
                <w:sz w:val="20"/>
              </w:rPr>
              <w:t>SORRISO</w:t>
            </w:r>
            <w:r>
              <w:rPr>
                <w:spacing w:val="64"/>
                <w:w w:val="150"/>
                <w:sz w:val="20"/>
              </w:rPr>
              <w:t xml:space="preserve"> </w:t>
            </w:r>
            <w:r>
              <w:rPr>
                <w:sz w:val="20"/>
              </w:rPr>
              <w:t>-</w:t>
            </w:r>
            <w:r>
              <w:rPr>
                <w:spacing w:val="63"/>
                <w:w w:val="150"/>
                <w:sz w:val="20"/>
              </w:rPr>
              <w:t xml:space="preserve"> </w:t>
            </w:r>
            <w:r>
              <w:rPr>
                <w:sz w:val="20"/>
              </w:rPr>
              <w:t>COLGATE</w:t>
            </w:r>
            <w:r>
              <w:rPr>
                <w:spacing w:val="62"/>
                <w:w w:val="150"/>
                <w:sz w:val="20"/>
              </w:rPr>
              <w:t xml:space="preserve"> </w:t>
            </w:r>
          </w:p>
          <w:p w:rsidR="007908D5" w:rsidRDefault="007908D5" w:rsidP="00F63A3B">
            <w:pPr>
              <w:pStyle w:val="TableParagraph"/>
              <w:spacing w:line="229" w:lineRule="exact"/>
              <w:ind w:left="67"/>
              <w:rPr>
                <w:sz w:val="20"/>
              </w:rPr>
            </w:pP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300</w:t>
            </w:r>
          </w:p>
        </w:tc>
      </w:tr>
      <w:tr w:rsidR="007908D5" w:rsidTr="00F63A3B">
        <w:trPr>
          <w:trHeight w:val="1031"/>
        </w:trPr>
        <w:tc>
          <w:tcPr>
            <w:tcW w:w="739" w:type="dxa"/>
          </w:tcPr>
          <w:p w:rsidR="007908D5" w:rsidRDefault="007908D5" w:rsidP="00F63A3B">
            <w:pPr>
              <w:pStyle w:val="TableParagraph"/>
              <w:spacing w:before="113"/>
              <w:rPr>
                <w:sz w:val="20"/>
              </w:rPr>
            </w:pPr>
          </w:p>
          <w:p w:rsidR="007908D5" w:rsidRDefault="007908D5" w:rsidP="00F63A3B">
            <w:pPr>
              <w:pStyle w:val="TableParagraph"/>
              <w:ind w:left="66"/>
              <w:rPr>
                <w:sz w:val="20"/>
              </w:rPr>
            </w:pPr>
            <w:r>
              <w:rPr>
                <w:spacing w:val="-5"/>
                <w:sz w:val="20"/>
              </w:rPr>
              <w:t>22</w:t>
            </w:r>
          </w:p>
        </w:tc>
        <w:tc>
          <w:tcPr>
            <w:tcW w:w="5441" w:type="dxa"/>
          </w:tcPr>
          <w:p w:rsidR="007908D5" w:rsidRDefault="007908D5" w:rsidP="00F63A3B">
            <w:pPr>
              <w:pStyle w:val="TableParagraph"/>
              <w:tabs>
                <w:tab w:val="left" w:pos="993"/>
                <w:tab w:val="left" w:pos="2009"/>
                <w:tab w:val="left" w:pos="2646"/>
                <w:tab w:val="left" w:pos="3859"/>
                <w:tab w:val="left" w:pos="5233"/>
              </w:tabs>
              <w:spacing w:line="228" w:lineRule="exact"/>
              <w:ind w:left="67"/>
              <w:rPr>
                <w:sz w:val="20"/>
              </w:rPr>
            </w:pPr>
            <w:r>
              <w:rPr>
                <w:b/>
                <w:spacing w:val="-2"/>
                <w:sz w:val="20"/>
              </w:rPr>
              <w:t>CREME</w:t>
            </w:r>
            <w:r>
              <w:rPr>
                <w:b/>
                <w:sz w:val="20"/>
              </w:rPr>
              <w:tab/>
            </w:r>
            <w:r>
              <w:rPr>
                <w:b/>
                <w:spacing w:val="-2"/>
                <w:sz w:val="20"/>
              </w:rPr>
              <w:t>DENTAL</w:t>
            </w:r>
            <w:r>
              <w:rPr>
                <w:b/>
                <w:sz w:val="20"/>
              </w:rPr>
              <w:tab/>
            </w:r>
            <w:r>
              <w:rPr>
                <w:b/>
                <w:spacing w:val="-5"/>
                <w:sz w:val="20"/>
              </w:rPr>
              <w:t>SEM</w:t>
            </w:r>
            <w:r>
              <w:rPr>
                <w:b/>
                <w:sz w:val="20"/>
              </w:rPr>
              <w:tab/>
            </w:r>
            <w:r>
              <w:rPr>
                <w:b/>
                <w:spacing w:val="-2"/>
                <w:sz w:val="20"/>
              </w:rPr>
              <w:t>FLÚOR</w:t>
            </w:r>
            <w:r>
              <w:rPr>
                <w:b/>
                <w:sz w:val="20"/>
              </w:rPr>
              <w:tab/>
            </w:r>
            <w:r>
              <w:rPr>
                <w:spacing w:val="-2"/>
                <w:sz w:val="20"/>
              </w:rPr>
              <w:t>DESTINADO</w:t>
            </w:r>
            <w:r>
              <w:rPr>
                <w:sz w:val="20"/>
              </w:rPr>
              <w:tab/>
            </w:r>
            <w:r>
              <w:rPr>
                <w:spacing w:val="-10"/>
                <w:sz w:val="20"/>
              </w:rPr>
              <w:t>À</w:t>
            </w:r>
          </w:p>
          <w:p w:rsidR="007908D5" w:rsidRDefault="007908D5" w:rsidP="00F63A3B">
            <w:pPr>
              <w:pStyle w:val="TableParagraph"/>
              <w:spacing w:before="5" w:line="340" w:lineRule="atLeast"/>
              <w:ind w:left="67" w:right="58"/>
              <w:rPr>
                <w:sz w:val="20"/>
              </w:rPr>
            </w:pPr>
            <w:r>
              <w:rPr>
                <w:noProof/>
                <w:sz w:val="20"/>
                <w:lang w:val="pt-BR" w:eastAsia="pt-BR"/>
              </w:rPr>
              <mc:AlternateContent>
                <mc:Choice Requires="wpg">
                  <w:drawing>
                    <wp:anchor distT="0" distB="0" distL="0" distR="0" simplePos="0" relativeHeight="487694336" behindDoc="1" locked="0" layoutInCell="1" allowOverlap="1" wp14:anchorId="690D490B" wp14:editId="3DB81E50">
                      <wp:simplePos x="0" y="0"/>
                      <wp:positionH relativeFrom="column">
                        <wp:posOffset>2251710</wp:posOffset>
                      </wp:positionH>
                      <wp:positionV relativeFrom="paragraph">
                        <wp:posOffset>-68420</wp:posOffset>
                      </wp:positionV>
                      <wp:extent cx="71755" cy="12700"/>
                      <wp:effectExtent l="0" t="0" r="0" b="0"/>
                      <wp:wrapNone/>
                      <wp:docPr id="101"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02" name="Graphic 25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7456A24" id="Group 256" o:spid="_x0000_s1026" style="position:absolute;margin-left:177.3pt;margin-top:-5.4pt;width:5.65pt;height:1pt;z-index:-1562214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">
                      <v:shape id="Graphic 25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Anb8MA&#10;AADcAAAADwAAAGRycy9kb3ducmV2LnhtbERP32vCMBB+H+x/CCfsRTRdBzKqUWRjcyiMrYrPZ3O2&#10;Zc2lJNHW/94Iwt7u4/t5s0VvGnEm52vLCp7HCQjiwuqaSwW77cfoFYQPyBoby6TgQh4W88eHGWba&#10;dvxL5zyUIoawz1BBFUKbSemLigz6sW2JI3e0zmCI0JVSO+xiuGlkmiQTabDm2FBhS28VFX/5yShY&#10;+83hZf/z3Zt0+P7p8rRbbYZLpZ4G/XIKIlAf/sV395eO85MUbs/EC+T8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6Anb8MAAADcAAAADwAAAAAAAAAAAAAAAACYAgAAZHJzL2Rv&#10;d25yZXYueG1sUEsFBgAAAAAEAAQA9QAAAIgDAAAAAA==&#10;" path="m71627,12191l,12191,,,71627,r,12191xe" fillcolor="black" stroked="f">
                        <v:path arrowok="t"/>
                      </v:shape>
                    </v:group>
                  </w:pict>
                </mc:Fallback>
              </mc:AlternateContent>
            </w:r>
            <w:r>
              <w:rPr>
                <w:sz w:val="20"/>
              </w:rPr>
              <w:t>ESCOVAÇÃO</w:t>
            </w:r>
            <w:r>
              <w:rPr>
                <w:spacing w:val="-4"/>
                <w:sz w:val="20"/>
              </w:rPr>
              <w:t xml:space="preserve"> </w:t>
            </w:r>
            <w:r>
              <w:rPr>
                <w:sz w:val="20"/>
              </w:rPr>
              <w:t>DE</w:t>
            </w:r>
            <w:r>
              <w:rPr>
                <w:spacing w:val="-4"/>
                <w:sz w:val="20"/>
              </w:rPr>
              <w:t xml:space="preserve"> </w:t>
            </w:r>
            <w:r>
              <w:rPr>
                <w:sz w:val="20"/>
              </w:rPr>
              <w:t>DENTES</w:t>
            </w:r>
            <w:r>
              <w:rPr>
                <w:spacing w:val="-7"/>
                <w:sz w:val="20"/>
              </w:rPr>
              <w:t xml:space="preserve"> </w:t>
            </w:r>
            <w:r>
              <w:rPr>
                <w:sz w:val="20"/>
              </w:rPr>
              <w:t>DE</w:t>
            </w:r>
            <w:r>
              <w:rPr>
                <w:spacing w:val="-6"/>
                <w:sz w:val="20"/>
              </w:rPr>
              <w:t xml:space="preserve"> </w:t>
            </w:r>
            <w:r>
              <w:rPr>
                <w:sz w:val="20"/>
              </w:rPr>
              <w:t>CRIANÇAS</w:t>
            </w:r>
            <w:r>
              <w:rPr>
                <w:spacing w:val="-6"/>
                <w:sz w:val="20"/>
              </w:rPr>
              <w:t xml:space="preserve"> </w:t>
            </w:r>
            <w:r>
              <w:rPr>
                <w:sz w:val="20"/>
              </w:rPr>
              <w:t>MENORES</w:t>
            </w:r>
            <w:r>
              <w:rPr>
                <w:spacing w:val="-6"/>
                <w:sz w:val="20"/>
              </w:rPr>
              <w:t xml:space="preserve"> </w:t>
            </w:r>
            <w:r>
              <w:rPr>
                <w:sz w:val="20"/>
              </w:rPr>
              <w:t>DE 2 ANOS.</w:t>
            </w:r>
          </w:p>
        </w:tc>
        <w:tc>
          <w:tcPr>
            <w:tcW w:w="1107" w:type="dxa"/>
          </w:tcPr>
          <w:p w:rsidR="007908D5" w:rsidRDefault="007908D5" w:rsidP="00F63A3B">
            <w:pPr>
              <w:pStyle w:val="TableParagraph"/>
              <w:spacing w:before="113"/>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spacing w:before="113"/>
              <w:rPr>
                <w:sz w:val="20"/>
              </w:rPr>
            </w:pPr>
          </w:p>
          <w:p w:rsidR="007908D5" w:rsidRDefault="007908D5" w:rsidP="00F63A3B">
            <w:pPr>
              <w:pStyle w:val="TableParagraph"/>
              <w:ind w:left="67"/>
              <w:rPr>
                <w:sz w:val="20"/>
              </w:rPr>
            </w:pPr>
            <w:r>
              <w:rPr>
                <w:spacing w:val="-5"/>
                <w:sz w:val="20"/>
              </w:rPr>
              <w:t>750</w:t>
            </w:r>
          </w:p>
        </w:tc>
      </w:tr>
      <w:tr w:rsidR="007908D5" w:rsidTr="00F63A3B">
        <w:trPr>
          <w:trHeight w:val="2063"/>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6"/>
              <w:rPr>
                <w:sz w:val="20"/>
              </w:rPr>
            </w:pPr>
            <w:r>
              <w:rPr>
                <w:spacing w:val="-5"/>
                <w:sz w:val="20"/>
              </w:rPr>
              <w:t>23</w:t>
            </w:r>
          </w:p>
        </w:tc>
        <w:tc>
          <w:tcPr>
            <w:tcW w:w="5441" w:type="dxa"/>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695360" behindDoc="1" locked="0" layoutInCell="1" allowOverlap="1" wp14:anchorId="5B6FAB71" wp14:editId="6610F9B9">
                      <wp:simplePos x="0" y="0"/>
                      <wp:positionH relativeFrom="column">
                        <wp:posOffset>1056894</wp:posOffset>
                      </wp:positionH>
                      <wp:positionV relativeFrom="paragraph">
                        <wp:posOffset>78002</wp:posOffset>
                      </wp:positionV>
                      <wp:extent cx="71755" cy="12700"/>
                      <wp:effectExtent l="0" t="0" r="0" b="0"/>
                      <wp:wrapNone/>
                      <wp:docPr id="103"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04" name="Graphic 25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5CF097" id="Group 258" o:spid="_x0000_s1026" style="position:absolute;margin-left:83.2pt;margin-top:6.15pt;width:5.65pt;height:1pt;z-index:-1562112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">
                      <v:shape id="Graphic 25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UagMQA&#10;AADcAAAADwAAAGRycy9kb3ducmV2LnhtbERP32vCMBB+H+x/CDfwRTS1GyKdUURxGxNEu7Hnsznb&#10;YnMpSWa7/34RBnu7j+/nzZe9acSVnK8tK5iMExDEhdU1lwo+P7ajGQgfkDU2lknBD3lYLu7v5php&#10;2/GRrnkoRQxhn6GCKoQ2k9IXFRn0Y9sSR+5sncEQoSuldtjFcNPINEmm0mDNsaHCltYVFZf82yh4&#10;97vT49dh35t0uHlxedq97oYrpQYP/eoZRKA+/Iv/3G86zk+e4PZMvE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FGoDEAAAA3AAAAA8AAAAAAAAAAAAAAAAAmAIAAGRycy9k&#10;b3ducmV2LnhtbFBLBQYAAAAABAAEAPUAAACJAwAAAAA=&#10;" path="m71627,12191l,12191,,,71627,r,12191xe" fillcolor="black" stroked="f">
                        <v:path arrowok="t"/>
                      </v:shape>
                    </v:group>
                  </w:pict>
                </mc:Fallback>
              </mc:AlternateContent>
            </w:r>
            <w:r>
              <w:rPr>
                <w:b/>
                <w:sz w:val="20"/>
              </w:rPr>
              <w:t>DESINFETANTE</w:t>
            </w:r>
            <w:r>
              <w:rPr>
                <w:b/>
                <w:spacing w:val="80"/>
                <w:sz w:val="20"/>
              </w:rPr>
              <w:t xml:space="preserve"> </w:t>
            </w:r>
            <w:r>
              <w:rPr>
                <w:sz w:val="20"/>
              </w:rPr>
              <w:t>LÍQUIDO, FUNÇÃO GERMICIDA E DE ODORIZAÇÃO, A BASE DE PINHO, EMBALAGEM PLÁSTICA COM CAPACIDADE DE 500ML. VALIDADE MÍNIMA</w:t>
            </w:r>
            <w:r>
              <w:rPr>
                <w:spacing w:val="-10"/>
                <w:sz w:val="20"/>
              </w:rPr>
              <w:t xml:space="preserve"> </w:t>
            </w:r>
            <w:r>
              <w:rPr>
                <w:sz w:val="20"/>
              </w:rPr>
              <w:t>DE</w:t>
            </w:r>
            <w:r>
              <w:rPr>
                <w:spacing w:val="-10"/>
                <w:sz w:val="20"/>
              </w:rPr>
              <w:t xml:space="preserve"> </w:t>
            </w:r>
            <w:r>
              <w:rPr>
                <w:sz w:val="20"/>
              </w:rPr>
              <w:t>6</w:t>
            </w:r>
            <w:r>
              <w:rPr>
                <w:spacing w:val="-7"/>
                <w:sz w:val="20"/>
              </w:rPr>
              <w:t xml:space="preserve"> </w:t>
            </w:r>
            <w:r>
              <w:rPr>
                <w:sz w:val="20"/>
              </w:rPr>
              <w:t>MESES</w:t>
            </w:r>
            <w:r>
              <w:rPr>
                <w:spacing w:val="-8"/>
                <w:sz w:val="20"/>
              </w:rPr>
              <w:t xml:space="preserve"> </w:t>
            </w:r>
            <w:r>
              <w:rPr>
                <w:sz w:val="20"/>
              </w:rPr>
              <w:t>A</w:t>
            </w:r>
            <w:r>
              <w:rPr>
                <w:spacing w:val="-12"/>
                <w:sz w:val="20"/>
              </w:rPr>
              <w:t xml:space="preserve"> </w:t>
            </w:r>
            <w:r>
              <w:rPr>
                <w:sz w:val="20"/>
              </w:rPr>
              <w:t>CONTAR</w:t>
            </w:r>
            <w:r>
              <w:rPr>
                <w:spacing w:val="-9"/>
                <w:sz w:val="20"/>
              </w:rPr>
              <w:t xml:space="preserve"> </w:t>
            </w:r>
            <w:r>
              <w:rPr>
                <w:sz w:val="20"/>
              </w:rPr>
              <w:t>DA</w:t>
            </w:r>
            <w:r>
              <w:rPr>
                <w:spacing w:val="-10"/>
                <w:sz w:val="20"/>
              </w:rPr>
              <w:t xml:space="preserve"> </w:t>
            </w:r>
            <w:r>
              <w:rPr>
                <w:sz w:val="20"/>
              </w:rPr>
              <w:t>DATA</w:t>
            </w:r>
            <w:r>
              <w:rPr>
                <w:spacing w:val="-10"/>
                <w:sz w:val="20"/>
              </w:rPr>
              <w:t xml:space="preserve"> </w:t>
            </w:r>
            <w:r>
              <w:rPr>
                <w:sz w:val="20"/>
              </w:rPr>
              <w:t>DA</w:t>
            </w:r>
            <w:r>
              <w:rPr>
                <w:spacing w:val="-10"/>
                <w:sz w:val="20"/>
              </w:rPr>
              <w:t xml:space="preserve"> </w:t>
            </w:r>
            <w:r>
              <w:rPr>
                <w:sz w:val="20"/>
              </w:rPr>
              <w:t>ENTREGA DO</w:t>
            </w:r>
            <w:r>
              <w:rPr>
                <w:spacing w:val="35"/>
                <w:sz w:val="20"/>
              </w:rPr>
              <w:t xml:space="preserve">  </w:t>
            </w:r>
            <w:r>
              <w:rPr>
                <w:sz w:val="20"/>
              </w:rPr>
              <w:t>PRODUTO.</w:t>
            </w:r>
            <w:r>
              <w:rPr>
                <w:spacing w:val="34"/>
                <w:sz w:val="20"/>
              </w:rPr>
              <w:t xml:space="preserve">  </w:t>
            </w:r>
            <w:r>
              <w:rPr>
                <w:sz w:val="20"/>
              </w:rPr>
              <w:t>MARCA</w:t>
            </w:r>
            <w:r>
              <w:rPr>
                <w:spacing w:val="36"/>
                <w:sz w:val="20"/>
              </w:rPr>
              <w:t xml:space="preserve">  </w:t>
            </w:r>
            <w:r>
              <w:rPr>
                <w:sz w:val="20"/>
              </w:rPr>
              <w:t>DE</w:t>
            </w:r>
            <w:r>
              <w:rPr>
                <w:spacing w:val="34"/>
                <w:sz w:val="20"/>
              </w:rPr>
              <w:t xml:space="preserve">  </w:t>
            </w:r>
            <w:r>
              <w:rPr>
                <w:sz w:val="20"/>
              </w:rPr>
              <w:t>REFERÊNCIA:</w:t>
            </w:r>
            <w:r>
              <w:rPr>
                <w:spacing w:val="36"/>
                <w:sz w:val="20"/>
              </w:rPr>
              <w:t xml:space="preserve">  </w:t>
            </w:r>
            <w:r>
              <w:rPr>
                <w:sz w:val="20"/>
              </w:rPr>
              <w:t>YPÊ</w:t>
            </w:r>
            <w:r>
              <w:rPr>
                <w:spacing w:val="36"/>
                <w:sz w:val="20"/>
              </w:rPr>
              <w:t xml:space="preserve">  </w:t>
            </w:r>
            <w:r>
              <w:rPr>
                <w:spacing w:val="-10"/>
                <w:sz w:val="20"/>
              </w:rPr>
              <w:t>-</w:t>
            </w:r>
          </w:p>
          <w:p w:rsidR="007908D5" w:rsidRDefault="007908D5" w:rsidP="00F63A3B">
            <w:pPr>
              <w:pStyle w:val="TableParagraph"/>
              <w:spacing w:line="228" w:lineRule="exact"/>
              <w:ind w:left="67"/>
              <w:jc w:val="both"/>
              <w:rPr>
                <w:sz w:val="20"/>
              </w:rPr>
            </w:pPr>
            <w:r>
              <w:rPr>
                <w:sz w:val="20"/>
              </w:rPr>
              <w:t>PINHOBRIL</w:t>
            </w:r>
            <w:r>
              <w:rPr>
                <w:spacing w:val="-7"/>
                <w:sz w:val="20"/>
              </w:rPr>
              <w:t xml:space="preserve"> </w:t>
            </w:r>
            <w:r>
              <w:rPr>
                <w:sz w:val="20"/>
              </w:rPr>
              <w:t>*</w:t>
            </w:r>
            <w:r>
              <w:rPr>
                <w:spacing w:val="-8"/>
                <w:sz w:val="20"/>
              </w:rPr>
              <w:t xml:space="preserve"> </w:t>
            </w:r>
            <w:r>
              <w:rPr>
                <w:sz w:val="20"/>
              </w:rPr>
              <w:t>AMOSTRA:</w:t>
            </w:r>
            <w:r>
              <w:rPr>
                <w:spacing w:val="-6"/>
                <w:sz w:val="20"/>
              </w:rPr>
              <w:t xml:space="preserve"> </w:t>
            </w:r>
            <w:r>
              <w:rPr>
                <w:sz w:val="20"/>
              </w:rPr>
              <w:t>1</w:t>
            </w:r>
            <w:r>
              <w:rPr>
                <w:spacing w:val="-10"/>
                <w:sz w:val="20"/>
              </w:rPr>
              <w:t xml:space="preserve"> </w:t>
            </w:r>
            <w:r>
              <w:rPr>
                <w:sz w:val="20"/>
              </w:rPr>
              <w:t>EMBALAGEM</w:t>
            </w:r>
            <w:r>
              <w:rPr>
                <w:spacing w:val="-7"/>
                <w:sz w:val="20"/>
              </w:rPr>
              <w:t xml:space="preserve"> </w:t>
            </w:r>
            <w:r>
              <w:rPr>
                <w:sz w:val="20"/>
              </w:rPr>
              <w:t>DE</w:t>
            </w:r>
            <w:r>
              <w:rPr>
                <w:spacing w:val="-8"/>
                <w:sz w:val="20"/>
              </w:rPr>
              <w:t xml:space="preserve"> </w:t>
            </w:r>
            <w:r>
              <w:rPr>
                <w:spacing w:val="-2"/>
                <w:sz w:val="20"/>
              </w:rPr>
              <w:t>500ML.</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7"/>
              <w:rPr>
                <w:sz w:val="20"/>
              </w:rPr>
            </w:pPr>
            <w:r>
              <w:rPr>
                <w:spacing w:val="-4"/>
                <w:sz w:val="20"/>
              </w:rPr>
              <w:t>2400</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2069"/>
        </w:trPr>
        <w:tc>
          <w:tcPr>
            <w:tcW w:w="739"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6"/>
              <w:rPr>
                <w:sz w:val="20"/>
              </w:rPr>
            </w:pPr>
            <w:r>
              <w:rPr>
                <w:spacing w:val="-5"/>
                <w:sz w:val="20"/>
              </w:rPr>
              <w:t>24</w:t>
            </w:r>
          </w:p>
        </w:tc>
        <w:tc>
          <w:tcPr>
            <w:tcW w:w="5441" w:type="dxa"/>
            <w:tcBorders>
              <w:top w:val="nil"/>
            </w:tcBorders>
          </w:tcPr>
          <w:p w:rsidR="007908D5" w:rsidRDefault="007908D5" w:rsidP="00F63A3B">
            <w:pPr>
              <w:pStyle w:val="TableParagraph"/>
              <w:tabs>
                <w:tab w:val="left" w:pos="2198"/>
                <w:tab w:val="left" w:pos="3618"/>
              </w:tabs>
              <w:spacing w:line="360" w:lineRule="auto"/>
              <w:ind w:left="67" w:right="56"/>
              <w:jc w:val="both"/>
              <w:rPr>
                <w:sz w:val="20"/>
              </w:rPr>
            </w:pPr>
            <w:r>
              <w:rPr>
                <w:b/>
                <w:sz w:val="20"/>
              </w:rPr>
              <w:t xml:space="preserve">DESODORIZADOR </w:t>
            </w:r>
            <w:r>
              <w:rPr>
                <w:sz w:val="20"/>
              </w:rPr>
              <w:t>DE AR COM AS ESPICIFAÇÕES MÍNIMAS.</w:t>
            </w:r>
            <w:r>
              <w:rPr>
                <w:spacing w:val="-14"/>
                <w:sz w:val="20"/>
              </w:rPr>
              <w:t xml:space="preserve"> </w:t>
            </w:r>
            <w:r>
              <w:rPr>
                <w:sz w:val="20"/>
              </w:rPr>
              <w:t>CLORETO</w:t>
            </w:r>
            <w:r>
              <w:rPr>
                <w:spacing w:val="-14"/>
                <w:sz w:val="20"/>
              </w:rPr>
              <w:t xml:space="preserve"> </w:t>
            </w:r>
            <w:r>
              <w:rPr>
                <w:sz w:val="20"/>
              </w:rPr>
              <w:t>DE</w:t>
            </w:r>
            <w:r>
              <w:rPr>
                <w:spacing w:val="-14"/>
                <w:sz w:val="20"/>
              </w:rPr>
              <w:t xml:space="preserve"> </w:t>
            </w:r>
            <w:r>
              <w:rPr>
                <w:sz w:val="20"/>
              </w:rPr>
              <w:t xml:space="preserve">ALQUILDIMETILBENZILAMONIO E CLORETO DE ALQUIL DIMETILETILBENZILAMONIO. </w:t>
            </w:r>
            <w:r>
              <w:rPr>
                <w:spacing w:val="-2"/>
                <w:sz w:val="20"/>
              </w:rPr>
              <w:t>INGREDIENTE</w:t>
            </w:r>
            <w:r>
              <w:rPr>
                <w:sz w:val="20"/>
              </w:rPr>
              <w:tab/>
            </w:r>
            <w:r>
              <w:rPr>
                <w:spacing w:val="-2"/>
                <w:sz w:val="20"/>
              </w:rPr>
              <w:t>ATIVO,</w:t>
            </w:r>
            <w:r>
              <w:rPr>
                <w:sz w:val="20"/>
              </w:rPr>
              <w:tab/>
            </w:r>
            <w:r>
              <w:rPr>
                <w:spacing w:val="-2"/>
                <w:sz w:val="20"/>
              </w:rPr>
              <w:t xml:space="preserve">SOLUBILIZANTES, </w:t>
            </w:r>
            <w:r>
              <w:rPr>
                <w:sz w:val="20"/>
              </w:rPr>
              <w:t>COADJUVANTES,</w:t>
            </w:r>
            <w:r>
              <w:rPr>
                <w:spacing w:val="50"/>
                <w:sz w:val="20"/>
              </w:rPr>
              <w:t xml:space="preserve"> </w:t>
            </w:r>
            <w:r>
              <w:rPr>
                <w:sz w:val="20"/>
              </w:rPr>
              <w:t>PERFUME</w:t>
            </w:r>
            <w:r>
              <w:rPr>
                <w:spacing w:val="48"/>
                <w:sz w:val="20"/>
              </w:rPr>
              <w:t xml:space="preserve"> </w:t>
            </w:r>
            <w:r>
              <w:rPr>
                <w:sz w:val="20"/>
              </w:rPr>
              <w:t>E</w:t>
            </w:r>
            <w:r>
              <w:rPr>
                <w:spacing w:val="50"/>
                <w:sz w:val="20"/>
              </w:rPr>
              <w:t xml:space="preserve"> </w:t>
            </w:r>
            <w:r>
              <w:rPr>
                <w:sz w:val="20"/>
              </w:rPr>
              <w:t>BUTANO</w:t>
            </w:r>
            <w:r>
              <w:rPr>
                <w:spacing w:val="49"/>
                <w:sz w:val="20"/>
              </w:rPr>
              <w:t xml:space="preserve"> </w:t>
            </w:r>
            <w:r>
              <w:rPr>
                <w:sz w:val="20"/>
              </w:rPr>
              <w:t>/</w:t>
            </w:r>
            <w:r>
              <w:rPr>
                <w:spacing w:val="47"/>
                <w:sz w:val="20"/>
              </w:rPr>
              <w:t xml:space="preserve"> </w:t>
            </w:r>
            <w:r>
              <w:rPr>
                <w:spacing w:val="-2"/>
                <w:sz w:val="20"/>
              </w:rPr>
              <w:t>PROPANO.</w:t>
            </w:r>
          </w:p>
          <w:p w:rsidR="007908D5" w:rsidRDefault="007908D5" w:rsidP="00F63A3B">
            <w:pPr>
              <w:pStyle w:val="TableParagraph"/>
              <w:ind w:left="67"/>
              <w:jc w:val="both"/>
              <w:rPr>
                <w:sz w:val="20"/>
              </w:rPr>
            </w:pPr>
            <w:r>
              <w:rPr>
                <w:sz w:val="20"/>
              </w:rPr>
              <w:t>EMBALAGEM</w:t>
            </w:r>
            <w:r>
              <w:rPr>
                <w:spacing w:val="-9"/>
                <w:sz w:val="20"/>
              </w:rPr>
              <w:t xml:space="preserve"> </w:t>
            </w:r>
            <w:r>
              <w:rPr>
                <w:sz w:val="20"/>
              </w:rPr>
              <w:t>AEROSSOL</w:t>
            </w:r>
            <w:r>
              <w:rPr>
                <w:spacing w:val="-7"/>
                <w:sz w:val="20"/>
              </w:rPr>
              <w:t xml:space="preserve"> </w:t>
            </w:r>
            <w:r>
              <w:rPr>
                <w:sz w:val="20"/>
              </w:rPr>
              <w:t>COM</w:t>
            </w:r>
            <w:r>
              <w:rPr>
                <w:spacing w:val="-8"/>
                <w:sz w:val="20"/>
              </w:rPr>
              <w:t xml:space="preserve"> </w:t>
            </w:r>
            <w:r>
              <w:rPr>
                <w:sz w:val="20"/>
              </w:rPr>
              <w:t>NO</w:t>
            </w:r>
            <w:r>
              <w:rPr>
                <w:spacing w:val="-11"/>
                <w:sz w:val="20"/>
              </w:rPr>
              <w:t xml:space="preserve"> </w:t>
            </w:r>
            <w:r>
              <w:rPr>
                <w:sz w:val="20"/>
              </w:rPr>
              <w:t>MÍNIMO</w:t>
            </w:r>
            <w:r>
              <w:rPr>
                <w:spacing w:val="-5"/>
                <w:sz w:val="20"/>
              </w:rPr>
              <w:t xml:space="preserve"> </w:t>
            </w:r>
            <w:r>
              <w:rPr>
                <w:spacing w:val="-2"/>
                <w:sz w:val="20"/>
              </w:rPr>
              <w:t>360ML.</w:t>
            </w:r>
          </w:p>
        </w:tc>
        <w:tc>
          <w:tcPr>
            <w:tcW w:w="1107"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9"/>
              <w:rPr>
                <w:sz w:val="20"/>
              </w:rPr>
            </w:pPr>
            <w:r>
              <w:rPr>
                <w:spacing w:val="-4"/>
                <w:sz w:val="20"/>
              </w:rPr>
              <w:t>UNID</w:t>
            </w:r>
          </w:p>
        </w:tc>
        <w:tc>
          <w:tcPr>
            <w:tcW w:w="908"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7"/>
              <w:rPr>
                <w:sz w:val="20"/>
              </w:rPr>
            </w:pPr>
            <w:r>
              <w:rPr>
                <w:spacing w:val="-5"/>
                <w:sz w:val="20"/>
              </w:rPr>
              <w:t>125</w:t>
            </w:r>
          </w:p>
        </w:tc>
      </w:tr>
      <w:tr w:rsidR="007908D5" w:rsidTr="00F63A3B">
        <w:trPr>
          <w:trHeight w:val="2754"/>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52"/>
              <w:rPr>
                <w:sz w:val="20"/>
              </w:rPr>
            </w:pPr>
          </w:p>
          <w:p w:rsidR="007908D5" w:rsidRDefault="007908D5" w:rsidP="00F63A3B">
            <w:pPr>
              <w:pStyle w:val="TableParagraph"/>
              <w:spacing w:before="1"/>
              <w:ind w:left="66"/>
              <w:rPr>
                <w:sz w:val="20"/>
              </w:rPr>
            </w:pPr>
            <w:r>
              <w:rPr>
                <w:spacing w:val="-5"/>
                <w:sz w:val="20"/>
              </w:rPr>
              <w:t>25</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96384" behindDoc="1" locked="0" layoutInCell="1" allowOverlap="1" wp14:anchorId="344908B9" wp14:editId="70E064DD">
                      <wp:simplePos x="0" y="0"/>
                      <wp:positionH relativeFrom="column">
                        <wp:posOffset>989838</wp:posOffset>
                      </wp:positionH>
                      <wp:positionV relativeFrom="paragraph">
                        <wp:posOffset>79506</wp:posOffset>
                      </wp:positionV>
                      <wp:extent cx="71755" cy="12700"/>
                      <wp:effectExtent l="0" t="0" r="0" b="0"/>
                      <wp:wrapNone/>
                      <wp:docPr id="105" name="Group 2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06" name="Graphic 26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12E7C08" id="Group 260" o:spid="_x0000_s1026" style="position:absolute;margin-left:77.95pt;margin-top:6.25pt;width:5.65pt;height:1pt;z-index:-1562009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">
                      <v:shape id="Graphic 26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shbMMA&#10;AADcAAAADwAAAGRycy9kb3ducmV2LnhtbERP22rCQBB9L/gPywh9Ed00gpToKtLSCwpSo/g8Zsck&#10;NDsbdrcm/n1XKPRtDuc6i1VvGnEl52vLCp4mCQjiwuqaSwXHw9v4GYQPyBoby6TgRh5Wy8HDAjNt&#10;O97TNQ+liCHsM1RQhdBmUvqiIoN+YlviyF2sMxgidKXUDrsYbhqZJslMGqw5NlTY0ktFxXf+YxRs&#10;/PY8PX3tepOOXt9dnnYf29Faqcdhv56DCNSHf/Gf+1PH+ckM7s/EC+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JshbMMAAADcAAAADwAAAAAAAAAAAAAAAACYAgAAZHJzL2Rv&#10;d25yZXYueG1sUEsFBgAAAAAEAAQA9QAAAIgDAAAAAA==&#10;" path="m71627,12191l,12191,,,71627,r,12191xe" fillcolor="black" stroked="f">
                        <v:path arrowok="t"/>
                      </v:shape>
                    </v:group>
                  </w:pict>
                </mc:Fallback>
              </mc:AlternateContent>
            </w:r>
            <w:r>
              <w:rPr>
                <w:b/>
                <w:sz w:val="20"/>
              </w:rPr>
              <w:t>DETERGENTE</w:t>
            </w:r>
            <w:r>
              <w:rPr>
                <w:b/>
                <w:spacing w:val="40"/>
                <w:sz w:val="20"/>
              </w:rPr>
              <w:t xml:space="preserve"> </w:t>
            </w:r>
            <w:r>
              <w:rPr>
                <w:sz w:val="20"/>
              </w:rPr>
              <w:t xml:space="preserve"> </w:t>
            </w:r>
            <w:r w:rsidRPr="009142BE">
              <w:rPr>
                <w:sz w:val="20"/>
              </w:rPr>
              <w:t>DETERGENTE LÍQUIDO, BIODEGRADÁVEL, INDICADO PARA LAVAGEM DE LOUÇAS, UTENSÍLIOS E SUPERFÍCIES LAVÁVEIS, COM AÇÃO DESENGORDURANTE, CAPAZ DE REMOVER RESÍDUOS DE GORDURA E SUJEIRA. PRODUTO COM FÓRMULA SUAVE, PH ADEQUADO PARA A FINALIDADE DE USO, COM BOA FORMAÇÃO DE ESPUMA E FÁCIL ENXÁGUE. FRAGRÂNCIA SUAVE, PODENDO SER NEUTRA OU NAS FRAGRÂNCIAS TRADICIONALMENTE COMERCIALIZADAS. ACONDICIONADO EM embalagem plástica resistente, com volume de 500 mL</w:t>
            </w:r>
          </w:p>
          <w:p w:rsidR="007908D5" w:rsidRDefault="007908D5" w:rsidP="00F63A3B">
            <w:pPr>
              <w:pStyle w:val="TableParagraph"/>
              <w:spacing w:line="360" w:lineRule="auto"/>
              <w:ind w:left="67" w:right="58"/>
              <w:jc w:val="both"/>
              <w:rPr>
                <w:sz w:val="20"/>
              </w:rPr>
            </w:pPr>
            <w:r>
              <w:rPr>
                <w:sz w:val="20"/>
              </w:rPr>
              <w:t>. MARCA DE REFERÊNCIA:</w:t>
            </w:r>
            <w:r>
              <w:rPr>
                <w:spacing w:val="-1"/>
                <w:sz w:val="20"/>
              </w:rPr>
              <w:t xml:space="preserve"> </w:t>
            </w:r>
            <w:r>
              <w:rPr>
                <w:sz w:val="20"/>
              </w:rPr>
              <w:t>MINUANO</w:t>
            </w:r>
            <w:r>
              <w:rPr>
                <w:spacing w:val="80"/>
                <w:sz w:val="20"/>
              </w:rPr>
              <w:t xml:space="preserve"> </w:t>
            </w:r>
            <w:r>
              <w:rPr>
                <w:sz w:val="20"/>
              </w:rPr>
              <w:t>YPÊ</w:t>
            </w:r>
            <w:r>
              <w:rPr>
                <w:spacing w:val="-2"/>
                <w:sz w:val="20"/>
              </w:rPr>
              <w:t xml:space="preserve"> </w:t>
            </w:r>
            <w:r>
              <w:rPr>
                <w:sz w:val="20"/>
              </w:rPr>
              <w:t>-</w:t>
            </w:r>
            <w:r>
              <w:rPr>
                <w:spacing w:val="-2"/>
                <w:sz w:val="20"/>
              </w:rPr>
              <w:t xml:space="preserve"> </w:t>
            </w:r>
            <w:r>
              <w:rPr>
                <w:sz w:val="20"/>
              </w:rPr>
              <w:t>LIMPOL</w:t>
            </w:r>
            <w:r>
              <w:rPr>
                <w:spacing w:val="-1"/>
                <w:sz w:val="20"/>
              </w:rPr>
              <w:t xml:space="preserve"> </w:t>
            </w:r>
            <w:r>
              <w:rPr>
                <w:sz w:val="20"/>
              </w:rPr>
              <w:t>*</w:t>
            </w:r>
            <w:r>
              <w:rPr>
                <w:spacing w:val="-2"/>
                <w:sz w:val="20"/>
              </w:rPr>
              <w:t xml:space="preserve"> </w:t>
            </w:r>
            <w:r>
              <w:rPr>
                <w:sz w:val="20"/>
              </w:rPr>
              <w:t>AMOSTRA:</w:t>
            </w:r>
            <w:r>
              <w:rPr>
                <w:spacing w:val="-4"/>
                <w:sz w:val="20"/>
              </w:rPr>
              <w:t xml:space="preserve"> </w:t>
            </w:r>
            <w:r>
              <w:rPr>
                <w:sz w:val="20"/>
              </w:rPr>
              <w:t>1 EMBALAGEM</w:t>
            </w:r>
            <w:r>
              <w:rPr>
                <w:spacing w:val="42"/>
                <w:sz w:val="20"/>
              </w:rPr>
              <w:t xml:space="preserve">  </w:t>
            </w:r>
            <w:r>
              <w:rPr>
                <w:sz w:val="20"/>
              </w:rPr>
              <w:t>DE</w:t>
            </w:r>
            <w:r>
              <w:rPr>
                <w:spacing w:val="42"/>
                <w:sz w:val="20"/>
              </w:rPr>
              <w:t xml:space="preserve">  </w:t>
            </w:r>
            <w:r>
              <w:rPr>
                <w:sz w:val="20"/>
              </w:rPr>
              <w:t>500ML.</w:t>
            </w:r>
            <w:r>
              <w:rPr>
                <w:spacing w:val="40"/>
                <w:sz w:val="20"/>
              </w:rPr>
              <w:t xml:space="preserve">  </w:t>
            </w:r>
            <w:r>
              <w:rPr>
                <w:sz w:val="20"/>
              </w:rPr>
              <w:t>DETERGENTE</w:t>
            </w:r>
            <w:r>
              <w:rPr>
                <w:spacing w:val="42"/>
                <w:sz w:val="20"/>
              </w:rPr>
              <w:t xml:space="preserve">  </w:t>
            </w:r>
            <w:r>
              <w:rPr>
                <w:sz w:val="20"/>
              </w:rPr>
              <w:t>DE</w:t>
            </w:r>
            <w:r>
              <w:rPr>
                <w:spacing w:val="43"/>
                <w:sz w:val="20"/>
              </w:rPr>
              <w:t xml:space="preserve">  </w:t>
            </w:r>
            <w:r>
              <w:rPr>
                <w:spacing w:val="-5"/>
                <w:sz w:val="20"/>
              </w:rPr>
              <w:t>BOA</w:t>
            </w:r>
          </w:p>
          <w:p w:rsidR="007908D5" w:rsidRDefault="007908D5" w:rsidP="00F63A3B">
            <w:pPr>
              <w:pStyle w:val="TableParagraph"/>
              <w:spacing w:line="230" w:lineRule="exact"/>
              <w:ind w:left="67"/>
              <w:jc w:val="both"/>
              <w:rPr>
                <w:b/>
                <w:sz w:val="20"/>
              </w:rPr>
            </w:pPr>
            <w:r>
              <w:rPr>
                <w:b/>
                <w:noProof/>
                <w:sz w:val="20"/>
                <w:lang w:val="pt-BR" w:eastAsia="pt-BR"/>
              </w:rPr>
              <mc:AlternateContent>
                <mc:Choice Requires="wpg">
                  <w:drawing>
                    <wp:anchor distT="0" distB="0" distL="0" distR="0" simplePos="0" relativeHeight="487697408" behindDoc="1" locked="0" layoutInCell="1" allowOverlap="1" wp14:anchorId="6B8A734F" wp14:editId="397695CF">
                      <wp:simplePos x="0" y="0"/>
                      <wp:positionH relativeFrom="column">
                        <wp:posOffset>1570481</wp:posOffset>
                      </wp:positionH>
                      <wp:positionV relativeFrom="paragraph">
                        <wp:posOffset>-358132</wp:posOffset>
                      </wp:positionV>
                      <wp:extent cx="71755" cy="12700"/>
                      <wp:effectExtent l="0" t="0" r="0" b="0"/>
                      <wp:wrapNone/>
                      <wp:docPr id="107" name="Group 2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08" name="Graphic 26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0F9577" id="Group 262" o:spid="_x0000_s1026" style="position:absolute;margin-left:123.65pt;margin-top:-28.2pt;width:5.65pt;height:1pt;z-index:-1561907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">
                      <v:shape id="Graphic 26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gQhccA&#10;AADcAAAADwAAAGRycy9kb3ducmV2LnhtbESPT0vDQBDF7wW/wzKCl2I3piCSdluK4h8sFE1Lz2N2&#10;TILZ2bC7Num3dw5CbzO8N+/9ZrkeXadOFGLr2cDdLANFXHnbcm3gsH++fQAVE7LFzjMZOFOE9epq&#10;ssTC+oE/6VSmWkkIxwINNCn1hdaxashhnPmeWLRvHxwmWUOtbcBBwl2n8yy71w5bloYGe3psqPop&#10;f52B97j9mh8/dqPLp08vocyH1+10Y8zN9bhZgEo0pov5//rNCn4mtPKMTK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IEIXHAAAA3AAAAA8AAAAAAAAAAAAAAAAAmAIAAGRy&#10;cy9kb3ducmV2LnhtbFBLBQYAAAAABAAEAPUAAACMAwAAAAA=&#10;" path="m71628,12191l,12191,,,71628,r,12191xe" fillcolor="black" stroked="f">
                        <v:path arrowok="t"/>
                      </v:shape>
                    </v:group>
                  </w:pict>
                </mc:Fallback>
              </mc:AlternateConten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52"/>
              <w:rPr>
                <w:sz w:val="20"/>
              </w:rPr>
            </w:pPr>
          </w:p>
          <w:p w:rsidR="007908D5" w:rsidRDefault="007908D5" w:rsidP="00F63A3B">
            <w:pPr>
              <w:pStyle w:val="TableParagraph"/>
              <w:spacing w:before="1"/>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52"/>
              <w:rPr>
                <w:sz w:val="20"/>
              </w:rPr>
            </w:pPr>
          </w:p>
          <w:p w:rsidR="007908D5" w:rsidRDefault="007908D5" w:rsidP="00F63A3B">
            <w:pPr>
              <w:pStyle w:val="TableParagraph"/>
              <w:spacing w:before="1"/>
              <w:ind w:left="67"/>
              <w:rPr>
                <w:sz w:val="20"/>
              </w:rPr>
            </w:pPr>
            <w:r>
              <w:rPr>
                <w:spacing w:val="-4"/>
                <w:sz w:val="20"/>
              </w:rPr>
              <w:t>2800</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4"/>
              <w:rPr>
                <w:sz w:val="20"/>
              </w:rPr>
            </w:pPr>
          </w:p>
          <w:p w:rsidR="007908D5" w:rsidRDefault="007908D5" w:rsidP="00F63A3B">
            <w:pPr>
              <w:pStyle w:val="TableParagraph"/>
              <w:ind w:left="66"/>
              <w:rPr>
                <w:sz w:val="20"/>
              </w:rPr>
            </w:pPr>
            <w:r>
              <w:rPr>
                <w:spacing w:val="-5"/>
                <w:sz w:val="20"/>
              </w:rPr>
              <w:t>26</w:t>
            </w:r>
          </w:p>
        </w:tc>
        <w:tc>
          <w:tcPr>
            <w:tcW w:w="5441" w:type="dxa"/>
          </w:tcPr>
          <w:p w:rsidR="007908D5" w:rsidRDefault="007908D5" w:rsidP="00F63A3B">
            <w:pPr>
              <w:pStyle w:val="TableParagraph"/>
              <w:spacing w:line="360" w:lineRule="auto"/>
              <w:ind w:left="67" w:right="57"/>
              <w:jc w:val="both"/>
              <w:rPr>
                <w:sz w:val="20"/>
              </w:rPr>
            </w:pPr>
            <w:r>
              <w:rPr>
                <w:noProof/>
                <w:sz w:val="20"/>
                <w:lang w:val="pt-BR" w:eastAsia="pt-BR"/>
              </w:rPr>
              <mc:AlternateContent>
                <mc:Choice Requires="wpg">
                  <w:drawing>
                    <wp:anchor distT="0" distB="0" distL="0" distR="0" simplePos="0" relativeHeight="487698432" behindDoc="1" locked="0" layoutInCell="1" allowOverlap="1" wp14:anchorId="155E06A3" wp14:editId="533145EC">
                      <wp:simplePos x="0" y="0"/>
                      <wp:positionH relativeFrom="column">
                        <wp:posOffset>2071877</wp:posOffset>
                      </wp:positionH>
                      <wp:positionV relativeFrom="paragraph">
                        <wp:posOffset>79558</wp:posOffset>
                      </wp:positionV>
                      <wp:extent cx="71755" cy="12700"/>
                      <wp:effectExtent l="0" t="0" r="0" b="0"/>
                      <wp:wrapNone/>
                      <wp:docPr id="109"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10" name="Graphic 26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AE4E33F" id="Group 264" o:spid="_x0000_s1026" style="position:absolute;margin-left:163.15pt;margin-top:6.25pt;width:5.65pt;height:1pt;z-index:-1561804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">
                      <v:shape id="Graphic 26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eKXscA&#10;AADcAAAADwAAAGRycy9kb3ducmV2LnhtbESPT0vDQBDF74LfYRnBS2k3jSCSZltKi3+wIJoWz2N2&#10;TILZ2bC7NvHbOwfB2wzvzXu/KTeT69WZQuw8G1guMlDEtbcdNwZOx/v5HaiYkC32nsnAD0XYrC8v&#10;SiysH/mNzlVqlIRwLNBAm9JQaB3rlhzGhR+IRfv0wWGSNTTaBhwl3PU6z7Jb7bBjaWhxoF1L9Vf1&#10;7Qw8x8PHzfvry+Ty2f4hVPn4eJhtjbm+mrYrUImm9G/+u36ygr8UfHlGJ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3nil7HAAAA3AAAAA8AAAAAAAAAAAAAAAAAmAIAAGRy&#10;cy9kb3ducmV2LnhtbFBLBQYAAAAABAAEAPUAAACMAwAAAAA=&#10;" path="m71627,12191l,12191,,,71627,r,12191xe" fillcolor="black" stroked="f">
                        <v:path arrowok="t"/>
                      </v:shape>
                    </v:group>
                  </w:pict>
                </mc:Fallback>
              </mc:AlternateContent>
            </w:r>
            <w:r>
              <w:rPr>
                <w:b/>
                <w:sz w:val="20"/>
              </w:rPr>
              <w:t>ESCOVA DE DENTE ADULTO</w:t>
            </w:r>
            <w:r>
              <w:rPr>
                <w:b/>
                <w:spacing w:val="40"/>
                <w:sz w:val="20"/>
              </w:rPr>
              <w:t xml:space="preserve"> </w:t>
            </w:r>
            <w:r>
              <w:rPr>
                <w:sz w:val="20"/>
              </w:rPr>
              <w:t>COM CERDAS DE NYLON,</w:t>
            </w:r>
            <w:r>
              <w:rPr>
                <w:spacing w:val="-7"/>
                <w:sz w:val="20"/>
              </w:rPr>
              <w:t xml:space="preserve"> </w:t>
            </w:r>
            <w:r>
              <w:rPr>
                <w:sz w:val="20"/>
              </w:rPr>
              <w:t>MACIAS</w:t>
            </w:r>
            <w:r>
              <w:rPr>
                <w:spacing w:val="-7"/>
                <w:sz w:val="20"/>
              </w:rPr>
              <w:t xml:space="preserve"> </w:t>
            </w:r>
            <w:r>
              <w:rPr>
                <w:sz w:val="20"/>
              </w:rPr>
              <w:t>E</w:t>
            </w:r>
            <w:r>
              <w:rPr>
                <w:spacing w:val="-9"/>
                <w:sz w:val="20"/>
              </w:rPr>
              <w:t xml:space="preserve"> </w:t>
            </w:r>
            <w:r>
              <w:rPr>
                <w:sz w:val="20"/>
              </w:rPr>
              <w:t>UNIFORMES,</w:t>
            </w:r>
            <w:r>
              <w:rPr>
                <w:spacing w:val="-9"/>
                <w:sz w:val="20"/>
              </w:rPr>
              <w:t xml:space="preserve"> </w:t>
            </w:r>
            <w:r>
              <w:rPr>
                <w:sz w:val="20"/>
              </w:rPr>
              <w:t>CABO</w:t>
            </w:r>
            <w:r>
              <w:rPr>
                <w:spacing w:val="-5"/>
                <w:sz w:val="20"/>
              </w:rPr>
              <w:t xml:space="preserve"> </w:t>
            </w:r>
            <w:r>
              <w:rPr>
                <w:sz w:val="20"/>
              </w:rPr>
              <w:t>RETO</w:t>
            </w:r>
            <w:r>
              <w:rPr>
                <w:spacing w:val="-5"/>
                <w:sz w:val="20"/>
              </w:rPr>
              <w:t xml:space="preserve"> </w:t>
            </w:r>
            <w:r>
              <w:rPr>
                <w:sz w:val="20"/>
              </w:rPr>
              <w:t>MEDINDO APROXIMADAMENTE 18CM, EMBALADOS EM EMBALAGENS</w:t>
            </w:r>
            <w:r>
              <w:rPr>
                <w:spacing w:val="14"/>
                <w:sz w:val="20"/>
              </w:rPr>
              <w:t xml:space="preserve"> </w:t>
            </w:r>
            <w:r>
              <w:rPr>
                <w:sz w:val="20"/>
              </w:rPr>
              <w:t>PLÁSTICAS</w:t>
            </w:r>
            <w:r>
              <w:rPr>
                <w:spacing w:val="13"/>
                <w:sz w:val="20"/>
              </w:rPr>
              <w:t xml:space="preserve"> </w:t>
            </w:r>
            <w:r>
              <w:rPr>
                <w:sz w:val="20"/>
              </w:rPr>
              <w:t>INDIVIDUAIS.</w:t>
            </w:r>
            <w:r>
              <w:rPr>
                <w:spacing w:val="13"/>
                <w:sz w:val="20"/>
              </w:rPr>
              <w:t xml:space="preserve"> </w:t>
            </w:r>
          </w:p>
          <w:p w:rsidR="007908D5" w:rsidRDefault="007908D5" w:rsidP="00F63A3B">
            <w:pPr>
              <w:pStyle w:val="TableParagraph"/>
              <w:ind w:left="67"/>
              <w:rPr>
                <w:sz w:val="20"/>
              </w:rPr>
            </w:pPr>
          </w:p>
        </w:tc>
        <w:tc>
          <w:tcPr>
            <w:tcW w:w="1107" w:type="dxa"/>
          </w:tcPr>
          <w:p w:rsidR="007908D5" w:rsidRDefault="007908D5" w:rsidP="00F63A3B">
            <w:pPr>
              <w:pStyle w:val="TableParagraph"/>
              <w:rPr>
                <w:sz w:val="20"/>
              </w:rPr>
            </w:pPr>
          </w:p>
          <w:p w:rsidR="007908D5" w:rsidRDefault="007908D5" w:rsidP="00F63A3B">
            <w:pPr>
              <w:pStyle w:val="TableParagraph"/>
              <w:spacing w:before="224"/>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224"/>
              <w:rPr>
                <w:sz w:val="20"/>
              </w:rPr>
            </w:pPr>
          </w:p>
          <w:p w:rsidR="007908D5" w:rsidRDefault="007908D5" w:rsidP="00F63A3B">
            <w:pPr>
              <w:pStyle w:val="TableParagraph"/>
              <w:ind w:left="67"/>
              <w:rPr>
                <w:sz w:val="20"/>
              </w:rPr>
            </w:pPr>
            <w:r>
              <w:rPr>
                <w:spacing w:val="-5"/>
                <w:sz w:val="20"/>
              </w:rPr>
              <w:t>100</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6"/>
              <w:rPr>
                <w:sz w:val="20"/>
              </w:rPr>
            </w:pPr>
            <w:r>
              <w:rPr>
                <w:spacing w:val="-5"/>
                <w:sz w:val="20"/>
              </w:rPr>
              <w:t>27</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699456" behindDoc="1" locked="0" layoutInCell="1" allowOverlap="1" wp14:anchorId="24545D1B" wp14:editId="53849DA3">
                      <wp:simplePos x="0" y="0"/>
                      <wp:positionH relativeFrom="column">
                        <wp:posOffset>2090165</wp:posOffset>
                      </wp:positionH>
                      <wp:positionV relativeFrom="paragraph">
                        <wp:posOffset>79556</wp:posOffset>
                      </wp:positionV>
                      <wp:extent cx="71755" cy="12700"/>
                      <wp:effectExtent l="0" t="0" r="0" b="0"/>
                      <wp:wrapNone/>
                      <wp:docPr id="111" name="Group 2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12" name="Graphic 26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101645E" id="Group 266" o:spid="_x0000_s1026" style="position:absolute;margin-left:164.6pt;margin-top:6.25pt;width:5.65pt;height:1pt;z-index:-1561702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">
                      <v:shape id="Graphic 26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mxssMA&#10;AADcAAAADwAAAGRycy9kb3ducmV2LnhtbERP22rCQBB9F/yHZYS+iG5MQUp0FWnphQpSo/g8Zsck&#10;NDsbdrcm/ftuQfBtDuc6y3VvGnEl52vLCmbTBARxYXXNpYLj4XXyBMIHZI2NZVLwSx7Wq+FgiZm2&#10;He/pmodSxBD2GSqoQmgzKX1RkUE/tS1x5C7WGQwRulJqh10MN41Mk2QuDdYcGyps6bmi4jv/MQo+&#10;/fb8ePra9SYdv7y5PO3et+ONUg+jfrMAEagPd/HN/aHj/FkK/8/EC+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nmxssMAAADcAAAADwAAAAAAAAAAAAAAAACYAgAAZHJzL2Rv&#10;d25yZXYueG1sUEsFBgAAAAAEAAQA9QAAAIgDAAAAAA==&#10;" path="m71628,12191l,12191,,,71628,r,12191xe" fillcolor="black" stroked="f">
                        <v:path arrowok="t"/>
                      </v:shape>
                    </v:group>
                  </w:pict>
                </mc:Fallback>
              </mc:AlternateContent>
            </w:r>
            <w:r>
              <w:rPr>
                <w:b/>
                <w:sz w:val="20"/>
              </w:rPr>
              <w:t>ESCOVA DE DENTE INFANTIL</w:t>
            </w:r>
            <w:r>
              <w:rPr>
                <w:b/>
                <w:spacing w:val="40"/>
                <w:sz w:val="20"/>
              </w:rPr>
              <w:t xml:space="preserve"> </w:t>
            </w:r>
            <w:r>
              <w:rPr>
                <w:sz w:val="20"/>
              </w:rPr>
              <w:t>COM CERDAS DE NYLON,</w:t>
            </w:r>
            <w:r>
              <w:rPr>
                <w:spacing w:val="-7"/>
                <w:sz w:val="20"/>
              </w:rPr>
              <w:t xml:space="preserve"> </w:t>
            </w:r>
            <w:r>
              <w:rPr>
                <w:sz w:val="20"/>
              </w:rPr>
              <w:t>MACIAS</w:t>
            </w:r>
            <w:r>
              <w:rPr>
                <w:spacing w:val="-7"/>
                <w:sz w:val="20"/>
              </w:rPr>
              <w:t xml:space="preserve"> </w:t>
            </w:r>
            <w:r>
              <w:rPr>
                <w:sz w:val="20"/>
              </w:rPr>
              <w:t>E</w:t>
            </w:r>
            <w:r>
              <w:rPr>
                <w:spacing w:val="-9"/>
                <w:sz w:val="20"/>
              </w:rPr>
              <w:t xml:space="preserve"> </w:t>
            </w:r>
            <w:r>
              <w:rPr>
                <w:sz w:val="20"/>
              </w:rPr>
              <w:t>UNIFORMES,</w:t>
            </w:r>
            <w:r>
              <w:rPr>
                <w:spacing w:val="-9"/>
                <w:sz w:val="20"/>
              </w:rPr>
              <w:t xml:space="preserve"> </w:t>
            </w:r>
            <w:r>
              <w:rPr>
                <w:sz w:val="20"/>
              </w:rPr>
              <w:t>CABO</w:t>
            </w:r>
            <w:r>
              <w:rPr>
                <w:spacing w:val="-5"/>
                <w:sz w:val="20"/>
              </w:rPr>
              <w:t xml:space="preserve"> </w:t>
            </w:r>
            <w:r>
              <w:rPr>
                <w:sz w:val="20"/>
              </w:rPr>
              <w:t>RETO</w:t>
            </w:r>
            <w:r>
              <w:rPr>
                <w:spacing w:val="-5"/>
                <w:sz w:val="20"/>
              </w:rPr>
              <w:t xml:space="preserve"> </w:t>
            </w:r>
            <w:r>
              <w:rPr>
                <w:sz w:val="20"/>
              </w:rPr>
              <w:t>MEDINDO APROXIMADAMENTE 12CM, EMBALADOS EM EMBALAGENS</w:t>
            </w:r>
            <w:r>
              <w:rPr>
                <w:spacing w:val="14"/>
                <w:sz w:val="20"/>
              </w:rPr>
              <w:t xml:space="preserve"> </w:t>
            </w:r>
            <w:r>
              <w:rPr>
                <w:sz w:val="20"/>
              </w:rPr>
              <w:t>PLÁSTICAS</w:t>
            </w:r>
            <w:r>
              <w:rPr>
                <w:spacing w:val="13"/>
                <w:sz w:val="20"/>
              </w:rPr>
              <w:t xml:space="preserve"> </w:t>
            </w:r>
            <w:r>
              <w:rPr>
                <w:sz w:val="20"/>
              </w:rPr>
              <w:t>INDIVIDUAIS.</w:t>
            </w:r>
            <w:r>
              <w:rPr>
                <w:spacing w:val="13"/>
                <w:sz w:val="20"/>
              </w:rPr>
              <w:t xml:space="preserve"> </w:t>
            </w:r>
          </w:p>
          <w:p w:rsidR="007908D5" w:rsidRDefault="007908D5" w:rsidP="00F63A3B">
            <w:pPr>
              <w:pStyle w:val="TableParagraph"/>
              <w:ind w:left="67"/>
              <w:rPr>
                <w:sz w:val="20"/>
              </w:rPr>
            </w:pPr>
          </w:p>
        </w:tc>
        <w:tc>
          <w:tcPr>
            <w:tcW w:w="1107"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7"/>
              <w:rPr>
                <w:sz w:val="20"/>
              </w:rPr>
            </w:pPr>
            <w:r>
              <w:rPr>
                <w:spacing w:val="-4"/>
                <w:sz w:val="20"/>
              </w:rPr>
              <w:t>2000</w:t>
            </w:r>
          </w:p>
        </w:tc>
      </w:tr>
      <w:tr w:rsidR="007908D5" w:rsidTr="00F63A3B">
        <w:trPr>
          <w:trHeight w:val="1029"/>
        </w:trPr>
        <w:tc>
          <w:tcPr>
            <w:tcW w:w="739" w:type="dxa"/>
          </w:tcPr>
          <w:p w:rsidR="007908D5" w:rsidRDefault="007908D5" w:rsidP="00F63A3B">
            <w:pPr>
              <w:pStyle w:val="TableParagraph"/>
              <w:spacing w:before="111"/>
              <w:rPr>
                <w:sz w:val="20"/>
              </w:rPr>
            </w:pPr>
          </w:p>
          <w:p w:rsidR="007908D5" w:rsidRDefault="007908D5" w:rsidP="00F63A3B">
            <w:pPr>
              <w:pStyle w:val="TableParagraph"/>
              <w:ind w:left="66"/>
              <w:rPr>
                <w:sz w:val="20"/>
              </w:rPr>
            </w:pPr>
            <w:r>
              <w:rPr>
                <w:spacing w:val="-5"/>
                <w:sz w:val="20"/>
              </w:rPr>
              <w:t>28</w:t>
            </w:r>
          </w:p>
        </w:tc>
        <w:tc>
          <w:tcPr>
            <w:tcW w:w="5441" w:type="dxa"/>
          </w:tcPr>
          <w:p w:rsidR="007908D5" w:rsidRDefault="007908D5" w:rsidP="00F63A3B">
            <w:pPr>
              <w:pStyle w:val="TableParagraph"/>
              <w:tabs>
                <w:tab w:val="left" w:pos="3256"/>
              </w:tabs>
              <w:spacing w:line="357" w:lineRule="auto"/>
              <w:ind w:left="67" w:right="58"/>
              <w:rPr>
                <w:sz w:val="20"/>
              </w:rPr>
            </w:pPr>
            <w:r>
              <w:rPr>
                <w:noProof/>
                <w:sz w:val="20"/>
                <w:lang w:val="pt-BR" w:eastAsia="pt-BR"/>
              </w:rPr>
              <mc:AlternateContent>
                <mc:Choice Requires="wpg">
                  <w:drawing>
                    <wp:anchor distT="0" distB="0" distL="0" distR="0" simplePos="0" relativeHeight="487700480" behindDoc="1" locked="0" layoutInCell="1" allowOverlap="1" wp14:anchorId="21A06556" wp14:editId="215C5608">
                      <wp:simplePos x="0" y="0"/>
                      <wp:positionH relativeFrom="column">
                        <wp:posOffset>1930145</wp:posOffset>
                      </wp:positionH>
                      <wp:positionV relativeFrom="paragraph">
                        <wp:posOffset>78010</wp:posOffset>
                      </wp:positionV>
                      <wp:extent cx="71755" cy="12700"/>
                      <wp:effectExtent l="0" t="0" r="0" b="0"/>
                      <wp:wrapNone/>
                      <wp:docPr id="113"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14" name="Graphic 26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1E4942B" id="Group 268" o:spid="_x0000_s1026" style="position:absolute;margin-left:152pt;margin-top:6.15pt;width:5.65pt;height:1pt;z-index:-1561600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">
                      <v:shape id="Graphic 26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yMXcQA&#10;AADcAAAADwAAAGRycy9kb3ducmV2LnhtbERP32vCMBB+H/g/hBvsRTS1GyKdUWRjTiYMreLzrbm1&#10;xeZSkmjrf78MBnu7j+/nzZe9acSVnK8tK5iMExDEhdU1lwqOh7fRDIQPyBoby6TgRh6Wi8HdHDNt&#10;O97TNQ+liCHsM1RQhdBmUvqiIoN+bFviyH1bZzBE6EqpHXYx3DQyTZKpNFhzbKiwpZeKinN+MQo+&#10;/Pbr8bT77E06fF27PO3et8OVUg/3/eoZRKA+/Iv/3Bsd50+e4PeZeIF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cjF3EAAAA3AAAAA8AAAAAAAAAAAAAAAAAmAIAAGRycy9k&#10;b3ducmV2LnhtbFBLBQYAAAAABAAEAPUAAACJAwAAAAA=&#10;" path="m71627,12191l,12191,,,71627,r,12191xe" fillcolor="black" stroked="f">
                        <v:path arrowok="t"/>
                      </v:shape>
                    </v:group>
                  </w:pict>
                </mc:Fallback>
              </mc:AlternateContent>
            </w:r>
            <w:r>
              <w:rPr>
                <w:b/>
                <w:sz w:val="20"/>
              </w:rPr>
              <w:t>ESCOVA</w:t>
            </w:r>
            <w:r>
              <w:rPr>
                <w:b/>
                <w:spacing w:val="40"/>
                <w:sz w:val="20"/>
              </w:rPr>
              <w:t xml:space="preserve"> </w:t>
            </w:r>
            <w:r>
              <w:rPr>
                <w:b/>
                <w:sz w:val="20"/>
              </w:rPr>
              <w:t>DE</w:t>
            </w:r>
            <w:r>
              <w:rPr>
                <w:b/>
                <w:spacing w:val="40"/>
                <w:sz w:val="20"/>
              </w:rPr>
              <w:t xml:space="preserve"> </w:t>
            </w:r>
            <w:r>
              <w:rPr>
                <w:b/>
                <w:sz w:val="20"/>
              </w:rPr>
              <w:t>LAVAR</w:t>
            </w:r>
            <w:r>
              <w:rPr>
                <w:b/>
                <w:spacing w:val="40"/>
                <w:sz w:val="20"/>
              </w:rPr>
              <w:t xml:space="preserve"> </w:t>
            </w:r>
            <w:r>
              <w:rPr>
                <w:b/>
                <w:sz w:val="20"/>
              </w:rPr>
              <w:t>ROUPA</w:t>
            </w:r>
            <w:r>
              <w:rPr>
                <w:b/>
                <w:sz w:val="20"/>
              </w:rPr>
              <w:tab/>
            </w:r>
            <w:r>
              <w:rPr>
                <w:sz w:val="20"/>
              </w:rPr>
              <w:t>OVAL,</w:t>
            </w:r>
            <w:r>
              <w:rPr>
                <w:spacing w:val="36"/>
                <w:sz w:val="20"/>
              </w:rPr>
              <w:t xml:space="preserve"> </w:t>
            </w:r>
            <w:r>
              <w:rPr>
                <w:sz w:val="20"/>
              </w:rPr>
              <w:t>COM</w:t>
            </w:r>
            <w:r>
              <w:rPr>
                <w:spacing w:val="35"/>
                <w:sz w:val="20"/>
              </w:rPr>
              <w:t xml:space="preserve"> </w:t>
            </w:r>
            <w:r>
              <w:rPr>
                <w:sz w:val="20"/>
              </w:rPr>
              <w:t>CERDAS FIRMES</w:t>
            </w:r>
            <w:r>
              <w:rPr>
                <w:spacing w:val="-14"/>
                <w:sz w:val="20"/>
              </w:rPr>
              <w:t xml:space="preserve"> </w:t>
            </w:r>
            <w:r>
              <w:rPr>
                <w:sz w:val="20"/>
              </w:rPr>
              <w:t>COM</w:t>
            </w:r>
            <w:r>
              <w:rPr>
                <w:spacing w:val="-14"/>
                <w:sz w:val="20"/>
              </w:rPr>
              <w:t xml:space="preserve"> </w:t>
            </w:r>
            <w:r>
              <w:rPr>
                <w:sz w:val="20"/>
              </w:rPr>
              <w:t>TAMANHO</w:t>
            </w:r>
            <w:r>
              <w:rPr>
                <w:spacing w:val="-14"/>
                <w:sz w:val="20"/>
              </w:rPr>
              <w:t xml:space="preserve"> </w:t>
            </w:r>
            <w:r>
              <w:rPr>
                <w:sz w:val="20"/>
              </w:rPr>
              <w:t>APROXIMADO</w:t>
            </w:r>
            <w:r>
              <w:rPr>
                <w:spacing w:val="-13"/>
                <w:sz w:val="20"/>
              </w:rPr>
              <w:t xml:space="preserve"> </w:t>
            </w:r>
            <w:r>
              <w:rPr>
                <w:sz w:val="20"/>
              </w:rPr>
              <w:t>DE</w:t>
            </w:r>
            <w:r>
              <w:rPr>
                <w:spacing w:val="-14"/>
                <w:sz w:val="20"/>
              </w:rPr>
              <w:t xml:space="preserve"> </w:t>
            </w:r>
            <w:r>
              <w:rPr>
                <w:sz w:val="20"/>
              </w:rPr>
              <w:t>25MM,</w:t>
            </w:r>
            <w:r>
              <w:rPr>
                <w:spacing w:val="-14"/>
                <w:sz w:val="20"/>
              </w:rPr>
              <w:t xml:space="preserve"> </w:t>
            </w:r>
            <w:r>
              <w:rPr>
                <w:spacing w:val="-4"/>
                <w:sz w:val="20"/>
              </w:rPr>
              <w:t>BASE</w:t>
            </w:r>
          </w:p>
          <w:p w:rsidR="007908D5" w:rsidRDefault="007908D5" w:rsidP="00F63A3B">
            <w:pPr>
              <w:pStyle w:val="TableParagraph"/>
              <w:spacing w:before="1"/>
              <w:ind w:left="67"/>
              <w:rPr>
                <w:sz w:val="20"/>
              </w:rPr>
            </w:pPr>
            <w:r>
              <w:rPr>
                <w:sz w:val="20"/>
              </w:rPr>
              <w:t>EM</w:t>
            </w:r>
            <w:r>
              <w:rPr>
                <w:spacing w:val="-6"/>
                <w:sz w:val="20"/>
              </w:rPr>
              <w:t xml:space="preserve"> </w:t>
            </w:r>
            <w:r>
              <w:rPr>
                <w:sz w:val="20"/>
              </w:rPr>
              <w:t>MATERIAL</w:t>
            </w:r>
            <w:r>
              <w:rPr>
                <w:spacing w:val="-7"/>
                <w:sz w:val="20"/>
              </w:rPr>
              <w:t xml:space="preserve"> </w:t>
            </w:r>
            <w:r>
              <w:rPr>
                <w:sz w:val="20"/>
              </w:rPr>
              <w:t>PLÁSTICO</w:t>
            </w:r>
            <w:r>
              <w:rPr>
                <w:spacing w:val="-7"/>
                <w:sz w:val="20"/>
              </w:rPr>
              <w:t xml:space="preserve"> </w:t>
            </w:r>
            <w:r>
              <w:rPr>
                <w:sz w:val="20"/>
              </w:rPr>
              <w:t>E</w:t>
            </w:r>
            <w:r>
              <w:rPr>
                <w:spacing w:val="-9"/>
                <w:sz w:val="20"/>
              </w:rPr>
              <w:t xml:space="preserve"> </w:t>
            </w:r>
            <w:r>
              <w:rPr>
                <w:spacing w:val="-2"/>
                <w:sz w:val="20"/>
              </w:rPr>
              <w:t>ANATÔMICO.</w:t>
            </w:r>
          </w:p>
        </w:tc>
        <w:tc>
          <w:tcPr>
            <w:tcW w:w="1107" w:type="dxa"/>
          </w:tcPr>
          <w:p w:rsidR="007908D5" w:rsidRDefault="007908D5" w:rsidP="00F63A3B">
            <w:pPr>
              <w:pStyle w:val="TableParagraph"/>
              <w:spacing w:before="111"/>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spacing w:before="111"/>
              <w:rPr>
                <w:sz w:val="20"/>
              </w:rPr>
            </w:pPr>
          </w:p>
          <w:p w:rsidR="007908D5" w:rsidRDefault="007908D5" w:rsidP="00F63A3B">
            <w:pPr>
              <w:pStyle w:val="TableParagraph"/>
              <w:ind w:left="67"/>
              <w:rPr>
                <w:sz w:val="20"/>
              </w:rPr>
            </w:pPr>
            <w:r>
              <w:rPr>
                <w:spacing w:val="-5"/>
                <w:sz w:val="20"/>
              </w:rPr>
              <w:t>200</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6"/>
              <w:rPr>
                <w:sz w:val="20"/>
              </w:rPr>
            </w:pPr>
            <w:r>
              <w:rPr>
                <w:spacing w:val="-5"/>
                <w:sz w:val="20"/>
              </w:rPr>
              <w:t>29</w:t>
            </w:r>
          </w:p>
        </w:tc>
        <w:tc>
          <w:tcPr>
            <w:tcW w:w="5441" w:type="dxa"/>
          </w:tcPr>
          <w:p w:rsidR="007908D5" w:rsidRDefault="007908D5" w:rsidP="00F63A3B">
            <w:pPr>
              <w:pStyle w:val="TableParagraph"/>
              <w:spacing w:line="360" w:lineRule="auto"/>
              <w:ind w:left="67" w:right="54"/>
              <w:jc w:val="both"/>
              <w:rPr>
                <w:sz w:val="20"/>
              </w:rPr>
            </w:pPr>
            <w:r>
              <w:rPr>
                <w:noProof/>
                <w:sz w:val="20"/>
                <w:lang w:val="pt-BR" w:eastAsia="pt-BR"/>
              </w:rPr>
              <mc:AlternateContent>
                <mc:Choice Requires="wpg">
                  <w:drawing>
                    <wp:anchor distT="0" distB="0" distL="0" distR="0" simplePos="0" relativeHeight="487701504" behindDoc="1" locked="0" layoutInCell="1" allowOverlap="1" wp14:anchorId="6E5D36D0" wp14:editId="090CB577">
                      <wp:simplePos x="0" y="0"/>
                      <wp:positionH relativeFrom="column">
                        <wp:posOffset>2693670</wp:posOffset>
                      </wp:positionH>
                      <wp:positionV relativeFrom="paragraph">
                        <wp:posOffset>78038</wp:posOffset>
                      </wp:positionV>
                      <wp:extent cx="71755" cy="12700"/>
                      <wp:effectExtent l="0" t="0" r="0" b="0"/>
                      <wp:wrapNone/>
                      <wp:docPr id="115"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16" name="Graphic 271"/>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CA5FCE7" id="Group 270" o:spid="_x0000_s1026" style="position:absolute;margin-left:212.1pt;margin-top:6.15pt;width:5.65pt;height:1pt;z-index:-1561497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">
                      <v:shape id="Graphic 27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K3scQA&#10;AADcAAAADwAAAGRycy9kb3ducmV2LnhtbERP32vCMBB+H+x/CCf4IpragUg1imzoxoQxq/h8Nmdb&#10;1lxKEm333y+Dwd7u4/t5y3VvGnEn52vLCqaTBARxYXXNpYLTcTueg/ABWWNjmRR8k4f16vFhiZm2&#10;HR/onodSxBD2GSqoQmgzKX1RkUE/sS1x5K7WGQwRulJqh10MN41Mk2QmDdYcGyps6bmi4iu/GQXv&#10;fn95On9+9CYdvexcnnav+9FGqeGg3yxABOrDv/jP/abj/OkMfp+JF8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1Ct7HEAAAA3AAAAA8AAAAAAAAAAAAAAAAAmAIAAGRycy9k&#10;b3ducmV2LnhtbFBLBQYAAAAABAAEAPUAAACJAwAAAAA=&#10;" path="m71627,12192l,12192,,,71627,r,12192xe" fillcolor="black" stroked="f">
                        <v:path arrowok="t"/>
                      </v:shape>
                    </v:group>
                  </w:pict>
                </mc:Fallback>
              </mc:AlternateContent>
            </w:r>
            <w:r>
              <w:rPr>
                <w:b/>
                <w:sz w:val="20"/>
              </w:rPr>
              <w:t>ESCOVA DE SANITÁRIO COM CABO</w:t>
            </w:r>
            <w:r>
              <w:rPr>
                <w:b/>
                <w:spacing w:val="40"/>
                <w:sz w:val="20"/>
              </w:rPr>
              <w:t xml:space="preserve"> </w:t>
            </w:r>
            <w:r>
              <w:rPr>
                <w:sz w:val="20"/>
              </w:rPr>
              <w:t>ESCOVA PRÓPRIA PARA A LIMPEZA DE VASOS SANITÁRIOS, COM CABO LONGO E EM MATERIAL PLÁSTICO RESISTENTE.</w:t>
            </w:r>
            <w:r>
              <w:rPr>
                <w:spacing w:val="26"/>
                <w:sz w:val="20"/>
              </w:rPr>
              <w:t xml:space="preserve">  </w:t>
            </w:r>
            <w:r>
              <w:rPr>
                <w:sz w:val="20"/>
              </w:rPr>
              <w:t>COR</w:t>
            </w:r>
            <w:r>
              <w:rPr>
                <w:spacing w:val="27"/>
                <w:sz w:val="20"/>
              </w:rPr>
              <w:t xml:space="preserve">  </w:t>
            </w:r>
            <w:r>
              <w:rPr>
                <w:sz w:val="20"/>
              </w:rPr>
              <w:t>BRANCA.</w:t>
            </w:r>
            <w:r>
              <w:rPr>
                <w:spacing w:val="26"/>
                <w:sz w:val="20"/>
              </w:rPr>
              <w:t xml:space="preserve">  </w:t>
            </w:r>
            <w:r>
              <w:rPr>
                <w:sz w:val="20"/>
              </w:rPr>
              <w:t>CERDAS</w:t>
            </w:r>
            <w:r>
              <w:rPr>
                <w:spacing w:val="27"/>
                <w:sz w:val="20"/>
              </w:rPr>
              <w:t xml:space="preserve">  </w:t>
            </w:r>
            <w:r>
              <w:rPr>
                <w:sz w:val="20"/>
              </w:rPr>
              <w:t>RÍGIDAS</w:t>
            </w:r>
            <w:r>
              <w:rPr>
                <w:spacing w:val="26"/>
                <w:sz w:val="20"/>
              </w:rPr>
              <w:t xml:space="preserve">  </w:t>
            </w:r>
            <w:r>
              <w:rPr>
                <w:spacing w:val="-10"/>
                <w:sz w:val="20"/>
              </w:rPr>
              <w:t>E</w:t>
            </w:r>
          </w:p>
          <w:p w:rsidR="007908D5" w:rsidRDefault="007908D5" w:rsidP="00F63A3B">
            <w:pPr>
              <w:pStyle w:val="TableParagraph"/>
              <w:ind w:left="67"/>
              <w:rPr>
                <w:sz w:val="20"/>
              </w:rPr>
            </w:pPr>
            <w:r>
              <w:rPr>
                <w:spacing w:val="-2"/>
                <w:sz w:val="20"/>
              </w:rPr>
              <w:t>MALEÁVEIS.</w:t>
            </w:r>
          </w:p>
        </w:tc>
        <w:tc>
          <w:tcPr>
            <w:tcW w:w="1107"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7"/>
              <w:rPr>
                <w:sz w:val="20"/>
              </w:rPr>
            </w:pPr>
            <w:r>
              <w:rPr>
                <w:spacing w:val="-5"/>
                <w:sz w:val="20"/>
              </w:rPr>
              <w:t>200</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6"/>
              <w:rPr>
                <w:sz w:val="20"/>
              </w:rPr>
            </w:pPr>
            <w:r>
              <w:rPr>
                <w:spacing w:val="-5"/>
                <w:sz w:val="20"/>
              </w:rPr>
              <w:t>30</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02528" behindDoc="1" locked="0" layoutInCell="1" allowOverlap="1" wp14:anchorId="479A38EC" wp14:editId="02869366">
                      <wp:simplePos x="0" y="0"/>
                      <wp:positionH relativeFrom="column">
                        <wp:posOffset>1785365</wp:posOffset>
                      </wp:positionH>
                      <wp:positionV relativeFrom="paragraph">
                        <wp:posOffset>78035</wp:posOffset>
                      </wp:positionV>
                      <wp:extent cx="71755" cy="12700"/>
                      <wp:effectExtent l="0" t="0" r="0" b="0"/>
                      <wp:wrapNone/>
                      <wp:docPr id="117" name="Group 2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18" name="Graphic 27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1C88914" id="Group 272" o:spid="_x0000_s1026" style="position:absolute;margin-left:140.6pt;margin-top:6.15pt;width:5.65pt;height:1pt;z-index:-1561395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">
                      <v:shape id="Graphic 27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GGWMcA&#10;AADcAAAADwAAAGRycy9kb3ducmV2LnhtbESPT0vDQBDF74LfYRnBS2k3jSCSZltKi3+wIJoWz2N2&#10;TILZ2bC7NvHbOwfB2wzvzXu/KTeT69WZQuw8G1guMlDEtbcdNwZOx/v5HaiYkC32nsnAD0XYrC8v&#10;SiysH/mNzlVqlIRwLNBAm9JQaB3rlhzGhR+IRfv0wWGSNTTaBhwl3PU6z7Jb7bBjaWhxoF1L9Vf1&#10;7Qw8x8PHzfvry+Ty2f4hVPn4eJhtjbm+mrYrUImm9G/+u36ygr8UWnlGJtD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ORhljHAAAA3AAAAA8AAAAAAAAAAAAAAAAAmAIAAGRy&#10;cy9kb3ducmV2LnhtbFBLBQYAAAAABAAEAPUAAACMAwAAAAA=&#10;" path="m71628,12192l,12192,,,71628,r,12192xe" fillcolor="black" stroked="f">
                        <v:path arrowok="t"/>
                      </v:shape>
                    </v:group>
                  </w:pict>
                </mc:Fallback>
              </mc:AlternateContent>
            </w:r>
            <w:r>
              <w:rPr>
                <w:b/>
                <w:sz w:val="20"/>
              </w:rPr>
              <w:t>ESPONJA DE LÃ DE AÇO</w:t>
            </w:r>
            <w:r>
              <w:rPr>
                <w:b/>
                <w:spacing w:val="80"/>
                <w:sz w:val="20"/>
              </w:rPr>
              <w:t xml:space="preserve"> </w:t>
            </w:r>
            <w:r>
              <w:rPr>
                <w:sz w:val="20"/>
              </w:rPr>
              <w:t>EMBALAGEM PLÁSTICA CONTENDO 8 UNIDADES, PARA APLICAÇÃO EM UTENSÍLIOS</w:t>
            </w:r>
            <w:r>
              <w:rPr>
                <w:spacing w:val="-4"/>
                <w:sz w:val="20"/>
              </w:rPr>
              <w:t xml:space="preserve"> </w:t>
            </w:r>
            <w:r>
              <w:rPr>
                <w:sz w:val="20"/>
              </w:rPr>
              <w:t>E</w:t>
            </w:r>
            <w:r>
              <w:rPr>
                <w:spacing w:val="-7"/>
                <w:sz w:val="20"/>
              </w:rPr>
              <w:t xml:space="preserve"> </w:t>
            </w:r>
            <w:r>
              <w:rPr>
                <w:sz w:val="20"/>
              </w:rPr>
              <w:t>EQUIPAMENTOS</w:t>
            </w:r>
            <w:r>
              <w:rPr>
                <w:spacing w:val="-5"/>
                <w:sz w:val="20"/>
              </w:rPr>
              <w:t xml:space="preserve"> </w:t>
            </w:r>
            <w:r>
              <w:rPr>
                <w:sz w:val="20"/>
              </w:rPr>
              <w:t>DOMÉSTICOS.</w:t>
            </w:r>
            <w:r>
              <w:rPr>
                <w:spacing w:val="-4"/>
                <w:sz w:val="20"/>
              </w:rPr>
              <w:t xml:space="preserve"> </w:t>
            </w:r>
            <w:r>
              <w:rPr>
                <w:sz w:val="20"/>
              </w:rPr>
              <w:t>MARCA DE</w:t>
            </w:r>
            <w:r>
              <w:rPr>
                <w:spacing w:val="12"/>
                <w:sz w:val="20"/>
              </w:rPr>
              <w:t xml:space="preserve"> </w:t>
            </w:r>
            <w:r>
              <w:rPr>
                <w:sz w:val="20"/>
              </w:rPr>
              <w:t>REFERÊNCIA:</w:t>
            </w:r>
            <w:r>
              <w:rPr>
                <w:spacing w:val="13"/>
                <w:sz w:val="20"/>
              </w:rPr>
              <w:t xml:space="preserve"> </w:t>
            </w:r>
            <w:r>
              <w:rPr>
                <w:sz w:val="20"/>
              </w:rPr>
              <w:t>ASSOLAN</w:t>
            </w:r>
            <w:r>
              <w:rPr>
                <w:spacing w:val="13"/>
                <w:sz w:val="20"/>
              </w:rPr>
              <w:t xml:space="preserve"> </w:t>
            </w:r>
            <w:r>
              <w:rPr>
                <w:sz w:val="20"/>
              </w:rPr>
              <w:t>-</w:t>
            </w:r>
            <w:r>
              <w:rPr>
                <w:spacing w:val="15"/>
                <w:sz w:val="20"/>
              </w:rPr>
              <w:t xml:space="preserve"> </w:t>
            </w:r>
            <w:r>
              <w:rPr>
                <w:sz w:val="20"/>
              </w:rPr>
              <w:t>BOMBRIL</w:t>
            </w:r>
            <w:r>
              <w:rPr>
                <w:spacing w:val="13"/>
                <w:sz w:val="20"/>
              </w:rPr>
              <w:t xml:space="preserve"> </w:t>
            </w:r>
            <w:r>
              <w:rPr>
                <w:sz w:val="20"/>
              </w:rPr>
              <w:t>*</w:t>
            </w:r>
            <w:r>
              <w:rPr>
                <w:spacing w:val="13"/>
                <w:sz w:val="20"/>
              </w:rPr>
              <w:t xml:space="preserve"> </w:t>
            </w:r>
            <w:r>
              <w:rPr>
                <w:sz w:val="20"/>
              </w:rPr>
              <w:t>AMOSTRA:</w:t>
            </w:r>
            <w:r>
              <w:rPr>
                <w:spacing w:val="13"/>
                <w:sz w:val="20"/>
              </w:rPr>
              <w:t xml:space="preserve"> </w:t>
            </w:r>
            <w:r>
              <w:rPr>
                <w:spacing w:val="-10"/>
                <w:sz w:val="20"/>
              </w:rPr>
              <w:t>1</w:t>
            </w:r>
          </w:p>
          <w:p w:rsidR="007908D5" w:rsidRDefault="007908D5" w:rsidP="00F63A3B">
            <w:pPr>
              <w:pStyle w:val="TableParagraph"/>
              <w:ind w:left="67"/>
              <w:rPr>
                <w:sz w:val="20"/>
              </w:rPr>
            </w:pPr>
            <w:r>
              <w:rPr>
                <w:spacing w:val="-2"/>
                <w:sz w:val="20"/>
              </w:rPr>
              <w:t>EMBALAGEM.</w:t>
            </w:r>
          </w:p>
        </w:tc>
        <w:tc>
          <w:tcPr>
            <w:tcW w:w="1107"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9"/>
              <w:rPr>
                <w:sz w:val="20"/>
              </w:rPr>
            </w:pPr>
            <w:r>
              <w:rPr>
                <w:spacing w:val="-2"/>
                <w:sz w:val="20"/>
              </w:rPr>
              <w:t>PACOTE</w:t>
            </w:r>
          </w:p>
        </w:tc>
        <w:tc>
          <w:tcPr>
            <w:tcW w:w="908"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7"/>
              <w:rPr>
                <w:sz w:val="20"/>
              </w:rPr>
            </w:pPr>
            <w:r>
              <w:rPr>
                <w:spacing w:val="-4"/>
                <w:sz w:val="20"/>
              </w:rPr>
              <w:t>1000</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2412"/>
        </w:trPr>
        <w:tc>
          <w:tcPr>
            <w:tcW w:w="739"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16"/>
              <w:rPr>
                <w:sz w:val="20"/>
              </w:rPr>
            </w:pPr>
          </w:p>
          <w:p w:rsidR="007908D5" w:rsidRDefault="007908D5" w:rsidP="00F63A3B">
            <w:pPr>
              <w:pStyle w:val="TableParagraph"/>
              <w:ind w:left="66"/>
              <w:rPr>
                <w:sz w:val="20"/>
              </w:rPr>
            </w:pPr>
            <w:r>
              <w:rPr>
                <w:spacing w:val="-5"/>
                <w:sz w:val="20"/>
              </w:rPr>
              <w:t>31</w:t>
            </w:r>
          </w:p>
        </w:tc>
        <w:tc>
          <w:tcPr>
            <w:tcW w:w="5441" w:type="dxa"/>
            <w:tcBorders>
              <w:top w:val="nil"/>
            </w:tcBorders>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03552" behindDoc="1" locked="0" layoutInCell="1" allowOverlap="1" wp14:anchorId="7FD1657A" wp14:editId="1F2EE6B8">
                      <wp:simplePos x="0" y="0"/>
                      <wp:positionH relativeFrom="column">
                        <wp:posOffset>2303526</wp:posOffset>
                      </wp:positionH>
                      <wp:positionV relativeFrom="paragraph">
                        <wp:posOffset>79497</wp:posOffset>
                      </wp:positionV>
                      <wp:extent cx="71755" cy="12700"/>
                      <wp:effectExtent l="0" t="0" r="0" b="0"/>
                      <wp:wrapNone/>
                      <wp:docPr id="119" name="Group 2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20" name="Graphic 27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4181045" id="Group 274" o:spid="_x0000_s1026" style="position:absolute;margin-left:181.4pt;margin-top:6.25pt;width:5.65pt;height:1pt;z-index:-1561292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">
                      <v:shape id="Graphic 27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tA48cA&#10;AADcAAAADwAAAGRycy9kb3ducmV2LnhtbESPT0vDQBDF7wW/wzKCl2I3piCSdluK4h8sFE1Lz2N2&#10;TILZ2bC7Num3dw5CbzO8N+/9ZrkeXadOFGLr2cDdLANFXHnbcm3gsH++fQAVE7LFzjMZOFOE9epq&#10;ssTC+oE/6VSmWkkIxwINNCn1hdaxashhnPmeWLRvHxwmWUOtbcBBwl2n8yy71w5bloYGe3psqPop&#10;f52B97j9mh8/dqPLp08vocyH1+10Y8zN9bhZgEo0pov5//rNCn4u+PKMTK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LQOPHAAAA3AAAAA8AAAAAAAAAAAAAAAAAmAIAAGRy&#10;cy9kb3ducmV2LnhtbFBLBQYAAAAABAAEAPUAAACMAwAAAAA=&#10;" path="m71627,12191l,12191,,,71627,r,12191xe" fillcolor="black" stroked="f">
                        <v:path arrowok="t"/>
                      </v:shape>
                    </v:group>
                  </w:pict>
                </mc:Fallback>
              </mc:AlternateContent>
            </w:r>
            <w:r>
              <w:rPr>
                <w:b/>
                <w:sz w:val="20"/>
              </w:rPr>
              <w:t xml:space="preserve">ESPONJA DUPLA FACE </w:t>
            </w:r>
            <w:r>
              <w:rPr>
                <w:sz w:val="20"/>
              </w:rPr>
              <w:t>- ESPONJA</w:t>
            </w:r>
            <w:r>
              <w:rPr>
                <w:spacing w:val="80"/>
                <w:sz w:val="20"/>
              </w:rPr>
              <w:t xml:space="preserve"> </w:t>
            </w:r>
            <w:r>
              <w:rPr>
                <w:sz w:val="20"/>
              </w:rPr>
              <w:t>ESPONJA PARA LIMPEZA</w:t>
            </w:r>
            <w:r>
              <w:rPr>
                <w:spacing w:val="-12"/>
                <w:sz w:val="20"/>
              </w:rPr>
              <w:t xml:space="preserve"> </w:t>
            </w:r>
            <w:r>
              <w:rPr>
                <w:sz w:val="20"/>
              </w:rPr>
              <w:t>DE</w:t>
            </w:r>
            <w:r>
              <w:rPr>
                <w:spacing w:val="-10"/>
                <w:sz w:val="20"/>
              </w:rPr>
              <w:t xml:space="preserve"> </w:t>
            </w:r>
            <w:r>
              <w:rPr>
                <w:sz w:val="20"/>
              </w:rPr>
              <w:t>UTENSÍLIOS</w:t>
            </w:r>
            <w:r>
              <w:rPr>
                <w:spacing w:val="-8"/>
                <w:sz w:val="20"/>
              </w:rPr>
              <w:t xml:space="preserve"> </w:t>
            </w:r>
            <w:r>
              <w:rPr>
                <w:sz w:val="20"/>
              </w:rPr>
              <w:t>E</w:t>
            </w:r>
            <w:r>
              <w:rPr>
                <w:spacing w:val="-8"/>
                <w:sz w:val="20"/>
              </w:rPr>
              <w:t xml:space="preserve"> </w:t>
            </w:r>
            <w:r>
              <w:rPr>
                <w:sz w:val="20"/>
              </w:rPr>
              <w:t>SUPERFÍCIES,</w:t>
            </w:r>
            <w:r>
              <w:rPr>
                <w:spacing w:val="-5"/>
                <w:sz w:val="20"/>
              </w:rPr>
              <w:t xml:space="preserve"> </w:t>
            </w:r>
            <w:r>
              <w:rPr>
                <w:sz w:val="20"/>
              </w:rPr>
              <w:t>COM</w:t>
            </w:r>
            <w:r>
              <w:rPr>
                <w:spacing w:val="-9"/>
                <w:sz w:val="20"/>
              </w:rPr>
              <w:t xml:space="preserve"> </w:t>
            </w:r>
            <w:r>
              <w:rPr>
                <w:sz w:val="20"/>
              </w:rPr>
              <w:t>DUPLA FACE E EM MATERIAL SINTÉTICO, COM UMA DAS FACES EM ESPUMA DE POLIURETANO E OUTRA EM FIBRA ABRASIVA, MEDINDO APROXIMADAMENTE 100X70X2CM.</w:t>
            </w:r>
            <w:r>
              <w:rPr>
                <w:spacing w:val="31"/>
                <w:sz w:val="20"/>
              </w:rPr>
              <w:t xml:space="preserve">  </w:t>
            </w:r>
            <w:r>
              <w:rPr>
                <w:sz w:val="20"/>
              </w:rPr>
              <w:t>EMBALAGEM</w:t>
            </w:r>
            <w:r>
              <w:rPr>
                <w:spacing w:val="32"/>
                <w:sz w:val="20"/>
              </w:rPr>
              <w:t xml:space="preserve">  </w:t>
            </w:r>
            <w:r>
              <w:rPr>
                <w:sz w:val="20"/>
              </w:rPr>
              <w:t>INDIVIDUAL</w:t>
            </w:r>
            <w:r>
              <w:rPr>
                <w:spacing w:val="31"/>
                <w:sz w:val="20"/>
              </w:rPr>
              <w:t xml:space="preserve">  </w:t>
            </w:r>
            <w:r>
              <w:rPr>
                <w:sz w:val="20"/>
              </w:rPr>
              <w:t>EM</w:t>
            </w:r>
            <w:r>
              <w:rPr>
                <w:spacing w:val="31"/>
                <w:sz w:val="20"/>
              </w:rPr>
              <w:t xml:space="preserve">  </w:t>
            </w:r>
            <w:r>
              <w:rPr>
                <w:spacing w:val="-4"/>
                <w:sz w:val="20"/>
              </w:rPr>
              <w:t>SACO</w:t>
            </w:r>
          </w:p>
          <w:p w:rsidR="007908D5" w:rsidRDefault="007908D5" w:rsidP="00F63A3B">
            <w:pPr>
              <w:pStyle w:val="TableParagraph"/>
              <w:spacing w:before="1"/>
              <w:ind w:left="67"/>
              <w:jc w:val="both"/>
              <w:rPr>
                <w:sz w:val="20"/>
              </w:rPr>
            </w:pPr>
            <w:r>
              <w:rPr>
                <w:sz w:val="20"/>
              </w:rPr>
              <w:t>PLÁSTICO</w:t>
            </w:r>
          </w:p>
        </w:tc>
        <w:tc>
          <w:tcPr>
            <w:tcW w:w="1107"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16"/>
              <w:rPr>
                <w:sz w:val="20"/>
              </w:rPr>
            </w:pPr>
          </w:p>
          <w:p w:rsidR="007908D5" w:rsidRDefault="007908D5" w:rsidP="00F63A3B">
            <w:pPr>
              <w:pStyle w:val="TableParagraph"/>
              <w:ind w:left="69"/>
              <w:rPr>
                <w:sz w:val="20"/>
              </w:rPr>
            </w:pPr>
            <w:r>
              <w:rPr>
                <w:spacing w:val="-4"/>
                <w:sz w:val="20"/>
              </w:rPr>
              <w:t>UNID</w:t>
            </w:r>
          </w:p>
        </w:tc>
        <w:tc>
          <w:tcPr>
            <w:tcW w:w="908"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16"/>
              <w:rPr>
                <w:sz w:val="20"/>
              </w:rPr>
            </w:pPr>
          </w:p>
          <w:p w:rsidR="007908D5" w:rsidRDefault="007908D5" w:rsidP="00F63A3B">
            <w:pPr>
              <w:pStyle w:val="TableParagraph"/>
              <w:ind w:left="67"/>
              <w:rPr>
                <w:sz w:val="20"/>
              </w:rPr>
            </w:pPr>
            <w:r>
              <w:rPr>
                <w:spacing w:val="-4"/>
                <w:sz w:val="20"/>
              </w:rPr>
              <w:t>1200</w:t>
            </w:r>
          </w:p>
        </w:tc>
      </w:tr>
      <w:tr w:rsidR="007908D5" w:rsidTr="00F63A3B">
        <w:trPr>
          <w:trHeight w:val="417"/>
        </w:trPr>
        <w:tc>
          <w:tcPr>
            <w:tcW w:w="739" w:type="dxa"/>
          </w:tcPr>
          <w:p w:rsidR="007908D5" w:rsidRDefault="007908D5" w:rsidP="00F63A3B">
            <w:pPr>
              <w:pStyle w:val="TableParagraph"/>
              <w:spacing w:before="34"/>
              <w:ind w:left="66"/>
              <w:rPr>
                <w:sz w:val="20"/>
              </w:rPr>
            </w:pPr>
            <w:r>
              <w:rPr>
                <w:spacing w:val="-5"/>
                <w:sz w:val="20"/>
              </w:rPr>
              <w:t>32</w:t>
            </w:r>
          </w:p>
        </w:tc>
        <w:tc>
          <w:tcPr>
            <w:tcW w:w="5441" w:type="dxa"/>
          </w:tcPr>
          <w:p w:rsidR="007908D5" w:rsidRDefault="007908D5" w:rsidP="00F63A3B">
            <w:pPr>
              <w:pStyle w:val="TableParagraph"/>
              <w:spacing w:before="34"/>
              <w:ind w:left="67"/>
              <w:rPr>
                <w:sz w:val="20"/>
              </w:rPr>
            </w:pPr>
            <w:r>
              <w:rPr>
                <w:b/>
                <w:sz w:val="20"/>
              </w:rPr>
              <w:t>FILTRO</w:t>
            </w:r>
            <w:r>
              <w:rPr>
                <w:b/>
                <w:spacing w:val="-5"/>
                <w:sz w:val="20"/>
              </w:rPr>
              <w:t xml:space="preserve"> </w:t>
            </w:r>
            <w:r>
              <w:rPr>
                <w:b/>
                <w:sz w:val="20"/>
              </w:rPr>
              <w:t>DE</w:t>
            </w:r>
            <w:r>
              <w:rPr>
                <w:b/>
                <w:spacing w:val="-6"/>
                <w:sz w:val="20"/>
              </w:rPr>
              <w:t xml:space="preserve"> </w:t>
            </w:r>
            <w:r>
              <w:rPr>
                <w:b/>
                <w:sz w:val="20"/>
              </w:rPr>
              <w:t>PAPEL</w:t>
            </w:r>
            <w:r>
              <w:rPr>
                <w:b/>
                <w:spacing w:val="-5"/>
                <w:sz w:val="20"/>
              </w:rPr>
              <w:t xml:space="preserve"> </w:t>
            </w:r>
            <w:r>
              <w:rPr>
                <w:sz w:val="20"/>
              </w:rPr>
              <w:t>N°</w:t>
            </w:r>
            <w:r>
              <w:rPr>
                <w:spacing w:val="-2"/>
                <w:sz w:val="20"/>
              </w:rPr>
              <w:t xml:space="preserve"> </w:t>
            </w:r>
            <w:r>
              <w:rPr>
                <w:sz w:val="20"/>
              </w:rPr>
              <w:t>103,</w:t>
            </w:r>
            <w:r>
              <w:rPr>
                <w:spacing w:val="-6"/>
                <w:sz w:val="20"/>
              </w:rPr>
              <w:t xml:space="preserve"> </w:t>
            </w:r>
            <w:r>
              <w:rPr>
                <w:sz w:val="20"/>
              </w:rPr>
              <w:t>CAIXA</w:t>
            </w:r>
            <w:r>
              <w:rPr>
                <w:spacing w:val="-5"/>
                <w:sz w:val="20"/>
              </w:rPr>
              <w:t xml:space="preserve"> </w:t>
            </w:r>
            <w:r>
              <w:rPr>
                <w:sz w:val="20"/>
              </w:rPr>
              <w:t>COM</w:t>
            </w:r>
            <w:r>
              <w:rPr>
                <w:spacing w:val="-7"/>
                <w:sz w:val="20"/>
              </w:rPr>
              <w:t xml:space="preserve"> </w:t>
            </w:r>
            <w:r>
              <w:rPr>
                <w:sz w:val="20"/>
              </w:rPr>
              <w:t>30</w:t>
            </w:r>
            <w:r>
              <w:rPr>
                <w:spacing w:val="-6"/>
                <w:sz w:val="20"/>
              </w:rPr>
              <w:t xml:space="preserve"> </w:t>
            </w:r>
            <w:r>
              <w:rPr>
                <w:spacing w:val="-2"/>
                <w:sz w:val="20"/>
              </w:rPr>
              <w:t>UNIDADES</w:t>
            </w:r>
          </w:p>
        </w:tc>
        <w:tc>
          <w:tcPr>
            <w:tcW w:w="1107" w:type="dxa"/>
          </w:tcPr>
          <w:p w:rsidR="007908D5" w:rsidRDefault="007908D5" w:rsidP="00F63A3B">
            <w:pPr>
              <w:pStyle w:val="TableParagraph"/>
              <w:spacing w:before="34"/>
              <w:ind w:left="70"/>
              <w:rPr>
                <w:sz w:val="20"/>
              </w:rPr>
            </w:pPr>
            <w:r>
              <w:rPr>
                <w:spacing w:val="-2"/>
                <w:sz w:val="20"/>
              </w:rPr>
              <w:t>CAIXA</w:t>
            </w:r>
          </w:p>
        </w:tc>
        <w:tc>
          <w:tcPr>
            <w:tcW w:w="908" w:type="dxa"/>
          </w:tcPr>
          <w:p w:rsidR="007908D5" w:rsidRDefault="007908D5" w:rsidP="00F63A3B">
            <w:pPr>
              <w:pStyle w:val="TableParagraph"/>
              <w:spacing w:before="34"/>
              <w:ind w:left="68"/>
              <w:rPr>
                <w:sz w:val="20"/>
              </w:rPr>
            </w:pPr>
            <w:r>
              <w:rPr>
                <w:spacing w:val="-5"/>
                <w:sz w:val="20"/>
              </w:rPr>
              <w:t>500</w:t>
            </w:r>
          </w:p>
        </w:tc>
      </w:tr>
      <w:tr w:rsidR="007908D5" w:rsidTr="00F63A3B">
        <w:trPr>
          <w:trHeight w:val="1029"/>
        </w:trPr>
        <w:tc>
          <w:tcPr>
            <w:tcW w:w="739" w:type="dxa"/>
          </w:tcPr>
          <w:p w:rsidR="007908D5" w:rsidRDefault="007908D5" w:rsidP="00F63A3B">
            <w:pPr>
              <w:pStyle w:val="TableParagraph"/>
              <w:spacing w:before="111"/>
              <w:rPr>
                <w:sz w:val="20"/>
              </w:rPr>
            </w:pPr>
          </w:p>
          <w:p w:rsidR="007908D5" w:rsidRDefault="007908D5" w:rsidP="00F63A3B">
            <w:pPr>
              <w:pStyle w:val="TableParagraph"/>
              <w:ind w:left="66"/>
              <w:rPr>
                <w:sz w:val="20"/>
              </w:rPr>
            </w:pPr>
            <w:r>
              <w:rPr>
                <w:spacing w:val="-5"/>
                <w:sz w:val="20"/>
              </w:rPr>
              <w:t>33</w:t>
            </w:r>
          </w:p>
        </w:tc>
        <w:tc>
          <w:tcPr>
            <w:tcW w:w="5441" w:type="dxa"/>
          </w:tcPr>
          <w:p w:rsidR="007908D5" w:rsidRDefault="007908D5" w:rsidP="00F63A3B">
            <w:pPr>
              <w:pStyle w:val="TableParagraph"/>
              <w:tabs>
                <w:tab w:val="left" w:pos="1552"/>
              </w:tabs>
              <w:spacing w:line="226" w:lineRule="exact"/>
              <w:ind w:left="67"/>
              <w:rPr>
                <w:sz w:val="20"/>
              </w:rPr>
            </w:pPr>
            <w:r>
              <w:rPr>
                <w:b/>
                <w:sz w:val="20"/>
              </w:rPr>
              <w:t>FIO</w:t>
            </w:r>
            <w:r>
              <w:rPr>
                <w:b/>
                <w:spacing w:val="17"/>
                <w:sz w:val="20"/>
              </w:rPr>
              <w:t xml:space="preserve"> </w:t>
            </w:r>
            <w:r>
              <w:rPr>
                <w:b/>
                <w:spacing w:val="-2"/>
                <w:sz w:val="20"/>
              </w:rPr>
              <w:t>DENTAL</w:t>
            </w:r>
            <w:r>
              <w:rPr>
                <w:b/>
                <w:sz w:val="20"/>
              </w:rPr>
              <w:tab/>
            </w:r>
            <w:r>
              <w:rPr>
                <w:sz w:val="20"/>
              </w:rPr>
              <w:t>FIO</w:t>
            </w:r>
            <w:r>
              <w:rPr>
                <w:spacing w:val="15"/>
                <w:sz w:val="20"/>
              </w:rPr>
              <w:t xml:space="preserve"> </w:t>
            </w:r>
            <w:r>
              <w:rPr>
                <w:sz w:val="20"/>
              </w:rPr>
              <w:t>DE</w:t>
            </w:r>
            <w:r>
              <w:rPr>
                <w:spacing w:val="16"/>
                <w:sz w:val="20"/>
              </w:rPr>
              <w:t xml:space="preserve"> </w:t>
            </w:r>
            <w:r>
              <w:rPr>
                <w:sz w:val="20"/>
              </w:rPr>
              <w:t>NYLON</w:t>
            </w:r>
            <w:r>
              <w:rPr>
                <w:spacing w:val="17"/>
                <w:sz w:val="20"/>
              </w:rPr>
              <w:t xml:space="preserve"> </w:t>
            </w:r>
            <w:r>
              <w:rPr>
                <w:sz w:val="20"/>
              </w:rPr>
              <w:t>DESTINADO</w:t>
            </w:r>
            <w:r>
              <w:rPr>
                <w:spacing w:val="18"/>
                <w:sz w:val="20"/>
              </w:rPr>
              <w:t xml:space="preserve"> </w:t>
            </w:r>
            <w:r>
              <w:rPr>
                <w:sz w:val="20"/>
              </w:rPr>
              <w:t>À</w:t>
            </w:r>
            <w:r>
              <w:rPr>
                <w:spacing w:val="14"/>
                <w:sz w:val="20"/>
              </w:rPr>
              <w:t xml:space="preserve"> </w:t>
            </w:r>
            <w:r>
              <w:rPr>
                <w:spacing w:val="-2"/>
                <w:sz w:val="20"/>
              </w:rPr>
              <w:t>HIGIENE</w:t>
            </w:r>
          </w:p>
          <w:p w:rsidR="007908D5" w:rsidRDefault="007908D5" w:rsidP="00F63A3B">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704576" behindDoc="1" locked="0" layoutInCell="1" allowOverlap="1" wp14:anchorId="6555F2E3" wp14:editId="2D53EAB3">
                      <wp:simplePos x="0" y="0"/>
                      <wp:positionH relativeFrom="column">
                        <wp:posOffset>867917</wp:posOffset>
                      </wp:positionH>
                      <wp:positionV relativeFrom="paragraph">
                        <wp:posOffset>-66900</wp:posOffset>
                      </wp:positionV>
                      <wp:extent cx="71755" cy="12700"/>
                      <wp:effectExtent l="0" t="0" r="0" b="0"/>
                      <wp:wrapNone/>
                      <wp:docPr id="121"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22" name="Graphic 27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81FAC04" id="Group 276" o:spid="_x0000_s1026" style="position:absolute;margin-left:68.35pt;margin-top:-5.25pt;width:5.65pt;height:1pt;z-index:-1561190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">
                      <v:shape id="Graphic 27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V7D8QA&#10;AADcAAAADwAAAGRycy9kb3ducmV2LnhtbERP32vCMBB+H/g/hBN8kZmawZDOKLKhGxPG7IbPZ3O2&#10;xeZSksx2//0yGOztPr6ft1wPthVX8qFxrGE+y0AQl840XGn4/NjeLkCEiGywdUwavinAejW6WWJu&#10;XM8HuhaxEimEQ44a6hi7XMpQ1mQxzFxHnLiz8xZjgr6SxmOfwm0rVZbdS4sNp4YaO3qsqbwUX1bD&#10;a9if7o7vb4NV06edL1T/vJ9utJ6Mh80DiEhD/Bf/uV9Mmq8U/D6TLp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Vew/EAAAA3AAAAA8AAAAAAAAAAAAAAAAAmAIAAGRycy9k&#10;b3ducmV2LnhtbFBLBQYAAAAABAAEAPUAAACJAwAAAAA=&#10;" path="m71628,12191l,12191,,,71628,r,12191xe" fillcolor="black" stroked="f">
                        <v:path arrowok="t"/>
                      </v:shape>
                    </v:group>
                  </w:pict>
                </mc:Fallback>
              </mc:AlternateContent>
            </w:r>
            <w:r>
              <w:rPr>
                <w:sz w:val="20"/>
              </w:rPr>
              <w:t>BUCAL,</w:t>
            </w:r>
            <w:r>
              <w:rPr>
                <w:spacing w:val="-13"/>
                <w:sz w:val="20"/>
              </w:rPr>
              <w:t xml:space="preserve"> </w:t>
            </w:r>
            <w:r>
              <w:rPr>
                <w:sz w:val="20"/>
              </w:rPr>
              <w:t>EM</w:t>
            </w:r>
            <w:r>
              <w:rPr>
                <w:spacing w:val="-11"/>
                <w:sz w:val="20"/>
              </w:rPr>
              <w:t xml:space="preserve"> </w:t>
            </w:r>
            <w:r>
              <w:rPr>
                <w:sz w:val="20"/>
              </w:rPr>
              <w:t>EMBALAGEM</w:t>
            </w:r>
            <w:r>
              <w:rPr>
                <w:spacing w:val="-11"/>
                <w:sz w:val="20"/>
              </w:rPr>
              <w:t xml:space="preserve"> </w:t>
            </w:r>
            <w:r>
              <w:rPr>
                <w:sz w:val="20"/>
              </w:rPr>
              <w:t>INDIVIDUAL</w:t>
            </w:r>
            <w:r>
              <w:rPr>
                <w:spacing w:val="-14"/>
                <w:sz w:val="20"/>
              </w:rPr>
              <w:t xml:space="preserve"> </w:t>
            </w:r>
            <w:r>
              <w:rPr>
                <w:sz w:val="20"/>
              </w:rPr>
              <w:t>DE</w:t>
            </w:r>
            <w:r>
              <w:rPr>
                <w:spacing w:val="-14"/>
                <w:sz w:val="20"/>
              </w:rPr>
              <w:t xml:space="preserve"> </w:t>
            </w:r>
            <w:r>
              <w:rPr>
                <w:sz w:val="20"/>
              </w:rPr>
              <w:t>NO</w:t>
            </w:r>
            <w:r>
              <w:rPr>
                <w:spacing w:val="-14"/>
                <w:sz w:val="20"/>
              </w:rPr>
              <w:t xml:space="preserve"> </w:t>
            </w:r>
            <w:r>
              <w:rPr>
                <w:sz w:val="20"/>
              </w:rPr>
              <w:t>MÍNIMO</w:t>
            </w:r>
            <w:r>
              <w:rPr>
                <w:spacing w:val="-14"/>
                <w:sz w:val="20"/>
              </w:rPr>
              <w:t xml:space="preserve"> </w:t>
            </w:r>
            <w:r>
              <w:rPr>
                <w:sz w:val="20"/>
              </w:rPr>
              <w:t xml:space="preserve">50 </w:t>
            </w:r>
            <w:r>
              <w:rPr>
                <w:spacing w:val="-2"/>
                <w:sz w:val="20"/>
              </w:rPr>
              <w:t>METROS.</w:t>
            </w:r>
          </w:p>
        </w:tc>
        <w:tc>
          <w:tcPr>
            <w:tcW w:w="1107" w:type="dxa"/>
          </w:tcPr>
          <w:p w:rsidR="007908D5" w:rsidRDefault="007908D5" w:rsidP="00F63A3B">
            <w:pPr>
              <w:pStyle w:val="TableParagraph"/>
              <w:spacing w:before="111"/>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spacing w:before="111"/>
              <w:rPr>
                <w:sz w:val="20"/>
              </w:rPr>
            </w:pPr>
          </w:p>
          <w:p w:rsidR="007908D5" w:rsidRDefault="007908D5" w:rsidP="00F63A3B">
            <w:pPr>
              <w:pStyle w:val="TableParagraph"/>
              <w:ind w:left="67"/>
              <w:rPr>
                <w:sz w:val="20"/>
              </w:rPr>
            </w:pPr>
            <w:r>
              <w:rPr>
                <w:spacing w:val="-5"/>
                <w:sz w:val="20"/>
              </w:rPr>
              <w:t>100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34</w:t>
            </w:r>
          </w:p>
        </w:tc>
        <w:tc>
          <w:tcPr>
            <w:tcW w:w="5441" w:type="dxa"/>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05600" behindDoc="1" locked="0" layoutInCell="1" allowOverlap="1" wp14:anchorId="075F8EA7" wp14:editId="77F043ED">
                      <wp:simplePos x="0" y="0"/>
                      <wp:positionH relativeFrom="column">
                        <wp:posOffset>694181</wp:posOffset>
                      </wp:positionH>
                      <wp:positionV relativeFrom="paragraph">
                        <wp:posOffset>79558</wp:posOffset>
                      </wp:positionV>
                      <wp:extent cx="71755" cy="12700"/>
                      <wp:effectExtent l="0" t="0" r="0" b="0"/>
                      <wp:wrapNone/>
                      <wp:docPr id="123" name="Group 2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24" name="Graphic 279"/>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9CBF0A" id="Group 278" o:spid="_x0000_s1026" style="position:absolute;margin-left:54.65pt;margin-top:6.25pt;width:5.65pt;height:1pt;z-index:-1561088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">
                      <v:shape id="Graphic 27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BG4MQA&#10;AADcAAAADwAAAGRycy9kb3ducmV2LnhtbERP32vCMBB+H+x/CDfwRTS1G0OqUWTiNiYMreLz2Zxt&#10;WXMpSWa7/34RBnu7j+/nzZe9acSVnK8tK5iMExDEhdU1lwqOh81oCsIHZI2NZVLwQx6Wi/u7OWba&#10;drynax5KEUPYZ6igCqHNpPRFRQb92LbEkbtYZzBE6EqpHXYx3DQyTZJnabDm2FBhSy8VFV/5t1Hw&#10;4bfnx9PuszfpcP3q8rR72w5XSg0e+tUMRKA+/Iv/3O86zk+f4PZMvE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wRuDEAAAA3AAAAA8AAAAAAAAAAAAAAAAAmAIAAGRycy9k&#10;b3ducmV2LnhtbFBLBQYAAAAABAAEAPUAAACJAwAAAAA=&#10;" path="m71628,12191l,12191,,,71628,r,12191xe" fillcolor="black" stroked="f">
                        <v:path arrowok="t"/>
                      </v:shape>
                    </v:group>
                  </w:pict>
                </mc:Fallback>
              </mc:AlternateContent>
            </w:r>
            <w:r>
              <w:rPr>
                <w:b/>
                <w:sz w:val="20"/>
              </w:rPr>
              <w:t>FLANELA</w:t>
            </w:r>
            <w:r>
              <w:rPr>
                <w:b/>
                <w:spacing w:val="80"/>
                <w:sz w:val="20"/>
              </w:rPr>
              <w:t xml:space="preserve"> </w:t>
            </w:r>
            <w:r>
              <w:rPr>
                <w:sz w:val="20"/>
              </w:rPr>
              <w:t>FLANELA PARA LIMPEZA EM GERAL, NA COR LARANJA, MEDINDO APROXIMADAMENTE 40X60CM,</w:t>
            </w:r>
            <w:r>
              <w:rPr>
                <w:spacing w:val="72"/>
                <w:w w:val="150"/>
                <w:sz w:val="20"/>
              </w:rPr>
              <w:t xml:space="preserve"> </w:t>
            </w:r>
            <w:r>
              <w:rPr>
                <w:sz w:val="20"/>
              </w:rPr>
              <w:t>COM</w:t>
            </w:r>
            <w:r>
              <w:rPr>
                <w:spacing w:val="74"/>
                <w:w w:val="150"/>
                <w:sz w:val="20"/>
              </w:rPr>
              <w:t xml:space="preserve"> </w:t>
            </w:r>
            <w:r>
              <w:rPr>
                <w:sz w:val="20"/>
              </w:rPr>
              <w:t>COSTURAS</w:t>
            </w:r>
            <w:r>
              <w:rPr>
                <w:spacing w:val="75"/>
                <w:w w:val="150"/>
                <w:sz w:val="20"/>
              </w:rPr>
              <w:t xml:space="preserve"> </w:t>
            </w:r>
            <w:r>
              <w:rPr>
                <w:sz w:val="20"/>
              </w:rPr>
              <w:t>NAS</w:t>
            </w:r>
            <w:r>
              <w:rPr>
                <w:spacing w:val="74"/>
                <w:w w:val="150"/>
                <w:sz w:val="20"/>
              </w:rPr>
              <w:t xml:space="preserve"> </w:t>
            </w:r>
            <w:r>
              <w:rPr>
                <w:sz w:val="20"/>
              </w:rPr>
              <w:t>LATERAIS,</w:t>
            </w:r>
            <w:r>
              <w:rPr>
                <w:spacing w:val="75"/>
                <w:w w:val="150"/>
                <w:sz w:val="20"/>
              </w:rPr>
              <w:t xml:space="preserve"> </w:t>
            </w:r>
            <w:r>
              <w:rPr>
                <w:spacing w:val="-4"/>
                <w:sz w:val="20"/>
              </w:rPr>
              <w:t>100%</w:t>
            </w:r>
          </w:p>
          <w:p w:rsidR="007908D5" w:rsidRDefault="007908D5" w:rsidP="00F63A3B">
            <w:pPr>
              <w:pStyle w:val="TableParagraph"/>
              <w:spacing w:line="229" w:lineRule="exact"/>
              <w:ind w:left="67"/>
              <w:rPr>
                <w:sz w:val="20"/>
              </w:rPr>
            </w:pPr>
            <w:r>
              <w:rPr>
                <w:spacing w:val="-2"/>
                <w:sz w:val="20"/>
              </w:rPr>
              <w:t>ALGODÃO.</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5"/>
                <w:sz w:val="20"/>
              </w:rPr>
              <w:t>200</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6"/>
              <w:rPr>
                <w:sz w:val="20"/>
              </w:rPr>
            </w:pPr>
            <w:r>
              <w:rPr>
                <w:spacing w:val="-5"/>
                <w:sz w:val="20"/>
              </w:rPr>
              <w:t>35</w:t>
            </w:r>
          </w:p>
        </w:tc>
        <w:tc>
          <w:tcPr>
            <w:tcW w:w="5441" w:type="dxa"/>
          </w:tcPr>
          <w:p w:rsidR="007908D5" w:rsidRDefault="007908D5" w:rsidP="00F63A3B">
            <w:pPr>
              <w:pStyle w:val="TableParagraph"/>
              <w:spacing w:line="360" w:lineRule="auto"/>
              <w:ind w:left="67" w:right="58"/>
              <w:jc w:val="both"/>
              <w:rPr>
                <w:sz w:val="20"/>
              </w:rPr>
            </w:pPr>
            <w:r>
              <w:rPr>
                <w:b/>
                <w:sz w:val="20"/>
              </w:rPr>
              <w:t>FRALDA DE PANO</w:t>
            </w:r>
            <w:r>
              <w:rPr>
                <w:sz w:val="20"/>
              </w:rPr>
              <w:t>- 80CMX70CM DE TECIDO DE FRALDA, QUADRICULADA 100% ALGODÃO. TECIDO DUPLO</w:t>
            </w:r>
            <w:r>
              <w:rPr>
                <w:spacing w:val="-9"/>
                <w:sz w:val="20"/>
              </w:rPr>
              <w:t xml:space="preserve"> </w:t>
            </w:r>
            <w:r>
              <w:rPr>
                <w:sz w:val="20"/>
              </w:rPr>
              <w:t>ACABAMENTO,</w:t>
            </w:r>
            <w:r>
              <w:rPr>
                <w:spacing w:val="-12"/>
                <w:sz w:val="20"/>
              </w:rPr>
              <w:t xml:space="preserve"> </w:t>
            </w:r>
            <w:r>
              <w:rPr>
                <w:sz w:val="20"/>
              </w:rPr>
              <w:t>FEITO</w:t>
            </w:r>
            <w:r>
              <w:rPr>
                <w:spacing w:val="-9"/>
                <w:sz w:val="20"/>
              </w:rPr>
              <w:t xml:space="preserve"> </w:t>
            </w:r>
            <w:r>
              <w:rPr>
                <w:sz w:val="20"/>
              </w:rPr>
              <w:t>NOS</w:t>
            </w:r>
            <w:r>
              <w:rPr>
                <w:spacing w:val="-10"/>
                <w:sz w:val="20"/>
              </w:rPr>
              <w:t xml:space="preserve"> </w:t>
            </w:r>
            <w:r>
              <w:rPr>
                <w:sz w:val="20"/>
              </w:rPr>
              <w:t>4</w:t>
            </w:r>
            <w:r>
              <w:rPr>
                <w:spacing w:val="-9"/>
                <w:sz w:val="20"/>
              </w:rPr>
              <w:t xml:space="preserve"> </w:t>
            </w:r>
            <w:r>
              <w:rPr>
                <w:sz w:val="20"/>
              </w:rPr>
              <w:t>LADOS</w:t>
            </w:r>
            <w:r>
              <w:rPr>
                <w:spacing w:val="-9"/>
                <w:sz w:val="20"/>
              </w:rPr>
              <w:t xml:space="preserve"> </w:t>
            </w:r>
            <w:r>
              <w:rPr>
                <w:sz w:val="20"/>
              </w:rPr>
              <w:t>PARA</w:t>
            </w:r>
            <w:r>
              <w:rPr>
                <w:spacing w:val="-9"/>
                <w:sz w:val="20"/>
              </w:rPr>
              <w:t xml:space="preserve"> </w:t>
            </w:r>
            <w:r>
              <w:rPr>
                <w:sz w:val="20"/>
              </w:rPr>
              <w:t>QUE A</w:t>
            </w:r>
            <w:r>
              <w:rPr>
                <w:spacing w:val="67"/>
                <w:sz w:val="20"/>
              </w:rPr>
              <w:t xml:space="preserve"> </w:t>
            </w:r>
            <w:r>
              <w:rPr>
                <w:sz w:val="20"/>
              </w:rPr>
              <w:t>FRALDA</w:t>
            </w:r>
            <w:r>
              <w:rPr>
                <w:spacing w:val="67"/>
                <w:sz w:val="20"/>
              </w:rPr>
              <w:t xml:space="preserve"> </w:t>
            </w:r>
            <w:r>
              <w:rPr>
                <w:sz w:val="20"/>
              </w:rPr>
              <w:t>NÃO</w:t>
            </w:r>
            <w:r>
              <w:rPr>
                <w:spacing w:val="67"/>
                <w:sz w:val="20"/>
              </w:rPr>
              <w:t xml:space="preserve"> </w:t>
            </w:r>
            <w:r>
              <w:rPr>
                <w:sz w:val="20"/>
              </w:rPr>
              <w:t>DESFIE.*NÃO</w:t>
            </w:r>
            <w:r>
              <w:rPr>
                <w:spacing w:val="67"/>
                <w:sz w:val="20"/>
              </w:rPr>
              <w:t xml:space="preserve"> </w:t>
            </w:r>
            <w:r>
              <w:rPr>
                <w:sz w:val="20"/>
              </w:rPr>
              <w:t>DEFORMA,</w:t>
            </w:r>
            <w:r>
              <w:rPr>
                <w:spacing w:val="67"/>
                <w:sz w:val="20"/>
              </w:rPr>
              <w:t xml:space="preserve"> </w:t>
            </w:r>
            <w:r>
              <w:rPr>
                <w:sz w:val="20"/>
              </w:rPr>
              <w:t>NÃO</w:t>
            </w:r>
            <w:r>
              <w:rPr>
                <w:spacing w:val="71"/>
                <w:sz w:val="20"/>
              </w:rPr>
              <w:t xml:space="preserve"> </w:t>
            </w:r>
            <w:r>
              <w:rPr>
                <w:spacing w:val="-5"/>
                <w:sz w:val="20"/>
              </w:rPr>
              <w:t>FAZ</w:t>
            </w:r>
          </w:p>
          <w:p w:rsidR="007908D5" w:rsidRDefault="007908D5" w:rsidP="00F63A3B">
            <w:pPr>
              <w:pStyle w:val="TableParagraph"/>
              <w:ind w:left="67"/>
              <w:rPr>
                <w:sz w:val="20"/>
              </w:rPr>
            </w:pPr>
            <w:r>
              <w:rPr>
                <w:spacing w:val="-2"/>
                <w:sz w:val="20"/>
              </w:rPr>
              <w:t>BOLINHA.</w:t>
            </w:r>
          </w:p>
        </w:tc>
        <w:tc>
          <w:tcPr>
            <w:tcW w:w="1107"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9"/>
              <w:rPr>
                <w:sz w:val="20"/>
              </w:rPr>
            </w:pPr>
            <w:r>
              <w:rPr>
                <w:spacing w:val="-2"/>
                <w:sz w:val="20"/>
              </w:rPr>
              <w:t>METRO</w:t>
            </w:r>
          </w:p>
        </w:tc>
        <w:tc>
          <w:tcPr>
            <w:tcW w:w="908"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7"/>
              <w:rPr>
                <w:sz w:val="20"/>
              </w:rPr>
            </w:pPr>
            <w:r>
              <w:rPr>
                <w:spacing w:val="-5"/>
                <w:sz w:val="20"/>
              </w:rPr>
              <w:t>100</w:t>
            </w:r>
          </w:p>
        </w:tc>
      </w:tr>
      <w:tr w:rsidR="007908D5" w:rsidTr="00F63A3B">
        <w:trPr>
          <w:trHeight w:val="685"/>
        </w:trPr>
        <w:tc>
          <w:tcPr>
            <w:tcW w:w="739" w:type="dxa"/>
          </w:tcPr>
          <w:p w:rsidR="007908D5" w:rsidRDefault="007908D5" w:rsidP="00F63A3B">
            <w:pPr>
              <w:pStyle w:val="TableParagraph"/>
              <w:spacing w:before="171"/>
              <w:ind w:left="66"/>
              <w:rPr>
                <w:sz w:val="20"/>
              </w:rPr>
            </w:pPr>
            <w:r>
              <w:rPr>
                <w:spacing w:val="-5"/>
                <w:sz w:val="20"/>
              </w:rPr>
              <w:t>36</w:t>
            </w:r>
          </w:p>
        </w:tc>
        <w:tc>
          <w:tcPr>
            <w:tcW w:w="5441" w:type="dxa"/>
          </w:tcPr>
          <w:p w:rsidR="007908D5" w:rsidRDefault="007908D5" w:rsidP="00F63A3B">
            <w:pPr>
              <w:pStyle w:val="TableParagraph"/>
              <w:spacing w:line="228" w:lineRule="exact"/>
              <w:ind w:left="67"/>
              <w:rPr>
                <w:sz w:val="20"/>
              </w:rPr>
            </w:pPr>
            <w:r>
              <w:rPr>
                <w:b/>
                <w:sz w:val="20"/>
              </w:rPr>
              <w:t>GARFO</w:t>
            </w:r>
            <w:r>
              <w:rPr>
                <w:b/>
                <w:spacing w:val="61"/>
                <w:w w:val="150"/>
                <w:sz w:val="20"/>
              </w:rPr>
              <w:t xml:space="preserve"> </w:t>
            </w:r>
            <w:r>
              <w:rPr>
                <w:b/>
                <w:sz w:val="20"/>
              </w:rPr>
              <w:t>DESCARTAVEL</w:t>
            </w:r>
            <w:r>
              <w:rPr>
                <w:b/>
                <w:spacing w:val="61"/>
                <w:w w:val="150"/>
                <w:sz w:val="20"/>
              </w:rPr>
              <w:t xml:space="preserve"> </w:t>
            </w:r>
            <w:r>
              <w:rPr>
                <w:sz w:val="20"/>
              </w:rPr>
              <w:t>CRISTAL</w:t>
            </w:r>
            <w:r>
              <w:rPr>
                <w:spacing w:val="58"/>
                <w:w w:val="150"/>
                <w:sz w:val="20"/>
              </w:rPr>
              <w:t xml:space="preserve"> </w:t>
            </w:r>
            <w:r>
              <w:rPr>
                <w:sz w:val="20"/>
              </w:rPr>
              <w:t>PARA</w:t>
            </w:r>
            <w:r>
              <w:rPr>
                <w:spacing w:val="59"/>
                <w:w w:val="150"/>
                <w:sz w:val="20"/>
              </w:rPr>
              <w:t xml:space="preserve"> </w:t>
            </w:r>
            <w:r>
              <w:rPr>
                <w:spacing w:val="-2"/>
                <w:sz w:val="20"/>
              </w:rPr>
              <w:t>REFEIÇÃO.</w:t>
            </w:r>
          </w:p>
          <w:p w:rsidR="007908D5" w:rsidRDefault="007908D5" w:rsidP="00F63A3B">
            <w:pPr>
              <w:pStyle w:val="TableParagraph"/>
              <w:spacing w:before="115"/>
              <w:ind w:left="67"/>
              <w:rPr>
                <w:sz w:val="20"/>
              </w:rPr>
            </w:pPr>
            <w:r>
              <w:rPr>
                <w:sz w:val="20"/>
              </w:rPr>
              <w:t>EMBALAGEM</w:t>
            </w:r>
            <w:r>
              <w:rPr>
                <w:spacing w:val="-8"/>
                <w:sz w:val="20"/>
              </w:rPr>
              <w:t xml:space="preserve"> </w:t>
            </w:r>
            <w:r>
              <w:rPr>
                <w:sz w:val="20"/>
              </w:rPr>
              <w:t>COM</w:t>
            </w:r>
            <w:r>
              <w:rPr>
                <w:spacing w:val="-8"/>
                <w:sz w:val="20"/>
              </w:rPr>
              <w:t xml:space="preserve"> </w:t>
            </w:r>
            <w:r>
              <w:rPr>
                <w:sz w:val="20"/>
              </w:rPr>
              <w:t>100</w:t>
            </w:r>
            <w:r>
              <w:rPr>
                <w:spacing w:val="-9"/>
                <w:sz w:val="20"/>
              </w:rPr>
              <w:t xml:space="preserve"> </w:t>
            </w:r>
            <w:r>
              <w:rPr>
                <w:spacing w:val="-2"/>
                <w:sz w:val="20"/>
              </w:rPr>
              <w:t>UNIDADES.</w:t>
            </w:r>
          </w:p>
        </w:tc>
        <w:tc>
          <w:tcPr>
            <w:tcW w:w="1107" w:type="dxa"/>
          </w:tcPr>
          <w:p w:rsidR="007908D5" w:rsidRDefault="007908D5" w:rsidP="00F63A3B">
            <w:pPr>
              <w:pStyle w:val="TableParagraph"/>
              <w:spacing w:before="171"/>
              <w:ind w:left="69"/>
              <w:rPr>
                <w:sz w:val="20"/>
              </w:rPr>
            </w:pPr>
            <w:r>
              <w:rPr>
                <w:spacing w:val="-2"/>
                <w:sz w:val="20"/>
              </w:rPr>
              <w:t>PACOTE</w:t>
            </w:r>
          </w:p>
        </w:tc>
        <w:tc>
          <w:tcPr>
            <w:tcW w:w="908" w:type="dxa"/>
          </w:tcPr>
          <w:p w:rsidR="007908D5" w:rsidRDefault="007908D5" w:rsidP="00F63A3B">
            <w:pPr>
              <w:pStyle w:val="TableParagraph"/>
              <w:spacing w:before="171"/>
              <w:ind w:left="67"/>
              <w:rPr>
                <w:sz w:val="20"/>
              </w:rPr>
            </w:pPr>
            <w:r>
              <w:rPr>
                <w:spacing w:val="-5"/>
                <w:sz w:val="20"/>
              </w:rPr>
              <w:t>200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37</w:t>
            </w:r>
          </w:p>
        </w:tc>
        <w:tc>
          <w:tcPr>
            <w:tcW w:w="5441" w:type="dxa"/>
          </w:tcPr>
          <w:p w:rsidR="007908D5" w:rsidRDefault="007908D5" w:rsidP="00F63A3B">
            <w:pPr>
              <w:pStyle w:val="TableParagraph"/>
              <w:spacing w:line="360" w:lineRule="auto"/>
              <w:ind w:left="67" w:right="58"/>
              <w:jc w:val="both"/>
              <w:rPr>
                <w:sz w:val="20"/>
              </w:rPr>
            </w:pPr>
            <w:r>
              <w:rPr>
                <w:b/>
                <w:sz w:val="20"/>
              </w:rPr>
              <w:t xml:space="preserve">GARRAFA TÉRMICA </w:t>
            </w:r>
            <w:r>
              <w:rPr>
                <w:sz w:val="20"/>
              </w:rPr>
              <w:t>AÇO INOXIDÁVEL COM ALÇA CAPACIDADE</w:t>
            </w:r>
            <w:r>
              <w:rPr>
                <w:spacing w:val="-2"/>
                <w:sz w:val="20"/>
              </w:rPr>
              <w:t xml:space="preserve"> </w:t>
            </w:r>
            <w:r>
              <w:rPr>
                <w:sz w:val="20"/>
              </w:rPr>
              <w:t>1 LITRO.</w:t>
            </w:r>
            <w:r>
              <w:rPr>
                <w:spacing w:val="-2"/>
                <w:sz w:val="20"/>
              </w:rPr>
              <w:t xml:space="preserve"> </w:t>
            </w:r>
            <w:r>
              <w:rPr>
                <w:sz w:val="20"/>
              </w:rPr>
              <w:t>(POSSUI UMA AMPOLA DE AÇO INOXIDÁVEL</w:t>
            </w:r>
            <w:r>
              <w:rPr>
                <w:spacing w:val="55"/>
                <w:w w:val="150"/>
                <w:sz w:val="20"/>
              </w:rPr>
              <w:t xml:space="preserve"> </w:t>
            </w:r>
            <w:r>
              <w:rPr>
                <w:sz w:val="20"/>
              </w:rPr>
              <w:t>QUE</w:t>
            </w:r>
            <w:r>
              <w:rPr>
                <w:spacing w:val="56"/>
                <w:w w:val="150"/>
                <w:sz w:val="20"/>
              </w:rPr>
              <w:t xml:space="preserve"> </w:t>
            </w:r>
            <w:r>
              <w:rPr>
                <w:sz w:val="20"/>
              </w:rPr>
              <w:t>CONSERVA</w:t>
            </w:r>
            <w:r>
              <w:rPr>
                <w:spacing w:val="53"/>
                <w:w w:val="150"/>
                <w:sz w:val="20"/>
              </w:rPr>
              <w:t xml:space="preserve"> </w:t>
            </w:r>
            <w:r>
              <w:rPr>
                <w:sz w:val="20"/>
              </w:rPr>
              <w:t>TEMPERATURA</w:t>
            </w:r>
            <w:r>
              <w:rPr>
                <w:spacing w:val="56"/>
                <w:w w:val="150"/>
                <w:sz w:val="20"/>
              </w:rPr>
              <w:t xml:space="preserve"> </w:t>
            </w:r>
            <w:r>
              <w:rPr>
                <w:spacing w:val="-5"/>
                <w:sz w:val="20"/>
              </w:rPr>
              <w:t>POR</w:t>
            </w:r>
          </w:p>
          <w:p w:rsidR="007908D5" w:rsidRDefault="007908D5" w:rsidP="00F63A3B">
            <w:pPr>
              <w:pStyle w:val="TableParagraph"/>
              <w:spacing w:line="229" w:lineRule="exact"/>
              <w:ind w:left="67"/>
              <w:jc w:val="both"/>
              <w:rPr>
                <w:sz w:val="20"/>
              </w:rPr>
            </w:pPr>
            <w:r>
              <w:rPr>
                <w:sz w:val="20"/>
              </w:rPr>
              <w:t>MUITO</w:t>
            </w:r>
            <w:r>
              <w:rPr>
                <w:spacing w:val="-8"/>
                <w:sz w:val="20"/>
              </w:rPr>
              <w:t xml:space="preserve"> </w:t>
            </w:r>
            <w:r>
              <w:rPr>
                <w:sz w:val="20"/>
              </w:rPr>
              <w:t>MAIS</w:t>
            </w:r>
            <w:r>
              <w:rPr>
                <w:spacing w:val="-7"/>
                <w:sz w:val="20"/>
              </w:rPr>
              <w:t xml:space="preserve"> </w:t>
            </w:r>
            <w:r>
              <w:rPr>
                <w:sz w:val="20"/>
              </w:rPr>
              <w:t>TEMPO)</w:t>
            </w:r>
            <w:r>
              <w:rPr>
                <w:spacing w:val="-8"/>
                <w:sz w:val="20"/>
              </w:rPr>
              <w:t xml:space="preserve"> </w:t>
            </w:r>
            <w:r>
              <w:rPr>
                <w:spacing w:val="-2"/>
                <w:sz w:val="20"/>
              </w:rPr>
              <w:t>17,0X17,0X33,0CM</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10"/>
                <w:sz w:val="20"/>
              </w:rPr>
              <w:t>6</w:t>
            </w:r>
          </w:p>
        </w:tc>
      </w:tr>
      <w:tr w:rsidR="007908D5" w:rsidTr="00F63A3B">
        <w:trPr>
          <w:trHeight w:val="683"/>
        </w:trPr>
        <w:tc>
          <w:tcPr>
            <w:tcW w:w="739" w:type="dxa"/>
          </w:tcPr>
          <w:p w:rsidR="007908D5" w:rsidRDefault="007908D5" w:rsidP="00F63A3B">
            <w:pPr>
              <w:pStyle w:val="TableParagraph"/>
              <w:spacing w:before="171"/>
              <w:ind w:left="66"/>
              <w:rPr>
                <w:sz w:val="20"/>
              </w:rPr>
            </w:pPr>
            <w:r>
              <w:rPr>
                <w:spacing w:val="-5"/>
                <w:sz w:val="20"/>
              </w:rPr>
              <w:t>38</w:t>
            </w:r>
          </w:p>
        </w:tc>
        <w:tc>
          <w:tcPr>
            <w:tcW w:w="5441" w:type="dxa"/>
          </w:tcPr>
          <w:p w:rsidR="007908D5" w:rsidRDefault="007908D5" w:rsidP="00F63A3B">
            <w:pPr>
              <w:pStyle w:val="TableParagraph"/>
              <w:spacing w:line="228" w:lineRule="exact"/>
              <w:ind w:left="67"/>
              <w:rPr>
                <w:sz w:val="20"/>
              </w:rPr>
            </w:pPr>
            <w:r>
              <w:rPr>
                <w:b/>
                <w:sz w:val="20"/>
              </w:rPr>
              <w:t>GARRAFA</w:t>
            </w:r>
            <w:r>
              <w:rPr>
                <w:b/>
                <w:spacing w:val="65"/>
                <w:w w:val="150"/>
                <w:sz w:val="20"/>
              </w:rPr>
              <w:t xml:space="preserve"> </w:t>
            </w:r>
            <w:r>
              <w:rPr>
                <w:b/>
                <w:sz w:val="20"/>
              </w:rPr>
              <w:t>TÉRMICA</w:t>
            </w:r>
            <w:r>
              <w:rPr>
                <w:b/>
                <w:spacing w:val="66"/>
                <w:w w:val="150"/>
                <w:sz w:val="20"/>
              </w:rPr>
              <w:t xml:space="preserve"> </w:t>
            </w:r>
            <w:r>
              <w:rPr>
                <w:sz w:val="20"/>
              </w:rPr>
              <w:t>PLÁSTICA,</w:t>
            </w:r>
            <w:r>
              <w:rPr>
                <w:spacing w:val="67"/>
                <w:w w:val="150"/>
                <w:sz w:val="20"/>
              </w:rPr>
              <w:t xml:space="preserve"> </w:t>
            </w:r>
            <w:r>
              <w:rPr>
                <w:sz w:val="20"/>
              </w:rPr>
              <w:t>RESISTENTE</w:t>
            </w:r>
            <w:r>
              <w:rPr>
                <w:spacing w:val="66"/>
                <w:w w:val="150"/>
                <w:sz w:val="20"/>
              </w:rPr>
              <w:t xml:space="preserve"> </w:t>
            </w:r>
            <w:r>
              <w:rPr>
                <w:spacing w:val="-5"/>
                <w:sz w:val="20"/>
              </w:rPr>
              <w:t>COM</w:t>
            </w:r>
          </w:p>
          <w:p w:rsidR="007908D5" w:rsidRDefault="007908D5" w:rsidP="00F63A3B">
            <w:pPr>
              <w:pStyle w:val="TableParagraph"/>
              <w:spacing w:before="115"/>
              <w:ind w:left="67"/>
              <w:rPr>
                <w:sz w:val="20"/>
              </w:rPr>
            </w:pPr>
            <w:r>
              <w:rPr>
                <w:sz w:val="20"/>
              </w:rPr>
              <w:t>ALÇA,</w:t>
            </w:r>
            <w:r>
              <w:rPr>
                <w:spacing w:val="-6"/>
                <w:sz w:val="20"/>
              </w:rPr>
              <w:t xml:space="preserve"> </w:t>
            </w:r>
            <w:r>
              <w:rPr>
                <w:sz w:val="20"/>
              </w:rPr>
              <w:t>1</w:t>
            </w:r>
            <w:r>
              <w:rPr>
                <w:spacing w:val="-5"/>
                <w:sz w:val="20"/>
              </w:rPr>
              <w:t xml:space="preserve"> </w:t>
            </w:r>
            <w:r>
              <w:rPr>
                <w:sz w:val="20"/>
              </w:rPr>
              <w:t>LITRO,</w:t>
            </w:r>
            <w:r>
              <w:rPr>
                <w:spacing w:val="-7"/>
                <w:sz w:val="20"/>
              </w:rPr>
              <w:t xml:space="preserve"> </w:t>
            </w:r>
            <w:r>
              <w:rPr>
                <w:sz w:val="20"/>
              </w:rPr>
              <w:t>PARA</w:t>
            </w:r>
            <w:r>
              <w:rPr>
                <w:spacing w:val="-5"/>
                <w:sz w:val="20"/>
              </w:rPr>
              <w:t xml:space="preserve"> </w:t>
            </w:r>
            <w:r>
              <w:rPr>
                <w:spacing w:val="-4"/>
                <w:sz w:val="20"/>
              </w:rPr>
              <w:t>CAFÉ.</w:t>
            </w:r>
          </w:p>
        </w:tc>
        <w:tc>
          <w:tcPr>
            <w:tcW w:w="1107" w:type="dxa"/>
          </w:tcPr>
          <w:p w:rsidR="007908D5" w:rsidRDefault="007908D5" w:rsidP="00F63A3B">
            <w:pPr>
              <w:pStyle w:val="TableParagraph"/>
              <w:spacing w:before="171"/>
              <w:ind w:left="69"/>
              <w:rPr>
                <w:sz w:val="20"/>
              </w:rPr>
            </w:pPr>
            <w:r>
              <w:rPr>
                <w:spacing w:val="-4"/>
                <w:sz w:val="20"/>
              </w:rPr>
              <w:t>UNID</w:t>
            </w:r>
          </w:p>
        </w:tc>
        <w:tc>
          <w:tcPr>
            <w:tcW w:w="908" w:type="dxa"/>
          </w:tcPr>
          <w:p w:rsidR="007908D5" w:rsidRDefault="007908D5" w:rsidP="00F63A3B">
            <w:pPr>
              <w:pStyle w:val="TableParagraph"/>
              <w:spacing w:before="171"/>
              <w:ind w:left="67"/>
              <w:rPr>
                <w:sz w:val="20"/>
              </w:rPr>
            </w:pPr>
            <w:r>
              <w:rPr>
                <w:spacing w:val="-5"/>
                <w:sz w:val="20"/>
              </w:rPr>
              <w:t>40</w:t>
            </w:r>
          </w:p>
        </w:tc>
      </w:tr>
      <w:tr w:rsidR="007908D5" w:rsidTr="00F63A3B">
        <w:trPr>
          <w:trHeight w:val="3116"/>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7"/>
              <w:rPr>
                <w:sz w:val="20"/>
              </w:rPr>
            </w:pPr>
          </w:p>
          <w:p w:rsidR="007908D5" w:rsidRDefault="007908D5" w:rsidP="00F63A3B">
            <w:pPr>
              <w:pStyle w:val="TableParagraph"/>
              <w:ind w:left="66"/>
              <w:rPr>
                <w:sz w:val="20"/>
              </w:rPr>
            </w:pPr>
            <w:r>
              <w:rPr>
                <w:spacing w:val="-5"/>
                <w:sz w:val="20"/>
              </w:rPr>
              <w:t>39</w:t>
            </w:r>
          </w:p>
        </w:tc>
        <w:tc>
          <w:tcPr>
            <w:tcW w:w="5441" w:type="dxa"/>
          </w:tcPr>
          <w:p w:rsidR="007908D5" w:rsidRDefault="007908D5" w:rsidP="00F63A3B">
            <w:pPr>
              <w:pStyle w:val="TableParagraph"/>
              <w:spacing w:before="7" w:line="360" w:lineRule="auto"/>
              <w:ind w:left="67" w:right="56"/>
              <w:jc w:val="both"/>
              <w:rPr>
                <w:sz w:val="20"/>
              </w:rPr>
            </w:pPr>
            <w:r>
              <w:rPr>
                <w:b/>
                <w:sz w:val="20"/>
              </w:rPr>
              <w:t xml:space="preserve">GARRAFA TÉRMICA </w:t>
            </w:r>
            <w:r>
              <w:rPr>
                <w:sz w:val="20"/>
              </w:rPr>
              <w:t>SUPERTERMO ROLHA CLEAN 5L AZUL 1 UM TIPO TERMOLAR PRODUTO COM ISOLAMENTO TÉRMICO EM PU, QUE GARANTE ALTA RESISTÊNCIA E DURABILIDADE. POSSUI ROLHA CLEAN QUE NÃO ACUMULA RESÍDUOS, BOCAL DIRECIONADOR DE FLUXO COM BORDA CORTA PINGO, REMOVÍVEL E DE FÁCIL HIGIENIZAÇÃO, E COPO</w:t>
            </w:r>
            <w:r>
              <w:rPr>
                <w:spacing w:val="73"/>
                <w:w w:val="150"/>
                <w:sz w:val="20"/>
              </w:rPr>
              <w:t xml:space="preserve">  </w:t>
            </w:r>
            <w:r>
              <w:rPr>
                <w:sz w:val="20"/>
              </w:rPr>
              <w:t>PROTETOR</w:t>
            </w:r>
            <w:r>
              <w:rPr>
                <w:spacing w:val="73"/>
                <w:w w:val="150"/>
                <w:sz w:val="20"/>
              </w:rPr>
              <w:t xml:space="preserve">  </w:t>
            </w:r>
            <w:r>
              <w:rPr>
                <w:sz w:val="20"/>
              </w:rPr>
              <w:t>E</w:t>
            </w:r>
            <w:r>
              <w:rPr>
                <w:spacing w:val="73"/>
                <w:w w:val="150"/>
                <w:sz w:val="20"/>
              </w:rPr>
              <w:t xml:space="preserve">  </w:t>
            </w:r>
            <w:r>
              <w:rPr>
                <w:sz w:val="20"/>
              </w:rPr>
              <w:t>DOSADOR</w:t>
            </w:r>
            <w:r>
              <w:rPr>
                <w:spacing w:val="73"/>
                <w:w w:val="150"/>
                <w:sz w:val="20"/>
              </w:rPr>
              <w:t xml:space="preserve">  </w:t>
            </w:r>
            <w:r>
              <w:rPr>
                <w:spacing w:val="-2"/>
                <w:sz w:val="20"/>
              </w:rPr>
              <w:t>ACOPLADO.</w:t>
            </w:r>
          </w:p>
          <w:p w:rsidR="007908D5" w:rsidRDefault="007908D5" w:rsidP="00F63A3B">
            <w:pPr>
              <w:pStyle w:val="TableParagraph"/>
              <w:spacing w:before="1"/>
              <w:ind w:left="67"/>
              <w:jc w:val="both"/>
              <w:rPr>
                <w:sz w:val="20"/>
              </w:rPr>
            </w:pPr>
            <w:r>
              <w:rPr>
                <w:sz w:val="20"/>
              </w:rPr>
              <w:t>APRESENTA</w:t>
            </w:r>
            <w:r>
              <w:rPr>
                <w:spacing w:val="43"/>
                <w:sz w:val="20"/>
              </w:rPr>
              <w:t xml:space="preserve"> </w:t>
            </w:r>
            <w:r>
              <w:rPr>
                <w:sz w:val="20"/>
              </w:rPr>
              <w:t>TODA</w:t>
            </w:r>
            <w:r>
              <w:rPr>
                <w:spacing w:val="45"/>
                <w:sz w:val="20"/>
              </w:rPr>
              <w:t xml:space="preserve"> </w:t>
            </w:r>
            <w:r>
              <w:rPr>
                <w:sz w:val="20"/>
              </w:rPr>
              <w:t>A</w:t>
            </w:r>
            <w:r>
              <w:rPr>
                <w:spacing w:val="45"/>
                <w:sz w:val="20"/>
              </w:rPr>
              <w:t xml:space="preserve"> </w:t>
            </w:r>
            <w:r>
              <w:rPr>
                <w:sz w:val="20"/>
              </w:rPr>
              <w:t>PRATICIDADE</w:t>
            </w:r>
            <w:r>
              <w:rPr>
                <w:spacing w:val="47"/>
                <w:sz w:val="20"/>
              </w:rPr>
              <w:t xml:space="preserve"> </w:t>
            </w:r>
            <w:r>
              <w:rPr>
                <w:sz w:val="20"/>
              </w:rPr>
              <w:t>E</w:t>
            </w:r>
            <w:r>
              <w:rPr>
                <w:spacing w:val="44"/>
                <w:sz w:val="20"/>
              </w:rPr>
              <w:t xml:space="preserve"> </w:t>
            </w:r>
            <w:r>
              <w:rPr>
                <w:spacing w:val="-2"/>
                <w:sz w:val="20"/>
              </w:rPr>
              <w:t>COMODIDADE</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7"/>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7"/>
              <w:rPr>
                <w:sz w:val="20"/>
              </w:rPr>
            </w:pPr>
          </w:p>
          <w:p w:rsidR="007908D5" w:rsidRDefault="007908D5" w:rsidP="00F63A3B">
            <w:pPr>
              <w:pStyle w:val="TableParagraph"/>
              <w:ind w:left="67"/>
              <w:rPr>
                <w:sz w:val="20"/>
              </w:rPr>
            </w:pPr>
            <w:r>
              <w:rPr>
                <w:spacing w:val="-5"/>
                <w:sz w:val="20"/>
              </w:rPr>
              <w:t>24</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3118"/>
        </w:trPr>
        <w:tc>
          <w:tcPr>
            <w:tcW w:w="739" w:type="dxa"/>
            <w:tcBorders>
              <w:top w:val="nil"/>
            </w:tcBorders>
          </w:tcPr>
          <w:p w:rsidR="007908D5" w:rsidRDefault="007908D5" w:rsidP="00F63A3B">
            <w:pPr>
              <w:pStyle w:val="TableParagraph"/>
              <w:rPr>
                <w:rFonts w:ascii="Times New Roman"/>
                <w:sz w:val="20"/>
              </w:rPr>
            </w:pPr>
          </w:p>
        </w:tc>
        <w:tc>
          <w:tcPr>
            <w:tcW w:w="5441" w:type="dxa"/>
            <w:tcBorders>
              <w:top w:val="nil"/>
            </w:tcBorders>
          </w:tcPr>
          <w:p w:rsidR="007908D5" w:rsidRDefault="007908D5" w:rsidP="00F63A3B">
            <w:pPr>
              <w:pStyle w:val="TableParagraph"/>
              <w:spacing w:line="360" w:lineRule="auto"/>
              <w:ind w:left="67" w:right="53"/>
              <w:jc w:val="both"/>
              <w:rPr>
                <w:sz w:val="20"/>
              </w:rPr>
            </w:pPr>
            <w:r>
              <w:rPr>
                <w:sz w:val="20"/>
              </w:rPr>
              <w:t>PARA TORNAR OS MOMENTOS AO AR LIVRE AINDA MAIS CONFORTÁVEIS. COM A CONFIANÇA E QUALIDADE DOS PRODUTOS TERMOLAR, POSSUI CONSERVAÇÃO TÉRMICA DIFERENCIADA, O QUE GARANTIRÁ LÍQUIDOS QUENTES OU FRIOS POR MUITO MAIS TEMPO.</w:t>
            </w:r>
          </w:p>
        </w:tc>
        <w:tc>
          <w:tcPr>
            <w:tcW w:w="1107" w:type="dxa"/>
            <w:tcBorders>
              <w:top w:val="nil"/>
            </w:tcBorders>
          </w:tcPr>
          <w:p w:rsidR="007908D5" w:rsidRDefault="007908D5" w:rsidP="00F63A3B">
            <w:pPr>
              <w:pStyle w:val="TableParagraph"/>
              <w:rPr>
                <w:rFonts w:ascii="Times New Roman"/>
                <w:sz w:val="20"/>
              </w:rPr>
            </w:pPr>
          </w:p>
        </w:tc>
        <w:tc>
          <w:tcPr>
            <w:tcW w:w="908" w:type="dxa"/>
            <w:tcBorders>
              <w:top w:val="nil"/>
            </w:tcBorders>
          </w:tcPr>
          <w:p w:rsidR="007908D5" w:rsidRDefault="007908D5" w:rsidP="00F63A3B">
            <w:pPr>
              <w:pStyle w:val="TableParagraph"/>
              <w:rPr>
                <w:rFonts w:ascii="Times New Roman"/>
                <w:sz w:val="20"/>
              </w:rPr>
            </w:pPr>
          </w:p>
        </w:tc>
      </w:tr>
      <w:tr w:rsidR="007908D5" w:rsidTr="00F63A3B">
        <w:trPr>
          <w:trHeight w:val="1031"/>
        </w:trPr>
        <w:tc>
          <w:tcPr>
            <w:tcW w:w="739" w:type="dxa"/>
          </w:tcPr>
          <w:p w:rsidR="007908D5" w:rsidRDefault="007908D5" w:rsidP="00F63A3B">
            <w:pPr>
              <w:pStyle w:val="TableParagraph"/>
              <w:spacing w:before="111"/>
              <w:rPr>
                <w:sz w:val="20"/>
              </w:rPr>
            </w:pPr>
          </w:p>
          <w:p w:rsidR="007908D5" w:rsidRDefault="007908D5" w:rsidP="00F63A3B">
            <w:pPr>
              <w:pStyle w:val="TableParagraph"/>
              <w:ind w:left="66"/>
              <w:rPr>
                <w:sz w:val="20"/>
              </w:rPr>
            </w:pPr>
            <w:r>
              <w:rPr>
                <w:spacing w:val="-5"/>
                <w:sz w:val="20"/>
              </w:rPr>
              <w:t>40</w:t>
            </w:r>
          </w:p>
        </w:tc>
        <w:tc>
          <w:tcPr>
            <w:tcW w:w="5441" w:type="dxa"/>
          </w:tcPr>
          <w:p w:rsidR="007908D5" w:rsidRDefault="007908D5" w:rsidP="00F63A3B">
            <w:pPr>
              <w:pStyle w:val="TableParagraph"/>
              <w:tabs>
                <w:tab w:val="left" w:pos="1732"/>
                <w:tab w:val="left" w:pos="2224"/>
                <w:tab w:val="left" w:pos="3429"/>
                <w:tab w:val="left" w:pos="4445"/>
              </w:tabs>
              <w:spacing w:line="226" w:lineRule="exact"/>
              <w:ind w:left="67"/>
              <w:rPr>
                <w:sz w:val="20"/>
              </w:rPr>
            </w:pPr>
            <w:r>
              <w:rPr>
                <w:b/>
                <w:spacing w:val="-2"/>
                <w:sz w:val="20"/>
              </w:rPr>
              <w:t>GUARDANAPO</w:t>
            </w:r>
            <w:r>
              <w:rPr>
                <w:b/>
                <w:sz w:val="20"/>
              </w:rPr>
              <w:tab/>
            </w:r>
            <w:r>
              <w:rPr>
                <w:b/>
                <w:spacing w:val="-5"/>
                <w:sz w:val="20"/>
              </w:rPr>
              <w:t>DE</w:t>
            </w:r>
            <w:r>
              <w:rPr>
                <w:b/>
                <w:sz w:val="20"/>
              </w:rPr>
              <w:tab/>
            </w:r>
            <w:r>
              <w:rPr>
                <w:b/>
                <w:spacing w:val="-2"/>
                <w:sz w:val="20"/>
              </w:rPr>
              <w:t>PAPEL</w:t>
            </w:r>
            <w:r>
              <w:rPr>
                <w:b/>
                <w:sz w:val="20"/>
              </w:rPr>
              <w:tab/>
            </w:r>
            <w:r>
              <w:rPr>
                <w:spacing w:val="-2"/>
                <w:sz w:val="20"/>
              </w:rPr>
              <w:t>FOLHAS</w:t>
            </w:r>
            <w:r>
              <w:rPr>
                <w:sz w:val="20"/>
              </w:rPr>
              <w:tab/>
            </w:r>
            <w:r>
              <w:rPr>
                <w:spacing w:val="-2"/>
                <w:sz w:val="20"/>
              </w:rPr>
              <w:t>SIMPLES,</w:t>
            </w:r>
          </w:p>
          <w:p w:rsidR="007908D5" w:rsidRDefault="007908D5" w:rsidP="00F63A3B">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706624" behindDoc="1" locked="0" layoutInCell="1" allowOverlap="1" wp14:anchorId="576AE231" wp14:editId="3A745ED2">
                      <wp:simplePos x="0" y="0"/>
                      <wp:positionH relativeFrom="column">
                        <wp:posOffset>1972818</wp:posOffset>
                      </wp:positionH>
                      <wp:positionV relativeFrom="paragraph">
                        <wp:posOffset>-66904</wp:posOffset>
                      </wp:positionV>
                      <wp:extent cx="71755" cy="12700"/>
                      <wp:effectExtent l="0" t="0" r="0" b="0"/>
                      <wp:wrapNone/>
                      <wp:docPr id="125" name="Group 2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26" name="Graphic 28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EDD0335" id="Group 280" o:spid="_x0000_s1026" style="position:absolute;margin-left:155.35pt;margin-top:-5.25pt;width:5.65pt;height:1pt;z-index:-1560985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">
                      <v:shape id="Graphic 28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59DMMA&#10;AADcAAAADwAAAGRycy9kb3ducmV2LnhtbERP22rCQBB9L/gPywh9Ed00gpToKtLSCwpSo/g8Zsck&#10;NDsbdrcm/n1XKPRtDuc6i1VvGnEl52vLCp4mCQjiwuqaSwXHw9v4GYQPyBoby6TgRh5Wy8HDAjNt&#10;O97TNQ+liCHsM1RQhdBmUvqiIoN+YlviyF2sMxgidKXUDrsYbhqZJslMGqw5NlTY0ktFxXf+YxRs&#10;/PY8PX3tepOOXt9dnnYf29Faqcdhv56DCNSHf/Gf+1PH+ekM7s/EC+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59DMMAAADcAAAADwAAAAAAAAAAAAAAAACYAgAAZHJzL2Rv&#10;d25yZXYueG1sUEsFBgAAAAAEAAQA9QAAAIgDAAAAAA==&#10;" path="m71627,12191l,12191,,,71627,r,12191xe" fillcolor="black" stroked="f">
                        <v:path arrowok="t"/>
                      </v:shape>
                    </v:group>
                  </w:pict>
                </mc:Fallback>
              </mc:AlternateContent>
            </w:r>
            <w:r>
              <w:rPr>
                <w:sz w:val="20"/>
              </w:rPr>
              <w:t>ABSORVENTES</w:t>
            </w:r>
            <w:r>
              <w:rPr>
                <w:spacing w:val="-13"/>
                <w:sz w:val="20"/>
              </w:rPr>
              <w:t xml:space="preserve"> </w:t>
            </w:r>
            <w:r>
              <w:rPr>
                <w:sz w:val="20"/>
              </w:rPr>
              <w:t>E</w:t>
            </w:r>
            <w:r>
              <w:rPr>
                <w:spacing w:val="-13"/>
                <w:sz w:val="20"/>
              </w:rPr>
              <w:t xml:space="preserve"> </w:t>
            </w:r>
            <w:r>
              <w:rPr>
                <w:sz w:val="20"/>
              </w:rPr>
              <w:t>MACIAS.</w:t>
            </w:r>
            <w:r>
              <w:rPr>
                <w:spacing w:val="-13"/>
                <w:sz w:val="20"/>
              </w:rPr>
              <w:t xml:space="preserve"> </w:t>
            </w:r>
            <w:r>
              <w:rPr>
                <w:sz w:val="20"/>
              </w:rPr>
              <w:t>PACOTE</w:t>
            </w:r>
            <w:r>
              <w:rPr>
                <w:spacing w:val="-13"/>
                <w:sz w:val="20"/>
              </w:rPr>
              <w:t xml:space="preserve"> </w:t>
            </w:r>
            <w:r>
              <w:rPr>
                <w:sz w:val="20"/>
              </w:rPr>
              <w:t>COM</w:t>
            </w:r>
            <w:r>
              <w:rPr>
                <w:spacing w:val="-14"/>
                <w:sz w:val="20"/>
              </w:rPr>
              <w:t xml:space="preserve"> </w:t>
            </w:r>
            <w:r>
              <w:rPr>
                <w:sz w:val="20"/>
              </w:rPr>
              <w:t>50</w:t>
            </w:r>
            <w:r>
              <w:rPr>
                <w:spacing w:val="-14"/>
                <w:sz w:val="20"/>
              </w:rPr>
              <w:t xml:space="preserve"> </w:t>
            </w:r>
            <w:r>
              <w:rPr>
                <w:sz w:val="20"/>
              </w:rPr>
              <w:t xml:space="preserve">UNIDADES CADA. </w:t>
            </w:r>
          </w:p>
        </w:tc>
        <w:tc>
          <w:tcPr>
            <w:tcW w:w="1107" w:type="dxa"/>
          </w:tcPr>
          <w:p w:rsidR="007908D5" w:rsidRDefault="007908D5" w:rsidP="00F63A3B">
            <w:pPr>
              <w:pStyle w:val="TableParagraph"/>
              <w:spacing w:before="111"/>
              <w:rPr>
                <w:sz w:val="20"/>
              </w:rPr>
            </w:pPr>
          </w:p>
          <w:p w:rsidR="007908D5" w:rsidRDefault="007908D5" w:rsidP="00F63A3B">
            <w:pPr>
              <w:pStyle w:val="TableParagraph"/>
              <w:ind w:left="69"/>
              <w:rPr>
                <w:sz w:val="20"/>
              </w:rPr>
            </w:pPr>
            <w:r>
              <w:rPr>
                <w:spacing w:val="-2"/>
                <w:sz w:val="20"/>
              </w:rPr>
              <w:t>PACOTE</w:t>
            </w:r>
          </w:p>
        </w:tc>
        <w:tc>
          <w:tcPr>
            <w:tcW w:w="908" w:type="dxa"/>
          </w:tcPr>
          <w:p w:rsidR="007908D5" w:rsidRDefault="007908D5" w:rsidP="00F63A3B">
            <w:pPr>
              <w:pStyle w:val="TableParagraph"/>
              <w:spacing w:before="111"/>
              <w:rPr>
                <w:sz w:val="20"/>
              </w:rPr>
            </w:pPr>
          </w:p>
          <w:p w:rsidR="007908D5" w:rsidRDefault="007908D5" w:rsidP="00F63A3B">
            <w:pPr>
              <w:pStyle w:val="TableParagraph"/>
              <w:ind w:left="67"/>
              <w:rPr>
                <w:sz w:val="20"/>
              </w:rPr>
            </w:pPr>
            <w:r>
              <w:rPr>
                <w:spacing w:val="-5"/>
                <w:sz w:val="20"/>
              </w:rPr>
              <w:t>500</w:t>
            </w:r>
          </w:p>
        </w:tc>
      </w:tr>
      <w:tr w:rsidR="007908D5" w:rsidTr="00F63A3B">
        <w:trPr>
          <w:trHeight w:val="2063"/>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6"/>
              <w:rPr>
                <w:sz w:val="20"/>
              </w:rPr>
            </w:pPr>
            <w:r>
              <w:rPr>
                <w:spacing w:val="-5"/>
                <w:sz w:val="20"/>
              </w:rPr>
              <w:t>41</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07648" behindDoc="1" locked="0" layoutInCell="1" allowOverlap="1" wp14:anchorId="1D668325" wp14:editId="00C1E8A7">
                      <wp:simplePos x="0" y="0"/>
                      <wp:positionH relativeFrom="column">
                        <wp:posOffset>1507997</wp:posOffset>
                      </wp:positionH>
                      <wp:positionV relativeFrom="paragraph">
                        <wp:posOffset>79526</wp:posOffset>
                      </wp:positionV>
                      <wp:extent cx="71755" cy="12700"/>
                      <wp:effectExtent l="0" t="0" r="0" b="0"/>
                      <wp:wrapNone/>
                      <wp:docPr id="127" name="Group 2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92" name="Graphic 283"/>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16B4F2" id="Group 282" o:spid="_x0000_s1026" style="position:absolute;margin-left:118.75pt;margin-top:6.25pt;width:5.65pt;height:1pt;z-index:-1560883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">
                      <v:shape id="Graphic 28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qy6MQA&#10;AADcAAAADwAAAGRycy9kb3ducmV2LnhtbERP32vCMBB+H+x/CDfwRTS1gzGrUWTiNiYMreLz2Zxt&#10;WXMpSWa7/34RBnu7j+/nzZe9acSVnK8tK5iMExDEhdU1lwqOh83oGYQPyBoby6TghzwsF/d3c8y0&#10;7XhP1zyUIoawz1BBFUKbSemLigz6sW2JI3exzmCI0JVSO+xiuGlkmiRP0mDNsaHCll4qKr7yb6Pg&#10;w2/Pj6fdZ2/S4frV5Wn3th2ulBo89KsZiEB9+Bf/ud91nD9N4fZMvE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qsujEAAAA3AAAAA8AAAAAAAAAAAAAAAAAmAIAAGRycy9k&#10;b3ducmV2LnhtbFBLBQYAAAAABAAEAPUAAACJAwAAAAA=&#10;" path="m71628,12191l,12191,,,71628,r,12191xe" fillcolor="black" stroked="f">
                        <v:path arrowok="t"/>
                      </v:shape>
                    </v:group>
                  </w:pict>
                </mc:Fallback>
              </mc:AlternateContent>
            </w:r>
            <w:r>
              <w:rPr>
                <w:b/>
                <w:sz w:val="20"/>
              </w:rPr>
              <w:t>LENÇO UMEDECIDO</w:t>
            </w:r>
            <w:r>
              <w:rPr>
                <w:b/>
                <w:spacing w:val="40"/>
                <w:sz w:val="20"/>
              </w:rPr>
              <w:t xml:space="preserve"> </w:t>
            </w:r>
            <w:r>
              <w:rPr>
                <w:sz w:val="20"/>
              </w:rPr>
              <w:t>PRODUTO DESTINADO À HIGIENE</w:t>
            </w:r>
            <w:r>
              <w:rPr>
                <w:spacing w:val="-5"/>
                <w:sz w:val="20"/>
              </w:rPr>
              <w:t xml:space="preserve"> </w:t>
            </w:r>
            <w:r>
              <w:rPr>
                <w:sz w:val="20"/>
              </w:rPr>
              <w:t>ÍNTIMA</w:t>
            </w:r>
            <w:r>
              <w:rPr>
                <w:spacing w:val="-3"/>
                <w:sz w:val="20"/>
              </w:rPr>
              <w:t xml:space="preserve"> </w:t>
            </w:r>
            <w:r>
              <w:rPr>
                <w:sz w:val="20"/>
              </w:rPr>
              <w:t>DE</w:t>
            </w:r>
            <w:r>
              <w:rPr>
                <w:spacing w:val="-3"/>
                <w:sz w:val="20"/>
              </w:rPr>
              <w:t xml:space="preserve"> </w:t>
            </w:r>
            <w:r>
              <w:rPr>
                <w:sz w:val="20"/>
              </w:rPr>
              <w:t>BEBÊS,</w:t>
            </w:r>
            <w:r>
              <w:rPr>
                <w:spacing w:val="-7"/>
                <w:sz w:val="20"/>
              </w:rPr>
              <w:t xml:space="preserve"> </w:t>
            </w:r>
            <w:r>
              <w:rPr>
                <w:sz w:val="20"/>
              </w:rPr>
              <w:t>DE</w:t>
            </w:r>
            <w:r>
              <w:rPr>
                <w:spacing w:val="-5"/>
                <w:sz w:val="20"/>
              </w:rPr>
              <w:t xml:space="preserve"> </w:t>
            </w:r>
            <w:r>
              <w:rPr>
                <w:sz w:val="20"/>
              </w:rPr>
              <w:t>FRAGRÂNCIA</w:t>
            </w:r>
            <w:r>
              <w:rPr>
                <w:spacing w:val="-5"/>
                <w:sz w:val="20"/>
              </w:rPr>
              <w:t xml:space="preserve"> </w:t>
            </w:r>
            <w:r>
              <w:rPr>
                <w:sz w:val="20"/>
              </w:rPr>
              <w:t>SUAVE</w:t>
            </w:r>
            <w:r>
              <w:rPr>
                <w:spacing w:val="-5"/>
                <w:sz w:val="20"/>
              </w:rPr>
              <w:t xml:space="preserve"> </w:t>
            </w:r>
            <w:r>
              <w:rPr>
                <w:sz w:val="20"/>
              </w:rPr>
              <w:t>E DE EXCELENTE QUALIDADE. TESTADO DERMATOLOGICAMENTE. EMBALADO EM POTES PLÁSTICOS</w:t>
            </w:r>
            <w:r>
              <w:rPr>
                <w:spacing w:val="62"/>
                <w:sz w:val="20"/>
              </w:rPr>
              <w:t xml:space="preserve"> </w:t>
            </w:r>
            <w:r>
              <w:rPr>
                <w:sz w:val="20"/>
              </w:rPr>
              <w:t>CONTENDO</w:t>
            </w:r>
            <w:r>
              <w:rPr>
                <w:spacing w:val="66"/>
                <w:sz w:val="20"/>
              </w:rPr>
              <w:t xml:space="preserve"> </w:t>
            </w:r>
            <w:r>
              <w:rPr>
                <w:sz w:val="20"/>
              </w:rPr>
              <w:t>FOLHAS</w:t>
            </w:r>
            <w:r>
              <w:rPr>
                <w:spacing w:val="64"/>
                <w:sz w:val="20"/>
              </w:rPr>
              <w:t xml:space="preserve"> </w:t>
            </w:r>
            <w:r>
              <w:rPr>
                <w:sz w:val="20"/>
              </w:rPr>
              <w:t>SOBREPOSTAS,</w:t>
            </w:r>
            <w:r>
              <w:rPr>
                <w:spacing w:val="64"/>
                <w:sz w:val="20"/>
              </w:rPr>
              <w:t xml:space="preserve"> </w:t>
            </w:r>
            <w:r>
              <w:rPr>
                <w:spacing w:val="-10"/>
                <w:sz w:val="20"/>
              </w:rPr>
              <w:t>E</w:t>
            </w:r>
          </w:p>
          <w:p w:rsidR="007908D5" w:rsidRDefault="007908D5" w:rsidP="00F63A3B">
            <w:pPr>
              <w:pStyle w:val="TableParagraph"/>
              <w:ind w:left="67"/>
              <w:jc w:val="both"/>
              <w:rPr>
                <w:sz w:val="20"/>
              </w:rPr>
            </w:pPr>
            <w:r>
              <w:rPr>
                <w:sz w:val="20"/>
              </w:rPr>
              <w:t>CONTENDO</w:t>
            </w:r>
            <w:r>
              <w:rPr>
                <w:spacing w:val="-5"/>
                <w:sz w:val="20"/>
              </w:rPr>
              <w:t xml:space="preserve"> </w:t>
            </w:r>
            <w:r>
              <w:rPr>
                <w:sz w:val="20"/>
              </w:rPr>
              <w:t>EM</w:t>
            </w:r>
            <w:r>
              <w:rPr>
                <w:spacing w:val="-7"/>
                <w:sz w:val="20"/>
              </w:rPr>
              <w:t xml:space="preserve"> </w:t>
            </w:r>
            <w:r>
              <w:rPr>
                <w:sz w:val="20"/>
              </w:rPr>
              <w:t>CADA</w:t>
            </w:r>
            <w:r>
              <w:rPr>
                <w:spacing w:val="-6"/>
                <w:sz w:val="20"/>
              </w:rPr>
              <w:t xml:space="preserve"> </w:t>
            </w:r>
            <w:r>
              <w:rPr>
                <w:sz w:val="20"/>
              </w:rPr>
              <w:t>POTE</w:t>
            </w:r>
            <w:r>
              <w:rPr>
                <w:spacing w:val="-6"/>
                <w:sz w:val="20"/>
              </w:rPr>
              <w:t xml:space="preserve"> </w:t>
            </w:r>
            <w:r>
              <w:rPr>
                <w:sz w:val="20"/>
              </w:rPr>
              <w:t>DE</w:t>
            </w:r>
            <w:r>
              <w:rPr>
                <w:spacing w:val="-6"/>
                <w:sz w:val="20"/>
              </w:rPr>
              <w:t xml:space="preserve"> </w:t>
            </w:r>
            <w:r>
              <w:rPr>
                <w:sz w:val="20"/>
              </w:rPr>
              <w:t>400</w:t>
            </w:r>
            <w:r>
              <w:rPr>
                <w:spacing w:val="-4"/>
                <w:sz w:val="20"/>
              </w:rPr>
              <w:t xml:space="preserve"> </w:t>
            </w:r>
            <w:r>
              <w:rPr>
                <w:sz w:val="20"/>
              </w:rPr>
              <w:t>A</w:t>
            </w:r>
            <w:r>
              <w:rPr>
                <w:spacing w:val="-4"/>
                <w:sz w:val="20"/>
              </w:rPr>
              <w:t xml:space="preserve"> </w:t>
            </w:r>
            <w:r>
              <w:rPr>
                <w:sz w:val="20"/>
              </w:rPr>
              <w:t>450</w:t>
            </w:r>
            <w:r>
              <w:rPr>
                <w:spacing w:val="-5"/>
                <w:sz w:val="20"/>
              </w:rPr>
              <w:t xml:space="preserve"> </w:t>
            </w:r>
            <w:r>
              <w:rPr>
                <w:spacing w:val="-2"/>
                <w:sz w:val="20"/>
              </w:rPr>
              <w:t>FOLHAS.</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9"/>
              <w:rPr>
                <w:sz w:val="20"/>
              </w:rPr>
            </w:pPr>
            <w:r>
              <w:rPr>
                <w:spacing w:val="-4"/>
                <w:sz w:val="20"/>
              </w:rPr>
              <w:t>POTE</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7"/>
              <w:rPr>
                <w:sz w:val="20"/>
              </w:rPr>
            </w:pPr>
            <w:r>
              <w:rPr>
                <w:spacing w:val="-5"/>
                <w:sz w:val="20"/>
              </w:rPr>
              <w:t>300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42</w:t>
            </w:r>
          </w:p>
        </w:tc>
        <w:tc>
          <w:tcPr>
            <w:tcW w:w="5441" w:type="dxa"/>
          </w:tcPr>
          <w:p w:rsidR="007908D5" w:rsidRDefault="007908D5" w:rsidP="00F63A3B">
            <w:pPr>
              <w:pStyle w:val="TableParagraph"/>
              <w:spacing w:line="360" w:lineRule="auto"/>
              <w:ind w:left="67" w:right="57"/>
              <w:jc w:val="both"/>
              <w:rPr>
                <w:sz w:val="20"/>
              </w:rPr>
            </w:pPr>
            <w:r>
              <w:rPr>
                <w:b/>
                <w:sz w:val="20"/>
              </w:rPr>
              <w:t xml:space="preserve">LIMPA ALUMÍNIO COM 500ML </w:t>
            </w:r>
            <w:r>
              <w:rPr>
                <w:sz w:val="20"/>
              </w:rPr>
              <w:t xml:space="preserve">REMOVE INCRUSTAÇÕES EM PANELAS, PORTAS, JANELAS, </w:t>
            </w:r>
            <w:r>
              <w:rPr>
                <w:spacing w:val="-2"/>
                <w:sz w:val="20"/>
              </w:rPr>
              <w:t>RODAS</w:t>
            </w:r>
            <w:r>
              <w:rPr>
                <w:spacing w:val="-8"/>
                <w:sz w:val="20"/>
              </w:rPr>
              <w:t xml:space="preserve"> </w:t>
            </w:r>
            <w:r>
              <w:rPr>
                <w:spacing w:val="-2"/>
                <w:sz w:val="20"/>
              </w:rPr>
              <w:t>ESPORTIVAS</w:t>
            </w:r>
            <w:r>
              <w:rPr>
                <w:spacing w:val="-5"/>
                <w:sz w:val="20"/>
              </w:rPr>
              <w:t xml:space="preserve"> </w:t>
            </w:r>
            <w:r>
              <w:rPr>
                <w:spacing w:val="-2"/>
                <w:sz w:val="20"/>
              </w:rPr>
              <w:t>DE</w:t>
            </w:r>
            <w:r>
              <w:rPr>
                <w:spacing w:val="-8"/>
                <w:sz w:val="20"/>
              </w:rPr>
              <w:t xml:space="preserve"> </w:t>
            </w:r>
            <w:r>
              <w:rPr>
                <w:spacing w:val="-2"/>
                <w:sz w:val="20"/>
              </w:rPr>
              <w:t>ALUMÍNIO,</w:t>
            </w:r>
            <w:r>
              <w:rPr>
                <w:spacing w:val="-3"/>
                <w:sz w:val="20"/>
              </w:rPr>
              <w:t xml:space="preserve"> </w:t>
            </w:r>
            <w:r>
              <w:rPr>
                <w:spacing w:val="-2"/>
                <w:sz w:val="20"/>
              </w:rPr>
              <w:t>BAIXELAS</w:t>
            </w:r>
            <w:r>
              <w:rPr>
                <w:spacing w:val="-5"/>
                <w:sz w:val="20"/>
              </w:rPr>
              <w:t xml:space="preserve"> </w:t>
            </w:r>
            <w:r>
              <w:rPr>
                <w:spacing w:val="-2"/>
                <w:sz w:val="20"/>
              </w:rPr>
              <w:t>DE</w:t>
            </w:r>
            <w:r>
              <w:rPr>
                <w:spacing w:val="-8"/>
                <w:sz w:val="20"/>
              </w:rPr>
              <w:t xml:space="preserve"> </w:t>
            </w:r>
            <w:r>
              <w:rPr>
                <w:spacing w:val="-4"/>
                <w:sz w:val="20"/>
              </w:rPr>
              <w:t>INOX</w:t>
            </w:r>
          </w:p>
          <w:p w:rsidR="007908D5" w:rsidRDefault="007908D5" w:rsidP="00F63A3B">
            <w:pPr>
              <w:pStyle w:val="TableParagraph"/>
              <w:ind w:left="67"/>
              <w:jc w:val="both"/>
              <w:rPr>
                <w:sz w:val="20"/>
              </w:rPr>
            </w:pPr>
            <w:r>
              <w:rPr>
                <w:sz w:val="20"/>
              </w:rPr>
              <w:t>E</w:t>
            </w:r>
            <w:r>
              <w:rPr>
                <w:spacing w:val="-4"/>
                <w:sz w:val="20"/>
              </w:rPr>
              <w:t xml:space="preserve"> </w:t>
            </w:r>
            <w:r>
              <w:rPr>
                <w:spacing w:val="-2"/>
                <w:sz w:val="20"/>
              </w:rPr>
              <w:t>COIFAS.</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5"/>
                <w:sz w:val="20"/>
              </w:rPr>
              <w:t>300</w:t>
            </w:r>
          </w:p>
        </w:tc>
      </w:tr>
      <w:tr w:rsidR="007908D5" w:rsidTr="00F63A3B">
        <w:trPr>
          <w:trHeight w:val="1376"/>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43</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08672" behindDoc="1" locked="0" layoutInCell="1" allowOverlap="1" wp14:anchorId="2A0709B7" wp14:editId="6B0C6A0D">
                      <wp:simplePos x="0" y="0"/>
                      <wp:positionH relativeFrom="column">
                        <wp:posOffset>915162</wp:posOffset>
                      </wp:positionH>
                      <wp:positionV relativeFrom="paragraph">
                        <wp:posOffset>78015</wp:posOffset>
                      </wp:positionV>
                      <wp:extent cx="71755" cy="12700"/>
                      <wp:effectExtent l="0" t="0" r="0" b="0"/>
                      <wp:wrapNone/>
                      <wp:docPr id="193"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94" name="Graphic 28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470D36" id="Group 284" o:spid="_x0000_s1026" style="position:absolute;margin-left:72.05pt;margin-top:6.15pt;width:5.65pt;height:1pt;z-index:-1560780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">
                      <v:shape id="Graphic 28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PB8UA&#10;AADcAAAADwAAAGRycy9kb3ducmV2LnhtbERP22rCQBB9F/yHZQq+iG6aFtHUVaTSCxVEY+nzNDtN&#10;gtnZsLs16d93CwXf5nCus1z3phEXcr62rOB2moAgLqyuuVTwfnqazEH4gKyxsUwKfsjDejUcLDHT&#10;tuMjXfJQihjCPkMFVQhtJqUvKjLop7YljtyXdQZDhK6U2mEXw00j0ySZSYM1x4YKW3qsqDjn30bB&#10;m9993n0c9r1Jx9tnl6fdy268UWp0028eQATqw1X8737Vcf7iHv6eiRfI1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48HxQAAANwAAAAPAAAAAAAAAAAAAAAAAJgCAABkcnMv&#10;ZG93bnJldi54bWxQSwUGAAAAAAQABAD1AAAAigMAAAAA&#10;" path="m71627,12192l,12192,,,71627,r,12192xe" fillcolor="black" stroked="f">
                        <v:path arrowok="t"/>
                      </v:shape>
                    </v:group>
                  </w:pict>
                </mc:Fallback>
              </mc:AlternateContent>
            </w:r>
            <w:r>
              <w:rPr>
                <w:b/>
                <w:sz w:val="20"/>
              </w:rPr>
              <w:t>LIMPA</w:t>
            </w:r>
            <w:r>
              <w:rPr>
                <w:b/>
                <w:spacing w:val="-3"/>
                <w:sz w:val="20"/>
              </w:rPr>
              <w:t xml:space="preserve"> </w:t>
            </w:r>
            <w:r>
              <w:rPr>
                <w:b/>
                <w:sz w:val="20"/>
              </w:rPr>
              <w:t>VIDRO</w:t>
            </w:r>
            <w:r>
              <w:rPr>
                <w:b/>
                <w:spacing w:val="80"/>
                <w:w w:val="150"/>
                <w:sz w:val="20"/>
              </w:rPr>
              <w:t xml:space="preserve"> </w:t>
            </w:r>
            <w:r>
              <w:rPr>
                <w:sz w:val="20"/>
              </w:rPr>
              <w:t>LÍQUIDO, PARA</w:t>
            </w:r>
            <w:r>
              <w:rPr>
                <w:spacing w:val="-2"/>
                <w:sz w:val="20"/>
              </w:rPr>
              <w:t xml:space="preserve"> </w:t>
            </w:r>
            <w:r>
              <w:rPr>
                <w:sz w:val="20"/>
              </w:rPr>
              <w:t>A LIMPEZA</w:t>
            </w:r>
            <w:r>
              <w:rPr>
                <w:spacing w:val="-2"/>
                <w:sz w:val="20"/>
              </w:rPr>
              <w:t xml:space="preserve"> </w:t>
            </w:r>
            <w:r>
              <w:rPr>
                <w:sz w:val="20"/>
              </w:rPr>
              <w:t>DE VIDROS E ACRÍLICOS, EMBALAGEM PLÁSTICA COM 500ML. VALIDADE</w:t>
            </w:r>
            <w:r>
              <w:rPr>
                <w:spacing w:val="14"/>
                <w:sz w:val="20"/>
              </w:rPr>
              <w:t xml:space="preserve"> </w:t>
            </w:r>
            <w:r>
              <w:rPr>
                <w:sz w:val="20"/>
              </w:rPr>
              <w:t>MÍNIMA</w:t>
            </w:r>
            <w:r>
              <w:rPr>
                <w:spacing w:val="14"/>
                <w:sz w:val="20"/>
              </w:rPr>
              <w:t xml:space="preserve"> </w:t>
            </w:r>
            <w:r>
              <w:rPr>
                <w:sz w:val="20"/>
              </w:rPr>
              <w:t>DE</w:t>
            </w:r>
            <w:r>
              <w:rPr>
                <w:spacing w:val="15"/>
                <w:sz w:val="20"/>
              </w:rPr>
              <w:t xml:space="preserve"> </w:t>
            </w:r>
            <w:r>
              <w:rPr>
                <w:sz w:val="20"/>
              </w:rPr>
              <w:t>12</w:t>
            </w:r>
            <w:r>
              <w:rPr>
                <w:spacing w:val="12"/>
                <w:sz w:val="20"/>
              </w:rPr>
              <w:t xml:space="preserve"> </w:t>
            </w:r>
            <w:r>
              <w:rPr>
                <w:sz w:val="20"/>
              </w:rPr>
              <w:t>MESES</w:t>
            </w:r>
            <w:r>
              <w:rPr>
                <w:spacing w:val="14"/>
                <w:sz w:val="20"/>
              </w:rPr>
              <w:t xml:space="preserve"> </w:t>
            </w:r>
            <w:r>
              <w:rPr>
                <w:sz w:val="20"/>
              </w:rPr>
              <w:t>A</w:t>
            </w:r>
            <w:r>
              <w:rPr>
                <w:spacing w:val="13"/>
                <w:sz w:val="20"/>
              </w:rPr>
              <w:t xml:space="preserve"> </w:t>
            </w:r>
            <w:r>
              <w:rPr>
                <w:sz w:val="20"/>
              </w:rPr>
              <w:t>CONTAR</w:t>
            </w:r>
            <w:r>
              <w:rPr>
                <w:spacing w:val="11"/>
                <w:sz w:val="20"/>
              </w:rPr>
              <w:t xml:space="preserve"> </w:t>
            </w:r>
            <w:r>
              <w:rPr>
                <w:sz w:val="20"/>
              </w:rPr>
              <w:t>DA</w:t>
            </w:r>
            <w:r>
              <w:rPr>
                <w:spacing w:val="15"/>
                <w:sz w:val="20"/>
              </w:rPr>
              <w:t xml:space="preserve"> </w:t>
            </w:r>
            <w:r>
              <w:rPr>
                <w:spacing w:val="-4"/>
                <w:sz w:val="20"/>
              </w:rPr>
              <w:t>DATA</w:t>
            </w:r>
          </w:p>
          <w:p w:rsidR="007908D5" w:rsidRDefault="007908D5" w:rsidP="00F63A3B">
            <w:pPr>
              <w:pStyle w:val="TableParagraph"/>
              <w:spacing w:line="229" w:lineRule="exact"/>
              <w:ind w:left="67"/>
              <w:jc w:val="both"/>
              <w:rPr>
                <w:sz w:val="20"/>
              </w:rPr>
            </w:pPr>
            <w:r>
              <w:rPr>
                <w:sz w:val="20"/>
              </w:rPr>
              <w:t>DA</w:t>
            </w:r>
            <w:r>
              <w:rPr>
                <w:spacing w:val="-5"/>
                <w:sz w:val="20"/>
              </w:rPr>
              <w:t xml:space="preserve"> </w:t>
            </w:r>
            <w:r>
              <w:rPr>
                <w:sz w:val="20"/>
              </w:rPr>
              <w:t>ENTREGA</w:t>
            </w:r>
            <w:r>
              <w:rPr>
                <w:spacing w:val="-9"/>
                <w:sz w:val="20"/>
              </w:rPr>
              <w:t xml:space="preserve"> </w:t>
            </w:r>
            <w:r>
              <w:rPr>
                <w:sz w:val="20"/>
              </w:rPr>
              <w:t>DO</w:t>
            </w:r>
            <w:r>
              <w:rPr>
                <w:spacing w:val="-3"/>
                <w:sz w:val="20"/>
              </w:rPr>
              <w:t xml:space="preserve"> </w:t>
            </w:r>
            <w:r>
              <w:rPr>
                <w:spacing w:val="-2"/>
                <w:sz w:val="20"/>
              </w:rPr>
              <w:t>PRODUTO.</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150</w:t>
            </w:r>
          </w:p>
        </w:tc>
      </w:tr>
      <w:tr w:rsidR="007908D5" w:rsidTr="00F63A3B">
        <w:trPr>
          <w:trHeight w:val="1029"/>
        </w:trPr>
        <w:tc>
          <w:tcPr>
            <w:tcW w:w="739" w:type="dxa"/>
          </w:tcPr>
          <w:p w:rsidR="007908D5" w:rsidRDefault="007908D5" w:rsidP="00F63A3B">
            <w:pPr>
              <w:pStyle w:val="TableParagraph"/>
              <w:spacing w:before="111"/>
              <w:rPr>
                <w:sz w:val="20"/>
              </w:rPr>
            </w:pPr>
          </w:p>
          <w:p w:rsidR="007908D5" w:rsidRDefault="007908D5" w:rsidP="00F63A3B">
            <w:pPr>
              <w:pStyle w:val="TableParagraph"/>
              <w:ind w:left="66"/>
              <w:rPr>
                <w:sz w:val="20"/>
              </w:rPr>
            </w:pPr>
            <w:r>
              <w:rPr>
                <w:spacing w:val="-5"/>
                <w:sz w:val="20"/>
              </w:rPr>
              <w:t>44</w:t>
            </w:r>
          </w:p>
        </w:tc>
        <w:tc>
          <w:tcPr>
            <w:tcW w:w="5441" w:type="dxa"/>
          </w:tcPr>
          <w:p w:rsidR="007908D5" w:rsidRDefault="007908D5" w:rsidP="00F63A3B">
            <w:pPr>
              <w:pStyle w:val="TableParagraph"/>
              <w:spacing w:line="357" w:lineRule="auto"/>
              <w:ind w:left="67"/>
              <w:rPr>
                <w:sz w:val="20"/>
              </w:rPr>
            </w:pPr>
            <w:r>
              <w:rPr>
                <w:b/>
                <w:sz w:val="20"/>
              </w:rPr>
              <w:t>LUSTRA</w:t>
            </w:r>
            <w:r>
              <w:rPr>
                <w:b/>
                <w:spacing w:val="80"/>
                <w:sz w:val="20"/>
              </w:rPr>
              <w:t xml:space="preserve"> </w:t>
            </w:r>
            <w:r>
              <w:rPr>
                <w:b/>
                <w:sz w:val="20"/>
              </w:rPr>
              <w:t>MOVEIS</w:t>
            </w:r>
            <w:r>
              <w:rPr>
                <w:b/>
                <w:spacing w:val="80"/>
                <w:sz w:val="20"/>
              </w:rPr>
              <w:t xml:space="preserve"> </w:t>
            </w:r>
            <w:r>
              <w:rPr>
                <w:sz w:val="20"/>
              </w:rPr>
              <w:t>200</w:t>
            </w:r>
            <w:r>
              <w:rPr>
                <w:spacing w:val="80"/>
                <w:sz w:val="20"/>
              </w:rPr>
              <w:t xml:space="preserve"> </w:t>
            </w:r>
            <w:r>
              <w:rPr>
                <w:sz w:val="20"/>
              </w:rPr>
              <w:t>ML</w:t>
            </w:r>
            <w:r>
              <w:rPr>
                <w:spacing w:val="80"/>
                <w:sz w:val="20"/>
              </w:rPr>
              <w:t xml:space="preserve"> </w:t>
            </w:r>
            <w:r>
              <w:rPr>
                <w:sz w:val="20"/>
              </w:rPr>
              <w:t>COM</w:t>
            </w:r>
            <w:r>
              <w:rPr>
                <w:spacing w:val="80"/>
                <w:sz w:val="20"/>
              </w:rPr>
              <w:t xml:space="preserve"> </w:t>
            </w:r>
            <w:r>
              <w:rPr>
                <w:sz w:val="20"/>
              </w:rPr>
              <w:t>ESPECIFICAÇÕES MÍNIMAS:</w:t>
            </w:r>
            <w:r>
              <w:rPr>
                <w:spacing w:val="46"/>
                <w:sz w:val="20"/>
              </w:rPr>
              <w:t xml:space="preserve"> </w:t>
            </w:r>
            <w:r>
              <w:rPr>
                <w:sz w:val="20"/>
              </w:rPr>
              <w:t>COMPOSIÇÃO:</w:t>
            </w:r>
            <w:r>
              <w:rPr>
                <w:spacing w:val="49"/>
                <w:sz w:val="20"/>
              </w:rPr>
              <w:t xml:space="preserve"> </w:t>
            </w:r>
            <w:r>
              <w:rPr>
                <w:sz w:val="20"/>
              </w:rPr>
              <w:t>ÓLEO</w:t>
            </w:r>
            <w:r>
              <w:rPr>
                <w:spacing w:val="51"/>
                <w:sz w:val="20"/>
              </w:rPr>
              <w:t xml:space="preserve"> </w:t>
            </w:r>
            <w:r>
              <w:rPr>
                <w:sz w:val="20"/>
              </w:rPr>
              <w:t>MINERAL,</w:t>
            </w:r>
            <w:r>
              <w:rPr>
                <w:spacing w:val="52"/>
                <w:sz w:val="20"/>
              </w:rPr>
              <w:t xml:space="preserve"> </w:t>
            </w:r>
            <w:r>
              <w:rPr>
                <w:spacing w:val="-2"/>
                <w:sz w:val="20"/>
              </w:rPr>
              <w:t>SILICONE,</w:t>
            </w:r>
          </w:p>
          <w:p w:rsidR="007908D5" w:rsidRDefault="007908D5" w:rsidP="00F63A3B">
            <w:pPr>
              <w:pStyle w:val="TableParagraph"/>
              <w:spacing w:before="1"/>
              <w:ind w:left="67"/>
              <w:rPr>
                <w:sz w:val="20"/>
              </w:rPr>
            </w:pPr>
            <w:r>
              <w:rPr>
                <w:sz w:val="20"/>
              </w:rPr>
              <w:t>FRAGANCIA,</w:t>
            </w:r>
            <w:r>
              <w:rPr>
                <w:spacing w:val="-10"/>
                <w:sz w:val="20"/>
              </w:rPr>
              <w:t xml:space="preserve"> </w:t>
            </w:r>
            <w:r>
              <w:rPr>
                <w:sz w:val="20"/>
              </w:rPr>
              <w:t>PRESERVANTE</w:t>
            </w:r>
            <w:r>
              <w:rPr>
                <w:spacing w:val="-11"/>
                <w:sz w:val="20"/>
              </w:rPr>
              <w:t xml:space="preserve"> </w:t>
            </w:r>
            <w:r>
              <w:rPr>
                <w:sz w:val="20"/>
              </w:rPr>
              <w:t>E</w:t>
            </w:r>
            <w:r>
              <w:rPr>
                <w:spacing w:val="-12"/>
                <w:sz w:val="20"/>
              </w:rPr>
              <w:t xml:space="preserve"> </w:t>
            </w:r>
            <w:r>
              <w:rPr>
                <w:spacing w:val="-4"/>
                <w:sz w:val="20"/>
              </w:rPr>
              <w:t>AGUA</w:t>
            </w:r>
          </w:p>
        </w:tc>
        <w:tc>
          <w:tcPr>
            <w:tcW w:w="1107" w:type="dxa"/>
          </w:tcPr>
          <w:p w:rsidR="007908D5" w:rsidRDefault="007908D5" w:rsidP="00F63A3B">
            <w:pPr>
              <w:pStyle w:val="TableParagraph"/>
              <w:spacing w:before="111"/>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spacing w:before="111"/>
              <w:rPr>
                <w:sz w:val="20"/>
              </w:rPr>
            </w:pPr>
          </w:p>
          <w:p w:rsidR="007908D5" w:rsidRDefault="007908D5" w:rsidP="00F63A3B">
            <w:pPr>
              <w:pStyle w:val="TableParagraph"/>
              <w:ind w:left="67"/>
              <w:rPr>
                <w:sz w:val="20"/>
              </w:rPr>
            </w:pPr>
            <w:r>
              <w:rPr>
                <w:spacing w:val="-5"/>
                <w:sz w:val="20"/>
              </w:rPr>
              <w:t>12</w:t>
            </w:r>
          </w:p>
        </w:tc>
      </w:tr>
      <w:tr w:rsidR="007908D5" w:rsidTr="00F63A3B">
        <w:trPr>
          <w:trHeight w:val="340"/>
        </w:trPr>
        <w:tc>
          <w:tcPr>
            <w:tcW w:w="739" w:type="dxa"/>
          </w:tcPr>
          <w:p w:rsidR="007908D5" w:rsidRDefault="007908D5" w:rsidP="00F63A3B">
            <w:pPr>
              <w:pStyle w:val="TableParagraph"/>
              <w:spacing w:line="228" w:lineRule="exact"/>
              <w:ind w:left="66"/>
              <w:rPr>
                <w:sz w:val="20"/>
              </w:rPr>
            </w:pPr>
            <w:r>
              <w:rPr>
                <w:spacing w:val="-5"/>
                <w:sz w:val="20"/>
              </w:rPr>
              <w:t>45</w:t>
            </w:r>
          </w:p>
        </w:tc>
        <w:tc>
          <w:tcPr>
            <w:tcW w:w="5441" w:type="dxa"/>
          </w:tcPr>
          <w:p w:rsidR="007908D5" w:rsidRDefault="007908D5" w:rsidP="00F63A3B">
            <w:pPr>
              <w:pStyle w:val="TableParagraph"/>
              <w:spacing w:line="228" w:lineRule="exact"/>
              <w:ind w:left="67"/>
              <w:rPr>
                <w:sz w:val="20"/>
              </w:rPr>
            </w:pPr>
            <w:r>
              <w:rPr>
                <w:sz w:val="20"/>
              </w:rPr>
              <w:t>LUVA</w:t>
            </w:r>
            <w:r>
              <w:rPr>
                <w:spacing w:val="-8"/>
                <w:sz w:val="20"/>
              </w:rPr>
              <w:t xml:space="preserve"> </w:t>
            </w:r>
            <w:r>
              <w:rPr>
                <w:sz w:val="20"/>
              </w:rPr>
              <w:t>FORRADA</w:t>
            </w:r>
            <w:r>
              <w:rPr>
                <w:spacing w:val="-6"/>
                <w:sz w:val="20"/>
              </w:rPr>
              <w:t xml:space="preserve"> </w:t>
            </w:r>
            <w:r>
              <w:rPr>
                <w:sz w:val="20"/>
              </w:rPr>
              <w:t>LATÉX</w:t>
            </w:r>
            <w:r>
              <w:rPr>
                <w:spacing w:val="-5"/>
                <w:sz w:val="20"/>
              </w:rPr>
              <w:t xml:space="preserve"> </w:t>
            </w:r>
            <w:r>
              <w:rPr>
                <w:sz w:val="20"/>
              </w:rPr>
              <w:t>PRETA</w:t>
            </w:r>
            <w:r>
              <w:rPr>
                <w:spacing w:val="-8"/>
                <w:sz w:val="20"/>
              </w:rPr>
              <w:t xml:space="preserve"> </w:t>
            </w:r>
            <w:r>
              <w:rPr>
                <w:sz w:val="20"/>
              </w:rPr>
              <w:t>G</w:t>
            </w:r>
            <w:r>
              <w:rPr>
                <w:spacing w:val="-5"/>
                <w:sz w:val="20"/>
              </w:rPr>
              <w:t xml:space="preserve"> </w:t>
            </w:r>
            <w:r>
              <w:rPr>
                <w:sz w:val="20"/>
              </w:rPr>
              <w:t>CA</w:t>
            </w:r>
            <w:r>
              <w:rPr>
                <w:spacing w:val="-6"/>
                <w:sz w:val="20"/>
              </w:rPr>
              <w:t xml:space="preserve"> </w:t>
            </w:r>
            <w:r>
              <w:rPr>
                <w:spacing w:val="-2"/>
                <w:sz w:val="20"/>
              </w:rPr>
              <w:t>44495</w:t>
            </w:r>
          </w:p>
        </w:tc>
        <w:tc>
          <w:tcPr>
            <w:tcW w:w="1107" w:type="dxa"/>
          </w:tcPr>
          <w:p w:rsidR="007908D5" w:rsidRDefault="007908D5" w:rsidP="00F63A3B">
            <w:pPr>
              <w:pStyle w:val="TableParagraph"/>
              <w:spacing w:line="228" w:lineRule="exact"/>
              <w:ind w:left="69"/>
              <w:rPr>
                <w:sz w:val="20"/>
              </w:rPr>
            </w:pPr>
            <w:r>
              <w:rPr>
                <w:spacing w:val="-5"/>
                <w:sz w:val="20"/>
              </w:rPr>
              <w:t>PAR</w:t>
            </w:r>
          </w:p>
        </w:tc>
        <w:tc>
          <w:tcPr>
            <w:tcW w:w="908" w:type="dxa"/>
          </w:tcPr>
          <w:p w:rsidR="007908D5" w:rsidRDefault="007908D5" w:rsidP="00F63A3B">
            <w:pPr>
              <w:pStyle w:val="TableParagraph"/>
              <w:spacing w:line="228" w:lineRule="exact"/>
              <w:ind w:left="68"/>
              <w:rPr>
                <w:sz w:val="20"/>
              </w:rPr>
            </w:pPr>
            <w:r>
              <w:rPr>
                <w:spacing w:val="-5"/>
                <w:sz w:val="20"/>
              </w:rPr>
              <w:t>240</w:t>
            </w:r>
          </w:p>
        </w:tc>
      </w:tr>
      <w:tr w:rsidR="007908D5" w:rsidTr="00F63A3B">
        <w:trPr>
          <w:trHeight w:val="340"/>
        </w:trPr>
        <w:tc>
          <w:tcPr>
            <w:tcW w:w="739" w:type="dxa"/>
          </w:tcPr>
          <w:p w:rsidR="007908D5" w:rsidRDefault="007908D5" w:rsidP="00F63A3B">
            <w:pPr>
              <w:pStyle w:val="TableParagraph"/>
              <w:spacing w:line="228" w:lineRule="exact"/>
              <w:ind w:left="66"/>
              <w:rPr>
                <w:sz w:val="20"/>
              </w:rPr>
            </w:pPr>
            <w:r>
              <w:rPr>
                <w:spacing w:val="-5"/>
                <w:sz w:val="20"/>
              </w:rPr>
              <w:t>46</w:t>
            </w:r>
          </w:p>
        </w:tc>
        <w:tc>
          <w:tcPr>
            <w:tcW w:w="5441" w:type="dxa"/>
          </w:tcPr>
          <w:p w:rsidR="007908D5" w:rsidRDefault="007908D5" w:rsidP="00F63A3B">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5"/>
                <w:sz w:val="20"/>
              </w:rPr>
              <w:t xml:space="preserve"> </w:t>
            </w:r>
            <w:r>
              <w:rPr>
                <w:sz w:val="20"/>
              </w:rPr>
              <w:t>PRETA</w:t>
            </w:r>
            <w:r>
              <w:rPr>
                <w:spacing w:val="-8"/>
                <w:sz w:val="20"/>
              </w:rPr>
              <w:t xml:space="preserve"> </w:t>
            </w:r>
            <w:r>
              <w:rPr>
                <w:sz w:val="20"/>
              </w:rPr>
              <w:t>M</w:t>
            </w:r>
            <w:r>
              <w:rPr>
                <w:spacing w:val="-6"/>
                <w:sz w:val="20"/>
              </w:rPr>
              <w:t xml:space="preserve"> </w:t>
            </w:r>
            <w:r>
              <w:rPr>
                <w:sz w:val="20"/>
              </w:rPr>
              <w:t>CA</w:t>
            </w:r>
            <w:r>
              <w:rPr>
                <w:spacing w:val="-7"/>
                <w:sz w:val="20"/>
              </w:rPr>
              <w:t xml:space="preserve"> </w:t>
            </w:r>
            <w:r>
              <w:rPr>
                <w:spacing w:val="-4"/>
                <w:sz w:val="20"/>
              </w:rPr>
              <w:t>44495</w:t>
            </w:r>
          </w:p>
        </w:tc>
        <w:tc>
          <w:tcPr>
            <w:tcW w:w="1107" w:type="dxa"/>
          </w:tcPr>
          <w:p w:rsidR="007908D5" w:rsidRDefault="007908D5" w:rsidP="00F63A3B">
            <w:pPr>
              <w:pStyle w:val="TableParagraph"/>
              <w:spacing w:line="228" w:lineRule="exact"/>
              <w:ind w:left="69"/>
              <w:rPr>
                <w:sz w:val="20"/>
              </w:rPr>
            </w:pPr>
            <w:r>
              <w:rPr>
                <w:spacing w:val="-5"/>
                <w:sz w:val="20"/>
              </w:rPr>
              <w:t>PAR</w:t>
            </w:r>
          </w:p>
        </w:tc>
        <w:tc>
          <w:tcPr>
            <w:tcW w:w="908" w:type="dxa"/>
          </w:tcPr>
          <w:p w:rsidR="007908D5" w:rsidRDefault="007908D5" w:rsidP="00F63A3B">
            <w:pPr>
              <w:pStyle w:val="TableParagraph"/>
              <w:spacing w:line="228" w:lineRule="exact"/>
              <w:ind w:left="68"/>
              <w:rPr>
                <w:sz w:val="20"/>
              </w:rPr>
            </w:pPr>
            <w:r>
              <w:rPr>
                <w:spacing w:val="-5"/>
                <w:sz w:val="20"/>
              </w:rPr>
              <w:t>240</w:t>
            </w:r>
          </w:p>
        </w:tc>
      </w:tr>
      <w:tr w:rsidR="007908D5" w:rsidTr="00F63A3B">
        <w:trPr>
          <w:trHeight w:val="340"/>
        </w:trPr>
        <w:tc>
          <w:tcPr>
            <w:tcW w:w="739" w:type="dxa"/>
          </w:tcPr>
          <w:p w:rsidR="007908D5" w:rsidRDefault="007908D5" w:rsidP="00F63A3B">
            <w:pPr>
              <w:pStyle w:val="TableParagraph"/>
              <w:spacing w:line="228" w:lineRule="exact"/>
              <w:ind w:left="66"/>
              <w:rPr>
                <w:sz w:val="20"/>
              </w:rPr>
            </w:pPr>
            <w:r>
              <w:rPr>
                <w:spacing w:val="-5"/>
                <w:sz w:val="20"/>
              </w:rPr>
              <w:t>47</w:t>
            </w:r>
          </w:p>
        </w:tc>
        <w:tc>
          <w:tcPr>
            <w:tcW w:w="5441" w:type="dxa"/>
          </w:tcPr>
          <w:p w:rsidR="007908D5" w:rsidRDefault="007908D5" w:rsidP="00F63A3B">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5"/>
                <w:sz w:val="20"/>
              </w:rPr>
              <w:t xml:space="preserve"> </w:t>
            </w:r>
            <w:r>
              <w:rPr>
                <w:sz w:val="20"/>
              </w:rPr>
              <w:t>PRETA</w:t>
            </w:r>
            <w:r>
              <w:rPr>
                <w:spacing w:val="-7"/>
                <w:sz w:val="20"/>
              </w:rPr>
              <w:t xml:space="preserve"> </w:t>
            </w:r>
            <w:r>
              <w:rPr>
                <w:sz w:val="20"/>
              </w:rPr>
              <w:t>P</w:t>
            </w:r>
            <w:r>
              <w:rPr>
                <w:spacing w:val="-7"/>
                <w:sz w:val="20"/>
              </w:rPr>
              <w:t xml:space="preserve"> </w:t>
            </w:r>
            <w:r>
              <w:rPr>
                <w:sz w:val="20"/>
              </w:rPr>
              <w:t>CA</w:t>
            </w:r>
            <w:r>
              <w:rPr>
                <w:spacing w:val="-8"/>
                <w:sz w:val="20"/>
              </w:rPr>
              <w:t xml:space="preserve"> </w:t>
            </w:r>
            <w:r>
              <w:rPr>
                <w:spacing w:val="-4"/>
                <w:sz w:val="20"/>
              </w:rPr>
              <w:t>44495</w:t>
            </w:r>
          </w:p>
        </w:tc>
        <w:tc>
          <w:tcPr>
            <w:tcW w:w="1107" w:type="dxa"/>
          </w:tcPr>
          <w:p w:rsidR="007908D5" w:rsidRDefault="007908D5" w:rsidP="00F63A3B">
            <w:pPr>
              <w:pStyle w:val="TableParagraph"/>
              <w:spacing w:line="228" w:lineRule="exact"/>
              <w:ind w:left="68"/>
              <w:rPr>
                <w:sz w:val="20"/>
              </w:rPr>
            </w:pPr>
            <w:r>
              <w:rPr>
                <w:spacing w:val="-5"/>
                <w:sz w:val="20"/>
              </w:rPr>
              <w:t>PAR</w:t>
            </w:r>
          </w:p>
        </w:tc>
        <w:tc>
          <w:tcPr>
            <w:tcW w:w="908" w:type="dxa"/>
          </w:tcPr>
          <w:p w:rsidR="007908D5" w:rsidRDefault="007908D5" w:rsidP="00F63A3B">
            <w:pPr>
              <w:pStyle w:val="TableParagraph"/>
              <w:spacing w:line="228" w:lineRule="exact"/>
              <w:ind w:left="68"/>
              <w:rPr>
                <w:sz w:val="20"/>
              </w:rPr>
            </w:pPr>
            <w:r>
              <w:rPr>
                <w:spacing w:val="-5"/>
                <w:sz w:val="20"/>
              </w:rPr>
              <w:t>240</w:t>
            </w:r>
          </w:p>
        </w:tc>
      </w:tr>
      <w:tr w:rsidR="007908D5" w:rsidTr="00F63A3B">
        <w:trPr>
          <w:trHeight w:val="340"/>
        </w:trPr>
        <w:tc>
          <w:tcPr>
            <w:tcW w:w="739" w:type="dxa"/>
          </w:tcPr>
          <w:p w:rsidR="007908D5" w:rsidRDefault="007908D5" w:rsidP="00F63A3B">
            <w:pPr>
              <w:pStyle w:val="TableParagraph"/>
              <w:spacing w:line="228" w:lineRule="exact"/>
              <w:ind w:left="66"/>
              <w:rPr>
                <w:sz w:val="20"/>
              </w:rPr>
            </w:pPr>
            <w:r>
              <w:rPr>
                <w:spacing w:val="-5"/>
                <w:sz w:val="20"/>
              </w:rPr>
              <w:t>48</w:t>
            </w:r>
          </w:p>
        </w:tc>
        <w:tc>
          <w:tcPr>
            <w:tcW w:w="5441" w:type="dxa"/>
          </w:tcPr>
          <w:p w:rsidR="007908D5" w:rsidRDefault="007908D5" w:rsidP="00F63A3B">
            <w:pPr>
              <w:pStyle w:val="TableParagraph"/>
              <w:spacing w:line="228" w:lineRule="exact"/>
              <w:ind w:left="67"/>
              <w:rPr>
                <w:sz w:val="20"/>
              </w:rPr>
            </w:pPr>
            <w:r>
              <w:rPr>
                <w:sz w:val="20"/>
              </w:rPr>
              <w:t>LUVA</w:t>
            </w:r>
            <w:r>
              <w:rPr>
                <w:spacing w:val="-8"/>
                <w:sz w:val="20"/>
              </w:rPr>
              <w:t xml:space="preserve"> </w:t>
            </w:r>
            <w:r>
              <w:rPr>
                <w:sz w:val="20"/>
              </w:rPr>
              <w:t>FORRADA</w:t>
            </w:r>
            <w:r>
              <w:rPr>
                <w:spacing w:val="-5"/>
                <w:sz w:val="20"/>
              </w:rPr>
              <w:t xml:space="preserve"> </w:t>
            </w:r>
            <w:r>
              <w:rPr>
                <w:sz w:val="20"/>
              </w:rPr>
              <w:t>LATÉX</w:t>
            </w:r>
            <w:r>
              <w:rPr>
                <w:spacing w:val="-6"/>
                <w:sz w:val="20"/>
              </w:rPr>
              <w:t xml:space="preserve"> </w:t>
            </w:r>
            <w:r>
              <w:rPr>
                <w:sz w:val="20"/>
              </w:rPr>
              <w:t>PRETA</w:t>
            </w:r>
            <w:r>
              <w:rPr>
                <w:spacing w:val="-7"/>
                <w:sz w:val="20"/>
              </w:rPr>
              <w:t xml:space="preserve"> </w:t>
            </w:r>
            <w:r>
              <w:rPr>
                <w:sz w:val="20"/>
              </w:rPr>
              <w:t>XG</w:t>
            </w:r>
            <w:r>
              <w:rPr>
                <w:spacing w:val="-6"/>
                <w:sz w:val="20"/>
              </w:rPr>
              <w:t xml:space="preserve"> </w:t>
            </w:r>
            <w:r>
              <w:rPr>
                <w:sz w:val="20"/>
              </w:rPr>
              <w:t>CA</w:t>
            </w:r>
            <w:r>
              <w:rPr>
                <w:spacing w:val="-7"/>
                <w:sz w:val="20"/>
              </w:rPr>
              <w:t xml:space="preserve"> </w:t>
            </w:r>
            <w:r>
              <w:rPr>
                <w:spacing w:val="-4"/>
                <w:sz w:val="20"/>
              </w:rPr>
              <w:t>44495</w:t>
            </w:r>
          </w:p>
        </w:tc>
        <w:tc>
          <w:tcPr>
            <w:tcW w:w="1107" w:type="dxa"/>
          </w:tcPr>
          <w:p w:rsidR="007908D5" w:rsidRDefault="007908D5" w:rsidP="00F63A3B">
            <w:pPr>
              <w:pStyle w:val="TableParagraph"/>
              <w:spacing w:line="228" w:lineRule="exact"/>
              <w:ind w:left="69"/>
              <w:rPr>
                <w:sz w:val="20"/>
              </w:rPr>
            </w:pPr>
            <w:r>
              <w:rPr>
                <w:spacing w:val="-5"/>
                <w:sz w:val="20"/>
              </w:rPr>
              <w:t>PAR</w:t>
            </w:r>
          </w:p>
        </w:tc>
        <w:tc>
          <w:tcPr>
            <w:tcW w:w="908" w:type="dxa"/>
          </w:tcPr>
          <w:p w:rsidR="007908D5" w:rsidRDefault="007908D5" w:rsidP="00F63A3B">
            <w:pPr>
              <w:pStyle w:val="TableParagraph"/>
              <w:spacing w:line="228" w:lineRule="exact"/>
              <w:ind w:left="67"/>
              <w:rPr>
                <w:sz w:val="20"/>
              </w:rPr>
            </w:pPr>
            <w:r>
              <w:rPr>
                <w:spacing w:val="-5"/>
                <w:sz w:val="20"/>
              </w:rPr>
              <w:t>240</w:t>
            </w:r>
          </w:p>
        </w:tc>
      </w:tr>
      <w:tr w:rsidR="007908D5" w:rsidTr="00F63A3B">
        <w:trPr>
          <w:trHeight w:val="683"/>
        </w:trPr>
        <w:tc>
          <w:tcPr>
            <w:tcW w:w="739" w:type="dxa"/>
          </w:tcPr>
          <w:p w:rsidR="007908D5" w:rsidRDefault="007908D5" w:rsidP="00F63A3B">
            <w:pPr>
              <w:pStyle w:val="TableParagraph"/>
              <w:spacing w:before="170"/>
              <w:ind w:left="66"/>
              <w:rPr>
                <w:sz w:val="20"/>
              </w:rPr>
            </w:pPr>
            <w:r>
              <w:rPr>
                <w:spacing w:val="-5"/>
                <w:sz w:val="20"/>
              </w:rPr>
              <w:t>49</w:t>
            </w:r>
          </w:p>
        </w:tc>
        <w:tc>
          <w:tcPr>
            <w:tcW w:w="5441" w:type="dxa"/>
          </w:tcPr>
          <w:p w:rsidR="007908D5" w:rsidRDefault="007908D5" w:rsidP="00F63A3B">
            <w:pPr>
              <w:pStyle w:val="TableParagraph"/>
              <w:spacing w:line="228" w:lineRule="exact"/>
              <w:ind w:left="67"/>
              <w:rPr>
                <w:sz w:val="20"/>
              </w:rPr>
            </w:pPr>
            <w:r>
              <w:rPr>
                <w:b/>
                <w:sz w:val="20"/>
              </w:rPr>
              <w:t>LUVA</w:t>
            </w:r>
            <w:r>
              <w:rPr>
                <w:b/>
                <w:spacing w:val="33"/>
                <w:sz w:val="20"/>
              </w:rPr>
              <w:t xml:space="preserve"> </w:t>
            </w:r>
            <w:r>
              <w:rPr>
                <w:b/>
                <w:sz w:val="20"/>
              </w:rPr>
              <w:t>IMBAT</w:t>
            </w:r>
            <w:r>
              <w:rPr>
                <w:b/>
                <w:spacing w:val="42"/>
                <w:sz w:val="20"/>
              </w:rPr>
              <w:t xml:space="preserve"> </w:t>
            </w:r>
            <w:r>
              <w:rPr>
                <w:sz w:val="20"/>
              </w:rPr>
              <w:t>TRICOTADA</w:t>
            </w:r>
            <w:r>
              <w:rPr>
                <w:spacing w:val="37"/>
                <w:sz w:val="20"/>
              </w:rPr>
              <w:t xml:space="preserve"> </w:t>
            </w:r>
            <w:r>
              <w:rPr>
                <w:sz w:val="20"/>
              </w:rPr>
              <w:t>COM</w:t>
            </w:r>
            <w:r>
              <w:rPr>
                <w:spacing w:val="38"/>
                <w:sz w:val="20"/>
              </w:rPr>
              <w:t xml:space="preserve"> </w:t>
            </w:r>
            <w:r>
              <w:rPr>
                <w:sz w:val="20"/>
              </w:rPr>
              <w:t>BANHO,</w:t>
            </w:r>
            <w:r>
              <w:rPr>
                <w:spacing w:val="39"/>
                <w:sz w:val="20"/>
              </w:rPr>
              <w:t xml:space="preserve"> </w:t>
            </w:r>
            <w:r>
              <w:rPr>
                <w:sz w:val="20"/>
              </w:rPr>
              <w:t>PALMAR</w:t>
            </w:r>
            <w:r>
              <w:rPr>
                <w:spacing w:val="38"/>
                <w:sz w:val="20"/>
              </w:rPr>
              <w:t xml:space="preserve"> </w:t>
            </w:r>
            <w:r>
              <w:rPr>
                <w:spacing w:val="-5"/>
                <w:sz w:val="20"/>
              </w:rPr>
              <w:t>EM</w:t>
            </w:r>
          </w:p>
          <w:p w:rsidR="007908D5" w:rsidRDefault="007908D5" w:rsidP="00F63A3B">
            <w:pPr>
              <w:pStyle w:val="TableParagraph"/>
              <w:spacing w:before="113"/>
              <w:ind w:left="67"/>
              <w:rPr>
                <w:sz w:val="20"/>
              </w:rPr>
            </w:pPr>
            <w:r>
              <w:rPr>
                <w:sz w:val="20"/>
              </w:rPr>
              <w:t>LATEX</w:t>
            </w:r>
            <w:r>
              <w:rPr>
                <w:spacing w:val="-12"/>
                <w:sz w:val="20"/>
              </w:rPr>
              <w:t xml:space="preserve"> </w:t>
            </w:r>
            <w:r>
              <w:rPr>
                <w:sz w:val="20"/>
              </w:rPr>
              <w:t>AZUL,</w:t>
            </w:r>
            <w:r>
              <w:rPr>
                <w:spacing w:val="-12"/>
                <w:sz w:val="20"/>
              </w:rPr>
              <w:t xml:space="preserve"> </w:t>
            </w:r>
            <w:r>
              <w:rPr>
                <w:sz w:val="20"/>
              </w:rPr>
              <w:t>TAM</w:t>
            </w:r>
            <w:r>
              <w:rPr>
                <w:spacing w:val="-13"/>
                <w:sz w:val="20"/>
              </w:rPr>
              <w:t xml:space="preserve"> </w:t>
            </w:r>
            <w:r>
              <w:rPr>
                <w:sz w:val="20"/>
              </w:rPr>
              <w:t>VARIADOS</w:t>
            </w:r>
            <w:r>
              <w:rPr>
                <w:spacing w:val="-11"/>
                <w:sz w:val="20"/>
              </w:rPr>
              <w:t xml:space="preserve"> </w:t>
            </w:r>
            <w:r>
              <w:rPr>
                <w:sz w:val="20"/>
              </w:rPr>
              <w:t>-</w:t>
            </w:r>
            <w:r>
              <w:rPr>
                <w:spacing w:val="-11"/>
                <w:sz w:val="20"/>
              </w:rPr>
              <w:t xml:space="preserve"> </w:t>
            </w:r>
            <w:r>
              <w:rPr>
                <w:sz w:val="20"/>
              </w:rPr>
              <w:t>EMBALAGEM</w:t>
            </w:r>
            <w:r>
              <w:rPr>
                <w:spacing w:val="-13"/>
                <w:sz w:val="20"/>
              </w:rPr>
              <w:t xml:space="preserve"> </w:t>
            </w:r>
            <w:r>
              <w:rPr>
                <w:sz w:val="20"/>
              </w:rPr>
              <w:t>C/</w:t>
            </w:r>
            <w:r>
              <w:rPr>
                <w:spacing w:val="-12"/>
                <w:sz w:val="20"/>
              </w:rPr>
              <w:t xml:space="preserve"> </w:t>
            </w:r>
            <w:r>
              <w:rPr>
                <w:sz w:val="20"/>
              </w:rPr>
              <w:t>12</w:t>
            </w:r>
            <w:r>
              <w:rPr>
                <w:spacing w:val="-9"/>
                <w:sz w:val="20"/>
              </w:rPr>
              <w:t xml:space="preserve"> </w:t>
            </w:r>
            <w:r>
              <w:rPr>
                <w:spacing w:val="-4"/>
                <w:sz w:val="20"/>
              </w:rPr>
              <w:t>UNID</w:t>
            </w:r>
          </w:p>
        </w:tc>
        <w:tc>
          <w:tcPr>
            <w:tcW w:w="1107" w:type="dxa"/>
          </w:tcPr>
          <w:p w:rsidR="007908D5" w:rsidRDefault="007908D5" w:rsidP="00F63A3B">
            <w:pPr>
              <w:pStyle w:val="TableParagraph"/>
              <w:spacing w:before="170"/>
              <w:ind w:left="69"/>
              <w:rPr>
                <w:sz w:val="20"/>
              </w:rPr>
            </w:pPr>
            <w:r>
              <w:rPr>
                <w:spacing w:val="-5"/>
                <w:sz w:val="20"/>
              </w:rPr>
              <w:t>PAR</w:t>
            </w:r>
          </w:p>
        </w:tc>
        <w:tc>
          <w:tcPr>
            <w:tcW w:w="908" w:type="dxa"/>
          </w:tcPr>
          <w:p w:rsidR="007908D5" w:rsidRDefault="007908D5" w:rsidP="00F63A3B">
            <w:pPr>
              <w:pStyle w:val="TableParagraph"/>
              <w:spacing w:before="170"/>
              <w:ind w:left="67"/>
              <w:rPr>
                <w:sz w:val="20"/>
              </w:rPr>
            </w:pPr>
            <w:r>
              <w:rPr>
                <w:spacing w:val="-5"/>
                <w:sz w:val="20"/>
              </w:rPr>
              <w:t>160</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1035"/>
        </w:trPr>
        <w:tc>
          <w:tcPr>
            <w:tcW w:w="739"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6"/>
              <w:rPr>
                <w:sz w:val="20"/>
              </w:rPr>
            </w:pPr>
            <w:r>
              <w:rPr>
                <w:spacing w:val="-5"/>
                <w:sz w:val="20"/>
              </w:rPr>
              <w:t>50</w:t>
            </w:r>
          </w:p>
        </w:tc>
        <w:tc>
          <w:tcPr>
            <w:tcW w:w="5441" w:type="dxa"/>
            <w:tcBorders>
              <w:top w:val="nil"/>
            </w:tcBorders>
          </w:tcPr>
          <w:p w:rsidR="007908D5" w:rsidRDefault="007908D5" w:rsidP="00F63A3B">
            <w:pPr>
              <w:pStyle w:val="TableParagraph"/>
              <w:spacing w:line="230" w:lineRule="exact"/>
              <w:ind w:left="67"/>
              <w:rPr>
                <w:sz w:val="20"/>
              </w:rPr>
            </w:pPr>
            <w:r>
              <w:rPr>
                <w:b/>
                <w:sz w:val="20"/>
              </w:rPr>
              <w:t>LUVAS</w:t>
            </w:r>
            <w:r>
              <w:rPr>
                <w:b/>
                <w:spacing w:val="68"/>
                <w:sz w:val="20"/>
              </w:rPr>
              <w:t xml:space="preserve"> </w:t>
            </w:r>
            <w:r>
              <w:rPr>
                <w:b/>
                <w:sz w:val="20"/>
              </w:rPr>
              <w:t>DE</w:t>
            </w:r>
            <w:r>
              <w:rPr>
                <w:b/>
                <w:spacing w:val="69"/>
                <w:sz w:val="20"/>
              </w:rPr>
              <w:t xml:space="preserve"> </w:t>
            </w:r>
            <w:r>
              <w:rPr>
                <w:b/>
                <w:sz w:val="20"/>
              </w:rPr>
              <w:t>BORRACHA</w:t>
            </w:r>
            <w:r>
              <w:rPr>
                <w:b/>
                <w:spacing w:val="66"/>
                <w:sz w:val="20"/>
              </w:rPr>
              <w:t xml:space="preserve"> </w:t>
            </w:r>
            <w:r>
              <w:rPr>
                <w:sz w:val="20"/>
              </w:rPr>
              <w:t>PARA</w:t>
            </w:r>
            <w:r>
              <w:rPr>
                <w:spacing w:val="69"/>
                <w:sz w:val="20"/>
              </w:rPr>
              <w:t xml:space="preserve"> </w:t>
            </w:r>
            <w:r>
              <w:rPr>
                <w:sz w:val="20"/>
              </w:rPr>
              <w:t>LIMPEZA</w:t>
            </w:r>
            <w:r>
              <w:rPr>
                <w:spacing w:val="68"/>
                <w:sz w:val="20"/>
              </w:rPr>
              <w:t xml:space="preserve"> </w:t>
            </w:r>
            <w:r>
              <w:rPr>
                <w:sz w:val="20"/>
              </w:rPr>
              <w:t>-</w:t>
            </w:r>
            <w:r>
              <w:rPr>
                <w:spacing w:val="67"/>
                <w:sz w:val="20"/>
              </w:rPr>
              <w:t xml:space="preserve"> </w:t>
            </w:r>
            <w:r>
              <w:rPr>
                <w:sz w:val="20"/>
              </w:rPr>
              <w:t>LUVA</w:t>
            </w:r>
            <w:r>
              <w:rPr>
                <w:spacing w:val="66"/>
                <w:sz w:val="20"/>
              </w:rPr>
              <w:t xml:space="preserve"> </w:t>
            </w:r>
            <w:r>
              <w:rPr>
                <w:spacing w:val="-5"/>
                <w:sz w:val="20"/>
              </w:rPr>
              <w:t>DE</w:t>
            </w:r>
          </w:p>
          <w:p w:rsidR="007908D5" w:rsidRDefault="007908D5" w:rsidP="00F63A3B">
            <w:pPr>
              <w:pStyle w:val="TableParagraph"/>
              <w:spacing w:before="5" w:line="340" w:lineRule="atLeast"/>
              <w:ind w:left="67"/>
              <w:rPr>
                <w:sz w:val="20"/>
              </w:rPr>
            </w:pPr>
            <w:r>
              <w:rPr>
                <w:sz w:val="20"/>
              </w:rPr>
              <w:t>PROTEÇÃO E SEGURANÇA, EM LÁTEX DE</w:t>
            </w:r>
            <w:r>
              <w:rPr>
                <w:spacing w:val="-1"/>
                <w:sz w:val="20"/>
              </w:rPr>
              <w:t xml:space="preserve"> </w:t>
            </w:r>
            <w:r>
              <w:rPr>
                <w:sz w:val="20"/>
              </w:rPr>
              <w:t>BORRACHA NATURAL, TAMANHO P, M,G .</w:t>
            </w:r>
          </w:p>
        </w:tc>
        <w:tc>
          <w:tcPr>
            <w:tcW w:w="1107"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9"/>
              <w:rPr>
                <w:sz w:val="20"/>
              </w:rPr>
            </w:pPr>
            <w:r>
              <w:rPr>
                <w:spacing w:val="-5"/>
                <w:sz w:val="20"/>
              </w:rPr>
              <w:t>PAR</w:t>
            </w:r>
          </w:p>
        </w:tc>
        <w:tc>
          <w:tcPr>
            <w:tcW w:w="908"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7"/>
              <w:rPr>
                <w:sz w:val="20"/>
              </w:rPr>
            </w:pPr>
            <w:r>
              <w:rPr>
                <w:spacing w:val="-4"/>
                <w:sz w:val="20"/>
              </w:rPr>
              <w:t>1000</w:t>
            </w:r>
          </w:p>
        </w:tc>
      </w:tr>
      <w:tr w:rsidR="007908D5" w:rsidTr="00F63A3B">
        <w:trPr>
          <w:trHeight w:val="1717"/>
        </w:trPr>
        <w:tc>
          <w:tcPr>
            <w:tcW w:w="739" w:type="dxa"/>
          </w:tcPr>
          <w:p w:rsidR="007908D5" w:rsidRDefault="007908D5" w:rsidP="00F63A3B">
            <w:pPr>
              <w:pStyle w:val="TableParagraph"/>
              <w:rPr>
                <w:sz w:val="20"/>
              </w:rPr>
            </w:pPr>
          </w:p>
          <w:p w:rsidR="007908D5" w:rsidRDefault="007908D5" w:rsidP="00F63A3B">
            <w:pPr>
              <w:pStyle w:val="TableParagraph"/>
              <w:spacing w:before="224"/>
              <w:rPr>
                <w:sz w:val="20"/>
              </w:rPr>
            </w:pPr>
          </w:p>
          <w:p w:rsidR="007908D5" w:rsidRDefault="007908D5" w:rsidP="00F63A3B">
            <w:pPr>
              <w:pStyle w:val="TableParagraph"/>
              <w:ind w:left="66"/>
              <w:rPr>
                <w:sz w:val="20"/>
              </w:rPr>
            </w:pPr>
            <w:r>
              <w:rPr>
                <w:spacing w:val="-5"/>
                <w:sz w:val="20"/>
              </w:rPr>
              <w:t>51</w:t>
            </w:r>
          </w:p>
        </w:tc>
        <w:tc>
          <w:tcPr>
            <w:tcW w:w="5441" w:type="dxa"/>
          </w:tcPr>
          <w:p w:rsidR="007908D5" w:rsidRDefault="007908D5" w:rsidP="00F63A3B">
            <w:pPr>
              <w:pStyle w:val="TableParagraph"/>
              <w:spacing w:line="360" w:lineRule="auto"/>
              <w:ind w:left="67" w:right="58"/>
              <w:jc w:val="both"/>
              <w:rPr>
                <w:sz w:val="20"/>
              </w:rPr>
            </w:pPr>
            <w:r>
              <w:rPr>
                <w:b/>
                <w:sz w:val="20"/>
              </w:rPr>
              <w:t xml:space="preserve">MANGUEIRA </w:t>
            </w:r>
            <w:r>
              <w:rPr>
                <w:sz w:val="20"/>
              </w:rPr>
              <w:t>TIPO TRAMONTINA FLEX COM 30 METROS.</w:t>
            </w:r>
            <w:r>
              <w:rPr>
                <w:spacing w:val="-14"/>
                <w:sz w:val="20"/>
              </w:rPr>
              <w:t xml:space="preserve"> </w:t>
            </w:r>
            <w:r>
              <w:rPr>
                <w:sz w:val="20"/>
              </w:rPr>
              <w:t>ACOMPANHADA</w:t>
            </w:r>
            <w:r>
              <w:rPr>
                <w:spacing w:val="-14"/>
                <w:sz w:val="20"/>
              </w:rPr>
              <w:t xml:space="preserve"> </w:t>
            </w:r>
            <w:r>
              <w:rPr>
                <w:sz w:val="20"/>
              </w:rPr>
              <w:t>DE</w:t>
            </w:r>
            <w:r>
              <w:rPr>
                <w:spacing w:val="-14"/>
                <w:sz w:val="20"/>
              </w:rPr>
              <w:t xml:space="preserve"> </w:t>
            </w:r>
            <w:r>
              <w:rPr>
                <w:sz w:val="20"/>
              </w:rPr>
              <w:t>ENGATES</w:t>
            </w:r>
            <w:r>
              <w:rPr>
                <w:spacing w:val="-14"/>
                <w:sz w:val="20"/>
              </w:rPr>
              <w:t xml:space="preserve"> </w:t>
            </w:r>
            <w:r>
              <w:rPr>
                <w:sz w:val="20"/>
              </w:rPr>
              <w:t>ROSQUEADAS E</w:t>
            </w:r>
            <w:r>
              <w:rPr>
                <w:spacing w:val="-10"/>
                <w:sz w:val="20"/>
              </w:rPr>
              <w:t xml:space="preserve"> </w:t>
            </w:r>
            <w:r>
              <w:rPr>
                <w:sz w:val="20"/>
              </w:rPr>
              <w:t>ESGUICHO.</w:t>
            </w:r>
            <w:r>
              <w:rPr>
                <w:spacing w:val="-8"/>
                <w:sz w:val="20"/>
              </w:rPr>
              <w:t xml:space="preserve"> </w:t>
            </w:r>
            <w:r>
              <w:rPr>
                <w:sz w:val="20"/>
              </w:rPr>
              <w:t>POSSUI</w:t>
            </w:r>
            <w:r>
              <w:rPr>
                <w:spacing w:val="-10"/>
                <w:sz w:val="20"/>
              </w:rPr>
              <w:t xml:space="preserve"> </w:t>
            </w:r>
            <w:r>
              <w:rPr>
                <w:sz w:val="20"/>
              </w:rPr>
              <w:t>TAMBÉM</w:t>
            </w:r>
            <w:r>
              <w:rPr>
                <w:spacing w:val="-6"/>
                <w:sz w:val="20"/>
              </w:rPr>
              <w:t xml:space="preserve"> </w:t>
            </w:r>
            <w:r>
              <w:rPr>
                <w:sz w:val="20"/>
              </w:rPr>
              <w:t>3</w:t>
            </w:r>
            <w:r>
              <w:rPr>
                <w:spacing w:val="-11"/>
                <w:sz w:val="20"/>
              </w:rPr>
              <w:t xml:space="preserve"> </w:t>
            </w:r>
            <w:r>
              <w:rPr>
                <w:sz w:val="20"/>
              </w:rPr>
              <w:t>CAMADAS</w:t>
            </w:r>
            <w:r>
              <w:rPr>
                <w:spacing w:val="-8"/>
                <w:sz w:val="20"/>
              </w:rPr>
              <w:t xml:space="preserve"> </w:t>
            </w:r>
            <w:r>
              <w:rPr>
                <w:sz w:val="20"/>
              </w:rPr>
              <w:t>INTERNAS É</w:t>
            </w:r>
            <w:r>
              <w:rPr>
                <w:spacing w:val="46"/>
                <w:sz w:val="20"/>
              </w:rPr>
              <w:t xml:space="preserve">  </w:t>
            </w:r>
            <w:r>
              <w:rPr>
                <w:sz w:val="20"/>
              </w:rPr>
              <w:t>EM</w:t>
            </w:r>
            <w:r>
              <w:rPr>
                <w:spacing w:val="49"/>
                <w:sz w:val="20"/>
              </w:rPr>
              <w:t xml:space="preserve">  </w:t>
            </w:r>
            <w:r>
              <w:rPr>
                <w:sz w:val="20"/>
              </w:rPr>
              <w:t>PVC,</w:t>
            </w:r>
            <w:r>
              <w:rPr>
                <w:spacing w:val="49"/>
                <w:sz w:val="20"/>
              </w:rPr>
              <w:t xml:space="preserve">  </w:t>
            </w:r>
            <w:r>
              <w:rPr>
                <w:sz w:val="20"/>
              </w:rPr>
              <w:t>A</w:t>
            </w:r>
            <w:r>
              <w:rPr>
                <w:spacing w:val="48"/>
                <w:sz w:val="20"/>
              </w:rPr>
              <w:t xml:space="preserve">  </w:t>
            </w:r>
            <w:r>
              <w:rPr>
                <w:sz w:val="20"/>
              </w:rPr>
              <w:t>INTERMEDIARIA</w:t>
            </w:r>
            <w:r>
              <w:rPr>
                <w:spacing w:val="47"/>
                <w:sz w:val="20"/>
              </w:rPr>
              <w:t xml:space="preserve">  </w:t>
            </w:r>
            <w:r>
              <w:rPr>
                <w:sz w:val="20"/>
              </w:rPr>
              <w:t>EM</w:t>
            </w:r>
            <w:r>
              <w:rPr>
                <w:spacing w:val="48"/>
                <w:sz w:val="20"/>
              </w:rPr>
              <w:t xml:space="preserve">  </w:t>
            </w:r>
            <w:r>
              <w:rPr>
                <w:spacing w:val="-2"/>
                <w:sz w:val="20"/>
              </w:rPr>
              <w:t>POLIÉSTER</w:t>
            </w:r>
          </w:p>
          <w:p w:rsidR="007908D5" w:rsidRDefault="007908D5" w:rsidP="00F63A3B">
            <w:pPr>
              <w:pStyle w:val="TableParagraph"/>
              <w:ind w:left="67"/>
              <w:jc w:val="both"/>
              <w:rPr>
                <w:sz w:val="20"/>
              </w:rPr>
            </w:pPr>
            <w:r>
              <w:rPr>
                <w:sz w:val="20"/>
              </w:rPr>
              <w:t>TRANÇADO</w:t>
            </w:r>
            <w:r>
              <w:rPr>
                <w:spacing w:val="-7"/>
                <w:sz w:val="20"/>
              </w:rPr>
              <w:t xml:space="preserve"> </w:t>
            </w:r>
            <w:r>
              <w:rPr>
                <w:sz w:val="20"/>
              </w:rPr>
              <w:t>E</w:t>
            </w:r>
            <w:r>
              <w:rPr>
                <w:spacing w:val="-5"/>
                <w:sz w:val="20"/>
              </w:rPr>
              <w:t xml:space="preserve"> </w:t>
            </w:r>
            <w:r>
              <w:rPr>
                <w:sz w:val="20"/>
              </w:rPr>
              <w:t>A</w:t>
            </w:r>
            <w:r>
              <w:rPr>
                <w:spacing w:val="-7"/>
                <w:sz w:val="20"/>
              </w:rPr>
              <w:t xml:space="preserve"> </w:t>
            </w:r>
            <w:r>
              <w:rPr>
                <w:sz w:val="20"/>
              </w:rPr>
              <w:t>EXTERNA</w:t>
            </w:r>
            <w:r>
              <w:rPr>
                <w:spacing w:val="-9"/>
                <w:sz w:val="20"/>
              </w:rPr>
              <w:t xml:space="preserve"> </w:t>
            </w:r>
            <w:r>
              <w:rPr>
                <w:sz w:val="20"/>
              </w:rPr>
              <w:t>TAMBÉM</w:t>
            </w:r>
            <w:r>
              <w:rPr>
                <w:spacing w:val="-5"/>
                <w:sz w:val="20"/>
              </w:rPr>
              <w:t xml:space="preserve"> </w:t>
            </w:r>
            <w:r>
              <w:rPr>
                <w:sz w:val="20"/>
              </w:rPr>
              <w:t>EM</w:t>
            </w:r>
            <w:r>
              <w:rPr>
                <w:spacing w:val="-6"/>
                <w:sz w:val="20"/>
              </w:rPr>
              <w:t xml:space="preserve"> </w:t>
            </w:r>
            <w:r>
              <w:rPr>
                <w:spacing w:val="-4"/>
                <w:sz w:val="20"/>
              </w:rPr>
              <w:t>PVC.</w:t>
            </w:r>
          </w:p>
        </w:tc>
        <w:tc>
          <w:tcPr>
            <w:tcW w:w="1107" w:type="dxa"/>
          </w:tcPr>
          <w:p w:rsidR="007908D5" w:rsidRDefault="007908D5" w:rsidP="00F63A3B">
            <w:pPr>
              <w:pStyle w:val="TableParagraph"/>
              <w:rPr>
                <w:sz w:val="20"/>
              </w:rPr>
            </w:pPr>
          </w:p>
          <w:p w:rsidR="007908D5" w:rsidRDefault="007908D5" w:rsidP="00F63A3B">
            <w:pPr>
              <w:pStyle w:val="TableParagraph"/>
              <w:spacing w:before="224"/>
              <w:rPr>
                <w:sz w:val="20"/>
              </w:rPr>
            </w:pPr>
          </w:p>
          <w:p w:rsidR="007908D5" w:rsidRDefault="007908D5" w:rsidP="00F63A3B">
            <w:pPr>
              <w:pStyle w:val="TableParagraph"/>
              <w:ind w:left="69"/>
              <w:rPr>
                <w:sz w:val="20"/>
              </w:rPr>
            </w:pPr>
            <w:r>
              <w:rPr>
                <w:spacing w:val="-4"/>
                <w:sz w:val="20"/>
              </w:rPr>
              <w:t>ROLO</w:t>
            </w:r>
          </w:p>
        </w:tc>
        <w:tc>
          <w:tcPr>
            <w:tcW w:w="908" w:type="dxa"/>
          </w:tcPr>
          <w:p w:rsidR="007908D5" w:rsidRDefault="007908D5" w:rsidP="00F63A3B">
            <w:pPr>
              <w:pStyle w:val="TableParagraph"/>
              <w:rPr>
                <w:sz w:val="20"/>
              </w:rPr>
            </w:pPr>
          </w:p>
          <w:p w:rsidR="007908D5" w:rsidRDefault="007908D5" w:rsidP="00F63A3B">
            <w:pPr>
              <w:pStyle w:val="TableParagraph"/>
              <w:spacing w:before="224"/>
              <w:rPr>
                <w:sz w:val="20"/>
              </w:rPr>
            </w:pPr>
          </w:p>
          <w:p w:rsidR="007908D5" w:rsidRDefault="007908D5" w:rsidP="00F63A3B">
            <w:pPr>
              <w:pStyle w:val="TableParagraph"/>
              <w:ind w:left="67"/>
              <w:rPr>
                <w:sz w:val="20"/>
              </w:rPr>
            </w:pPr>
            <w:r>
              <w:rPr>
                <w:spacing w:val="-5"/>
                <w:sz w:val="20"/>
              </w:rPr>
              <w:t>15</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6"/>
              <w:rPr>
                <w:sz w:val="20"/>
              </w:rPr>
            </w:pPr>
            <w:r>
              <w:rPr>
                <w:spacing w:val="-5"/>
                <w:sz w:val="20"/>
              </w:rPr>
              <w:t>52</w:t>
            </w:r>
          </w:p>
        </w:tc>
        <w:tc>
          <w:tcPr>
            <w:tcW w:w="5441" w:type="dxa"/>
          </w:tcPr>
          <w:p w:rsidR="007908D5" w:rsidRDefault="007908D5" w:rsidP="00F63A3B">
            <w:pPr>
              <w:pStyle w:val="TableParagraph"/>
              <w:spacing w:line="360" w:lineRule="auto"/>
              <w:ind w:left="67" w:right="58"/>
              <w:jc w:val="both"/>
              <w:rPr>
                <w:sz w:val="20"/>
              </w:rPr>
            </w:pPr>
            <w:r>
              <w:rPr>
                <w:b/>
                <w:sz w:val="20"/>
              </w:rPr>
              <w:t xml:space="preserve">MANGUEIRA </w:t>
            </w:r>
            <w:r>
              <w:rPr>
                <w:sz w:val="20"/>
              </w:rPr>
              <w:t>TIPO TRAMONTINA FLEX COM 50 METROS.</w:t>
            </w:r>
            <w:r>
              <w:rPr>
                <w:spacing w:val="-14"/>
                <w:sz w:val="20"/>
              </w:rPr>
              <w:t xml:space="preserve"> </w:t>
            </w:r>
            <w:r>
              <w:rPr>
                <w:sz w:val="20"/>
              </w:rPr>
              <w:t>ACOMPANHADA</w:t>
            </w:r>
            <w:r>
              <w:rPr>
                <w:spacing w:val="-14"/>
                <w:sz w:val="20"/>
              </w:rPr>
              <w:t xml:space="preserve"> </w:t>
            </w:r>
            <w:r>
              <w:rPr>
                <w:sz w:val="20"/>
              </w:rPr>
              <w:t>DE</w:t>
            </w:r>
            <w:r>
              <w:rPr>
                <w:spacing w:val="-14"/>
                <w:sz w:val="20"/>
              </w:rPr>
              <w:t xml:space="preserve"> </w:t>
            </w:r>
            <w:r>
              <w:rPr>
                <w:sz w:val="20"/>
              </w:rPr>
              <w:t>ENGATES</w:t>
            </w:r>
            <w:r>
              <w:rPr>
                <w:spacing w:val="-14"/>
                <w:sz w:val="20"/>
              </w:rPr>
              <w:t xml:space="preserve"> </w:t>
            </w:r>
            <w:r>
              <w:rPr>
                <w:sz w:val="20"/>
              </w:rPr>
              <w:t>ROSQUEADAS E</w:t>
            </w:r>
            <w:r>
              <w:rPr>
                <w:spacing w:val="-10"/>
                <w:sz w:val="20"/>
              </w:rPr>
              <w:t xml:space="preserve"> </w:t>
            </w:r>
            <w:r>
              <w:rPr>
                <w:sz w:val="20"/>
              </w:rPr>
              <w:t>ESGUICHO.</w:t>
            </w:r>
            <w:r>
              <w:rPr>
                <w:spacing w:val="-8"/>
                <w:sz w:val="20"/>
              </w:rPr>
              <w:t xml:space="preserve"> </w:t>
            </w:r>
            <w:r>
              <w:rPr>
                <w:sz w:val="20"/>
              </w:rPr>
              <w:t>POSSUI</w:t>
            </w:r>
            <w:r>
              <w:rPr>
                <w:spacing w:val="-10"/>
                <w:sz w:val="20"/>
              </w:rPr>
              <w:t xml:space="preserve"> </w:t>
            </w:r>
            <w:r>
              <w:rPr>
                <w:sz w:val="20"/>
              </w:rPr>
              <w:t>TAMBÉM</w:t>
            </w:r>
            <w:r>
              <w:rPr>
                <w:spacing w:val="-6"/>
                <w:sz w:val="20"/>
              </w:rPr>
              <w:t xml:space="preserve"> </w:t>
            </w:r>
            <w:r>
              <w:rPr>
                <w:sz w:val="20"/>
              </w:rPr>
              <w:t>3</w:t>
            </w:r>
            <w:r>
              <w:rPr>
                <w:spacing w:val="-11"/>
                <w:sz w:val="20"/>
              </w:rPr>
              <w:t xml:space="preserve"> </w:t>
            </w:r>
            <w:r>
              <w:rPr>
                <w:sz w:val="20"/>
              </w:rPr>
              <w:t>CAMADAS</w:t>
            </w:r>
            <w:r>
              <w:rPr>
                <w:spacing w:val="-8"/>
                <w:sz w:val="20"/>
              </w:rPr>
              <w:t xml:space="preserve"> </w:t>
            </w:r>
            <w:r>
              <w:rPr>
                <w:sz w:val="20"/>
              </w:rPr>
              <w:t>INTERNAS É</w:t>
            </w:r>
            <w:r>
              <w:rPr>
                <w:spacing w:val="46"/>
                <w:sz w:val="20"/>
              </w:rPr>
              <w:t xml:space="preserve">  </w:t>
            </w:r>
            <w:r>
              <w:rPr>
                <w:sz w:val="20"/>
              </w:rPr>
              <w:t>EM</w:t>
            </w:r>
            <w:r>
              <w:rPr>
                <w:spacing w:val="48"/>
                <w:sz w:val="20"/>
              </w:rPr>
              <w:t xml:space="preserve">  </w:t>
            </w:r>
            <w:r>
              <w:rPr>
                <w:sz w:val="20"/>
              </w:rPr>
              <w:t>PVC,</w:t>
            </w:r>
            <w:r>
              <w:rPr>
                <w:spacing w:val="49"/>
                <w:sz w:val="20"/>
              </w:rPr>
              <w:t xml:space="preserve">  </w:t>
            </w:r>
            <w:r>
              <w:rPr>
                <w:sz w:val="20"/>
              </w:rPr>
              <w:t>A</w:t>
            </w:r>
            <w:r>
              <w:rPr>
                <w:spacing w:val="48"/>
                <w:sz w:val="20"/>
              </w:rPr>
              <w:t xml:space="preserve">  </w:t>
            </w:r>
            <w:r>
              <w:rPr>
                <w:sz w:val="20"/>
              </w:rPr>
              <w:t>INTERMEDIARIA</w:t>
            </w:r>
            <w:r>
              <w:rPr>
                <w:spacing w:val="48"/>
                <w:sz w:val="20"/>
              </w:rPr>
              <w:t xml:space="preserve">  </w:t>
            </w:r>
            <w:r>
              <w:rPr>
                <w:sz w:val="20"/>
              </w:rPr>
              <w:t>EM</w:t>
            </w:r>
            <w:r>
              <w:rPr>
                <w:spacing w:val="47"/>
                <w:sz w:val="20"/>
              </w:rPr>
              <w:t xml:space="preserve">  </w:t>
            </w:r>
            <w:r>
              <w:rPr>
                <w:spacing w:val="-2"/>
                <w:sz w:val="20"/>
              </w:rPr>
              <w:t>POLIÉSTER</w:t>
            </w:r>
          </w:p>
          <w:p w:rsidR="007908D5" w:rsidRDefault="007908D5" w:rsidP="00F63A3B">
            <w:pPr>
              <w:pStyle w:val="TableParagraph"/>
              <w:ind w:left="67"/>
              <w:jc w:val="both"/>
              <w:rPr>
                <w:sz w:val="20"/>
              </w:rPr>
            </w:pPr>
            <w:r>
              <w:rPr>
                <w:sz w:val="20"/>
              </w:rPr>
              <w:t>TRANÇADO</w:t>
            </w:r>
            <w:r>
              <w:rPr>
                <w:spacing w:val="-7"/>
                <w:sz w:val="20"/>
              </w:rPr>
              <w:t xml:space="preserve"> </w:t>
            </w:r>
            <w:r>
              <w:rPr>
                <w:sz w:val="20"/>
              </w:rPr>
              <w:t>E</w:t>
            </w:r>
            <w:r>
              <w:rPr>
                <w:spacing w:val="-5"/>
                <w:sz w:val="20"/>
              </w:rPr>
              <w:t xml:space="preserve"> </w:t>
            </w:r>
            <w:r>
              <w:rPr>
                <w:sz w:val="20"/>
              </w:rPr>
              <w:t>A</w:t>
            </w:r>
            <w:r>
              <w:rPr>
                <w:spacing w:val="-7"/>
                <w:sz w:val="20"/>
              </w:rPr>
              <w:t xml:space="preserve"> </w:t>
            </w:r>
            <w:r>
              <w:rPr>
                <w:sz w:val="20"/>
              </w:rPr>
              <w:t>EXTERNA</w:t>
            </w:r>
            <w:r>
              <w:rPr>
                <w:spacing w:val="-9"/>
                <w:sz w:val="20"/>
              </w:rPr>
              <w:t xml:space="preserve"> </w:t>
            </w:r>
            <w:r>
              <w:rPr>
                <w:sz w:val="20"/>
              </w:rPr>
              <w:t>TAMBÉM</w:t>
            </w:r>
            <w:r>
              <w:rPr>
                <w:spacing w:val="-5"/>
                <w:sz w:val="20"/>
              </w:rPr>
              <w:t xml:space="preserve"> </w:t>
            </w:r>
            <w:r>
              <w:rPr>
                <w:sz w:val="20"/>
              </w:rPr>
              <w:t>EM</w:t>
            </w:r>
            <w:r>
              <w:rPr>
                <w:spacing w:val="-5"/>
                <w:sz w:val="20"/>
              </w:rPr>
              <w:t xml:space="preserve"> </w:t>
            </w:r>
            <w:r>
              <w:rPr>
                <w:spacing w:val="-4"/>
                <w:sz w:val="20"/>
              </w:rPr>
              <w:t>PVC.</w:t>
            </w:r>
          </w:p>
        </w:tc>
        <w:tc>
          <w:tcPr>
            <w:tcW w:w="1107"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9"/>
              <w:rPr>
                <w:sz w:val="20"/>
              </w:rPr>
            </w:pPr>
            <w:r>
              <w:rPr>
                <w:spacing w:val="-4"/>
                <w:sz w:val="20"/>
              </w:rPr>
              <w:t>ROLO</w:t>
            </w:r>
          </w:p>
        </w:tc>
        <w:tc>
          <w:tcPr>
            <w:tcW w:w="908" w:type="dxa"/>
          </w:tcPr>
          <w:p w:rsidR="007908D5" w:rsidRDefault="007908D5" w:rsidP="00F63A3B">
            <w:pPr>
              <w:pStyle w:val="TableParagraph"/>
              <w:rPr>
                <w:sz w:val="20"/>
              </w:rPr>
            </w:pPr>
          </w:p>
          <w:p w:rsidR="007908D5" w:rsidRDefault="007908D5" w:rsidP="00F63A3B">
            <w:pPr>
              <w:pStyle w:val="TableParagraph"/>
              <w:spacing w:before="226"/>
              <w:rPr>
                <w:sz w:val="20"/>
              </w:rPr>
            </w:pPr>
          </w:p>
          <w:p w:rsidR="007908D5" w:rsidRDefault="007908D5" w:rsidP="00F63A3B">
            <w:pPr>
              <w:pStyle w:val="TableParagraph"/>
              <w:spacing w:before="1"/>
              <w:ind w:left="67"/>
              <w:rPr>
                <w:sz w:val="20"/>
              </w:rPr>
            </w:pPr>
            <w:r>
              <w:rPr>
                <w:spacing w:val="-5"/>
                <w:sz w:val="20"/>
              </w:rPr>
              <w:t>15</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53</w:t>
            </w:r>
          </w:p>
        </w:tc>
        <w:tc>
          <w:tcPr>
            <w:tcW w:w="5441" w:type="dxa"/>
          </w:tcPr>
          <w:p w:rsidR="007908D5" w:rsidRDefault="007908D5" w:rsidP="00F63A3B">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709696" behindDoc="1" locked="0" layoutInCell="1" allowOverlap="1" wp14:anchorId="564D5F62" wp14:editId="71510EFC">
                      <wp:simplePos x="0" y="0"/>
                      <wp:positionH relativeFrom="column">
                        <wp:posOffset>744474</wp:posOffset>
                      </wp:positionH>
                      <wp:positionV relativeFrom="paragraph">
                        <wp:posOffset>79513</wp:posOffset>
                      </wp:positionV>
                      <wp:extent cx="71755" cy="12700"/>
                      <wp:effectExtent l="0" t="0" r="0" b="0"/>
                      <wp:wrapNone/>
                      <wp:docPr id="195"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96" name="Graphic 28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A993BA" id="Group 286" o:spid="_x0000_s1026" style="position:absolute;margin-left:58.6pt;margin-top:6.25pt;width:5.65pt;height:1pt;z-index:-1560678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">
                      <v:shape id="Graphic 28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G068QA&#10;AADcAAAADwAAAGRycy9kb3ducmV2LnhtbERP32vCMBB+H/g/hBv4IpquA9HOKDLRjQlDq/h8a25t&#10;sbmUJLPdf78MBnu7j+/nLVa9acSNnK8tK3iYJCCIC6trLhWcT9vxDIQPyBoby6TgmzysloO7BWba&#10;dnykWx5KEUPYZ6igCqHNpPRFRQb9xLbEkfu0zmCI0JVSO+xiuGlkmiRTabDm2FBhS88VFdf8yyh4&#10;8/uPx8vhvTfpaLNzedq97EdrpYb3/foJRKA+/Iv/3K86zp9P4feZeIF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RtOvEAAAA3AAAAA8AAAAAAAAAAAAAAAAAmAIAAGRycy9k&#10;b3ducmV2LnhtbFBLBQYAAAAABAAEAPUAAACJAwAAAAA=&#10;" path="m71627,12191l,12191,,,71627,r,12191xe" fillcolor="black" stroked="f">
                        <v:path arrowok="t"/>
                      </v:shape>
                    </v:group>
                  </w:pict>
                </mc:Fallback>
              </mc:AlternateContent>
            </w:r>
            <w:r>
              <w:rPr>
                <w:b/>
                <w:sz w:val="20"/>
              </w:rPr>
              <w:t>MULTIUSO</w:t>
            </w:r>
            <w:r>
              <w:rPr>
                <w:b/>
                <w:spacing w:val="40"/>
                <w:sz w:val="20"/>
              </w:rPr>
              <w:t xml:space="preserve"> </w:t>
            </w:r>
            <w:r>
              <w:rPr>
                <w:sz w:val="20"/>
              </w:rPr>
              <w:t>LIMPADOR</w:t>
            </w:r>
            <w:r>
              <w:rPr>
                <w:spacing w:val="-5"/>
                <w:sz w:val="20"/>
              </w:rPr>
              <w:t xml:space="preserve"> </w:t>
            </w:r>
            <w:r>
              <w:rPr>
                <w:sz w:val="20"/>
              </w:rPr>
              <w:t>INSTANTÂNEO</w:t>
            </w:r>
            <w:r>
              <w:rPr>
                <w:spacing w:val="-4"/>
                <w:sz w:val="20"/>
              </w:rPr>
              <w:t xml:space="preserve"> </w:t>
            </w:r>
            <w:r>
              <w:rPr>
                <w:sz w:val="20"/>
              </w:rPr>
              <w:t>MULTIUSO,</w:t>
            </w:r>
            <w:r>
              <w:rPr>
                <w:spacing w:val="-4"/>
                <w:sz w:val="20"/>
              </w:rPr>
              <w:t xml:space="preserve"> </w:t>
            </w:r>
            <w:r>
              <w:rPr>
                <w:sz w:val="20"/>
              </w:rPr>
              <w:t>EM EMBALAGEM PLÁSTICA RESISTENTE DE 500ML. MARCA</w:t>
            </w:r>
            <w:r>
              <w:rPr>
                <w:spacing w:val="50"/>
                <w:sz w:val="20"/>
              </w:rPr>
              <w:t xml:space="preserve"> </w:t>
            </w:r>
            <w:r>
              <w:rPr>
                <w:sz w:val="20"/>
              </w:rPr>
              <w:t>DE</w:t>
            </w:r>
            <w:r>
              <w:rPr>
                <w:spacing w:val="48"/>
                <w:sz w:val="20"/>
              </w:rPr>
              <w:t xml:space="preserve"> </w:t>
            </w:r>
            <w:r>
              <w:rPr>
                <w:sz w:val="20"/>
              </w:rPr>
              <w:t>REFERÊNCIA:</w:t>
            </w:r>
            <w:r>
              <w:rPr>
                <w:spacing w:val="53"/>
                <w:sz w:val="20"/>
              </w:rPr>
              <w:t xml:space="preserve"> </w:t>
            </w:r>
            <w:r>
              <w:rPr>
                <w:sz w:val="20"/>
              </w:rPr>
              <w:t>YPÊ</w:t>
            </w:r>
            <w:r>
              <w:rPr>
                <w:spacing w:val="77"/>
                <w:w w:val="150"/>
                <w:sz w:val="20"/>
              </w:rPr>
              <w:t xml:space="preserve">  </w:t>
            </w:r>
            <w:r>
              <w:rPr>
                <w:sz w:val="20"/>
              </w:rPr>
              <w:t>UAU</w:t>
            </w:r>
            <w:r>
              <w:rPr>
                <w:spacing w:val="50"/>
                <w:sz w:val="20"/>
              </w:rPr>
              <w:t xml:space="preserve"> </w:t>
            </w:r>
          </w:p>
          <w:p w:rsidR="007908D5" w:rsidRDefault="007908D5" w:rsidP="00F63A3B">
            <w:pPr>
              <w:pStyle w:val="TableParagraph"/>
              <w:ind w:left="67"/>
              <w:rPr>
                <w:sz w:val="20"/>
              </w:rPr>
            </w:pP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5"/>
                <w:sz w:val="20"/>
              </w:rPr>
              <w:t>350</w:t>
            </w:r>
          </w:p>
        </w:tc>
      </w:tr>
      <w:tr w:rsidR="007908D5" w:rsidTr="00F63A3B">
        <w:trPr>
          <w:trHeight w:val="685"/>
        </w:trPr>
        <w:tc>
          <w:tcPr>
            <w:tcW w:w="739" w:type="dxa"/>
          </w:tcPr>
          <w:p w:rsidR="007908D5" w:rsidRDefault="007908D5" w:rsidP="00F63A3B">
            <w:pPr>
              <w:pStyle w:val="TableParagraph"/>
              <w:spacing w:before="168"/>
              <w:ind w:left="66"/>
              <w:rPr>
                <w:sz w:val="20"/>
              </w:rPr>
            </w:pPr>
            <w:r>
              <w:rPr>
                <w:spacing w:val="-5"/>
                <w:sz w:val="20"/>
              </w:rPr>
              <w:t>54</w:t>
            </w:r>
          </w:p>
        </w:tc>
        <w:tc>
          <w:tcPr>
            <w:tcW w:w="5441" w:type="dxa"/>
          </w:tcPr>
          <w:p w:rsidR="007908D5" w:rsidRDefault="007908D5" w:rsidP="00F63A3B">
            <w:pPr>
              <w:pStyle w:val="TableParagraph"/>
              <w:spacing w:line="228" w:lineRule="exact"/>
              <w:ind w:left="67"/>
              <w:rPr>
                <w:sz w:val="20"/>
              </w:rPr>
            </w:pPr>
            <w:r>
              <w:rPr>
                <w:b/>
                <w:sz w:val="20"/>
              </w:rPr>
              <w:t>ÓCULOS</w:t>
            </w:r>
            <w:r>
              <w:rPr>
                <w:b/>
                <w:spacing w:val="26"/>
                <w:sz w:val="20"/>
              </w:rPr>
              <w:t xml:space="preserve"> </w:t>
            </w:r>
            <w:r>
              <w:rPr>
                <w:b/>
                <w:sz w:val="20"/>
              </w:rPr>
              <w:t>DE</w:t>
            </w:r>
            <w:r>
              <w:rPr>
                <w:b/>
                <w:spacing w:val="29"/>
                <w:sz w:val="20"/>
              </w:rPr>
              <w:t xml:space="preserve"> </w:t>
            </w:r>
            <w:r>
              <w:rPr>
                <w:b/>
                <w:sz w:val="20"/>
              </w:rPr>
              <w:t>PROTEÇÃO</w:t>
            </w:r>
            <w:r>
              <w:rPr>
                <w:b/>
                <w:spacing w:val="32"/>
                <w:sz w:val="20"/>
              </w:rPr>
              <w:t xml:space="preserve"> </w:t>
            </w:r>
            <w:r>
              <w:rPr>
                <w:sz w:val="20"/>
              </w:rPr>
              <w:t>CA</w:t>
            </w:r>
            <w:r>
              <w:rPr>
                <w:spacing w:val="30"/>
                <w:sz w:val="20"/>
              </w:rPr>
              <w:t xml:space="preserve"> </w:t>
            </w:r>
            <w:r>
              <w:rPr>
                <w:sz w:val="20"/>
              </w:rPr>
              <w:t>11268.</w:t>
            </w:r>
            <w:r>
              <w:rPr>
                <w:spacing w:val="30"/>
                <w:sz w:val="20"/>
              </w:rPr>
              <w:t xml:space="preserve"> </w:t>
            </w:r>
            <w:r>
              <w:rPr>
                <w:sz w:val="20"/>
              </w:rPr>
              <w:t>VÁRIAS</w:t>
            </w:r>
            <w:r>
              <w:rPr>
                <w:spacing w:val="27"/>
                <w:sz w:val="20"/>
              </w:rPr>
              <w:t xml:space="preserve"> </w:t>
            </w:r>
            <w:r>
              <w:rPr>
                <w:spacing w:val="-2"/>
                <w:sz w:val="20"/>
              </w:rPr>
              <w:t>OPÇÕES</w:t>
            </w:r>
          </w:p>
          <w:p w:rsidR="007908D5" w:rsidRDefault="007908D5" w:rsidP="00F63A3B">
            <w:pPr>
              <w:pStyle w:val="TableParagraph"/>
              <w:spacing w:before="113"/>
              <w:ind w:left="67"/>
              <w:rPr>
                <w:sz w:val="20"/>
              </w:rPr>
            </w:pPr>
            <w:r>
              <w:rPr>
                <w:sz w:val="20"/>
              </w:rPr>
              <w:t>DE</w:t>
            </w:r>
            <w:r>
              <w:rPr>
                <w:spacing w:val="-6"/>
                <w:sz w:val="20"/>
              </w:rPr>
              <w:t xml:space="preserve"> </w:t>
            </w:r>
            <w:r>
              <w:rPr>
                <w:sz w:val="20"/>
              </w:rPr>
              <w:t>LENTE</w:t>
            </w:r>
            <w:r>
              <w:rPr>
                <w:spacing w:val="-5"/>
                <w:sz w:val="20"/>
              </w:rPr>
              <w:t xml:space="preserve"> </w:t>
            </w:r>
            <w:r>
              <w:rPr>
                <w:sz w:val="20"/>
              </w:rPr>
              <w:t>(CLARA</w:t>
            </w:r>
            <w:r>
              <w:rPr>
                <w:spacing w:val="48"/>
                <w:sz w:val="20"/>
              </w:rPr>
              <w:t xml:space="preserve"> </w:t>
            </w:r>
            <w:r>
              <w:rPr>
                <w:sz w:val="20"/>
              </w:rPr>
              <w:t>E</w:t>
            </w:r>
            <w:r>
              <w:rPr>
                <w:spacing w:val="-3"/>
                <w:sz w:val="20"/>
              </w:rPr>
              <w:t xml:space="preserve"> </w:t>
            </w:r>
            <w:r>
              <w:rPr>
                <w:spacing w:val="-2"/>
                <w:sz w:val="20"/>
              </w:rPr>
              <w:t>ESCURA)</w:t>
            </w:r>
          </w:p>
        </w:tc>
        <w:tc>
          <w:tcPr>
            <w:tcW w:w="1107" w:type="dxa"/>
          </w:tcPr>
          <w:p w:rsidR="007908D5" w:rsidRDefault="007908D5" w:rsidP="00F63A3B">
            <w:pPr>
              <w:pStyle w:val="TableParagraph"/>
              <w:spacing w:before="168"/>
              <w:ind w:left="69"/>
              <w:rPr>
                <w:sz w:val="20"/>
              </w:rPr>
            </w:pPr>
            <w:r>
              <w:rPr>
                <w:spacing w:val="-4"/>
                <w:sz w:val="20"/>
              </w:rPr>
              <w:t>UNID</w:t>
            </w:r>
          </w:p>
        </w:tc>
        <w:tc>
          <w:tcPr>
            <w:tcW w:w="908" w:type="dxa"/>
          </w:tcPr>
          <w:p w:rsidR="007908D5" w:rsidRDefault="007908D5" w:rsidP="00F63A3B">
            <w:pPr>
              <w:pStyle w:val="TableParagraph"/>
              <w:spacing w:before="168"/>
              <w:ind w:left="67"/>
              <w:rPr>
                <w:sz w:val="20"/>
              </w:rPr>
            </w:pPr>
            <w:r>
              <w:rPr>
                <w:spacing w:val="-5"/>
                <w:sz w:val="20"/>
              </w:rPr>
              <w:t>400</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6"/>
              <w:rPr>
                <w:sz w:val="20"/>
              </w:rPr>
            </w:pPr>
            <w:r>
              <w:rPr>
                <w:spacing w:val="-5"/>
                <w:sz w:val="20"/>
              </w:rPr>
              <w:t>55</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10720" behindDoc="1" locked="0" layoutInCell="1" allowOverlap="1" wp14:anchorId="4DB8D853" wp14:editId="474FCEE1">
                      <wp:simplePos x="0" y="0"/>
                      <wp:positionH relativeFrom="column">
                        <wp:posOffset>983741</wp:posOffset>
                      </wp:positionH>
                      <wp:positionV relativeFrom="paragraph">
                        <wp:posOffset>79511</wp:posOffset>
                      </wp:positionV>
                      <wp:extent cx="71755" cy="12700"/>
                      <wp:effectExtent l="0" t="0" r="0" b="0"/>
                      <wp:wrapNone/>
                      <wp:docPr id="197" name="Group 2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198" name="Graphic 291"/>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63CA5A8" id="Group 290" o:spid="_x0000_s1026" style="position:absolute;margin-left:77.45pt;margin-top:6.25pt;width:5.65pt;height:1pt;z-index:-1560576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">
                      <v:shape id="Graphic 29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KFAscA&#10;AADcAAAADwAAAGRycy9kb3ducmV2LnhtbESPQUvDQBCF70L/wzKCl2I3piAauy3FUi0WikbxPGbH&#10;JDQ7G3bXJv5751DwNsN78943i9XoOnWiEFvPBm5mGSjiytuWawMf79vrO1AxIVvsPJOBX4qwWk4u&#10;FlhYP/AbncpUKwnhWKCBJqW+0DpWDTmMM98Ti/btg8Mka6i1DThIuOt0nmW32mHL0tBgT48NVcfy&#10;xxl4ifuv+efrYXT5dPMUynx43k/XxlxdjusHUInG9G8+X++s4N8LrTwjE+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5ChQLHAAAA3AAAAA8AAAAAAAAAAAAAAAAAmAIAAGRy&#10;cy9kb3ducmV2LnhtbFBLBQYAAAAABAAEAPUAAACMAwAAAAA=&#10;" path="m71628,12192l,12192,,,71628,r,12192xe" fillcolor="black" stroked="f">
                        <v:path arrowok="t"/>
                      </v:shape>
                    </v:group>
                  </w:pict>
                </mc:Fallback>
              </mc:AlternateContent>
            </w:r>
            <w:r>
              <w:rPr>
                <w:b/>
                <w:sz w:val="20"/>
              </w:rPr>
              <w:t>PÁ</w:t>
            </w:r>
            <w:r>
              <w:rPr>
                <w:b/>
                <w:spacing w:val="-7"/>
                <w:sz w:val="20"/>
              </w:rPr>
              <w:t xml:space="preserve"> </w:t>
            </w:r>
            <w:r>
              <w:rPr>
                <w:b/>
                <w:sz w:val="20"/>
              </w:rPr>
              <w:t>PARA</w:t>
            </w:r>
            <w:r>
              <w:rPr>
                <w:b/>
                <w:spacing w:val="-6"/>
                <w:sz w:val="20"/>
              </w:rPr>
              <w:t xml:space="preserve"> </w:t>
            </w:r>
            <w:r>
              <w:rPr>
                <w:b/>
                <w:sz w:val="20"/>
              </w:rPr>
              <w:t>LIXO</w:t>
            </w:r>
            <w:r>
              <w:rPr>
                <w:b/>
                <w:spacing w:val="80"/>
                <w:sz w:val="20"/>
              </w:rPr>
              <w:t xml:space="preserve"> </w:t>
            </w:r>
            <w:r>
              <w:rPr>
                <w:sz w:val="20"/>
              </w:rPr>
              <w:t>PÁ</w:t>
            </w:r>
            <w:r>
              <w:rPr>
                <w:spacing w:val="-3"/>
                <w:sz w:val="20"/>
              </w:rPr>
              <w:t xml:space="preserve"> </w:t>
            </w:r>
            <w:r>
              <w:rPr>
                <w:sz w:val="20"/>
              </w:rPr>
              <w:t>DESTINADA</w:t>
            </w:r>
            <w:r>
              <w:rPr>
                <w:spacing w:val="-3"/>
                <w:sz w:val="20"/>
              </w:rPr>
              <w:t xml:space="preserve"> </w:t>
            </w:r>
            <w:r>
              <w:rPr>
                <w:sz w:val="20"/>
              </w:rPr>
              <w:t>A</w:t>
            </w:r>
            <w:r>
              <w:rPr>
                <w:spacing w:val="-3"/>
                <w:sz w:val="20"/>
              </w:rPr>
              <w:t xml:space="preserve"> </w:t>
            </w:r>
            <w:r>
              <w:rPr>
                <w:sz w:val="20"/>
              </w:rPr>
              <w:t>REMOÇÃO</w:t>
            </w:r>
            <w:r>
              <w:rPr>
                <w:spacing w:val="-1"/>
                <w:sz w:val="20"/>
              </w:rPr>
              <w:t xml:space="preserve"> </w:t>
            </w:r>
            <w:r>
              <w:rPr>
                <w:sz w:val="20"/>
              </w:rPr>
              <w:t>DE LIXO, COM APARADOR EM MATERIAL DE METAL RESISTENTE, MEDINDO APROXIMADAMENTE 20X50CM</w:t>
            </w:r>
            <w:r>
              <w:rPr>
                <w:spacing w:val="16"/>
                <w:sz w:val="20"/>
              </w:rPr>
              <w:t xml:space="preserve"> </w:t>
            </w:r>
            <w:r>
              <w:rPr>
                <w:sz w:val="20"/>
              </w:rPr>
              <w:t>E</w:t>
            </w:r>
            <w:r>
              <w:rPr>
                <w:spacing w:val="12"/>
                <w:sz w:val="20"/>
              </w:rPr>
              <w:t xml:space="preserve"> </w:t>
            </w:r>
            <w:r>
              <w:rPr>
                <w:sz w:val="20"/>
              </w:rPr>
              <w:t>CABO</w:t>
            </w:r>
            <w:r>
              <w:rPr>
                <w:spacing w:val="18"/>
                <w:sz w:val="20"/>
              </w:rPr>
              <w:t xml:space="preserve"> </w:t>
            </w:r>
            <w:r>
              <w:rPr>
                <w:sz w:val="20"/>
              </w:rPr>
              <w:t>EM</w:t>
            </w:r>
            <w:r>
              <w:rPr>
                <w:spacing w:val="13"/>
                <w:sz w:val="20"/>
              </w:rPr>
              <w:t xml:space="preserve"> </w:t>
            </w:r>
            <w:r>
              <w:rPr>
                <w:sz w:val="20"/>
              </w:rPr>
              <w:t>MADEIRA</w:t>
            </w:r>
            <w:r>
              <w:rPr>
                <w:spacing w:val="15"/>
                <w:sz w:val="20"/>
              </w:rPr>
              <w:t xml:space="preserve"> </w:t>
            </w:r>
            <w:r>
              <w:rPr>
                <w:sz w:val="20"/>
              </w:rPr>
              <w:t>MÉDIO,</w:t>
            </w:r>
            <w:r>
              <w:rPr>
                <w:spacing w:val="16"/>
                <w:sz w:val="20"/>
              </w:rPr>
              <w:t xml:space="preserve"> </w:t>
            </w:r>
            <w:r>
              <w:rPr>
                <w:sz w:val="20"/>
              </w:rPr>
              <w:t>MEDINDO</w:t>
            </w:r>
            <w:r>
              <w:rPr>
                <w:spacing w:val="14"/>
                <w:sz w:val="20"/>
              </w:rPr>
              <w:t xml:space="preserve"> </w:t>
            </w:r>
            <w:r>
              <w:rPr>
                <w:spacing w:val="-5"/>
                <w:sz w:val="20"/>
              </w:rPr>
              <w:t>NO</w:t>
            </w:r>
          </w:p>
          <w:p w:rsidR="007908D5" w:rsidRDefault="007908D5" w:rsidP="00F63A3B">
            <w:pPr>
              <w:pStyle w:val="TableParagraph"/>
              <w:ind w:left="67"/>
              <w:jc w:val="both"/>
              <w:rPr>
                <w:sz w:val="20"/>
              </w:rPr>
            </w:pPr>
            <w:r>
              <w:rPr>
                <w:sz w:val="20"/>
              </w:rPr>
              <w:t>MÍNIMO</w:t>
            </w:r>
            <w:r>
              <w:rPr>
                <w:spacing w:val="-9"/>
                <w:sz w:val="20"/>
              </w:rPr>
              <w:t xml:space="preserve"> </w:t>
            </w:r>
            <w:r>
              <w:rPr>
                <w:spacing w:val="-2"/>
                <w:sz w:val="20"/>
              </w:rPr>
              <w:t>50CM.</w:t>
            </w:r>
          </w:p>
        </w:tc>
        <w:tc>
          <w:tcPr>
            <w:tcW w:w="1107"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7"/>
              <w:rPr>
                <w:sz w:val="20"/>
              </w:rPr>
            </w:pPr>
            <w:r>
              <w:rPr>
                <w:spacing w:val="-5"/>
                <w:sz w:val="20"/>
              </w:rPr>
              <w:t>60</w:t>
            </w:r>
          </w:p>
        </w:tc>
      </w:tr>
      <w:tr w:rsidR="007908D5" w:rsidTr="00F63A3B">
        <w:trPr>
          <w:trHeight w:val="385"/>
        </w:trPr>
        <w:tc>
          <w:tcPr>
            <w:tcW w:w="739" w:type="dxa"/>
          </w:tcPr>
          <w:p w:rsidR="007908D5" w:rsidRDefault="007908D5" w:rsidP="00F63A3B">
            <w:pPr>
              <w:pStyle w:val="TableParagraph"/>
              <w:spacing w:before="19"/>
              <w:ind w:left="66"/>
              <w:rPr>
                <w:sz w:val="20"/>
              </w:rPr>
            </w:pPr>
            <w:r>
              <w:rPr>
                <w:spacing w:val="-5"/>
                <w:sz w:val="20"/>
              </w:rPr>
              <w:t>56</w:t>
            </w:r>
          </w:p>
        </w:tc>
        <w:tc>
          <w:tcPr>
            <w:tcW w:w="5441" w:type="dxa"/>
          </w:tcPr>
          <w:p w:rsidR="007908D5" w:rsidRDefault="007908D5" w:rsidP="00F63A3B">
            <w:pPr>
              <w:pStyle w:val="TableParagraph"/>
              <w:spacing w:before="19"/>
              <w:ind w:left="67"/>
              <w:rPr>
                <w:sz w:val="20"/>
              </w:rPr>
            </w:pPr>
            <w:r>
              <w:rPr>
                <w:b/>
                <w:sz w:val="20"/>
              </w:rPr>
              <w:t>PALHA</w:t>
            </w:r>
            <w:r>
              <w:rPr>
                <w:b/>
                <w:spacing w:val="-13"/>
                <w:sz w:val="20"/>
              </w:rPr>
              <w:t xml:space="preserve"> </w:t>
            </w:r>
            <w:r>
              <w:rPr>
                <w:b/>
                <w:sz w:val="20"/>
              </w:rPr>
              <w:t>DE</w:t>
            </w:r>
            <w:r>
              <w:rPr>
                <w:b/>
                <w:spacing w:val="-4"/>
                <w:sz w:val="20"/>
              </w:rPr>
              <w:t xml:space="preserve"> </w:t>
            </w:r>
            <w:r>
              <w:rPr>
                <w:b/>
                <w:sz w:val="20"/>
              </w:rPr>
              <w:t>AÇO</w:t>
            </w:r>
            <w:r>
              <w:rPr>
                <w:b/>
                <w:spacing w:val="-3"/>
                <w:sz w:val="20"/>
              </w:rPr>
              <w:t xml:space="preserve"> </w:t>
            </w:r>
            <w:r>
              <w:rPr>
                <w:sz w:val="20"/>
              </w:rPr>
              <w:t>PARA</w:t>
            </w:r>
            <w:r>
              <w:rPr>
                <w:spacing w:val="-6"/>
                <w:sz w:val="20"/>
              </w:rPr>
              <w:t xml:space="preserve"> </w:t>
            </w:r>
            <w:r>
              <w:rPr>
                <w:sz w:val="20"/>
              </w:rPr>
              <w:t>LIMPEZA</w:t>
            </w:r>
            <w:r>
              <w:rPr>
                <w:spacing w:val="-6"/>
                <w:sz w:val="20"/>
              </w:rPr>
              <w:t xml:space="preserve"> </w:t>
            </w:r>
            <w:r>
              <w:rPr>
                <w:spacing w:val="-2"/>
                <w:sz w:val="20"/>
              </w:rPr>
              <w:t>PESADA.</w:t>
            </w:r>
          </w:p>
        </w:tc>
        <w:tc>
          <w:tcPr>
            <w:tcW w:w="1107" w:type="dxa"/>
          </w:tcPr>
          <w:p w:rsidR="007908D5" w:rsidRDefault="007908D5" w:rsidP="00F63A3B">
            <w:pPr>
              <w:pStyle w:val="TableParagraph"/>
              <w:spacing w:before="19"/>
              <w:ind w:left="69"/>
              <w:rPr>
                <w:sz w:val="20"/>
              </w:rPr>
            </w:pPr>
            <w:r>
              <w:rPr>
                <w:spacing w:val="-4"/>
                <w:sz w:val="20"/>
              </w:rPr>
              <w:t>UNID</w:t>
            </w:r>
          </w:p>
        </w:tc>
        <w:tc>
          <w:tcPr>
            <w:tcW w:w="908" w:type="dxa"/>
          </w:tcPr>
          <w:p w:rsidR="007908D5" w:rsidRDefault="007908D5" w:rsidP="00F63A3B">
            <w:pPr>
              <w:pStyle w:val="TableParagraph"/>
              <w:spacing w:before="19"/>
              <w:ind w:left="68"/>
              <w:rPr>
                <w:sz w:val="20"/>
              </w:rPr>
            </w:pPr>
            <w:r>
              <w:rPr>
                <w:spacing w:val="-5"/>
                <w:sz w:val="20"/>
              </w:rPr>
              <w:t>200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57</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11744" behindDoc="1" locked="0" layoutInCell="1" allowOverlap="1" wp14:anchorId="5BC068B3" wp14:editId="7F7D887E">
                      <wp:simplePos x="0" y="0"/>
                      <wp:positionH relativeFrom="column">
                        <wp:posOffset>1152905</wp:posOffset>
                      </wp:positionH>
                      <wp:positionV relativeFrom="paragraph">
                        <wp:posOffset>78009</wp:posOffset>
                      </wp:positionV>
                      <wp:extent cx="71755" cy="12700"/>
                      <wp:effectExtent l="0" t="0" r="0" b="0"/>
                      <wp:wrapNone/>
                      <wp:docPr id="199"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00" name="Graphic 29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93A5E58" id="Group 292" o:spid="_x0000_s1026" style="position:absolute;margin-left:90.8pt;margin-top:6.15pt;width:5.65pt;height:1pt;z-index:-1560473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">
                      <v:shape id="Graphic 29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t9/8UA&#10;AADcAAAADwAAAGRycy9kb3ducmV2LnhtbESPQWvCQBSE74X+h+UJvYhumoKU6CrS0loUShvF8zP7&#10;TEKzb8PuauK/dwWhx2FmvmFmi9404kzO15YVPI8TEMSF1TWXCnbbj9ErCB+QNTaWScGFPCzmjw8z&#10;zLTt+JfOeShFhLDPUEEVQptJ6YuKDPqxbYmjd7TOYIjSlVI77CLcNDJNkok0WHNcqLClt4qKv/xk&#10;FKz95vCy//nuTTp8/3R52q02w6VST4N+OQURqA//4Xv7SyuIRLidiUd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G33/xQAAANwAAAAPAAAAAAAAAAAAAAAAAJgCAABkcnMv&#10;ZG93bnJldi54bWxQSwUGAAAAAAQABAD1AAAAigMAAAAA&#10;" path="m71627,12191l,12191,,,71627,r,12191xe" fillcolor="black" stroked="f">
                        <v:path arrowok="t"/>
                      </v:shape>
                    </v:group>
                  </w:pict>
                </mc:Fallback>
              </mc:AlternateContent>
            </w:r>
            <w:r>
              <w:rPr>
                <w:b/>
                <w:sz w:val="20"/>
              </w:rPr>
              <w:t>PANO DE PRATO</w:t>
            </w:r>
            <w:r>
              <w:rPr>
                <w:b/>
                <w:spacing w:val="80"/>
                <w:sz w:val="20"/>
              </w:rPr>
              <w:t xml:space="preserve"> </w:t>
            </w:r>
            <w:r>
              <w:rPr>
                <w:sz w:val="20"/>
              </w:rPr>
              <w:t>PANO DE PRATO EM TECIDO TIPO SACARIA, COM COSTURA FEITA NAS BORDAS, SEM PINTURA,</w:t>
            </w:r>
            <w:r>
              <w:rPr>
                <w:spacing w:val="64"/>
                <w:w w:val="150"/>
                <w:sz w:val="20"/>
              </w:rPr>
              <w:t xml:space="preserve"> </w:t>
            </w:r>
            <w:r>
              <w:rPr>
                <w:sz w:val="20"/>
              </w:rPr>
              <w:t>COM</w:t>
            </w:r>
            <w:r>
              <w:rPr>
                <w:spacing w:val="66"/>
                <w:w w:val="150"/>
                <w:sz w:val="20"/>
              </w:rPr>
              <w:t xml:space="preserve"> </w:t>
            </w:r>
            <w:r>
              <w:rPr>
                <w:sz w:val="20"/>
              </w:rPr>
              <w:t>ALTA</w:t>
            </w:r>
            <w:r>
              <w:rPr>
                <w:spacing w:val="64"/>
                <w:w w:val="150"/>
                <w:sz w:val="20"/>
              </w:rPr>
              <w:t xml:space="preserve"> </w:t>
            </w:r>
            <w:r>
              <w:rPr>
                <w:sz w:val="20"/>
              </w:rPr>
              <w:t>ABSORÇÃO</w:t>
            </w:r>
            <w:r>
              <w:rPr>
                <w:spacing w:val="64"/>
                <w:w w:val="150"/>
                <w:sz w:val="20"/>
              </w:rPr>
              <w:t xml:space="preserve"> </w:t>
            </w:r>
            <w:r>
              <w:rPr>
                <w:sz w:val="20"/>
              </w:rPr>
              <w:t>DE</w:t>
            </w:r>
            <w:r>
              <w:rPr>
                <w:spacing w:val="64"/>
                <w:w w:val="150"/>
                <w:sz w:val="20"/>
              </w:rPr>
              <w:t xml:space="preserve"> </w:t>
            </w:r>
            <w:r>
              <w:rPr>
                <w:sz w:val="20"/>
              </w:rPr>
              <w:t>UMIDADE</w:t>
            </w:r>
            <w:r>
              <w:rPr>
                <w:spacing w:val="64"/>
                <w:w w:val="150"/>
                <w:sz w:val="20"/>
              </w:rPr>
              <w:t xml:space="preserve"> </w:t>
            </w:r>
            <w:r>
              <w:rPr>
                <w:spacing w:val="-10"/>
                <w:sz w:val="20"/>
              </w:rPr>
              <w:t>E</w:t>
            </w:r>
          </w:p>
          <w:p w:rsidR="007908D5" w:rsidRDefault="007908D5" w:rsidP="00F63A3B">
            <w:pPr>
              <w:pStyle w:val="TableParagraph"/>
              <w:spacing w:line="229" w:lineRule="exact"/>
              <w:ind w:left="67"/>
              <w:jc w:val="both"/>
              <w:rPr>
                <w:sz w:val="20"/>
              </w:rPr>
            </w:pPr>
            <w:r>
              <w:rPr>
                <w:sz w:val="20"/>
              </w:rPr>
              <w:t>TAMANHO</w:t>
            </w:r>
            <w:r>
              <w:rPr>
                <w:spacing w:val="-10"/>
                <w:sz w:val="20"/>
              </w:rPr>
              <w:t xml:space="preserve"> </w:t>
            </w:r>
            <w:r>
              <w:rPr>
                <w:sz w:val="20"/>
              </w:rPr>
              <w:t>APROXIMADO</w:t>
            </w:r>
            <w:r>
              <w:rPr>
                <w:spacing w:val="-7"/>
                <w:sz w:val="20"/>
              </w:rPr>
              <w:t xml:space="preserve"> </w:t>
            </w:r>
            <w:r>
              <w:rPr>
                <w:sz w:val="20"/>
              </w:rPr>
              <w:t>DE</w:t>
            </w:r>
            <w:r>
              <w:rPr>
                <w:spacing w:val="-12"/>
                <w:sz w:val="20"/>
              </w:rPr>
              <w:t xml:space="preserve"> </w:t>
            </w:r>
            <w:r>
              <w:rPr>
                <w:spacing w:val="-2"/>
                <w:sz w:val="20"/>
              </w:rPr>
              <w:t>40X60CM.</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5"/>
                <w:sz w:val="20"/>
              </w:rPr>
              <w:t>250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3"/>
              <w:rPr>
                <w:sz w:val="20"/>
              </w:rPr>
            </w:pPr>
          </w:p>
          <w:p w:rsidR="007908D5" w:rsidRDefault="007908D5" w:rsidP="00F63A3B">
            <w:pPr>
              <w:pStyle w:val="TableParagraph"/>
              <w:spacing w:before="1"/>
              <w:ind w:left="66"/>
              <w:rPr>
                <w:sz w:val="20"/>
              </w:rPr>
            </w:pPr>
            <w:r>
              <w:rPr>
                <w:spacing w:val="-5"/>
                <w:sz w:val="20"/>
              </w:rPr>
              <w:t>58</w:t>
            </w:r>
          </w:p>
        </w:tc>
        <w:tc>
          <w:tcPr>
            <w:tcW w:w="5441" w:type="dxa"/>
          </w:tcPr>
          <w:p w:rsidR="007908D5" w:rsidRDefault="007908D5" w:rsidP="00F63A3B">
            <w:pPr>
              <w:pStyle w:val="TableParagraph"/>
              <w:spacing w:line="360" w:lineRule="auto"/>
              <w:ind w:left="67" w:right="58"/>
              <w:jc w:val="both"/>
              <w:rPr>
                <w:sz w:val="20"/>
              </w:rPr>
            </w:pPr>
            <w:r>
              <w:rPr>
                <w:b/>
                <w:sz w:val="20"/>
              </w:rPr>
              <w:t xml:space="preserve">PANO PRA LIMPEZA DE CHÃO </w:t>
            </w:r>
            <w:r>
              <w:rPr>
                <w:sz w:val="20"/>
              </w:rPr>
              <w:t>- PANO PARA LIMPEZAGERAL, EM ALGODÃO CRU, TIPO SACO, REFORÇADO,</w:t>
            </w:r>
            <w:r>
              <w:rPr>
                <w:spacing w:val="63"/>
                <w:sz w:val="20"/>
              </w:rPr>
              <w:t xml:space="preserve"> </w:t>
            </w:r>
            <w:r>
              <w:rPr>
                <w:sz w:val="20"/>
              </w:rPr>
              <w:t>MEDINDO</w:t>
            </w:r>
            <w:r>
              <w:rPr>
                <w:spacing w:val="69"/>
                <w:sz w:val="20"/>
              </w:rPr>
              <w:t xml:space="preserve"> </w:t>
            </w:r>
            <w:r>
              <w:rPr>
                <w:sz w:val="20"/>
              </w:rPr>
              <w:t>APROXIMADAMENTE</w:t>
            </w:r>
            <w:r>
              <w:rPr>
                <w:spacing w:val="63"/>
                <w:sz w:val="20"/>
              </w:rPr>
              <w:t xml:space="preserve"> </w:t>
            </w:r>
            <w:r>
              <w:rPr>
                <w:spacing w:val="-2"/>
                <w:sz w:val="20"/>
              </w:rPr>
              <w:t>50X80</w:t>
            </w:r>
          </w:p>
          <w:p w:rsidR="007908D5" w:rsidRDefault="007908D5" w:rsidP="00F63A3B">
            <w:pPr>
              <w:pStyle w:val="TableParagraph"/>
              <w:spacing w:line="229" w:lineRule="exact"/>
              <w:ind w:left="67"/>
              <w:rPr>
                <w:sz w:val="20"/>
              </w:rPr>
            </w:pPr>
            <w:r>
              <w:rPr>
                <w:spacing w:val="-5"/>
                <w:sz w:val="20"/>
              </w:rPr>
              <w:t>CM</w:t>
            </w:r>
          </w:p>
        </w:tc>
        <w:tc>
          <w:tcPr>
            <w:tcW w:w="1107" w:type="dxa"/>
          </w:tcPr>
          <w:p w:rsidR="007908D5" w:rsidRDefault="007908D5" w:rsidP="00F63A3B">
            <w:pPr>
              <w:pStyle w:val="TableParagraph"/>
              <w:rPr>
                <w:sz w:val="20"/>
              </w:rPr>
            </w:pPr>
          </w:p>
          <w:p w:rsidR="007908D5" w:rsidRDefault="007908D5" w:rsidP="00F63A3B">
            <w:pPr>
              <w:pStyle w:val="TableParagraph"/>
              <w:spacing w:before="53"/>
              <w:rPr>
                <w:sz w:val="20"/>
              </w:rPr>
            </w:pPr>
          </w:p>
          <w:p w:rsidR="007908D5" w:rsidRDefault="007908D5" w:rsidP="00F63A3B">
            <w:pPr>
              <w:pStyle w:val="TableParagraph"/>
              <w:spacing w:before="1"/>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3"/>
              <w:rPr>
                <w:sz w:val="20"/>
              </w:rPr>
            </w:pPr>
          </w:p>
          <w:p w:rsidR="007908D5" w:rsidRDefault="007908D5" w:rsidP="00F63A3B">
            <w:pPr>
              <w:pStyle w:val="TableParagraph"/>
              <w:spacing w:before="1"/>
              <w:ind w:left="67"/>
              <w:rPr>
                <w:sz w:val="20"/>
              </w:rPr>
            </w:pPr>
            <w:r>
              <w:rPr>
                <w:spacing w:val="-4"/>
                <w:sz w:val="20"/>
              </w:rPr>
              <w:t>1200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59</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12768" behindDoc="1" locked="0" layoutInCell="1" allowOverlap="1" wp14:anchorId="0DEA5871" wp14:editId="724F9488">
                      <wp:simplePos x="0" y="0"/>
                      <wp:positionH relativeFrom="column">
                        <wp:posOffset>1233678</wp:posOffset>
                      </wp:positionH>
                      <wp:positionV relativeFrom="paragraph">
                        <wp:posOffset>78034</wp:posOffset>
                      </wp:positionV>
                      <wp:extent cx="71755" cy="12700"/>
                      <wp:effectExtent l="0" t="0" r="0" b="0"/>
                      <wp:wrapNone/>
                      <wp:docPr id="201" name="Group 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02" name="Graphic 295"/>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ADB7F5C" id="Group 294" o:spid="_x0000_s1026" style="position:absolute;margin-left:97.15pt;margin-top:6.15pt;width:5.65pt;height:1pt;z-index:-1560371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">
                      <v:shape id="Graphic 29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VGE8YA&#10;AADcAAAADwAAAGRycy9kb3ducmV2LnhtbESPUUvDMBSF34X9h3AHexkuXQQZddkYyqY4EFdlz3fN&#10;XVvW3JQkrvXfG0Hw8XDO+Q5nuR5sK67kQ+NYw3yWgSAunWm40vD5sb1dgAgR2WDrmDR8U4D1anSz&#10;xNy4ng90LWIlEoRDjhrqGLtcylDWZDHMXEecvLPzFmOSvpLGY5/gtpUqy+6lxYbTQo0dPdZUXoov&#10;q+E17E93x/e3warp084Xqn/eTzdaT8bD5gFEpCH+h//aL0aDyhT8nk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VGE8YAAADcAAAADwAAAAAAAAAAAAAAAACYAgAAZHJz&#10;L2Rvd25yZXYueG1sUEsFBgAAAAAEAAQA9QAAAIsDAAAAAA==&#10;" path="m71627,12192l,12192,,,71627,r,12192xe" fillcolor="black" stroked="f">
                        <v:path arrowok="t"/>
                      </v:shape>
                    </v:group>
                  </w:pict>
                </mc:Fallback>
              </mc:AlternateContent>
            </w:r>
            <w:r>
              <w:rPr>
                <w:b/>
                <w:sz w:val="20"/>
              </w:rPr>
              <w:t>PAPEL TOALHA</w:t>
            </w:r>
            <w:r>
              <w:rPr>
                <w:b/>
                <w:spacing w:val="40"/>
                <w:sz w:val="20"/>
              </w:rPr>
              <w:t xml:space="preserve"> </w:t>
            </w:r>
            <w:r>
              <w:rPr>
                <w:sz w:val="20"/>
              </w:rPr>
              <w:t>FOLHAS SIMPLES, BRANCAS, INTERFOLHADO, COM FOLHAS MACIAS E ABSORVENTES,</w:t>
            </w:r>
            <w:r>
              <w:rPr>
                <w:spacing w:val="66"/>
                <w:sz w:val="20"/>
              </w:rPr>
              <w:t xml:space="preserve">   </w:t>
            </w:r>
            <w:r>
              <w:rPr>
                <w:sz w:val="20"/>
              </w:rPr>
              <w:t>MEDINDO</w:t>
            </w:r>
            <w:r>
              <w:rPr>
                <w:spacing w:val="67"/>
                <w:sz w:val="20"/>
              </w:rPr>
              <w:t xml:space="preserve">   </w:t>
            </w:r>
            <w:r>
              <w:rPr>
                <w:spacing w:val="-2"/>
                <w:sz w:val="20"/>
              </w:rPr>
              <w:t>APROXIMADAMENTE</w:t>
            </w:r>
          </w:p>
          <w:p w:rsidR="007908D5" w:rsidRDefault="007908D5" w:rsidP="00F63A3B">
            <w:pPr>
              <w:pStyle w:val="TableParagraph"/>
              <w:spacing w:line="229" w:lineRule="exact"/>
              <w:ind w:left="67"/>
              <w:jc w:val="both"/>
              <w:rPr>
                <w:sz w:val="20"/>
              </w:rPr>
            </w:pPr>
            <w:r>
              <w:rPr>
                <w:spacing w:val="-2"/>
                <w:sz w:val="20"/>
              </w:rPr>
              <w:t>20X21CM.</w:t>
            </w:r>
            <w:r>
              <w:rPr>
                <w:spacing w:val="-6"/>
                <w:sz w:val="20"/>
              </w:rPr>
              <w:t xml:space="preserve"> </w:t>
            </w:r>
            <w:r>
              <w:rPr>
                <w:spacing w:val="-2"/>
                <w:sz w:val="20"/>
              </w:rPr>
              <w:t>EMBALAGEM</w:t>
            </w:r>
            <w:r>
              <w:rPr>
                <w:spacing w:val="-10"/>
                <w:sz w:val="20"/>
              </w:rPr>
              <w:t xml:space="preserve"> </w:t>
            </w:r>
            <w:r>
              <w:rPr>
                <w:spacing w:val="-2"/>
                <w:sz w:val="20"/>
              </w:rPr>
              <w:t>COM</w:t>
            </w:r>
            <w:r>
              <w:rPr>
                <w:spacing w:val="-9"/>
                <w:sz w:val="20"/>
              </w:rPr>
              <w:t xml:space="preserve"> </w:t>
            </w:r>
            <w:r>
              <w:rPr>
                <w:spacing w:val="-2"/>
                <w:sz w:val="20"/>
              </w:rPr>
              <w:t>NO</w:t>
            </w:r>
            <w:r>
              <w:rPr>
                <w:spacing w:val="-5"/>
                <w:sz w:val="20"/>
              </w:rPr>
              <w:t xml:space="preserve"> </w:t>
            </w:r>
            <w:r>
              <w:rPr>
                <w:spacing w:val="-2"/>
                <w:sz w:val="20"/>
              </w:rPr>
              <w:t>MÍNIMO</w:t>
            </w:r>
            <w:r>
              <w:rPr>
                <w:spacing w:val="-7"/>
                <w:sz w:val="20"/>
              </w:rPr>
              <w:t xml:space="preserve"> </w:t>
            </w:r>
            <w:r>
              <w:rPr>
                <w:spacing w:val="-2"/>
                <w:sz w:val="20"/>
              </w:rPr>
              <w:t>1000</w:t>
            </w:r>
            <w:r>
              <w:rPr>
                <w:spacing w:val="-4"/>
                <w:sz w:val="20"/>
              </w:rPr>
              <w:t xml:space="preserve"> </w:t>
            </w:r>
            <w:r>
              <w:rPr>
                <w:spacing w:val="-2"/>
                <w:sz w:val="20"/>
              </w:rPr>
              <w:t>FOLHAS.</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2"/>
                <w:sz w:val="20"/>
              </w:rPr>
              <w:t>PACOTE</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4"/>
                <w:sz w:val="20"/>
              </w:rPr>
              <w:t>2000</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2069"/>
        </w:trPr>
        <w:tc>
          <w:tcPr>
            <w:tcW w:w="739"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6"/>
              <w:rPr>
                <w:sz w:val="20"/>
              </w:rPr>
            </w:pPr>
            <w:r>
              <w:rPr>
                <w:spacing w:val="-5"/>
                <w:sz w:val="20"/>
              </w:rPr>
              <w:t>60</w:t>
            </w:r>
          </w:p>
        </w:tc>
        <w:tc>
          <w:tcPr>
            <w:tcW w:w="5441" w:type="dxa"/>
            <w:tcBorders>
              <w:top w:val="nil"/>
            </w:tcBorders>
          </w:tcPr>
          <w:p w:rsidR="007908D5" w:rsidRDefault="007908D5" w:rsidP="00F63A3B">
            <w:pPr>
              <w:pStyle w:val="TableParagraph"/>
              <w:spacing w:line="360" w:lineRule="auto"/>
              <w:ind w:left="67" w:right="58"/>
              <w:jc w:val="both"/>
              <w:rPr>
                <w:sz w:val="20"/>
              </w:rPr>
            </w:pPr>
            <w:r>
              <w:rPr>
                <w:b/>
                <w:sz w:val="20"/>
              </w:rPr>
              <w:t xml:space="preserve">PAPEL TOALHA FOLHA DUPLA </w:t>
            </w:r>
            <w:r>
              <w:rPr>
                <w:sz w:val="20"/>
              </w:rPr>
              <w:t>TIPO SNOB FARDO COM 2 ROLOS CADA ROLO TEM 60 PANOS TOTAL DO KIT: 12 FARDOS COM 2 ROLOS CADA = 24 ROLOS DESCRIÇÃO TIPO SOB, RESISTENTE E POSSUI ALTA ABSORÇÃO,</w:t>
            </w:r>
            <w:r>
              <w:rPr>
                <w:spacing w:val="52"/>
                <w:sz w:val="20"/>
              </w:rPr>
              <w:t xml:space="preserve"> </w:t>
            </w:r>
            <w:r>
              <w:rPr>
                <w:sz w:val="20"/>
              </w:rPr>
              <w:t>TEXTURA</w:t>
            </w:r>
            <w:r>
              <w:rPr>
                <w:spacing w:val="54"/>
                <w:sz w:val="20"/>
              </w:rPr>
              <w:t xml:space="preserve"> </w:t>
            </w:r>
            <w:r>
              <w:rPr>
                <w:sz w:val="20"/>
              </w:rPr>
              <w:t>3D</w:t>
            </w:r>
            <w:r>
              <w:rPr>
                <w:spacing w:val="55"/>
                <w:sz w:val="20"/>
              </w:rPr>
              <w:t xml:space="preserve">  </w:t>
            </w:r>
            <w:r>
              <w:rPr>
                <w:sz w:val="20"/>
              </w:rPr>
              <w:t>-</w:t>
            </w:r>
            <w:r>
              <w:rPr>
                <w:spacing w:val="54"/>
                <w:sz w:val="20"/>
              </w:rPr>
              <w:t xml:space="preserve"> </w:t>
            </w:r>
            <w:r>
              <w:rPr>
                <w:sz w:val="20"/>
              </w:rPr>
              <w:t>MEDIDAS</w:t>
            </w:r>
            <w:r>
              <w:rPr>
                <w:spacing w:val="54"/>
                <w:sz w:val="20"/>
              </w:rPr>
              <w:t xml:space="preserve"> </w:t>
            </w:r>
            <w:r>
              <w:rPr>
                <w:sz w:val="20"/>
              </w:rPr>
              <w:t>DA</w:t>
            </w:r>
            <w:r>
              <w:rPr>
                <w:spacing w:val="54"/>
                <w:sz w:val="20"/>
              </w:rPr>
              <w:t xml:space="preserve"> </w:t>
            </w:r>
            <w:r>
              <w:rPr>
                <w:spacing w:val="-2"/>
                <w:sz w:val="20"/>
              </w:rPr>
              <w:t>TOALHA:</w:t>
            </w:r>
          </w:p>
          <w:p w:rsidR="007908D5" w:rsidRDefault="007908D5" w:rsidP="00F63A3B">
            <w:pPr>
              <w:pStyle w:val="TableParagraph"/>
              <w:ind w:left="67"/>
              <w:rPr>
                <w:sz w:val="20"/>
              </w:rPr>
            </w:pPr>
            <w:r>
              <w:rPr>
                <w:spacing w:val="-2"/>
                <w:sz w:val="20"/>
              </w:rPr>
              <w:t>19X22CM</w:t>
            </w:r>
          </w:p>
        </w:tc>
        <w:tc>
          <w:tcPr>
            <w:tcW w:w="1107"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9"/>
              <w:rPr>
                <w:sz w:val="20"/>
              </w:rPr>
            </w:pPr>
            <w:r>
              <w:rPr>
                <w:spacing w:val="-2"/>
                <w:sz w:val="20"/>
              </w:rPr>
              <w:t>FARDO</w:t>
            </w:r>
          </w:p>
        </w:tc>
        <w:tc>
          <w:tcPr>
            <w:tcW w:w="908"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7"/>
              <w:rPr>
                <w:sz w:val="20"/>
              </w:rPr>
            </w:pPr>
            <w:r>
              <w:rPr>
                <w:spacing w:val="-5"/>
                <w:sz w:val="20"/>
              </w:rPr>
              <w:t>200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61</w:t>
            </w:r>
          </w:p>
        </w:tc>
        <w:tc>
          <w:tcPr>
            <w:tcW w:w="5441" w:type="dxa"/>
          </w:tcPr>
          <w:p w:rsidR="007908D5" w:rsidRDefault="007908D5" w:rsidP="00F63A3B">
            <w:pPr>
              <w:pStyle w:val="TableParagraph"/>
              <w:spacing w:line="360" w:lineRule="auto"/>
              <w:ind w:left="67" w:right="57"/>
              <w:jc w:val="both"/>
              <w:rPr>
                <w:sz w:val="20"/>
              </w:rPr>
            </w:pPr>
            <w:r>
              <w:rPr>
                <w:noProof/>
                <w:sz w:val="20"/>
                <w:lang w:val="pt-BR" w:eastAsia="pt-BR"/>
              </w:rPr>
              <mc:AlternateContent>
                <mc:Choice Requires="wpg">
                  <w:drawing>
                    <wp:anchor distT="0" distB="0" distL="0" distR="0" simplePos="0" relativeHeight="487713792" behindDoc="1" locked="0" layoutInCell="1" allowOverlap="1" wp14:anchorId="7202090F" wp14:editId="532274C4">
                      <wp:simplePos x="0" y="0"/>
                      <wp:positionH relativeFrom="column">
                        <wp:posOffset>1288541</wp:posOffset>
                      </wp:positionH>
                      <wp:positionV relativeFrom="paragraph">
                        <wp:posOffset>79506</wp:posOffset>
                      </wp:positionV>
                      <wp:extent cx="71755" cy="12700"/>
                      <wp:effectExtent l="0" t="0" r="0" b="0"/>
                      <wp:wrapNone/>
                      <wp:docPr id="203" name="Group 2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04" name="Graphic 29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1748DFA" id="Group 296" o:spid="_x0000_s1026" style="position:absolute;margin-left:101.45pt;margin-top:6.25pt;width:5.65pt;height:1pt;z-index:-1560268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">
                      <v:shape id="Graphic 29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B7/MYA&#10;AADcAAAADwAAAGRycy9kb3ducmV2LnhtbESPQWvCQBSE74X+h+UVvIhuTItI6iqi2JYKomnp+Zl9&#10;JsHs27C7Nem/7wqFHoeZ+YaZL3vTiCs5X1tWMBknIIgLq2suFXx+bEczED4ga2wsk4If8rBc3N/N&#10;MdO24yNd81CKCGGfoYIqhDaT0hcVGfRj2xJH72ydwRClK6V22EW4aWSaJFNpsOa4UGFL64qKS/5t&#10;FLz73enx67DvTTrcvLg87V53w5VSg4d+9QwiUB/+w3/tN60gTZ7gdiYe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CB7/MYAAADcAAAADwAAAAAAAAAAAAAAAACYAgAAZHJz&#10;L2Rvd25yZXYueG1sUEsFBgAAAAAEAAQA9QAAAIsDAAAAAA==&#10;" path="m71628,12191l,12191,,,71628,r,12191xe" fillcolor="black" stroked="f">
                        <v:path arrowok="t"/>
                      </v:shape>
                    </v:group>
                  </w:pict>
                </mc:Fallback>
              </mc:AlternateContent>
            </w:r>
            <w:r>
              <w:rPr>
                <w:b/>
                <w:sz w:val="20"/>
              </w:rPr>
              <w:t>PEDRA SANITÁRIA</w:t>
            </w:r>
            <w:r>
              <w:rPr>
                <w:b/>
                <w:spacing w:val="40"/>
                <w:sz w:val="20"/>
              </w:rPr>
              <w:t xml:space="preserve"> </w:t>
            </w:r>
            <w:r>
              <w:rPr>
                <w:sz w:val="20"/>
              </w:rPr>
              <w:t>PEDRA SANITÁRIA PARA INIBIR ODORES EM VASOS SANITÁRIOS, SIMPLES, COM HASTE</w:t>
            </w:r>
            <w:r>
              <w:rPr>
                <w:spacing w:val="22"/>
                <w:sz w:val="20"/>
              </w:rPr>
              <w:t xml:space="preserve"> </w:t>
            </w:r>
            <w:r>
              <w:rPr>
                <w:sz w:val="20"/>
              </w:rPr>
              <w:t>EM</w:t>
            </w:r>
            <w:r>
              <w:rPr>
                <w:spacing w:val="21"/>
                <w:sz w:val="20"/>
              </w:rPr>
              <w:t xml:space="preserve"> </w:t>
            </w:r>
            <w:r>
              <w:rPr>
                <w:sz w:val="20"/>
              </w:rPr>
              <w:t>PLÁSTICO</w:t>
            </w:r>
            <w:r>
              <w:rPr>
                <w:spacing w:val="23"/>
                <w:sz w:val="20"/>
              </w:rPr>
              <w:t xml:space="preserve"> </w:t>
            </w:r>
            <w:r>
              <w:rPr>
                <w:sz w:val="20"/>
              </w:rPr>
              <w:t>PARA</w:t>
            </w:r>
            <w:r>
              <w:rPr>
                <w:spacing w:val="25"/>
                <w:sz w:val="20"/>
              </w:rPr>
              <w:t xml:space="preserve"> </w:t>
            </w:r>
            <w:r>
              <w:rPr>
                <w:sz w:val="20"/>
              </w:rPr>
              <w:t>SUA</w:t>
            </w:r>
            <w:r>
              <w:rPr>
                <w:spacing w:val="23"/>
                <w:sz w:val="20"/>
              </w:rPr>
              <w:t xml:space="preserve"> </w:t>
            </w:r>
            <w:r>
              <w:rPr>
                <w:sz w:val="20"/>
              </w:rPr>
              <w:t>FIXAÇÃO</w:t>
            </w:r>
            <w:r>
              <w:rPr>
                <w:spacing w:val="23"/>
                <w:sz w:val="20"/>
              </w:rPr>
              <w:t xml:space="preserve"> </w:t>
            </w:r>
            <w:r>
              <w:rPr>
                <w:sz w:val="20"/>
              </w:rPr>
              <w:t>NO</w:t>
            </w:r>
            <w:r>
              <w:rPr>
                <w:spacing w:val="24"/>
                <w:sz w:val="20"/>
              </w:rPr>
              <w:t xml:space="preserve"> </w:t>
            </w:r>
            <w:r>
              <w:rPr>
                <w:spacing w:val="-2"/>
                <w:sz w:val="20"/>
              </w:rPr>
              <w:t>VASO.</w:t>
            </w:r>
          </w:p>
          <w:p w:rsidR="007908D5" w:rsidRDefault="007908D5" w:rsidP="00F63A3B">
            <w:pPr>
              <w:pStyle w:val="TableParagraph"/>
              <w:spacing w:line="229" w:lineRule="exact"/>
              <w:ind w:left="67"/>
              <w:jc w:val="both"/>
              <w:rPr>
                <w:sz w:val="20"/>
              </w:rPr>
            </w:pPr>
            <w:r>
              <w:rPr>
                <w:sz w:val="20"/>
              </w:rPr>
              <w:t>CAIXA</w:t>
            </w:r>
            <w:r>
              <w:rPr>
                <w:spacing w:val="-9"/>
                <w:sz w:val="20"/>
              </w:rPr>
              <w:t xml:space="preserve"> </w:t>
            </w:r>
            <w:r>
              <w:rPr>
                <w:sz w:val="20"/>
              </w:rPr>
              <w:t>CONTENDO</w:t>
            </w:r>
            <w:r>
              <w:rPr>
                <w:spacing w:val="-5"/>
                <w:sz w:val="20"/>
              </w:rPr>
              <w:t xml:space="preserve"> </w:t>
            </w:r>
            <w:r>
              <w:rPr>
                <w:sz w:val="20"/>
              </w:rPr>
              <w:t>1</w:t>
            </w:r>
            <w:r>
              <w:rPr>
                <w:spacing w:val="-9"/>
                <w:sz w:val="20"/>
              </w:rPr>
              <w:t xml:space="preserve"> </w:t>
            </w:r>
            <w:r>
              <w:rPr>
                <w:spacing w:val="-2"/>
                <w:sz w:val="20"/>
              </w:rPr>
              <w:t>UNIDADE.</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5"/>
                <w:sz w:val="20"/>
              </w:rPr>
              <w:t>300</w:t>
            </w:r>
          </w:p>
        </w:tc>
      </w:tr>
      <w:tr w:rsidR="007908D5" w:rsidTr="00F63A3B">
        <w:trPr>
          <w:trHeight w:val="685"/>
        </w:trPr>
        <w:tc>
          <w:tcPr>
            <w:tcW w:w="739" w:type="dxa"/>
          </w:tcPr>
          <w:p w:rsidR="007908D5" w:rsidRDefault="007908D5" w:rsidP="00F63A3B">
            <w:pPr>
              <w:pStyle w:val="TableParagraph"/>
              <w:spacing w:before="168"/>
              <w:ind w:left="66"/>
              <w:rPr>
                <w:sz w:val="20"/>
              </w:rPr>
            </w:pPr>
            <w:r>
              <w:rPr>
                <w:spacing w:val="-5"/>
                <w:sz w:val="20"/>
              </w:rPr>
              <w:t>62</w:t>
            </w:r>
          </w:p>
        </w:tc>
        <w:tc>
          <w:tcPr>
            <w:tcW w:w="5441" w:type="dxa"/>
          </w:tcPr>
          <w:p w:rsidR="007908D5" w:rsidRDefault="007908D5" w:rsidP="00F63A3B">
            <w:pPr>
              <w:pStyle w:val="TableParagraph"/>
              <w:spacing w:line="226" w:lineRule="exact"/>
              <w:ind w:left="67"/>
              <w:rPr>
                <w:sz w:val="20"/>
              </w:rPr>
            </w:pPr>
            <w:r>
              <w:rPr>
                <w:b/>
                <w:sz w:val="20"/>
              </w:rPr>
              <w:t>PENTE</w:t>
            </w:r>
            <w:r>
              <w:rPr>
                <w:b/>
                <w:spacing w:val="74"/>
                <w:w w:val="150"/>
                <w:sz w:val="20"/>
              </w:rPr>
              <w:t xml:space="preserve"> </w:t>
            </w:r>
            <w:r>
              <w:rPr>
                <w:b/>
                <w:sz w:val="20"/>
              </w:rPr>
              <w:t>DE</w:t>
            </w:r>
            <w:r>
              <w:rPr>
                <w:b/>
                <w:spacing w:val="74"/>
                <w:w w:val="150"/>
                <w:sz w:val="20"/>
              </w:rPr>
              <w:t xml:space="preserve"> </w:t>
            </w:r>
            <w:r>
              <w:rPr>
                <w:b/>
                <w:sz w:val="20"/>
              </w:rPr>
              <w:t>CABELO</w:t>
            </w:r>
            <w:r>
              <w:rPr>
                <w:b/>
                <w:spacing w:val="75"/>
                <w:w w:val="150"/>
                <w:sz w:val="20"/>
              </w:rPr>
              <w:t xml:space="preserve"> </w:t>
            </w:r>
            <w:r>
              <w:rPr>
                <w:sz w:val="20"/>
              </w:rPr>
              <w:t>-</w:t>
            </w:r>
            <w:r>
              <w:rPr>
                <w:spacing w:val="74"/>
                <w:w w:val="150"/>
                <w:sz w:val="20"/>
              </w:rPr>
              <w:t xml:space="preserve"> </w:t>
            </w:r>
            <w:r>
              <w:rPr>
                <w:sz w:val="20"/>
              </w:rPr>
              <w:t>MATERIAL</w:t>
            </w:r>
            <w:r>
              <w:rPr>
                <w:spacing w:val="76"/>
                <w:w w:val="150"/>
                <w:sz w:val="20"/>
              </w:rPr>
              <w:t xml:space="preserve"> </w:t>
            </w:r>
            <w:r>
              <w:rPr>
                <w:sz w:val="20"/>
              </w:rPr>
              <w:t>PLÁSTICO</w:t>
            </w:r>
            <w:r>
              <w:rPr>
                <w:spacing w:val="70"/>
                <w:w w:val="150"/>
                <w:sz w:val="20"/>
              </w:rPr>
              <w:t xml:space="preserve"> </w:t>
            </w:r>
            <w:r>
              <w:rPr>
                <w:spacing w:val="-5"/>
                <w:sz w:val="20"/>
              </w:rPr>
              <w:t>COM</w:t>
            </w:r>
          </w:p>
          <w:p w:rsidR="007908D5" w:rsidRDefault="007908D5" w:rsidP="00F63A3B">
            <w:pPr>
              <w:pStyle w:val="TableParagraph"/>
              <w:spacing w:before="115"/>
              <w:ind w:left="67"/>
              <w:rPr>
                <w:sz w:val="20"/>
              </w:rPr>
            </w:pPr>
            <w:r>
              <w:rPr>
                <w:sz w:val="20"/>
              </w:rPr>
              <w:t>DENTES</w:t>
            </w:r>
            <w:r>
              <w:rPr>
                <w:spacing w:val="-10"/>
                <w:sz w:val="20"/>
              </w:rPr>
              <w:t xml:space="preserve"> </w:t>
            </w:r>
            <w:r>
              <w:rPr>
                <w:spacing w:val="-2"/>
                <w:sz w:val="20"/>
              </w:rPr>
              <w:t>MÉDIOS</w:t>
            </w:r>
          </w:p>
        </w:tc>
        <w:tc>
          <w:tcPr>
            <w:tcW w:w="1107" w:type="dxa"/>
          </w:tcPr>
          <w:p w:rsidR="007908D5" w:rsidRDefault="007908D5" w:rsidP="00F63A3B">
            <w:pPr>
              <w:pStyle w:val="TableParagraph"/>
              <w:spacing w:before="168"/>
              <w:ind w:left="69"/>
              <w:rPr>
                <w:sz w:val="20"/>
              </w:rPr>
            </w:pPr>
            <w:r>
              <w:rPr>
                <w:spacing w:val="-4"/>
                <w:sz w:val="20"/>
              </w:rPr>
              <w:t>UNID</w:t>
            </w:r>
          </w:p>
        </w:tc>
        <w:tc>
          <w:tcPr>
            <w:tcW w:w="908" w:type="dxa"/>
          </w:tcPr>
          <w:p w:rsidR="007908D5" w:rsidRDefault="007908D5" w:rsidP="00F63A3B">
            <w:pPr>
              <w:pStyle w:val="TableParagraph"/>
              <w:spacing w:before="168"/>
              <w:ind w:left="67"/>
              <w:rPr>
                <w:sz w:val="20"/>
              </w:rPr>
            </w:pPr>
            <w:r>
              <w:rPr>
                <w:spacing w:val="-5"/>
                <w:sz w:val="20"/>
              </w:rPr>
              <w:t>50</w:t>
            </w:r>
          </w:p>
        </w:tc>
      </w:tr>
      <w:tr w:rsidR="007908D5" w:rsidTr="00F63A3B">
        <w:trPr>
          <w:trHeight w:val="683"/>
        </w:trPr>
        <w:tc>
          <w:tcPr>
            <w:tcW w:w="739" w:type="dxa"/>
          </w:tcPr>
          <w:p w:rsidR="007908D5" w:rsidRDefault="007908D5" w:rsidP="00F63A3B">
            <w:pPr>
              <w:pStyle w:val="TableParagraph"/>
              <w:spacing w:before="168"/>
              <w:ind w:left="66"/>
              <w:rPr>
                <w:sz w:val="20"/>
              </w:rPr>
            </w:pPr>
            <w:r>
              <w:rPr>
                <w:spacing w:val="-5"/>
                <w:sz w:val="20"/>
              </w:rPr>
              <w:t>63</w:t>
            </w:r>
          </w:p>
        </w:tc>
        <w:tc>
          <w:tcPr>
            <w:tcW w:w="5441" w:type="dxa"/>
          </w:tcPr>
          <w:p w:rsidR="007908D5" w:rsidRDefault="007908D5" w:rsidP="00F63A3B">
            <w:pPr>
              <w:pStyle w:val="TableParagraph"/>
              <w:spacing w:line="226" w:lineRule="exact"/>
              <w:ind w:left="67"/>
              <w:rPr>
                <w:sz w:val="20"/>
              </w:rPr>
            </w:pPr>
            <w:r>
              <w:rPr>
                <w:b/>
                <w:sz w:val="20"/>
              </w:rPr>
              <w:t>PRATO</w:t>
            </w:r>
            <w:r>
              <w:rPr>
                <w:b/>
                <w:spacing w:val="34"/>
                <w:sz w:val="20"/>
              </w:rPr>
              <w:t xml:space="preserve">  </w:t>
            </w:r>
            <w:r>
              <w:rPr>
                <w:b/>
                <w:sz w:val="20"/>
              </w:rPr>
              <w:t>DESCARTAVEL</w:t>
            </w:r>
            <w:r>
              <w:rPr>
                <w:b/>
                <w:spacing w:val="35"/>
                <w:sz w:val="20"/>
              </w:rPr>
              <w:t xml:space="preserve">  </w:t>
            </w:r>
            <w:r>
              <w:rPr>
                <w:sz w:val="20"/>
              </w:rPr>
              <w:t>FUNDO</w:t>
            </w:r>
            <w:r>
              <w:rPr>
                <w:spacing w:val="34"/>
                <w:sz w:val="20"/>
              </w:rPr>
              <w:t xml:space="preserve">  </w:t>
            </w:r>
            <w:r>
              <w:rPr>
                <w:sz w:val="20"/>
              </w:rPr>
              <w:t>BRANCO</w:t>
            </w:r>
            <w:r>
              <w:rPr>
                <w:spacing w:val="35"/>
                <w:sz w:val="20"/>
              </w:rPr>
              <w:t xml:space="preserve">  </w:t>
            </w:r>
            <w:r>
              <w:rPr>
                <w:sz w:val="20"/>
              </w:rPr>
              <w:t>21</w:t>
            </w:r>
            <w:r>
              <w:rPr>
                <w:spacing w:val="34"/>
                <w:sz w:val="20"/>
              </w:rPr>
              <w:t xml:space="preserve">  </w:t>
            </w:r>
            <w:r>
              <w:rPr>
                <w:spacing w:val="-5"/>
                <w:sz w:val="20"/>
              </w:rPr>
              <w:t>CM.</w:t>
            </w:r>
          </w:p>
          <w:p w:rsidR="007908D5" w:rsidRDefault="007908D5" w:rsidP="00F63A3B">
            <w:pPr>
              <w:pStyle w:val="TableParagraph"/>
              <w:spacing w:before="113"/>
              <w:ind w:left="67"/>
              <w:rPr>
                <w:sz w:val="20"/>
              </w:rPr>
            </w:pPr>
            <w:r>
              <w:rPr>
                <w:sz w:val="20"/>
              </w:rPr>
              <w:t>EMBALAGEM</w:t>
            </w:r>
            <w:r>
              <w:rPr>
                <w:spacing w:val="-8"/>
                <w:sz w:val="20"/>
              </w:rPr>
              <w:t xml:space="preserve"> </w:t>
            </w:r>
            <w:r>
              <w:rPr>
                <w:sz w:val="20"/>
              </w:rPr>
              <w:t>COM</w:t>
            </w:r>
            <w:r>
              <w:rPr>
                <w:spacing w:val="-7"/>
                <w:sz w:val="20"/>
              </w:rPr>
              <w:t xml:space="preserve"> </w:t>
            </w:r>
            <w:r>
              <w:rPr>
                <w:sz w:val="20"/>
              </w:rPr>
              <w:t>10</w:t>
            </w:r>
            <w:r>
              <w:rPr>
                <w:spacing w:val="-7"/>
                <w:sz w:val="20"/>
              </w:rPr>
              <w:t xml:space="preserve"> </w:t>
            </w:r>
            <w:r>
              <w:rPr>
                <w:spacing w:val="-2"/>
                <w:sz w:val="20"/>
              </w:rPr>
              <w:t>UNIDADES</w:t>
            </w:r>
          </w:p>
        </w:tc>
        <w:tc>
          <w:tcPr>
            <w:tcW w:w="1107" w:type="dxa"/>
          </w:tcPr>
          <w:p w:rsidR="007908D5" w:rsidRDefault="007908D5" w:rsidP="00F63A3B">
            <w:pPr>
              <w:pStyle w:val="TableParagraph"/>
              <w:spacing w:before="168"/>
              <w:ind w:left="69"/>
              <w:rPr>
                <w:sz w:val="20"/>
              </w:rPr>
            </w:pPr>
            <w:r>
              <w:rPr>
                <w:spacing w:val="-2"/>
                <w:sz w:val="20"/>
              </w:rPr>
              <w:t>PACOTE</w:t>
            </w:r>
          </w:p>
        </w:tc>
        <w:tc>
          <w:tcPr>
            <w:tcW w:w="908" w:type="dxa"/>
          </w:tcPr>
          <w:p w:rsidR="007908D5" w:rsidRDefault="007908D5" w:rsidP="00F63A3B">
            <w:pPr>
              <w:pStyle w:val="TableParagraph"/>
              <w:spacing w:before="168"/>
              <w:ind w:left="67"/>
              <w:rPr>
                <w:sz w:val="20"/>
              </w:rPr>
            </w:pPr>
            <w:r>
              <w:rPr>
                <w:spacing w:val="-5"/>
                <w:sz w:val="20"/>
              </w:rPr>
              <w:t>800</w:t>
            </w:r>
          </w:p>
        </w:tc>
      </w:tr>
      <w:tr w:rsidR="007908D5" w:rsidTr="00F63A3B">
        <w:trPr>
          <w:trHeight w:val="685"/>
        </w:trPr>
        <w:tc>
          <w:tcPr>
            <w:tcW w:w="739" w:type="dxa"/>
          </w:tcPr>
          <w:p w:rsidR="007908D5" w:rsidRDefault="007908D5" w:rsidP="00F63A3B">
            <w:pPr>
              <w:pStyle w:val="TableParagraph"/>
              <w:spacing w:before="168"/>
              <w:ind w:left="66"/>
              <w:rPr>
                <w:sz w:val="20"/>
              </w:rPr>
            </w:pPr>
            <w:r>
              <w:rPr>
                <w:spacing w:val="-5"/>
                <w:sz w:val="20"/>
              </w:rPr>
              <w:t>64</w:t>
            </w:r>
          </w:p>
        </w:tc>
        <w:tc>
          <w:tcPr>
            <w:tcW w:w="5441" w:type="dxa"/>
          </w:tcPr>
          <w:p w:rsidR="007908D5" w:rsidRDefault="007908D5" w:rsidP="00F63A3B">
            <w:pPr>
              <w:pStyle w:val="TableParagraph"/>
              <w:tabs>
                <w:tab w:val="left" w:pos="983"/>
                <w:tab w:val="left" w:pos="2702"/>
                <w:tab w:val="left" w:pos="3485"/>
                <w:tab w:val="left" w:pos="4556"/>
                <w:tab w:val="left" w:pos="4998"/>
              </w:tabs>
              <w:spacing w:line="226" w:lineRule="exact"/>
              <w:ind w:left="67"/>
              <w:rPr>
                <w:sz w:val="20"/>
              </w:rPr>
            </w:pPr>
            <w:r>
              <w:rPr>
                <w:b/>
                <w:spacing w:val="-2"/>
                <w:sz w:val="20"/>
              </w:rPr>
              <w:t>PRATO</w:t>
            </w:r>
            <w:r>
              <w:rPr>
                <w:b/>
                <w:sz w:val="20"/>
              </w:rPr>
              <w:tab/>
            </w:r>
            <w:r>
              <w:rPr>
                <w:b/>
                <w:spacing w:val="-2"/>
                <w:sz w:val="20"/>
              </w:rPr>
              <w:t>DESCARTAVEL</w:t>
            </w:r>
            <w:r>
              <w:rPr>
                <w:b/>
                <w:sz w:val="20"/>
              </w:rPr>
              <w:tab/>
            </w:r>
            <w:r>
              <w:rPr>
                <w:spacing w:val="-4"/>
                <w:sz w:val="20"/>
              </w:rPr>
              <w:t>RASO</w:t>
            </w:r>
            <w:r>
              <w:rPr>
                <w:sz w:val="20"/>
              </w:rPr>
              <w:tab/>
            </w:r>
            <w:r>
              <w:rPr>
                <w:spacing w:val="-2"/>
                <w:sz w:val="20"/>
              </w:rPr>
              <w:t>BRANCO</w:t>
            </w:r>
            <w:r>
              <w:rPr>
                <w:sz w:val="20"/>
              </w:rPr>
              <w:tab/>
            </w:r>
            <w:r>
              <w:rPr>
                <w:spacing w:val="-5"/>
                <w:sz w:val="20"/>
              </w:rPr>
              <w:t>21</w:t>
            </w:r>
            <w:r>
              <w:rPr>
                <w:sz w:val="20"/>
              </w:rPr>
              <w:tab/>
            </w:r>
            <w:r>
              <w:rPr>
                <w:spacing w:val="-5"/>
                <w:sz w:val="20"/>
              </w:rPr>
              <w:t>CM.</w:t>
            </w:r>
          </w:p>
          <w:p w:rsidR="007908D5" w:rsidRDefault="007908D5" w:rsidP="00F63A3B">
            <w:pPr>
              <w:pStyle w:val="TableParagraph"/>
              <w:spacing w:before="115"/>
              <w:ind w:left="67"/>
              <w:rPr>
                <w:sz w:val="20"/>
              </w:rPr>
            </w:pPr>
            <w:r>
              <w:rPr>
                <w:sz w:val="20"/>
              </w:rPr>
              <w:t>EMBALAGEM</w:t>
            </w:r>
            <w:r>
              <w:rPr>
                <w:spacing w:val="-8"/>
                <w:sz w:val="20"/>
              </w:rPr>
              <w:t xml:space="preserve"> </w:t>
            </w:r>
            <w:r>
              <w:rPr>
                <w:sz w:val="20"/>
              </w:rPr>
              <w:t>COM</w:t>
            </w:r>
            <w:r>
              <w:rPr>
                <w:spacing w:val="-7"/>
                <w:sz w:val="20"/>
              </w:rPr>
              <w:t xml:space="preserve"> </w:t>
            </w:r>
            <w:r>
              <w:rPr>
                <w:sz w:val="20"/>
              </w:rPr>
              <w:t>10</w:t>
            </w:r>
            <w:r>
              <w:rPr>
                <w:spacing w:val="-7"/>
                <w:sz w:val="20"/>
              </w:rPr>
              <w:t xml:space="preserve"> </w:t>
            </w:r>
            <w:r>
              <w:rPr>
                <w:spacing w:val="-2"/>
                <w:sz w:val="20"/>
              </w:rPr>
              <w:t>UNIDADES</w:t>
            </w:r>
          </w:p>
        </w:tc>
        <w:tc>
          <w:tcPr>
            <w:tcW w:w="1107" w:type="dxa"/>
          </w:tcPr>
          <w:p w:rsidR="007908D5" w:rsidRDefault="007908D5" w:rsidP="00F63A3B">
            <w:pPr>
              <w:pStyle w:val="TableParagraph"/>
              <w:spacing w:before="168"/>
              <w:ind w:left="69"/>
              <w:rPr>
                <w:sz w:val="20"/>
              </w:rPr>
            </w:pPr>
            <w:r>
              <w:rPr>
                <w:spacing w:val="-2"/>
                <w:sz w:val="20"/>
              </w:rPr>
              <w:t>PACOTE</w:t>
            </w:r>
          </w:p>
        </w:tc>
        <w:tc>
          <w:tcPr>
            <w:tcW w:w="908" w:type="dxa"/>
          </w:tcPr>
          <w:p w:rsidR="007908D5" w:rsidRDefault="007908D5" w:rsidP="00F63A3B">
            <w:pPr>
              <w:pStyle w:val="TableParagraph"/>
              <w:spacing w:before="168"/>
              <w:ind w:left="67"/>
              <w:rPr>
                <w:sz w:val="20"/>
              </w:rPr>
            </w:pPr>
            <w:r>
              <w:rPr>
                <w:spacing w:val="-5"/>
                <w:sz w:val="20"/>
              </w:rPr>
              <w:t>800</w:t>
            </w:r>
          </w:p>
        </w:tc>
      </w:tr>
      <w:tr w:rsidR="007908D5" w:rsidTr="00F63A3B">
        <w:trPr>
          <w:trHeight w:val="683"/>
        </w:trPr>
        <w:tc>
          <w:tcPr>
            <w:tcW w:w="739" w:type="dxa"/>
          </w:tcPr>
          <w:p w:rsidR="007908D5" w:rsidRDefault="007908D5" w:rsidP="00F63A3B">
            <w:pPr>
              <w:pStyle w:val="TableParagraph"/>
              <w:spacing w:before="168"/>
              <w:ind w:left="66"/>
              <w:rPr>
                <w:sz w:val="20"/>
              </w:rPr>
            </w:pPr>
            <w:r>
              <w:rPr>
                <w:spacing w:val="-5"/>
                <w:sz w:val="20"/>
              </w:rPr>
              <w:t>65</w:t>
            </w:r>
          </w:p>
        </w:tc>
        <w:tc>
          <w:tcPr>
            <w:tcW w:w="5441" w:type="dxa"/>
          </w:tcPr>
          <w:p w:rsidR="007908D5" w:rsidRDefault="007908D5" w:rsidP="00F63A3B">
            <w:pPr>
              <w:pStyle w:val="TableParagraph"/>
              <w:spacing w:line="226" w:lineRule="exact"/>
              <w:ind w:left="67"/>
              <w:rPr>
                <w:sz w:val="20"/>
              </w:rPr>
            </w:pPr>
            <w:r>
              <w:rPr>
                <w:b/>
                <w:sz w:val="20"/>
              </w:rPr>
              <w:t>PRATO</w:t>
            </w:r>
            <w:r>
              <w:rPr>
                <w:b/>
                <w:spacing w:val="53"/>
                <w:sz w:val="20"/>
              </w:rPr>
              <w:t xml:space="preserve"> </w:t>
            </w:r>
            <w:r>
              <w:rPr>
                <w:b/>
                <w:sz w:val="20"/>
              </w:rPr>
              <w:t>DESCARTAVEL</w:t>
            </w:r>
            <w:r>
              <w:rPr>
                <w:sz w:val="20"/>
              </w:rPr>
              <w:t>,</w:t>
            </w:r>
            <w:r>
              <w:rPr>
                <w:spacing w:val="54"/>
                <w:sz w:val="20"/>
              </w:rPr>
              <w:t xml:space="preserve"> </w:t>
            </w:r>
            <w:r>
              <w:rPr>
                <w:sz w:val="20"/>
              </w:rPr>
              <w:t>FUNDO</w:t>
            </w:r>
            <w:r>
              <w:rPr>
                <w:spacing w:val="53"/>
                <w:sz w:val="20"/>
              </w:rPr>
              <w:t xml:space="preserve"> </w:t>
            </w:r>
            <w:r>
              <w:rPr>
                <w:sz w:val="20"/>
              </w:rPr>
              <w:t>15CM.</w:t>
            </w:r>
            <w:r>
              <w:rPr>
                <w:spacing w:val="50"/>
                <w:sz w:val="20"/>
              </w:rPr>
              <w:t xml:space="preserve"> </w:t>
            </w:r>
            <w:r>
              <w:rPr>
                <w:spacing w:val="-2"/>
                <w:sz w:val="20"/>
              </w:rPr>
              <w:t>EMBALAGEM</w:t>
            </w:r>
          </w:p>
          <w:p w:rsidR="007908D5" w:rsidRDefault="007908D5" w:rsidP="00F63A3B">
            <w:pPr>
              <w:pStyle w:val="TableParagraph"/>
              <w:spacing w:before="115"/>
              <w:ind w:left="67"/>
              <w:rPr>
                <w:sz w:val="20"/>
              </w:rPr>
            </w:pPr>
            <w:r>
              <w:rPr>
                <w:sz w:val="20"/>
              </w:rPr>
              <w:t>COM</w:t>
            </w:r>
            <w:r>
              <w:rPr>
                <w:spacing w:val="-6"/>
                <w:sz w:val="20"/>
              </w:rPr>
              <w:t xml:space="preserve"> </w:t>
            </w:r>
            <w:r>
              <w:rPr>
                <w:sz w:val="20"/>
              </w:rPr>
              <w:t>10</w:t>
            </w:r>
            <w:r>
              <w:rPr>
                <w:spacing w:val="-3"/>
                <w:sz w:val="20"/>
              </w:rPr>
              <w:t xml:space="preserve"> </w:t>
            </w:r>
            <w:r>
              <w:rPr>
                <w:spacing w:val="-2"/>
                <w:sz w:val="20"/>
              </w:rPr>
              <w:t>UNIDADES.</w:t>
            </w:r>
          </w:p>
        </w:tc>
        <w:tc>
          <w:tcPr>
            <w:tcW w:w="1107" w:type="dxa"/>
          </w:tcPr>
          <w:p w:rsidR="007908D5" w:rsidRDefault="007908D5" w:rsidP="00F63A3B">
            <w:pPr>
              <w:pStyle w:val="TableParagraph"/>
              <w:spacing w:before="168"/>
              <w:ind w:left="69"/>
              <w:rPr>
                <w:sz w:val="20"/>
              </w:rPr>
            </w:pPr>
            <w:r>
              <w:rPr>
                <w:spacing w:val="-2"/>
                <w:sz w:val="20"/>
              </w:rPr>
              <w:t>PACOTE</w:t>
            </w:r>
          </w:p>
        </w:tc>
        <w:tc>
          <w:tcPr>
            <w:tcW w:w="908" w:type="dxa"/>
          </w:tcPr>
          <w:p w:rsidR="007908D5" w:rsidRDefault="007908D5" w:rsidP="00F63A3B">
            <w:pPr>
              <w:pStyle w:val="TableParagraph"/>
              <w:spacing w:before="168"/>
              <w:ind w:left="67"/>
              <w:rPr>
                <w:sz w:val="20"/>
              </w:rPr>
            </w:pPr>
            <w:r>
              <w:rPr>
                <w:spacing w:val="-5"/>
                <w:sz w:val="20"/>
              </w:rPr>
              <w:t>800</w:t>
            </w:r>
          </w:p>
        </w:tc>
      </w:tr>
      <w:tr w:rsidR="007908D5" w:rsidTr="00F63A3B">
        <w:trPr>
          <w:trHeight w:val="685"/>
        </w:trPr>
        <w:tc>
          <w:tcPr>
            <w:tcW w:w="739" w:type="dxa"/>
          </w:tcPr>
          <w:p w:rsidR="007908D5" w:rsidRDefault="007908D5" w:rsidP="00F63A3B">
            <w:pPr>
              <w:pStyle w:val="TableParagraph"/>
              <w:spacing w:before="168"/>
              <w:ind w:left="66"/>
              <w:rPr>
                <w:sz w:val="20"/>
              </w:rPr>
            </w:pPr>
            <w:r>
              <w:rPr>
                <w:spacing w:val="-5"/>
                <w:sz w:val="20"/>
              </w:rPr>
              <w:t>66</w:t>
            </w:r>
          </w:p>
        </w:tc>
        <w:tc>
          <w:tcPr>
            <w:tcW w:w="5441" w:type="dxa"/>
          </w:tcPr>
          <w:p w:rsidR="007908D5" w:rsidRDefault="007908D5" w:rsidP="00F63A3B">
            <w:pPr>
              <w:pStyle w:val="TableParagraph"/>
              <w:spacing w:line="228" w:lineRule="exact"/>
              <w:ind w:left="67"/>
              <w:rPr>
                <w:sz w:val="20"/>
              </w:rPr>
            </w:pPr>
            <w:r>
              <w:rPr>
                <w:b/>
                <w:sz w:val="20"/>
              </w:rPr>
              <w:t>PRENDEDOR</w:t>
            </w:r>
            <w:r>
              <w:rPr>
                <w:b/>
                <w:spacing w:val="72"/>
                <w:w w:val="150"/>
                <w:sz w:val="20"/>
              </w:rPr>
              <w:t xml:space="preserve"> </w:t>
            </w:r>
            <w:r>
              <w:rPr>
                <w:b/>
                <w:sz w:val="20"/>
              </w:rPr>
              <w:t>DE</w:t>
            </w:r>
            <w:r>
              <w:rPr>
                <w:b/>
                <w:spacing w:val="72"/>
                <w:w w:val="150"/>
                <w:sz w:val="20"/>
              </w:rPr>
              <w:t xml:space="preserve"> </w:t>
            </w:r>
            <w:r>
              <w:rPr>
                <w:b/>
                <w:sz w:val="20"/>
              </w:rPr>
              <w:t>ROUPA</w:t>
            </w:r>
            <w:r>
              <w:rPr>
                <w:b/>
                <w:spacing w:val="71"/>
                <w:w w:val="150"/>
                <w:sz w:val="20"/>
              </w:rPr>
              <w:t xml:space="preserve"> </w:t>
            </w:r>
            <w:r>
              <w:rPr>
                <w:sz w:val="20"/>
              </w:rPr>
              <w:t>MADEIRA</w:t>
            </w:r>
            <w:r>
              <w:rPr>
                <w:spacing w:val="74"/>
                <w:w w:val="150"/>
                <w:sz w:val="20"/>
              </w:rPr>
              <w:t xml:space="preserve"> </w:t>
            </w:r>
            <w:r>
              <w:rPr>
                <w:sz w:val="20"/>
              </w:rPr>
              <w:t>GRADE</w:t>
            </w:r>
            <w:r>
              <w:rPr>
                <w:spacing w:val="70"/>
                <w:w w:val="150"/>
                <w:sz w:val="20"/>
              </w:rPr>
              <w:t xml:space="preserve"> </w:t>
            </w:r>
            <w:r>
              <w:rPr>
                <w:sz w:val="20"/>
              </w:rPr>
              <w:t>C/</w:t>
            </w:r>
            <w:r>
              <w:rPr>
                <w:spacing w:val="74"/>
                <w:w w:val="150"/>
                <w:sz w:val="20"/>
              </w:rPr>
              <w:t xml:space="preserve"> </w:t>
            </w:r>
            <w:r>
              <w:rPr>
                <w:spacing w:val="-5"/>
                <w:sz w:val="20"/>
              </w:rPr>
              <w:t>12</w:t>
            </w:r>
          </w:p>
          <w:p w:rsidR="007908D5" w:rsidRDefault="007908D5" w:rsidP="00F63A3B">
            <w:pPr>
              <w:pStyle w:val="TableParagraph"/>
              <w:spacing w:before="113"/>
              <w:ind w:left="67"/>
              <w:rPr>
                <w:sz w:val="20"/>
              </w:rPr>
            </w:pPr>
            <w:r>
              <w:rPr>
                <w:spacing w:val="-2"/>
                <w:sz w:val="20"/>
              </w:rPr>
              <w:t>UNIDADES</w:t>
            </w:r>
          </w:p>
        </w:tc>
        <w:tc>
          <w:tcPr>
            <w:tcW w:w="1107" w:type="dxa"/>
          </w:tcPr>
          <w:p w:rsidR="007908D5" w:rsidRDefault="007908D5" w:rsidP="00F63A3B">
            <w:pPr>
              <w:pStyle w:val="TableParagraph"/>
              <w:spacing w:before="168"/>
              <w:ind w:left="69"/>
              <w:rPr>
                <w:sz w:val="20"/>
              </w:rPr>
            </w:pPr>
            <w:r>
              <w:rPr>
                <w:spacing w:val="-2"/>
                <w:sz w:val="20"/>
              </w:rPr>
              <w:t>PACOTE</w:t>
            </w:r>
          </w:p>
        </w:tc>
        <w:tc>
          <w:tcPr>
            <w:tcW w:w="908" w:type="dxa"/>
          </w:tcPr>
          <w:p w:rsidR="007908D5" w:rsidRDefault="007908D5" w:rsidP="00F63A3B">
            <w:pPr>
              <w:pStyle w:val="TableParagraph"/>
              <w:spacing w:before="168"/>
              <w:ind w:left="67"/>
              <w:rPr>
                <w:sz w:val="20"/>
              </w:rPr>
            </w:pPr>
            <w:r>
              <w:rPr>
                <w:spacing w:val="-5"/>
                <w:sz w:val="20"/>
              </w:rPr>
              <w:t>100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67</w:t>
            </w:r>
          </w:p>
        </w:tc>
        <w:tc>
          <w:tcPr>
            <w:tcW w:w="5441" w:type="dxa"/>
          </w:tcPr>
          <w:p w:rsidR="007908D5" w:rsidRDefault="007908D5" w:rsidP="00F63A3B">
            <w:pPr>
              <w:pStyle w:val="TableParagraph"/>
              <w:spacing w:line="362" w:lineRule="auto"/>
              <w:ind w:left="67" w:right="56"/>
              <w:jc w:val="both"/>
              <w:rPr>
                <w:sz w:val="20"/>
              </w:rPr>
            </w:pPr>
            <w:r>
              <w:rPr>
                <w:b/>
                <w:sz w:val="20"/>
              </w:rPr>
              <w:t>PRODUTO PARA LIMPEZA PESADA</w:t>
            </w:r>
            <w:r>
              <w:rPr>
                <w:sz w:val="20"/>
              </w:rPr>
              <w:t>, PRÓPRIO PARA CERÂMICA, REJUNTE E AZULEJOS. EMBALAGEM PLÁSTICA</w:t>
            </w:r>
            <w:r>
              <w:rPr>
                <w:spacing w:val="68"/>
                <w:w w:val="150"/>
                <w:sz w:val="20"/>
              </w:rPr>
              <w:t xml:space="preserve"> </w:t>
            </w:r>
            <w:r>
              <w:rPr>
                <w:sz w:val="20"/>
              </w:rPr>
              <w:t>DE</w:t>
            </w:r>
            <w:r>
              <w:rPr>
                <w:spacing w:val="70"/>
                <w:w w:val="150"/>
                <w:sz w:val="20"/>
              </w:rPr>
              <w:t xml:space="preserve"> </w:t>
            </w:r>
            <w:r>
              <w:rPr>
                <w:sz w:val="20"/>
              </w:rPr>
              <w:t>1</w:t>
            </w:r>
            <w:r>
              <w:rPr>
                <w:spacing w:val="69"/>
                <w:w w:val="150"/>
                <w:sz w:val="20"/>
              </w:rPr>
              <w:t xml:space="preserve"> </w:t>
            </w:r>
            <w:r>
              <w:rPr>
                <w:sz w:val="20"/>
              </w:rPr>
              <w:t>LITRO.</w:t>
            </w:r>
            <w:r>
              <w:rPr>
                <w:spacing w:val="70"/>
                <w:w w:val="150"/>
                <w:sz w:val="20"/>
              </w:rPr>
              <w:t xml:space="preserve"> </w:t>
            </w:r>
            <w:r>
              <w:rPr>
                <w:sz w:val="20"/>
              </w:rPr>
              <w:t>MARCA</w:t>
            </w:r>
            <w:r>
              <w:rPr>
                <w:spacing w:val="70"/>
                <w:w w:val="150"/>
                <w:sz w:val="20"/>
              </w:rPr>
              <w:t xml:space="preserve"> </w:t>
            </w:r>
            <w:r>
              <w:rPr>
                <w:sz w:val="20"/>
              </w:rPr>
              <w:t>DE</w:t>
            </w:r>
            <w:r>
              <w:rPr>
                <w:spacing w:val="71"/>
                <w:w w:val="150"/>
                <w:sz w:val="20"/>
              </w:rPr>
              <w:t xml:space="preserve"> </w:t>
            </w:r>
            <w:r>
              <w:rPr>
                <w:spacing w:val="-2"/>
                <w:sz w:val="20"/>
              </w:rPr>
              <w:t>REFERÊNCIA:</w:t>
            </w:r>
          </w:p>
          <w:p w:rsidR="007908D5" w:rsidRDefault="007908D5" w:rsidP="00F63A3B">
            <w:pPr>
              <w:pStyle w:val="TableParagraph"/>
              <w:spacing w:line="225" w:lineRule="exact"/>
              <w:ind w:left="67"/>
              <w:jc w:val="both"/>
              <w:rPr>
                <w:sz w:val="20"/>
              </w:rPr>
            </w:pPr>
            <w:r>
              <w:rPr>
                <w:sz w:val="20"/>
              </w:rPr>
              <w:t>AZULIM</w:t>
            </w:r>
            <w:r>
              <w:rPr>
                <w:spacing w:val="-7"/>
                <w:sz w:val="20"/>
              </w:rPr>
              <w:t xml:space="preserve"> </w:t>
            </w:r>
            <w:r>
              <w:rPr>
                <w:sz w:val="20"/>
              </w:rPr>
              <w:t>*</w:t>
            </w:r>
            <w:r>
              <w:rPr>
                <w:spacing w:val="-4"/>
                <w:sz w:val="20"/>
              </w:rPr>
              <w:t xml:space="preserve"> </w:t>
            </w:r>
            <w:r>
              <w:rPr>
                <w:sz w:val="20"/>
              </w:rPr>
              <w:t>AMOSTRA:</w:t>
            </w:r>
            <w:r>
              <w:rPr>
                <w:spacing w:val="-7"/>
                <w:sz w:val="20"/>
              </w:rPr>
              <w:t xml:space="preserve"> </w:t>
            </w:r>
            <w:r>
              <w:rPr>
                <w:sz w:val="20"/>
              </w:rPr>
              <w:t>1</w:t>
            </w:r>
            <w:r>
              <w:rPr>
                <w:spacing w:val="-6"/>
                <w:sz w:val="20"/>
              </w:rPr>
              <w:t xml:space="preserve"> </w:t>
            </w:r>
            <w:r>
              <w:rPr>
                <w:spacing w:val="-2"/>
                <w:sz w:val="20"/>
              </w:rPr>
              <w:t>UNIDADE.</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200</w:t>
            </w:r>
          </w:p>
        </w:tc>
      </w:tr>
      <w:tr w:rsidR="007908D5" w:rsidTr="00F63A3B">
        <w:trPr>
          <w:trHeight w:val="371"/>
        </w:trPr>
        <w:tc>
          <w:tcPr>
            <w:tcW w:w="739" w:type="dxa"/>
          </w:tcPr>
          <w:p w:rsidR="007908D5" w:rsidRDefault="007908D5" w:rsidP="00F63A3B">
            <w:pPr>
              <w:pStyle w:val="TableParagraph"/>
              <w:spacing w:before="14"/>
              <w:ind w:left="66"/>
              <w:rPr>
                <w:sz w:val="20"/>
              </w:rPr>
            </w:pPr>
            <w:r>
              <w:rPr>
                <w:spacing w:val="-5"/>
                <w:sz w:val="20"/>
              </w:rPr>
              <w:t>68</w:t>
            </w:r>
          </w:p>
        </w:tc>
        <w:tc>
          <w:tcPr>
            <w:tcW w:w="5441" w:type="dxa"/>
          </w:tcPr>
          <w:p w:rsidR="007908D5" w:rsidRDefault="007908D5" w:rsidP="00F63A3B">
            <w:pPr>
              <w:pStyle w:val="TableParagraph"/>
              <w:spacing w:before="14"/>
              <w:ind w:left="66"/>
              <w:rPr>
                <w:sz w:val="20"/>
              </w:rPr>
            </w:pPr>
            <w:r>
              <w:rPr>
                <w:sz w:val="20"/>
              </w:rPr>
              <w:t>PROTETOR</w:t>
            </w:r>
            <w:r>
              <w:rPr>
                <w:spacing w:val="-11"/>
                <w:sz w:val="20"/>
              </w:rPr>
              <w:t xml:space="preserve"> </w:t>
            </w:r>
            <w:r>
              <w:rPr>
                <w:sz w:val="20"/>
              </w:rPr>
              <w:t>AURICULAR</w:t>
            </w:r>
            <w:r>
              <w:rPr>
                <w:spacing w:val="-8"/>
                <w:sz w:val="20"/>
              </w:rPr>
              <w:t xml:space="preserve"> </w:t>
            </w:r>
            <w:r>
              <w:rPr>
                <w:sz w:val="20"/>
              </w:rPr>
              <w:t>CA</w:t>
            </w:r>
            <w:r>
              <w:rPr>
                <w:spacing w:val="-11"/>
                <w:sz w:val="20"/>
              </w:rPr>
              <w:t xml:space="preserve"> </w:t>
            </w:r>
            <w:r>
              <w:rPr>
                <w:spacing w:val="-4"/>
                <w:sz w:val="20"/>
              </w:rPr>
              <w:t>28534</w:t>
            </w:r>
          </w:p>
        </w:tc>
        <w:tc>
          <w:tcPr>
            <w:tcW w:w="1107" w:type="dxa"/>
          </w:tcPr>
          <w:p w:rsidR="007908D5" w:rsidRDefault="007908D5" w:rsidP="00F63A3B">
            <w:pPr>
              <w:pStyle w:val="TableParagraph"/>
              <w:spacing w:before="14"/>
              <w:ind w:left="70"/>
              <w:rPr>
                <w:sz w:val="20"/>
              </w:rPr>
            </w:pPr>
            <w:r>
              <w:rPr>
                <w:spacing w:val="-4"/>
                <w:sz w:val="20"/>
              </w:rPr>
              <w:t>UNID</w:t>
            </w:r>
          </w:p>
        </w:tc>
        <w:tc>
          <w:tcPr>
            <w:tcW w:w="908" w:type="dxa"/>
          </w:tcPr>
          <w:p w:rsidR="007908D5" w:rsidRDefault="007908D5" w:rsidP="00F63A3B">
            <w:pPr>
              <w:pStyle w:val="TableParagraph"/>
              <w:spacing w:before="14"/>
              <w:ind w:left="68"/>
              <w:rPr>
                <w:sz w:val="20"/>
              </w:rPr>
            </w:pPr>
            <w:r>
              <w:rPr>
                <w:spacing w:val="-5"/>
                <w:sz w:val="20"/>
              </w:rPr>
              <w:t>400</w:t>
            </w:r>
          </w:p>
        </w:tc>
      </w:tr>
      <w:tr w:rsidR="007908D5" w:rsidTr="00F63A3B">
        <w:trPr>
          <w:trHeight w:val="1029"/>
        </w:trPr>
        <w:tc>
          <w:tcPr>
            <w:tcW w:w="739" w:type="dxa"/>
          </w:tcPr>
          <w:p w:rsidR="007908D5" w:rsidRDefault="007908D5" w:rsidP="00F63A3B">
            <w:pPr>
              <w:pStyle w:val="TableParagraph"/>
              <w:spacing w:before="113"/>
              <w:rPr>
                <w:sz w:val="20"/>
              </w:rPr>
            </w:pPr>
          </w:p>
          <w:p w:rsidR="007908D5" w:rsidRDefault="007908D5" w:rsidP="00F63A3B">
            <w:pPr>
              <w:pStyle w:val="TableParagraph"/>
              <w:ind w:left="66"/>
              <w:rPr>
                <w:sz w:val="20"/>
              </w:rPr>
            </w:pPr>
            <w:r>
              <w:rPr>
                <w:spacing w:val="-5"/>
                <w:sz w:val="20"/>
              </w:rPr>
              <w:t>69</w:t>
            </w:r>
          </w:p>
        </w:tc>
        <w:tc>
          <w:tcPr>
            <w:tcW w:w="5441" w:type="dxa"/>
          </w:tcPr>
          <w:p w:rsidR="007908D5" w:rsidRDefault="007908D5" w:rsidP="00F63A3B">
            <w:pPr>
              <w:pStyle w:val="TableParagraph"/>
              <w:tabs>
                <w:tab w:val="left" w:pos="2481"/>
              </w:tabs>
              <w:spacing w:line="228" w:lineRule="exact"/>
              <w:ind w:left="67"/>
              <w:rPr>
                <w:sz w:val="20"/>
              </w:rPr>
            </w:pPr>
            <w:r>
              <w:rPr>
                <w:b/>
                <w:sz w:val="20"/>
              </w:rPr>
              <w:t>REDE</w:t>
            </w:r>
            <w:r>
              <w:rPr>
                <w:b/>
                <w:spacing w:val="22"/>
                <w:sz w:val="20"/>
              </w:rPr>
              <w:t xml:space="preserve"> </w:t>
            </w:r>
            <w:r>
              <w:rPr>
                <w:b/>
                <w:sz w:val="20"/>
              </w:rPr>
              <w:t>PARA</w:t>
            </w:r>
            <w:r>
              <w:rPr>
                <w:b/>
                <w:spacing w:val="21"/>
                <w:sz w:val="20"/>
              </w:rPr>
              <w:t xml:space="preserve"> </w:t>
            </w:r>
            <w:r>
              <w:rPr>
                <w:b/>
                <w:spacing w:val="-2"/>
                <w:sz w:val="20"/>
              </w:rPr>
              <w:t>CABELO</w:t>
            </w:r>
            <w:r>
              <w:rPr>
                <w:b/>
                <w:sz w:val="20"/>
              </w:rPr>
              <w:tab/>
            </w:r>
            <w:r>
              <w:rPr>
                <w:sz w:val="20"/>
              </w:rPr>
              <w:t>TOUCA</w:t>
            </w:r>
            <w:r>
              <w:rPr>
                <w:spacing w:val="19"/>
                <w:sz w:val="20"/>
              </w:rPr>
              <w:t xml:space="preserve"> </w:t>
            </w:r>
            <w:r>
              <w:rPr>
                <w:sz w:val="20"/>
              </w:rPr>
              <w:t>CAPILAR</w:t>
            </w:r>
            <w:r>
              <w:rPr>
                <w:spacing w:val="21"/>
                <w:sz w:val="20"/>
              </w:rPr>
              <w:t xml:space="preserve"> </w:t>
            </w:r>
            <w:r>
              <w:rPr>
                <w:sz w:val="20"/>
              </w:rPr>
              <w:t>TIPO</w:t>
            </w:r>
            <w:r>
              <w:rPr>
                <w:spacing w:val="20"/>
                <w:sz w:val="20"/>
              </w:rPr>
              <w:t xml:space="preserve"> </w:t>
            </w:r>
            <w:r>
              <w:rPr>
                <w:spacing w:val="-4"/>
                <w:sz w:val="20"/>
              </w:rPr>
              <w:t>REDE,</w:t>
            </w:r>
          </w:p>
          <w:p w:rsidR="007908D5" w:rsidRDefault="007908D5" w:rsidP="00F63A3B">
            <w:pPr>
              <w:pStyle w:val="TableParagraph"/>
              <w:spacing w:before="5" w:line="340" w:lineRule="atLeast"/>
              <w:ind w:left="67"/>
              <w:rPr>
                <w:sz w:val="20"/>
              </w:rPr>
            </w:pPr>
            <w:r>
              <w:rPr>
                <w:noProof/>
                <w:sz w:val="20"/>
                <w:lang w:val="pt-BR" w:eastAsia="pt-BR"/>
              </w:rPr>
              <mc:AlternateContent>
                <mc:Choice Requires="wpg">
                  <w:drawing>
                    <wp:anchor distT="0" distB="0" distL="0" distR="0" simplePos="0" relativeHeight="487714816" behindDoc="1" locked="0" layoutInCell="1" allowOverlap="1" wp14:anchorId="6BE667D4" wp14:editId="012A2E0D">
                      <wp:simplePos x="0" y="0"/>
                      <wp:positionH relativeFrom="column">
                        <wp:posOffset>1451610</wp:posOffset>
                      </wp:positionH>
                      <wp:positionV relativeFrom="paragraph">
                        <wp:posOffset>-68368</wp:posOffset>
                      </wp:positionV>
                      <wp:extent cx="71755" cy="12700"/>
                      <wp:effectExtent l="0" t="0" r="0" b="0"/>
                      <wp:wrapNone/>
                      <wp:docPr id="205" name="Group 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06" name="Graphic 29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F15B159" id="Group 298" o:spid="_x0000_s1026" style="position:absolute;margin-left:114.3pt;margin-top:-5.4pt;width:5.65pt;height:1pt;z-index:-1560166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">
                      <v:shape id="Graphic 29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5AEMYA&#10;AADcAAAADwAAAGRycy9kb3ducmV2LnhtbESP3WrCQBSE7wu+w3KE3ohuGkFKdBVp6Q8KUqN4fcwe&#10;k9Ds2bC7NfHtu0Khl8PMfMMsVr1pxJWcry0reJokIIgLq2suFRwPb+NnED4ga2wsk4IbeVgtBw8L&#10;zLTteE/XPJQiQthnqKAKoc2k9EVFBv3EtsTRu1hnMETpSqkddhFuGpkmyUwarDkuVNjSS0XFd/5j&#10;FGz89jw9fe16k45e312edh/b0Vqpx2G/noMI1If/8F/7UytIkxncz8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75AEMYAAADcAAAADwAAAAAAAAAAAAAAAACYAgAAZHJz&#10;L2Rvd25yZXYueG1sUEsFBgAAAAAEAAQA9QAAAIsDAAAAAA==&#10;" path="m71627,12191l,12191,,,71627,r,12191xe" fillcolor="black" stroked="f">
                        <v:path arrowok="t"/>
                      </v:shape>
                    </v:group>
                  </w:pict>
                </mc:Fallback>
              </mc:AlternateContent>
            </w:r>
            <w:r>
              <w:rPr>
                <w:sz w:val="20"/>
              </w:rPr>
              <w:t>MATERIAL</w:t>
            </w:r>
            <w:r>
              <w:rPr>
                <w:spacing w:val="-11"/>
                <w:sz w:val="20"/>
              </w:rPr>
              <w:t xml:space="preserve"> </w:t>
            </w:r>
            <w:r>
              <w:rPr>
                <w:sz w:val="20"/>
              </w:rPr>
              <w:t>RESISTENTE,</w:t>
            </w:r>
            <w:r>
              <w:rPr>
                <w:spacing w:val="-9"/>
                <w:sz w:val="20"/>
              </w:rPr>
              <w:t xml:space="preserve"> </w:t>
            </w:r>
            <w:r>
              <w:rPr>
                <w:sz w:val="20"/>
              </w:rPr>
              <w:t>NA</w:t>
            </w:r>
            <w:r>
              <w:rPr>
                <w:spacing w:val="-11"/>
                <w:sz w:val="20"/>
              </w:rPr>
              <w:t xml:space="preserve"> </w:t>
            </w:r>
            <w:r>
              <w:rPr>
                <w:sz w:val="20"/>
              </w:rPr>
              <w:t>COR</w:t>
            </w:r>
            <w:r>
              <w:rPr>
                <w:spacing w:val="-8"/>
                <w:sz w:val="20"/>
              </w:rPr>
              <w:t xml:space="preserve"> </w:t>
            </w:r>
            <w:r>
              <w:rPr>
                <w:sz w:val="20"/>
              </w:rPr>
              <w:t>PRETA.</w:t>
            </w:r>
            <w:r>
              <w:rPr>
                <w:spacing w:val="-7"/>
                <w:sz w:val="20"/>
              </w:rPr>
              <w:t xml:space="preserve"> </w:t>
            </w:r>
            <w:r>
              <w:rPr>
                <w:sz w:val="20"/>
              </w:rPr>
              <w:t>EMBALAGEM PLÁSTICA INDIVIDUAL.</w:t>
            </w:r>
          </w:p>
        </w:tc>
        <w:tc>
          <w:tcPr>
            <w:tcW w:w="1107" w:type="dxa"/>
          </w:tcPr>
          <w:p w:rsidR="007908D5" w:rsidRDefault="007908D5" w:rsidP="00F63A3B">
            <w:pPr>
              <w:pStyle w:val="TableParagraph"/>
              <w:spacing w:before="113"/>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spacing w:before="113"/>
              <w:rPr>
                <w:sz w:val="20"/>
              </w:rPr>
            </w:pPr>
          </w:p>
          <w:p w:rsidR="007908D5" w:rsidRDefault="007908D5" w:rsidP="00F63A3B">
            <w:pPr>
              <w:pStyle w:val="TableParagraph"/>
              <w:ind w:left="67"/>
              <w:rPr>
                <w:sz w:val="20"/>
              </w:rPr>
            </w:pPr>
            <w:r>
              <w:rPr>
                <w:spacing w:val="-5"/>
                <w:sz w:val="20"/>
              </w:rPr>
              <w:t>530</w:t>
            </w:r>
          </w:p>
        </w:tc>
      </w:tr>
      <w:tr w:rsidR="007908D5" w:rsidTr="00F63A3B">
        <w:trPr>
          <w:trHeight w:val="2065"/>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6"/>
              <w:rPr>
                <w:sz w:val="20"/>
              </w:rPr>
            </w:pPr>
            <w:r>
              <w:rPr>
                <w:spacing w:val="-5"/>
                <w:sz w:val="20"/>
              </w:rPr>
              <w:t>70</w:t>
            </w:r>
          </w:p>
        </w:tc>
        <w:tc>
          <w:tcPr>
            <w:tcW w:w="5441" w:type="dxa"/>
          </w:tcPr>
          <w:p w:rsidR="007908D5" w:rsidRDefault="007908D5" w:rsidP="00F63A3B">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715840" behindDoc="1" locked="0" layoutInCell="1" allowOverlap="1" wp14:anchorId="4A3549EA" wp14:editId="796181C1">
                      <wp:simplePos x="0" y="0"/>
                      <wp:positionH relativeFrom="column">
                        <wp:posOffset>477774</wp:posOffset>
                      </wp:positionH>
                      <wp:positionV relativeFrom="paragraph">
                        <wp:posOffset>77996</wp:posOffset>
                      </wp:positionV>
                      <wp:extent cx="71755" cy="12700"/>
                      <wp:effectExtent l="0" t="0" r="0" b="0"/>
                      <wp:wrapNone/>
                      <wp:docPr id="207"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08" name="Graphic 301"/>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1ED59E0" id="Group 300" o:spid="_x0000_s1026" style="position:absolute;margin-left:37.6pt;margin-top:6.15pt;width:5.65pt;height:1pt;z-index:-1560064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">
                      <v:shape id="Graphic 30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1x+cIA&#10;AADcAAAADwAAAGRycy9kb3ducmV2LnhtbERPW2vCMBR+F/wP4Qh7EU1XYYxqFHHswgSZVXw+Nse2&#10;2JyUJLP13y8PAx8/vvti1ZtG3Mj52rKC52kCgriwuuZSwfHwPnkF4QOyxsYyKbiTh9VyOFhgpm3H&#10;e7rloRQxhH2GCqoQ2kxKX1Rk0E9tSxy5i3UGQ4SulNphF8NNI9MkeZEGa44NFba0qai45r9Gwbff&#10;nmenn11v0vHbh8vT7nM7Xiv1NOrXcxCB+vAQ/7u/tII0iWvjmXgE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bXH5wgAAANwAAAAPAAAAAAAAAAAAAAAAAJgCAABkcnMvZG93&#10;bnJldi54bWxQSwUGAAAAAAQABAD1AAAAhwMAAAAA&#10;" path="m71627,12191l,12191,,,71627,r,12191xe" fillcolor="black" stroked="f">
                        <v:path arrowok="t"/>
                      </v:shape>
                    </v:group>
                  </w:pict>
                </mc:Fallback>
              </mc:AlternateContent>
            </w:r>
            <w:r>
              <w:rPr>
                <w:b/>
                <w:sz w:val="20"/>
              </w:rPr>
              <w:t>RODO</w:t>
            </w:r>
            <w:r>
              <w:rPr>
                <w:b/>
                <w:spacing w:val="40"/>
                <w:sz w:val="20"/>
              </w:rPr>
              <w:t xml:space="preserve"> </w:t>
            </w:r>
            <w:r>
              <w:rPr>
                <w:sz w:val="20"/>
              </w:rPr>
              <w:t>MATERIAL RESISTENTE, COM DUAS LÂMINA PARALELAS DE BORRACHA NATURAL FIXADAS EM BASE DE PLÁSTICO RÍGIDO MEDINDO APROXIMADAMENTE 50CM OU MAIS, E CABO EM MADEIRA</w:t>
            </w:r>
            <w:r>
              <w:rPr>
                <w:spacing w:val="60"/>
                <w:sz w:val="20"/>
              </w:rPr>
              <w:t xml:space="preserve">  </w:t>
            </w:r>
            <w:r>
              <w:rPr>
                <w:sz w:val="20"/>
              </w:rPr>
              <w:t>REVESTIDA</w:t>
            </w:r>
            <w:r>
              <w:rPr>
                <w:spacing w:val="60"/>
                <w:sz w:val="20"/>
              </w:rPr>
              <w:t xml:space="preserve">  </w:t>
            </w:r>
            <w:r>
              <w:rPr>
                <w:sz w:val="20"/>
              </w:rPr>
              <w:t>COM</w:t>
            </w:r>
            <w:r>
              <w:rPr>
                <w:spacing w:val="59"/>
                <w:sz w:val="20"/>
              </w:rPr>
              <w:t xml:space="preserve">  </w:t>
            </w:r>
            <w:r>
              <w:rPr>
                <w:sz w:val="20"/>
              </w:rPr>
              <w:t>PLÁSTICO</w:t>
            </w:r>
            <w:r>
              <w:rPr>
                <w:spacing w:val="60"/>
                <w:sz w:val="20"/>
              </w:rPr>
              <w:t xml:space="preserve">  </w:t>
            </w:r>
            <w:r>
              <w:rPr>
                <w:sz w:val="20"/>
              </w:rPr>
              <w:t>OU</w:t>
            </w:r>
            <w:r>
              <w:rPr>
                <w:spacing w:val="60"/>
                <w:sz w:val="20"/>
              </w:rPr>
              <w:t xml:space="preserve">  </w:t>
            </w:r>
            <w:r>
              <w:rPr>
                <w:spacing w:val="-5"/>
                <w:sz w:val="20"/>
              </w:rPr>
              <w:t>EM</w:t>
            </w:r>
          </w:p>
          <w:p w:rsidR="007908D5" w:rsidRDefault="007908D5" w:rsidP="00F63A3B">
            <w:pPr>
              <w:pStyle w:val="TableParagraph"/>
              <w:ind w:left="67"/>
              <w:rPr>
                <w:sz w:val="20"/>
              </w:rPr>
            </w:pPr>
            <w:r>
              <w:rPr>
                <w:spacing w:val="-2"/>
                <w:sz w:val="20"/>
              </w:rPr>
              <w:t>ALUMÍNIO.</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7"/>
              <w:rPr>
                <w:sz w:val="20"/>
              </w:rPr>
            </w:pPr>
            <w:r>
              <w:rPr>
                <w:spacing w:val="-5"/>
                <w:sz w:val="20"/>
              </w:rPr>
              <w:t>300</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2069"/>
        </w:trPr>
        <w:tc>
          <w:tcPr>
            <w:tcW w:w="739"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6"/>
              <w:rPr>
                <w:sz w:val="20"/>
              </w:rPr>
            </w:pPr>
            <w:r>
              <w:rPr>
                <w:spacing w:val="-5"/>
                <w:sz w:val="20"/>
              </w:rPr>
              <w:t>71</w:t>
            </w:r>
          </w:p>
        </w:tc>
        <w:tc>
          <w:tcPr>
            <w:tcW w:w="5441" w:type="dxa"/>
            <w:tcBorders>
              <w:top w:val="nil"/>
            </w:tcBorders>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16864" behindDoc="1" locked="0" layoutInCell="1" allowOverlap="1" wp14:anchorId="2CBBB60F" wp14:editId="38443B7C">
                      <wp:simplePos x="0" y="0"/>
                      <wp:positionH relativeFrom="column">
                        <wp:posOffset>1322070</wp:posOffset>
                      </wp:positionH>
                      <wp:positionV relativeFrom="paragraph">
                        <wp:posOffset>79497</wp:posOffset>
                      </wp:positionV>
                      <wp:extent cx="71755" cy="12700"/>
                      <wp:effectExtent l="0" t="0" r="0" b="0"/>
                      <wp:wrapNone/>
                      <wp:docPr id="209" name="Group 3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10" name="Graphic 30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EC64822" id="Group 302" o:spid="_x0000_s1026" style="position:absolute;margin-left:104.1pt;margin-top:6.25pt;width:5.65pt;height:1pt;z-index:-1559961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">
                      <v:shape id="Graphic 30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LrIsMA&#10;AADcAAAADwAAAGRycy9kb3ducmV2LnhtbERPW2vCMBR+H+w/hDPwRTS1gozaKKLsgsLYquz5rDlr&#10;y5qTkkRb/715EPb48d3z9WBacSHnG8sKZtMEBHFpdcOVgtPxZfIMwgdkja1lUnAlD+vV40OOmbY9&#10;f9GlCJWIIewzVFCH0GVS+rImg35qO+LI/VpnMEToKqkd9jHctDJNkoU02HBsqLGjbU3lX3E2Cvb+&#10;8DP//vwYTDrevboi7d8O441So6dhswQRaAj/4rv7XStIZ3F+PBOP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LrIsMAAADcAAAADwAAAAAAAAAAAAAAAACYAgAAZHJzL2Rv&#10;d25yZXYueG1sUEsFBgAAAAAEAAQA9QAAAIgDAAAAAA==&#10;" path="m71627,12191l,12191,,,71627,r,12191xe" fillcolor="black" stroked="f">
                        <v:path arrowok="t"/>
                      </v:shape>
                    </v:group>
                  </w:pict>
                </mc:Fallback>
              </mc:AlternateContent>
            </w:r>
            <w:r>
              <w:rPr>
                <w:b/>
                <w:sz w:val="20"/>
              </w:rPr>
              <w:t>SABÃO EM BARRA</w:t>
            </w:r>
            <w:r>
              <w:rPr>
                <w:b/>
                <w:spacing w:val="80"/>
                <w:sz w:val="20"/>
              </w:rPr>
              <w:t xml:space="preserve"> </w:t>
            </w:r>
            <w:r>
              <w:rPr>
                <w:sz w:val="20"/>
              </w:rPr>
              <w:t>EMBALAGEM PLÁSTICA COM 5 UNIDADES DE 200G CADA UMA, GLICERINADO, EM COR NEUTRA. VALIDADE MÍNIMA DE 12 MESES A CONTAR</w:t>
            </w:r>
            <w:r>
              <w:rPr>
                <w:spacing w:val="-14"/>
                <w:sz w:val="20"/>
              </w:rPr>
              <w:t xml:space="preserve"> </w:t>
            </w:r>
            <w:r>
              <w:rPr>
                <w:sz w:val="20"/>
              </w:rPr>
              <w:t>DA</w:t>
            </w:r>
            <w:r>
              <w:rPr>
                <w:spacing w:val="-14"/>
                <w:sz w:val="20"/>
              </w:rPr>
              <w:t xml:space="preserve"> </w:t>
            </w:r>
            <w:r>
              <w:rPr>
                <w:sz w:val="20"/>
              </w:rPr>
              <w:t>DATA</w:t>
            </w:r>
            <w:r>
              <w:rPr>
                <w:spacing w:val="-14"/>
                <w:sz w:val="20"/>
              </w:rPr>
              <w:t xml:space="preserve"> </w:t>
            </w:r>
            <w:r>
              <w:rPr>
                <w:sz w:val="20"/>
              </w:rPr>
              <w:t>DA</w:t>
            </w:r>
            <w:r>
              <w:rPr>
                <w:spacing w:val="-14"/>
                <w:sz w:val="20"/>
              </w:rPr>
              <w:t xml:space="preserve"> </w:t>
            </w:r>
            <w:r>
              <w:rPr>
                <w:sz w:val="20"/>
              </w:rPr>
              <w:t>ENTREGA</w:t>
            </w:r>
            <w:r>
              <w:rPr>
                <w:spacing w:val="-14"/>
                <w:sz w:val="20"/>
              </w:rPr>
              <w:t xml:space="preserve"> </w:t>
            </w:r>
            <w:r>
              <w:rPr>
                <w:sz w:val="20"/>
              </w:rPr>
              <w:t>DO</w:t>
            </w:r>
            <w:r>
              <w:rPr>
                <w:spacing w:val="-14"/>
                <w:sz w:val="20"/>
              </w:rPr>
              <w:t xml:space="preserve"> </w:t>
            </w:r>
            <w:r>
              <w:rPr>
                <w:sz w:val="20"/>
              </w:rPr>
              <w:t>PRODUTO.</w:t>
            </w:r>
            <w:r>
              <w:rPr>
                <w:spacing w:val="-14"/>
                <w:sz w:val="20"/>
              </w:rPr>
              <w:t xml:space="preserve"> </w:t>
            </w:r>
            <w:r>
              <w:rPr>
                <w:sz w:val="20"/>
              </w:rPr>
              <w:t>MARCA DE</w:t>
            </w:r>
            <w:r>
              <w:rPr>
                <w:spacing w:val="56"/>
                <w:w w:val="150"/>
                <w:sz w:val="20"/>
              </w:rPr>
              <w:t xml:space="preserve"> </w:t>
            </w:r>
            <w:r>
              <w:rPr>
                <w:sz w:val="20"/>
              </w:rPr>
              <w:t>REFERÊNCIA:</w:t>
            </w:r>
            <w:r>
              <w:rPr>
                <w:spacing w:val="56"/>
                <w:w w:val="150"/>
                <w:sz w:val="20"/>
              </w:rPr>
              <w:t xml:space="preserve"> </w:t>
            </w:r>
            <w:r>
              <w:rPr>
                <w:sz w:val="20"/>
              </w:rPr>
              <w:t>MINUANO</w:t>
            </w:r>
            <w:r>
              <w:rPr>
                <w:spacing w:val="59"/>
                <w:w w:val="150"/>
                <w:sz w:val="20"/>
              </w:rPr>
              <w:t xml:space="preserve"> </w:t>
            </w:r>
            <w:r>
              <w:rPr>
                <w:sz w:val="20"/>
              </w:rPr>
              <w:t>-</w:t>
            </w:r>
            <w:r>
              <w:rPr>
                <w:spacing w:val="60"/>
                <w:w w:val="150"/>
                <w:sz w:val="20"/>
              </w:rPr>
              <w:t xml:space="preserve"> </w:t>
            </w:r>
            <w:r>
              <w:rPr>
                <w:sz w:val="20"/>
              </w:rPr>
              <w:t>YPÊ</w:t>
            </w:r>
            <w:r>
              <w:rPr>
                <w:spacing w:val="58"/>
                <w:w w:val="150"/>
                <w:sz w:val="20"/>
              </w:rPr>
              <w:t xml:space="preserve"> </w:t>
            </w:r>
            <w:r>
              <w:rPr>
                <w:sz w:val="20"/>
              </w:rPr>
              <w:t>*</w:t>
            </w:r>
            <w:r>
              <w:rPr>
                <w:spacing w:val="57"/>
                <w:w w:val="150"/>
                <w:sz w:val="20"/>
              </w:rPr>
              <w:t xml:space="preserve"> </w:t>
            </w:r>
            <w:r>
              <w:rPr>
                <w:sz w:val="20"/>
              </w:rPr>
              <w:t>AMOSTRA:</w:t>
            </w:r>
            <w:r>
              <w:rPr>
                <w:spacing w:val="60"/>
                <w:w w:val="150"/>
                <w:sz w:val="20"/>
              </w:rPr>
              <w:t xml:space="preserve"> </w:t>
            </w:r>
            <w:r>
              <w:rPr>
                <w:spacing w:val="-10"/>
                <w:sz w:val="20"/>
              </w:rPr>
              <w:t>1</w:t>
            </w:r>
          </w:p>
          <w:p w:rsidR="007908D5" w:rsidRDefault="007908D5" w:rsidP="00F63A3B">
            <w:pPr>
              <w:pStyle w:val="TableParagraph"/>
              <w:ind w:left="67"/>
              <w:rPr>
                <w:sz w:val="20"/>
              </w:rPr>
            </w:pPr>
            <w:r>
              <w:rPr>
                <w:spacing w:val="-2"/>
                <w:sz w:val="20"/>
              </w:rPr>
              <w:t>EMBALAGEM.</w:t>
            </w:r>
          </w:p>
        </w:tc>
        <w:tc>
          <w:tcPr>
            <w:tcW w:w="1107"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9"/>
              <w:rPr>
                <w:sz w:val="20"/>
              </w:rPr>
            </w:pPr>
            <w:r>
              <w:rPr>
                <w:spacing w:val="-2"/>
                <w:sz w:val="20"/>
              </w:rPr>
              <w:t>PACOTE</w:t>
            </w:r>
          </w:p>
        </w:tc>
        <w:tc>
          <w:tcPr>
            <w:tcW w:w="908"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7"/>
              <w:rPr>
                <w:sz w:val="20"/>
              </w:rPr>
            </w:pPr>
            <w:r>
              <w:rPr>
                <w:spacing w:val="-5"/>
                <w:sz w:val="20"/>
              </w:rPr>
              <w:t>530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72</w:t>
            </w:r>
          </w:p>
        </w:tc>
        <w:tc>
          <w:tcPr>
            <w:tcW w:w="5441" w:type="dxa"/>
          </w:tcPr>
          <w:p w:rsidR="007908D5" w:rsidRDefault="007908D5" w:rsidP="00F63A3B">
            <w:pPr>
              <w:pStyle w:val="TableParagraph"/>
              <w:spacing w:line="360" w:lineRule="auto"/>
              <w:ind w:left="67" w:right="54"/>
              <w:jc w:val="both"/>
              <w:rPr>
                <w:sz w:val="20"/>
              </w:rPr>
            </w:pPr>
            <w:r>
              <w:rPr>
                <w:noProof/>
                <w:sz w:val="20"/>
                <w:lang w:val="pt-BR" w:eastAsia="pt-BR"/>
              </w:rPr>
              <mc:AlternateContent>
                <mc:Choice Requires="wpg">
                  <w:drawing>
                    <wp:anchor distT="0" distB="0" distL="0" distR="0" simplePos="0" relativeHeight="487717888" behindDoc="1" locked="0" layoutInCell="1" allowOverlap="1" wp14:anchorId="2CAADC50" wp14:editId="31D2C1DB">
                      <wp:simplePos x="0" y="0"/>
                      <wp:positionH relativeFrom="column">
                        <wp:posOffset>1145286</wp:posOffset>
                      </wp:positionH>
                      <wp:positionV relativeFrom="paragraph">
                        <wp:posOffset>79506</wp:posOffset>
                      </wp:positionV>
                      <wp:extent cx="71755" cy="12700"/>
                      <wp:effectExtent l="0" t="0" r="0" b="0"/>
                      <wp:wrapNone/>
                      <wp:docPr id="211"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12" name="Graphic 30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D34FB69" id="Group 304" o:spid="_x0000_s1026" style="position:absolute;margin-left:90.2pt;margin-top:6.25pt;width:5.65pt;height:1pt;z-index:-1559859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">
                      <v:shape id="Graphic 30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zQzsYA&#10;AADcAAAADwAAAGRycy9kb3ducmV2LnhtbESPUUvDMBSF3wX/Q7jCXsaWLoJIt2wMx6Y4GK4be742&#10;17bY3JQkrvXfG0Hw8XDO+Q5nsRpsK67kQ+NYw2yagSAunWm40nA+bSePIEJENtg6Jg3fFGC1vL1Z&#10;YG5cz0e6FrESCcIhRw11jF0uZShrshimriNO3ofzFmOSvpLGY5/gtpUqyx6kxYbTQo0dPdVUfhZf&#10;VsNr2L/fX94Og1Xjzc4Xqn/ej9daj+6G9RxEpCH+h//aL0aDmin4PZOO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zQzsYAAADcAAAADwAAAAAAAAAAAAAAAACYAgAAZHJz&#10;L2Rvd25yZXYueG1sUEsFBgAAAAAEAAQA9QAAAIsDAAAAAA==&#10;" path="m71627,12191l,12191,,,71627,r,12191xe" fillcolor="black" stroked="f">
                        <v:path arrowok="t"/>
                      </v:shape>
                    </v:group>
                  </w:pict>
                </mc:Fallback>
              </mc:AlternateContent>
            </w:r>
            <w:r>
              <w:rPr>
                <w:b/>
                <w:sz w:val="20"/>
              </w:rPr>
              <w:t>SABÃO EM PÓ</w:t>
            </w:r>
            <w:r>
              <w:rPr>
                <w:b/>
                <w:spacing w:val="40"/>
                <w:sz w:val="20"/>
              </w:rPr>
              <w:t xml:space="preserve"> </w:t>
            </w:r>
            <w:r>
              <w:rPr>
                <w:sz w:val="20"/>
              </w:rPr>
              <w:t>ACONDICIONADO EM CAIXA DE PAPELÃO COM PESO DE 500G. MARCA DE REFERÊNCIA:</w:t>
            </w:r>
            <w:r>
              <w:rPr>
                <w:spacing w:val="23"/>
                <w:sz w:val="20"/>
              </w:rPr>
              <w:t xml:space="preserve"> </w:t>
            </w:r>
            <w:r>
              <w:rPr>
                <w:sz w:val="20"/>
              </w:rPr>
              <w:t>TIXAN</w:t>
            </w:r>
            <w:r>
              <w:rPr>
                <w:spacing w:val="30"/>
                <w:sz w:val="20"/>
              </w:rPr>
              <w:t xml:space="preserve"> </w:t>
            </w:r>
            <w:r>
              <w:rPr>
                <w:sz w:val="20"/>
              </w:rPr>
              <w:t>YPÊ</w:t>
            </w:r>
            <w:r>
              <w:rPr>
                <w:spacing w:val="25"/>
                <w:sz w:val="20"/>
              </w:rPr>
              <w:t xml:space="preserve"> </w:t>
            </w:r>
            <w:r>
              <w:rPr>
                <w:sz w:val="20"/>
              </w:rPr>
              <w:t>-</w:t>
            </w:r>
            <w:r>
              <w:rPr>
                <w:spacing w:val="25"/>
                <w:sz w:val="20"/>
              </w:rPr>
              <w:t xml:space="preserve"> </w:t>
            </w:r>
            <w:r>
              <w:rPr>
                <w:sz w:val="20"/>
              </w:rPr>
              <w:t>BRILHANTE</w:t>
            </w:r>
            <w:r>
              <w:rPr>
                <w:spacing w:val="25"/>
                <w:sz w:val="20"/>
              </w:rPr>
              <w:t xml:space="preserve"> </w:t>
            </w:r>
            <w:r>
              <w:rPr>
                <w:sz w:val="20"/>
              </w:rPr>
              <w:t>*AMOSTRA:</w:t>
            </w:r>
            <w:r>
              <w:rPr>
                <w:spacing w:val="26"/>
                <w:sz w:val="20"/>
              </w:rPr>
              <w:t xml:space="preserve"> </w:t>
            </w:r>
            <w:r>
              <w:rPr>
                <w:spacing w:val="-10"/>
                <w:sz w:val="20"/>
              </w:rPr>
              <w:t>1</w:t>
            </w:r>
          </w:p>
          <w:p w:rsidR="007908D5" w:rsidRDefault="007908D5" w:rsidP="00F63A3B">
            <w:pPr>
              <w:pStyle w:val="TableParagraph"/>
              <w:spacing w:line="229" w:lineRule="exact"/>
              <w:ind w:left="67"/>
              <w:rPr>
                <w:sz w:val="20"/>
              </w:rPr>
            </w:pPr>
            <w:r>
              <w:rPr>
                <w:spacing w:val="-5"/>
                <w:sz w:val="20"/>
              </w:rPr>
              <w:t>CX.</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2"/>
                <w:sz w:val="20"/>
              </w:rPr>
              <w:t>CAIXA</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4"/>
                <w:sz w:val="20"/>
              </w:rPr>
              <w:t>2600</w:t>
            </w:r>
          </w:p>
        </w:tc>
      </w:tr>
      <w:tr w:rsidR="007908D5" w:rsidTr="00F63A3B">
        <w:trPr>
          <w:trHeight w:val="2063"/>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6"/>
              <w:rPr>
                <w:sz w:val="20"/>
              </w:rPr>
            </w:pPr>
            <w:r>
              <w:rPr>
                <w:spacing w:val="-5"/>
                <w:sz w:val="20"/>
              </w:rPr>
              <w:t>73</w:t>
            </w:r>
          </w:p>
        </w:tc>
        <w:tc>
          <w:tcPr>
            <w:tcW w:w="5441" w:type="dxa"/>
          </w:tcPr>
          <w:p w:rsidR="007908D5" w:rsidRDefault="007908D5" w:rsidP="00F63A3B">
            <w:pPr>
              <w:pStyle w:val="TableParagraph"/>
              <w:spacing w:line="360" w:lineRule="auto"/>
              <w:ind w:left="67" w:right="56"/>
              <w:jc w:val="both"/>
              <w:rPr>
                <w:sz w:val="20"/>
              </w:rPr>
            </w:pPr>
            <w:r>
              <w:rPr>
                <w:b/>
                <w:sz w:val="20"/>
              </w:rPr>
              <w:t xml:space="preserve">SABONETE </w:t>
            </w:r>
            <w:r>
              <w:rPr>
                <w:sz w:val="20"/>
              </w:rPr>
              <w:t>90 GRS. SABONETE EM BARRA USO ADULTO, FRAGANCIAS VARIADAS. O SABONETE DEVERÁ</w:t>
            </w:r>
            <w:r>
              <w:rPr>
                <w:spacing w:val="-5"/>
                <w:sz w:val="20"/>
              </w:rPr>
              <w:t xml:space="preserve"> </w:t>
            </w:r>
            <w:r>
              <w:rPr>
                <w:sz w:val="20"/>
              </w:rPr>
              <w:t>POSSUIR</w:t>
            </w:r>
            <w:r>
              <w:rPr>
                <w:spacing w:val="-5"/>
                <w:sz w:val="20"/>
              </w:rPr>
              <w:t xml:space="preserve"> </w:t>
            </w:r>
            <w:r>
              <w:rPr>
                <w:sz w:val="20"/>
              </w:rPr>
              <w:t>GRANDE</w:t>
            </w:r>
            <w:r>
              <w:rPr>
                <w:spacing w:val="-5"/>
                <w:sz w:val="20"/>
              </w:rPr>
              <w:t xml:space="preserve"> </w:t>
            </w:r>
            <w:r>
              <w:rPr>
                <w:sz w:val="20"/>
              </w:rPr>
              <w:t>PODER</w:t>
            </w:r>
            <w:r>
              <w:rPr>
                <w:spacing w:val="-1"/>
                <w:sz w:val="20"/>
              </w:rPr>
              <w:t xml:space="preserve"> </w:t>
            </w:r>
            <w:r>
              <w:rPr>
                <w:sz w:val="20"/>
              </w:rPr>
              <w:t>ESPUMANTE,</w:t>
            </w:r>
            <w:r>
              <w:rPr>
                <w:spacing w:val="-2"/>
                <w:sz w:val="20"/>
              </w:rPr>
              <w:t xml:space="preserve"> </w:t>
            </w:r>
            <w:r>
              <w:rPr>
                <w:sz w:val="20"/>
              </w:rPr>
              <w:t>SER CREMOSO O SUFICIENTE PARA NAO DESENVOLVER RACHADURAS.</w:t>
            </w:r>
            <w:r>
              <w:rPr>
                <w:spacing w:val="56"/>
                <w:sz w:val="20"/>
              </w:rPr>
              <w:t xml:space="preserve"> </w:t>
            </w:r>
            <w:r>
              <w:rPr>
                <w:sz w:val="20"/>
              </w:rPr>
              <w:t>PACOTE</w:t>
            </w:r>
            <w:r>
              <w:rPr>
                <w:spacing w:val="56"/>
                <w:sz w:val="20"/>
              </w:rPr>
              <w:t xml:space="preserve"> </w:t>
            </w:r>
            <w:r>
              <w:rPr>
                <w:sz w:val="20"/>
              </w:rPr>
              <w:t>COM</w:t>
            </w:r>
            <w:r>
              <w:rPr>
                <w:spacing w:val="51"/>
                <w:sz w:val="20"/>
              </w:rPr>
              <w:t xml:space="preserve"> </w:t>
            </w:r>
            <w:r>
              <w:rPr>
                <w:sz w:val="20"/>
              </w:rPr>
              <w:t>UMA</w:t>
            </w:r>
            <w:r>
              <w:rPr>
                <w:spacing w:val="54"/>
                <w:sz w:val="20"/>
              </w:rPr>
              <w:t xml:space="preserve"> </w:t>
            </w:r>
            <w:r>
              <w:rPr>
                <w:sz w:val="20"/>
              </w:rPr>
              <w:t>01</w:t>
            </w:r>
            <w:r>
              <w:rPr>
                <w:spacing w:val="55"/>
                <w:sz w:val="20"/>
              </w:rPr>
              <w:t xml:space="preserve"> </w:t>
            </w:r>
            <w:r>
              <w:rPr>
                <w:sz w:val="20"/>
              </w:rPr>
              <w:t>UNIDADE</w:t>
            </w:r>
            <w:r>
              <w:rPr>
                <w:spacing w:val="53"/>
                <w:sz w:val="20"/>
              </w:rPr>
              <w:t xml:space="preserve"> </w:t>
            </w:r>
            <w:r>
              <w:rPr>
                <w:spacing w:val="-5"/>
                <w:sz w:val="20"/>
              </w:rPr>
              <w:t>DE</w:t>
            </w:r>
          </w:p>
          <w:p w:rsidR="007908D5" w:rsidRDefault="007908D5" w:rsidP="00F63A3B">
            <w:pPr>
              <w:pStyle w:val="TableParagraph"/>
              <w:ind w:left="67"/>
              <w:rPr>
                <w:sz w:val="20"/>
              </w:rPr>
            </w:pPr>
            <w:r>
              <w:rPr>
                <w:spacing w:val="-4"/>
                <w:sz w:val="20"/>
              </w:rPr>
              <w:t>90G.</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9"/>
              <w:rPr>
                <w:sz w:val="20"/>
              </w:rPr>
            </w:pPr>
            <w:r>
              <w:rPr>
                <w:spacing w:val="-2"/>
                <w:sz w:val="20"/>
              </w:rPr>
              <w:t>PACOTE</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7"/>
              <w:rPr>
                <w:sz w:val="20"/>
              </w:rPr>
            </w:pPr>
          </w:p>
          <w:p w:rsidR="007908D5" w:rsidRDefault="007908D5" w:rsidP="00F63A3B">
            <w:pPr>
              <w:pStyle w:val="TableParagraph"/>
              <w:ind w:left="67"/>
              <w:rPr>
                <w:sz w:val="20"/>
              </w:rPr>
            </w:pPr>
            <w:r>
              <w:rPr>
                <w:spacing w:val="-5"/>
                <w:sz w:val="20"/>
              </w:rPr>
              <w:t>600</w:t>
            </w:r>
          </w:p>
        </w:tc>
      </w:tr>
      <w:tr w:rsidR="007908D5" w:rsidTr="00F63A3B">
        <w:trPr>
          <w:trHeight w:val="2065"/>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6"/>
              <w:rPr>
                <w:sz w:val="20"/>
              </w:rPr>
            </w:pPr>
            <w:r>
              <w:rPr>
                <w:spacing w:val="-5"/>
                <w:sz w:val="20"/>
              </w:rPr>
              <w:t>74</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18912" behindDoc="1" locked="0" layoutInCell="1" allowOverlap="1" wp14:anchorId="7D63AB66" wp14:editId="73B354C6">
                      <wp:simplePos x="0" y="0"/>
                      <wp:positionH relativeFrom="column">
                        <wp:posOffset>1393697</wp:posOffset>
                      </wp:positionH>
                      <wp:positionV relativeFrom="paragraph">
                        <wp:posOffset>79563</wp:posOffset>
                      </wp:positionV>
                      <wp:extent cx="71755" cy="12700"/>
                      <wp:effectExtent l="0" t="0" r="0" b="0"/>
                      <wp:wrapNone/>
                      <wp:docPr id="213" name="Group 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14" name="Graphic 30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F4B5CF1" id="Group 306" o:spid="_x0000_s1026" style="position:absolute;margin-left:109.75pt;margin-top:6.25pt;width:5.65pt;height:1pt;z-index:-1559756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">
                      <v:shape id="Graphic 30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ntIcYA&#10;AADcAAAADwAAAGRycy9kb3ducmV2LnhtbESPQWvCQBSE7wX/w/IKvYhuTItI6irSUisVikbx/Jp9&#10;TYLZt2F3NfHfdwuFHoeZ+YaZL3vTiCs5X1tWMBknIIgLq2suFRwPb6MZCB+QNTaWScGNPCwXg7s5&#10;Ztp2vKdrHkoRIewzVFCF0GZS+qIig35sW+LofVtnMETpSqkddhFuGpkmyVQarDkuVNjSS0XFOb8Y&#10;BR9++/V42n32Jh2+rl2edu/b4Uqph/t+9QwiUB/+w3/tjVaQTp7g90w8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fntIcYAAADcAAAADwAAAAAAAAAAAAAAAACYAgAAZHJz&#10;L2Rvd25yZXYueG1sUEsFBgAAAAAEAAQA9QAAAIsDAAAAAA==&#10;" path="m71628,12191l,12191,,,71628,r,12191xe" fillcolor="black" stroked="f">
                        <v:path arrowok="t"/>
                      </v:shape>
                    </v:group>
                  </w:pict>
                </mc:Fallback>
              </mc:AlternateContent>
            </w:r>
            <w:r>
              <w:rPr>
                <w:b/>
                <w:sz w:val="20"/>
              </w:rPr>
              <w:t>SABONETE LÍQUIDO</w:t>
            </w:r>
            <w:r>
              <w:rPr>
                <w:b/>
                <w:spacing w:val="40"/>
                <w:sz w:val="20"/>
              </w:rPr>
              <w:t xml:space="preserve"> </w:t>
            </w:r>
            <w:r>
              <w:rPr>
                <w:sz w:val="20"/>
              </w:rPr>
              <w:t>LÍQUIDO COM CONSISTÊNCIA CREMOSA, PERFUMADO EM FRAGRÂNCIAS VARIADAS, PH NEUTRO, ACONDICIONADO EM EMBALAGEM PLÁSTICA DE 5 LITROS. VALIDADE MÍNIMA</w:t>
            </w:r>
            <w:r>
              <w:rPr>
                <w:spacing w:val="74"/>
                <w:w w:val="150"/>
                <w:sz w:val="20"/>
              </w:rPr>
              <w:t xml:space="preserve"> </w:t>
            </w:r>
            <w:r>
              <w:rPr>
                <w:sz w:val="20"/>
              </w:rPr>
              <w:t>DE</w:t>
            </w:r>
            <w:r>
              <w:rPr>
                <w:spacing w:val="75"/>
                <w:w w:val="150"/>
                <w:sz w:val="20"/>
              </w:rPr>
              <w:t xml:space="preserve"> </w:t>
            </w:r>
            <w:r>
              <w:rPr>
                <w:sz w:val="20"/>
              </w:rPr>
              <w:t>12</w:t>
            </w:r>
            <w:r>
              <w:rPr>
                <w:spacing w:val="76"/>
                <w:w w:val="150"/>
                <w:sz w:val="20"/>
              </w:rPr>
              <w:t xml:space="preserve"> </w:t>
            </w:r>
            <w:r>
              <w:rPr>
                <w:sz w:val="20"/>
              </w:rPr>
              <w:t>MESES</w:t>
            </w:r>
            <w:r>
              <w:rPr>
                <w:spacing w:val="78"/>
                <w:w w:val="150"/>
                <w:sz w:val="20"/>
              </w:rPr>
              <w:t xml:space="preserve"> </w:t>
            </w:r>
            <w:r>
              <w:rPr>
                <w:sz w:val="20"/>
              </w:rPr>
              <w:t>A</w:t>
            </w:r>
            <w:r>
              <w:rPr>
                <w:spacing w:val="74"/>
                <w:w w:val="150"/>
                <w:sz w:val="20"/>
              </w:rPr>
              <w:t xml:space="preserve"> </w:t>
            </w:r>
            <w:r>
              <w:rPr>
                <w:sz w:val="20"/>
              </w:rPr>
              <w:t>CONTAR</w:t>
            </w:r>
            <w:r>
              <w:rPr>
                <w:spacing w:val="75"/>
                <w:w w:val="150"/>
                <w:sz w:val="20"/>
              </w:rPr>
              <w:t xml:space="preserve"> </w:t>
            </w:r>
            <w:r>
              <w:rPr>
                <w:sz w:val="20"/>
              </w:rPr>
              <w:t>DA</w:t>
            </w:r>
            <w:r>
              <w:rPr>
                <w:spacing w:val="76"/>
                <w:w w:val="150"/>
                <w:sz w:val="20"/>
              </w:rPr>
              <w:t xml:space="preserve"> </w:t>
            </w:r>
            <w:r>
              <w:rPr>
                <w:sz w:val="20"/>
              </w:rPr>
              <w:t>DATA</w:t>
            </w:r>
            <w:r>
              <w:rPr>
                <w:spacing w:val="76"/>
                <w:w w:val="150"/>
                <w:sz w:val="20"/>
              </w:rPr>
              <w:t xml:space="preserve"> </w:t>
            </w:r>
            <w:r>
              <w:rPr>
                <w:spacing w:val="-5"/>
                <w:sz w:val="20"/>
              </w:rPr>
              <w:t>DE</w:t>
            </w:r>
          </w:p>
          <w:p w:rsidR="007908D5" w:rsidRDefault="007908D5" w:rsidP="00F63A3B">
            <w:pPr>
              <w:pStyle w:val="TableParagraph"/>
              <w:ind w:left="67"/>
              <w:jc w:val="both"/>
              <w:rPr>
                <w:sz w:val="20"/>
              </w:rPr>
            </w:pPr>
            <w:r>
              <w:rPr>
                <w:sz w:val="20"/>
              </w:rPr>
              <w:t>ENTREGA</w:t>
            </w:r>
            <w:r>
              <w:rPr>
                <w:spacing w:val="-9"/>
                <w:sz w:val="20"/>
              </w:rPr>
              <w:t xml:space="preserve"> </w:t>
            </w:r>
            <w:r>
              <w:rPr>
                <w:sz w:val="20"/>
              </w:rPr>
              <w:t>DO</w:t>
            </w:r>
            <w:r>
              <w:rPr>
                <w:spacing w:val="-4"/>
                <w:sz w:val="20"/>
              </w:rPr>
              <w:t xml:space="preserve"> </w:t>
            </w:r>
            <w:r>
              <w:rPr>
                <w:spacing w:val="-2"/>
                <w:sz w:val="20"/>
              </w:rPr>
              <w:t>PRODUTO.</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9"/>
              <w:rPr>
                <w:sz w:val="20"/>
              </w:rPr>
            </w:pPr>
            <w:r>
              <w:rPr>
                <w:spacing w:val="-2"/>
                <w:sz w:val="20"/>
              </w:rPr>
              <w:t>GALÃO</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9"/>
              <w:rPr>
                <w:sz w:val="20"/>
              </w:rPr>
            </w:pPr>
            <w:r>
              <w:rPr>
                <w:spacing w:val="-5"/>
                <w:sz w:val="20"/>
              </w:rPr>
              <w:t>200</w:t>
            </w:r>
          </w:p>
        </w:tc>
      </w:tr>
      <w:tr w:rsidR="007908D5" w:rsidTr="00F63A3B">
        <w:trPr>
          <w:trHeight w:val="1720"/>
        </w:trPr>
        <w:tc>
          <w:tcPr>
            <w:tcW w:w="739"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6"/>
              <w:rPr>
                <w:sz w:val="20"/>
              </w:rPr>
            </w:pPr>
            <w:r>
              <w:rPr>
                <w:spacing w:val="-5"/>
                <w:sz w:val="20"/>
              </w:rPr>
              <w:t>75</w:t>
            </w:r>
          </w:p>
        </w:tc>
        <w:tc>
          <w:tcPr>
            <w:tcW w:w="5441" w:type="dxa"/>
          </w:tcPr>
          <w:p w:rsidR="007908D5" w:rsidRDefault="007908D5" w:rsidP="00F63A3B">
            <w:pPr>
              <w:pStyle w:val="TableParagraph"/>
              <w:spacing w:line="360" w:lineRule="auto"/>
              <w:ind w:left="67" w:right="56"/>
              <w:jc w:val="both"/>
              <w:rPr>
                <w:sz w:val="20"/>
              </w:rPr>
            </w:pPr>
            <w:r>
              <w:rPr>
                <w:b/>
                <w:sz w:val="20"/>
              </w:rPr>
              <w:t>SABONETE LIQUIDO 1 LITRO</w:t>
            </w:r>
            <w:r>
              <w:rPr>
                <w:sz w:val="20"/>
              </w:rPr>
              <w:t>, POSSUI ATIVOS EMOLIENTES COM AÇÃO PROTETORA, HIDRATANTE, CALMANTE</w:t>
            </w:r>
            <w:r>
              <w:rPr>
                <w:spacing w:val="-4"/>
                <w:sz w:val="20"/>
              </w:rPr>
              <w:t xml:space="preserve"> </w:t>
            </w:r>
            <w:r>
              <w:rPr>
                <w:sz w:val="20"/>
              </w:rPr>
              <w:t>E</w:t>
            </w:r>
            <w:r>
              <w:rPr>
                <w:spacing w:val="-5"/>
                <w:sz w:val="20"/>
              </w:rPr>
              <w:t xml:space="preserve"> </w:t>
            </w:r>
            <w:r>
              <w:rPr>
                <w:sz w:val="20"/>
              </w:rPr>
              <w:t>COM</w:t>
            </w:r>
            <w:r>
              <w:rPr>
                <w:spacing w:val="-1"/>
                <w:sz w:val="20"/>
              </w:rPr>
              <w:t xml:space="preserve"> </w:t>
            </w:r>
            <w:r>
              <w:rPr>
                <w:sz w:val="20"/>
              </w:rPr>
              <w:t>AROMA</w:t>
            </w:r>
            <w:r>
              <w:rPr>
                <w:spacing w:val="-7"/>
                <w:sz w:val="20"/>
              </w:rPr>
              <w:t xml:space="preserve"> </w:t>
            </w:r>
            <w:r>
              <w:rPr>
                <w:sz w:val="20"/>
              </w:rPr>
              <w:t>DE</w:t>
            </w:r>
            <w:r>
              <w:rPr>
                <w:spacing w:val="-4"/>
                <w:sz w:val="20"/>
              </w:rPr>
              <w:t xml:space="preserve"> </w:t>
            </w:r>
            <w:r>
              <w:rPr>
                <w:sz w:val="20"/>
              </w:rPr>
              <w:t>ERVA</w:t>
            </w:r>
            <w:r>
              <w:rPr>
                <w:spacing w:val="-5"/>
                <w:sz w:val="20"/>
              </w:rPr>
              <w:t xml:space="preserve"> </w:t>
            </w:r>
            <w:r>
              <w:rPr>
                <w:sz w:val="20"/>
              </w:rPr>
              <w:t>DOCE.</w:t>
            </w:r>
            <w:r>
              <w:rPr>
                <w:spacing w:val="-4"/>
                <w:sz w:val="20"/>
              </w:rPr>
              <w:t xml:space="preserve"> </w:t>
            </w:r>
            <w:r>
              <w:rPr>
                <w:sz w:val="20"/>
              </w:rPr>
              <w:t>PROMOVE A</w:t>
            </w:r>
            <w:r>
              <w:rPr>
                <w:spacing w:val="70"/>
                <w:sz w:val="20"/>
              </w:rPr>
              <w:t xml:space="preserve"> </w:t>
            </w:r>
            <w:r>
              <w:rPr>
                <w:sz w:val="20"/>
              </w:rPr>
              <w:t>LIMPEZA</w:t>
            </w:r>
            <w:r>
              <w:rPr>
                <w:spacing w:val="72"/>
                <w:sz w:val="20"/>
              </w:rPr>
              <w:t xml:space="preserve"> </w:t>
            </w:r>
            <w:r>
              <w:rPr>
                <w:sz w:val="20"/>
              </w:rPr>
              <w:t>DA</w:t>
            </w:r>
            <w:r>
              <w:rPr>
                <w:spacing w:val="73"/>
                <w:sz w:val="20"/>
              </w:rPr>
              <w:t xml:space="preserve"> </w:t>
            </w:r>
            <w:r>
              <w:rPr>
                <w:sz w:val="20"/>
              </w:rPr>
              <w:t>PELE</w:t>
            </w:r>
            <w:r>
              <w:rPr>
                <w:spacing w:val="72"/>
                <w:sz w:val="20"/>
              </w:rPr>
              <w:t xml:space="preserve"> </w:t>
            </w:r>
            <w:r>
              <w:rPr>
                <w:sz w:val="20"/>
              </w:rPr>
              <w:t>DEVOLVENDO</w:t>
            </w:r>
            <w:r>
              <w:rPr>
                <w:spacing w:val="74"/>
                <w:sz w:val="20"/>
              </w:rPr>
              <w:t xml:space="preserve"> </w:t>
            </w:r>
            <w:r>
              <w:rPr>
                <w:sz w:val="20"/>
              </w:rPr>
              <w:t>A</w:t>
            </w:r>
            <w:r>
              <w:rPr>
                <w:spacing w:val="69"/>
                <w:sz w:val="20"/>
              </w:rPr>
              <w:t xml:space="preserve"> </w:t>
            </w:r>
            <w:r>
              <w:rPr>
                <w:sz w:val="20"/>
              </w:rPr>
              <w:t>UMIDADE</w:t>
            </w:r>
            <w:r>
              <w:rPr>
                <w:spacing w:val="72"/>
                <w:sz w:val="20"/>
              </w:rPr>
              <w:t xml:space="preserve"> </w:t>
            </w:r>
            <w:r>
              <w:rPr>
                <w:spacing w:val="-10"/>
                <w:sz w:val="20"/>
              </w:rPr>
              <w:t>E</w:t>
            </w:r>
          </w:p>
          <w:p w:rsidR="007908D5" w:rsidRDefault="007908D5" w:rsidP="00F63A3B">
            <w:pPr>
              <w:pStyle w:val="TableParagraph"/>
              <w:ind w:left="67"/>
              <w:jc w:val="both"/>
              <w:rPr>
                <w:sz w:val="20"/>
              </w:rPr>
            </w:pPr>
            <w:r>
              <w:rPr>
                <w:spacing w:val="-2"/>
                <w:sz w:val="20"/>
              </w:rPr>
              <w:t>OLEOSIDADE</w:t>
            </w:r>
            <w:r>
              <w:rPr>
                <w:spacing w:val="1"/>
                <w:sz w:val="20"/>
              </w:rPr>
              <w:t xml:space="preserve"> </w:t>
            </w:r>
            <w:r>
              <w:rPr>
                <w:spacing w:val="-2"/>
                <w:sz w:val="20"/>
              </w:rPr>
              <w:t>NATURAL.</w:t>
            </w:r>
          </w:p>
        </w:tc>
        <w:tc>
          <w:tcPr>
            <w:tcW w:w="1107"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229"/>
              <w:rPr>
                <w:sz w:val="20"/>
              </w:rPr>
            </w:pPr>
          </w:p>
          <w:p w:rsidR="007908D5" w:rsidRDefault="007908D5" w:rsidP="00F63A3B">
            <w:pPr>
              <w:pStyle w:val="TableParagraph"/>
              <w:ind w:left="67"/>
              <w:rPr>
                <w:sz w:val="20"/>
              </w:rPr>
            </w:pPr>
            <w:r>
              <w:rPr>
                <w:spacing w:val="-5"/>
                <w:sz w:val="20"/>
              </w:rPr>
              <w:t>36</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76</w:t>
            </w:r>
          </w:p>
        </w:tc>
        <w:tc>
          <w:tcPr>
            <w:tcW w:w="5441" w:type="dxa"/>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19936" behindDoc="1" locked="0" layoutInCell="1" allowOverlap="1" wp14:anchorId="41C81F59" wp14:editId="35677711">
                      <wp:simplePos x="0" y="0"/>
                      <wp:positionH relativeFrom="column">
                        <wp:posOffset>1372362</wp:posOffset>
                      </wp:positionH>
                      <wp:positionV relativeFrom="paragraph">
                        <wp:posOffset>78038</wp:posOffset>
                      </wp:positionV>
                      <wp:extent cx="71755" cy="12700"/>
                      <wp:effectExtent l="0" t="0" r="0" b="0"/>
                      <wp:wrapNone/>
                      <wp:docPr id="215"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16" name="Graphic 309"/>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0EE4D1" id="Group 308" o:spid="_x0000_s1026" style="position:absolute;margin-left:108.05pt;margin-top:6.15pt;width:5.65pt;height:1pt;z-index:-1559654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">
                      <v:shape id="Graphic 30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fWzcYA&#10;AADcAAAADwAAAGRycy9kb3ducmV2LnhtbESP3WrCQBSE7wXfYTmF3kjdmIJIdBVp6Q8VRFPx+pg9&#10;TYLZs2F3a9K3dwuCl8PMfMMsVr1pxIWcry0rmIwTEMSF1TWXCg7fb08zED4ga2wsk4I/8rBaDgcL&#10;zLTteE+XPJQiQthnqKAKoc2k9EVFBv3YtsTR+7HOYIjSlVI77CLcNDJNkqk0WHNcqLCll4qKc/5r&#10;FHz5zen5uNv2Jh29vrs87T42o7VSjw/9eg4iUB/u4Vv7UytIJ1P4PxOPgFx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fWzcYAAADcAAAADwAAAAAAAAAAAAAAAACYAgAAZHJz&#10;L2Rvd25yZXYueG1sUEsFBgAAAAAEAAQA9QAAAIsDAAAAAA==&#10;" path="m71627,12192l,12192,,,71627,r,12192xe" fillcolor="black" stroked="f">
                        <v:path arrowok="t"/>
                      </v:shape>
                    </v:group>
                  </w:pict>
                </mc:Fallback>
              </mc:AlternateContent>
            </w:r>
            <w:r>
              <w:rPr>
                <w:b/>
                <w:sz w:val="20"/>
              </w:rPr>
              <w:t>SACO PARA LIXO</w:t>
            </w:r>
            <w:r>
              <w:rPr>
                <w:b/>
                <w:spacing w:val="40"/>
                <w:sz w:val="20"/>
              </w:rPr>
              <w:t xml:space="preserve"> </w:t>
            </w:r>
            <w:r>
              <w:rPr>
                <w:sz w:val="20"/>
              </w:rPr>
              <w:t>100 LITROS - COR PRETA. DIMENSÕES</w:t>
            </w:r>
            <w:r>
              <w:rPr>
                <w:spacing w:val="-14"/>
                <w:sz w:val="20"/>
              </w:rPr>
              <w:t xml:space="preserve"> </w:t>
            </w:r>
            <w:r>
              <w:rPr>
                <w:sz w:val="20"/>
              </w:rPr>
              <w:t>75X90X0,06.</w:t>
            </w:r>
            <w:r>
              <w:rPr>
                <w:spacing w:val="-14"/>
                <w:sz w:val="20"/>
              </w:rPr>
              <w:t xml:space="preserve"> </w:t>
            </w:r>
            <w:r>
              <w:rPr>
                <w:sz w:val="20"/>
              </w:rPr>
              <w:t>PACOTE</w:t>
            </w:r>
            <w:r>
              <w:rPr>
                <w:spacing w:val="-14"/>
                <w:sz w:val="20"/>
              </w:rPr>
              <w:t xml:space="preserve"> </w:t>
            </w:r>
            <w:r>
              <w:rPr>
                <w:sz w:val="20"/>
              </w:rPr>
              <w:t>COM</w:t>
            </w:r>
            <w:r>
              <w:rPr>
                <w:spacing w:val="-14"/>
                <w:sz w:val="20"/>
              </w:rPr>
              <w:t xml:space="preserve"> </w:t>
            </w:r>
            <w:r>
              <w:rPr>
                <w:sz w:val="20"/>
              </w:rPr>
              <w:t>100</w:t>
            </w:r>
            <w:r>
              <w:rPr>
                <w:spacing w:val="-14"/>
                <w:sz w:val="20"/>
              </w:rPr>
              <w:t xml:space="preserve"> </w:t>
            </w:r>
            <w:r>
              <w:rPr>
                <w:sz w:val="20"/>
              </w:rPr>
              <w:t xml:space="preserve">UNIDADES. </w:t>
            </w:r>
            <w:r>
              <w:rPr>
                <w:spacing w:val="-2"/>
                <w:sz w:val="20"/>
              </w:rPr>
              <w:t>DEVERÁ</w:t>
            </w:r>
            <w:r>
              <w:rPr>
                <w:spacing w:val="-12"/>
                <w:sz w:val="20"/>
              </w:rPr>
              <w:t xml:space="preserve"> </w:t>
            </w:r>
            <w:r>
              <w:rPr>
                <w:spacing w:val="-2"/>
                <w:sz w:val="20"/>
              </w:rPr>
              <w:t>ESTAR</w:t>
            </w:r>
            <w:r>
              <w:rPr>
                <w:spacing w:val="-10"/>
                <w:sz w:val="20"/>
              </w:rPr>
              <w:t xml:space="preserve"> </w:t>
            </w:r>
            <w:r>
              <w:rPr>
                <w:spacing w:val="-2"/>
                <w:sz w:val="20"/>
              </w:rPr>
              <w:t>EM</w:t>
            </w:r>
            <w:r>
              <w:rPr>
                <w:spacing w:val="-12"/>
                <w:sz w:val="20"/>
              </w:rPr>
              <w:t xml:space="preserve"> </w:t>
            </w:r>
            <w:r>
              <w:rPr>
                <w:spacing w:val="-2"/>
                <w:sz w:val="20"/>
              </w:rPr>
              <w:t>CONFORMIDADE</w:t>
            </w:r>
            <w:r>
              <w:rPr>
                <w:spacing w:val="-11"/>
                <w:sz w:val="20"/>
              </w:rPr>
              <w:t xml:space="preserve"> </w:t>
            </w:r>
            <w:r>
              <w:rPr>
                <w:spacing w:val="-2"/>
                <w:sz w:val="20"/>
              </w:rPr>
              <w:t>COM</w:t>
            </w:r>
            <w:r>
              <w:rPr>
                <w:spacing w:val="-10"/>
                <w:sz w:val="20"/>
              </w:rPr>
              <w:t xml:space="preserve"> </w:t>
            </w:r>
            <w:r>
              <w:rPr>
                <w:spacing w:val="-2"/>
                <w:sz w:val="20"/>
              </w:rPr>
              <w:t>AS</w:t>
            </w:r>
            <w:r>
              <w:rPr>
                <w:spacing w:val="-11"/>
                <w:sz w:val="20"/>
              </w:rPr>
              <w:t xml:space="preserve"> </w:t>
            </w:r>
            <w:r>
              <w:rPr>
                <w:spacing w:val="-2"/>
                <w:sz w:val="20"/>
              </w:rPr>
              <w:t>NORMAS</w:t>
            </w:r>
          </w:p>
          <w:p w:rsidR="007908D5" w:rsidRDefault="007908D5" w:rsidP="00F63A3B">
            <w:pPr>
              <w:pStyle w:val="TableParagraph"/>
              <w:spacing w:line="229" w:lineRule="exact"/>
              <w:ind w:left="67"/>
              <w:jc w:val="both"/>
              <w:rPr>
                <w:sz w:val="20"/>
              </w:rPr>
            </w:pPr>
            <w:r>
              <w:rPr>
                <w:sz w:val="20"/>
              </w:rPr>
              <w:t>DA</w:t>
            </w:r>
            <w:r>
              <w:rPr>
                <w:spacing w:val="-7"/>
                <w:sz w:val="20"/>
              </w:rPr>
              <w:t xml:space="preserve"> </w:t>
            </w:r>
            <w:r>
              <w:rPr>
                <w:sz w:val="20"/>
              </w:rPr>
              <w:t>ABNT</w:t>
            </w:r>
            <w:r>
              <w:rPr>
                <w:spacing w:val="-2"/>
                <w:sz w:val="20"/>
              </w:rPr>
              <w:t xml:space="preserve"> </w:t>
            </w:r>
            <w:r>
              <w:rPr>
                <w:sz w:val="20"/>
              </w:rPr>
              <w:t>NBR</w:t>
            </w:r>
            <w:r>
              <w:rPr>
                <w:spacing w:val="-6"/>
                <w:sz w:val="20"/>
              </w:rPr>
              <w:t xml:space="preserve"> </w:t>
            </w:r>
            <w:r>
              <w:rPr>
                <w:spacing w:val="-2"/>
                <w:sz w:val="20"/>
              </w:rPr>
              <w:t>9190/9191/13055/13056.</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2"/>
                <w:sz w:val="20"/>
              </w:rPr>
              <w:t>PACOTE</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4"/>
                <w:sz w:val="20"/>
              </w:rPr>
              <w:t>1000</w:t>
            </w:r>
          </w:p>
        </w:tc>
      </w:tr>
      <w:tr w:rsidR="007908D5" w:rsidTr="00F63A3B">
        <w:trPr>
          <w:trHeight w:val="2065"/>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6"/>
              <w:rPr>
                <w:sz w:val="20"/>
              </w:rPr>
            </w:pPr>
            <w:r>
              <w:rPr>
                <w:spacing w:val="-5"/>
                <w:sz w:val="20"/>
              </w:rPr>
              <w:t>106</w:t>
            </w:r>
          </w:p>
        </w:tc>
        <w:tc>
          <w:tcPr>
            <w:tcW w:w="5441" w:type="dxa"/>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20960" behindDoc="1" locked="0" layoutInCell="1" allowOverlap="1" wp14:anchorId="5D4FA9EE" wp14:editId="5436F8BC">
                      <wp:simplePos x="0" y="0"/>
                      <wp:positionH relativeFrom="column">
                        <wp:posOffset>1338833</wp:posOffset>
                      </wp:positionH>
                      <wp:positionV relativeFrom="paragraph">
                        <wp:posOffset>78031</wp:posOffset>
                      </wp:positionV>
                      <wp:extent cx="71755" cy="12700"/>
                      <wp:effectExtent l="0" t="0" r="0" b="0"/>
                      <wp:wrapNone/>
                      <wp:docPr id="217" name="Group 3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18" name="Graphic 31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46C54AA" id="Group 310" o:spid="_x0000_s1026" style="position:absolute;margin-left:105.4pt;margin-top:6.15pt;width:5.65pt;height:1pt;z-index:-1559552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">
                      <v:shape id="Graphic 31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TnJMMA&#10;AADcAAAADwAAAGRycy9kb3ducmV2LnhtbERPW2vCMBR+H+w/hDPwRTS1gozaKKLsgsLYquz5rDlr&#10;y5qTkkRb/715EPb48d3z9WBacSHnG8sKZtMEBHFpdcOVgtPxZfIMwgdkja1lUnAlD+vV40OOmbY9&#10;f9GlCJWIIewzVFCH0GVS+rImg35qO+LI/VpnMEToKqkd9jHctDJNkoU02HBsqLGjbU3lX3E2Cvb+&#10;8DP//vwYTDrevboi7d8O441So6dhswQRaAj/4rv7XStIZ3FtPBOP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TnJMMAAADcAAAADwAAAAAAAAAAAAAAAACYAgAAZHJzL2Rv&#10;d25yZXYueG1sUEsFBgAAAAAEAAQA9QAAAIgDAAAAAA==&#10;" path="m71628,12191l,12191,,,71628,r,12191xe" fillcolor="black" stroked="f">
                        <v:path arrowok="t"/>
                      </v:shape>
                    </v:group>
                  </w:pict>
                </mc:Fallback>
              </mc:AlternateContent>
            </w:r>
            <w:r>
              <w:rPr>
                <w:noProof/>
                <w:sz w:val="20"/>
                <w:lang w:val="pt-BR" w:eastAsia="pt-BR"/>
              </w:rPr>
              <mc:AlternateContent>
                <mc:Choice Requires="wpg">
                  <w:drawing>
                    <wp:anchor distT="0" distB="0" distL="0" distR="0" simplePos="0" relativeHeight="487721984" behindDoc="1" locked="0" layoutInCell="1" allowOverlap="1" wp14:anchorId="5BF12601" wp14:editId="4D4BC8CF">
                      <wp:simplePos x="0" y="0"/>
                      <wp:positionH relativeFrom="column">
                        <wp:posOffset>2352294</wp:posOffset>
                      </wp:positionH>
                      <wp:positionV relativeFrom="paragraph">
                        <wp:posOffset>78031</wp:posOffset>
                      </wp:positionV>
                      <wp:extent cx="71755" cy="12700"/>
                      <wp:effectExtent l="0" t="0" r="0" b="0"/>
                      <wp:wrapNone/>
                      <wp:docPr id="219"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20" name="Graphic 31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65EB254" id="Group 312" o:spid="_x0000_s1026" style="position:absolute;margin-left:185.2pt;margin-top:6.15pt;width:5.65pt;height:1pt;z-index:-1559449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">
                      <v:shape id="Graphic 31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4hn8MA&#10;AADcAAAADwAAAGRycy9kb3ducmV2LnhtbERPW2vCMBR+H/gfwhH2IjM1AxnVKKLswgTZqvh81py1&#10;xeakJJnt/v3yIOzx47sv14NtxZV8aBxrmE0zEMSlMw1XGk7H54cnECEiG2wdk4ZfCrBeje6WmBvX&#10;8yddi1iJFMIhRw11jF0uZShrshimriNO3LfzFmOCvpLGY5/CbStVls2lxYZTQ40dbWsqL8WP1fAe&#10;9l+P54/DYNVk9+IL1b/uJxut78fDZgEi0hD/xTf3m9GgVJqfzqQj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4hn8MAAADcAAAADwAAAAAAAAAAAAAAAACYAgAAZHJzL2Rv&#10;d25yZXYueG1sUEsFBgAAAAAEAAQA9QAAAIgDAAAAAA==&#10;" path="m71627,12191l,12191,,,71627,r,12191xe" fillcolor="black" stroked="f">
                        <v:path arrowok="t"/>
                      </v:shape>
                    </v:group>
                  </w:pict>
                </mc:Fallback>
              </mc:AlternateContent>
            </w:r>
            <w:r>
              <w:rPr>
                <w:b/>
                <w:sz w:val="20"/>
              </w:rPr>
              <w:t>SACO PARA LIXO</w:t>
            </w:r>
            <w:r>
              <w:rPr>
                <w:b/>
                <w:spacing w:val="40"/>
                <w:sz w:val="20"/>
              </w:rPr>
              <w:t xml:space="preserve"> </w:t>
            </w:r>
            <w:r>
              <w:rPr>
                <w:sz w:val="20"/>
              </w:rPr>
              <w:t>100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7908D5" w:rsidRDefault="007908D5" w:rsidP="00F63A3B">
            <w:pPr>
              <w:pStyle w:val="TableParagraph"/>
              <w:ind w:left="67"/>
              <w:rPr>
                <w:sz w:val="20"/>
              </w:rPr>
            </w:pPr>
            <w:r>
              <w:rPr>
                <w:spacing w:val="-2"/>
                <w:sz w:val="20"/>
              </w:rPr>
              <w:t>9190/9191/13055/13056.</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9"/>
              <w:rPr>
                <w:sz w:val="20"/>
              </w:rPr>
            </w:pPr>
            <w:r>
              <w:rPr>
                <w:spacing w:val="-4"/>
                <w:sz w:val="20"/>
              </w:rPr>
              <w:t>ROLO</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2"/>
              <w:rPr>
                <w:sz w:val="20"/>
              </w:rPr>
            </w:pPr>
          </w:p>
          <w:p w:rsidR="007908D5" w:rsidRDefault="007908D5" w:rsidP="00F63A3B">
            <w:pPr>
              <w:pStyle w:val="TableParagraph"/>
              <w:ind w:left="67"/>
              <w:rPr>
                <w:sz w:val="20"/>
              </w:rPr>
            </w:pPr>
            <w:r>
              <w:rPr>
                <w:spacing w:val="-4"/>
                <w:sz w:val="20"/>
              </w:rPr>
              <w:t>1000</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2069"/>
        </w:trPr>
        <w:tc>
          <w:tcPr>
            <w:tcW w:w="739"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6"/>
              <w:rPr>
                <w:sz w:val="20"/>
              </w:rPr>
            </w:pPr>
            <w:r>
              <w:rPr>
                <w:spacing w:val="-5"/>
                <w:sz w:val="20"/>
              </w:rPr>
              <w:t>78</w:t>
            </w:r>
          </w:p>
        </w:tc>
        <w:tc>
          <w:tcPr>
            <w:tcW w:w="5441" w:type="dxa"/>
            <w:tcBorders>
              <w:top w:val="nil"/>
            </w:tcBorders>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23008" behindDoc="1" locked="0" layoutInCell="1" allowOverlap="1" wp14:anchorId="6F637BDF" wp14:editId="56940F93">
                      <wp:simplePos x="0" y="0"/>
                      <wp:positionH relativeFrom="column">
                        <wp:posOffset>1361694</wp:posOffset>
                      </wp:positionH>
                      <wp:positionV relativeFrom="paragraph">
                        <wp:posOffset>79497</wp:posOffset>
                      </wp:positionV>
                      <wp:extent cx="71755" cy="12700"/>
                      <wp:effectExtent l="0" t="0" r="0" b="0"/>
                      <wp:wrapNone/>
                      <wp:docPr id="221"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22" name="Graphic 315"/>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0B0B141" id="Group 314" o:spid="_x0000_s1026" style="position:absolute;margin-left:107.2pt;margin-top:6.25pt;width:5.65pt;height:1pt;z-index:-1559347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">
                      <v:shape id="Graphic 31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Aac8YA&#10;AADcAAAADwAAAGRycy9kb3ducmV2LnhtbESPUUvDMBSF34X9h3AFX4ZLjTBGXTaGopMNxFXx+dpc&#10;27LmpiTZ2v37ZTDw8XDO+Q5nvhxsK47kQ+NYw8MkA0FcOtNwpeH76/V+BiJEZIOtY9JwogDLxehm&#10;jrlxPe/oWMRKJAiHHDXUMXa5lKGsyWKYuI44eX/OW4xJ+koaj32C21aqLJtKiw2nhRo7eq6p3BcH&#10;q2ETtr+PP58fg1XjlzdfqH69Ha+0vrsdVk8gIg3xP3xtvxsNSim4nElHQC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zAac8YAAADcAAAADwAAAAAAAAAAAAAAAACYAgAAZHJz&#10;L2Rvd25yZXYueG1sUEsFBgAAAAAEAAQA9QAAAIs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724032" behindDoc="1" locked="0" layoutInCell="1" allowOverlap="1" wp14:anchorId="09265418" wp14:editId="1E74E075">
                      <wp:simplePos x="0" y="0"/>
                      <wp:positionH relativeFrom="column">
                        <wp:posOffset>2329433</wp:posOffset>
                      </wp:positionH>
                      <wp:positionV relativeFrom="paragraph">
                        <wp:posOffset>79497</wp:posOffset>
                      </wp:positionV>
                      <wp:extent cx="71755" cy="12700"/>
                      <wp:effectExtent l="0" t="0" r="0" b="0"/>
                      <wp:wrapNone/>
                      <wp:docPr id="231" name="Group 3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34" name="Graphic 31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D6808C6" id="Group 316" o:spid="_x0000_s1026" style="position:absolute;margin-left:183.4pt;margin-top:6.25pt;width:5.65pt;height:1pt;z-index:-1559244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">
                      <v:shape id="Graphic 31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yxQcYA&#10;AADcAAAADwAAAGRycy9kb3ducmV2LnhtbESPQWvCQBSE7wX/w/IKXkQ3jUUkdRWpaEuFolE8v2Zf&#10;k2D2bdjdmvTfdwuFHoeZ+YZZrHrTiBs5X1tW8DBJQBAXVtdcKjiftuM5CB+QNTaWScE3eVgtB3cL&#10;zLTt+Ei3PJQiQthnqKAKoc2k9EVFBv3EtsTR+7TOYIjSlVI77CLcNDJNkpk0WHNcqLCl54qKa/5l&#10;FLz5/cf0cnjvTTra7Fyedi/70Vqp4X2/fgIRqA//4b/2q1aQTh/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kyxQcYAAADcAAAADwAAAAAAAAAAAAAAAACYAgAAZHJz&#10;L2Rvd25yZXYueG1sUEsFBgAAAAAEAAQA9QAAAIsDAAAAAA==&#10;" path="m71628,12191l,12191,,,71628,r,12191xe" fillcolor="black" stroked="f">
                        <v:path arrowok="t"/>
                      </v:shape>
                    </v:group>
                  </w:pict>
                </mc:Fallback>
              </mc:AlternateContent>
            </w:r>
            <w:r>
              <w:rPr>
                <w:b/>
                <w:sz w:val="20"/>
              </w:rPr>
              <w:t>SACO PARA LIXO</w:t>
            </w:r>
            <w:r>
              <w:rPr>
                <w:b/>
                <w:spacing w:val="40"/>
                <w:sz w:val="20"/>
              </w:rPr>
              <w:t xml:space="preserve"> </w:t>
            </w:r>
            <w:r>
              <w:rPr>
                <w:sz w:val="20"/>
              </w:rPr>
              <w:t>30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7908D5" w:rsidRDefault="007908D5" w:rsidP="00F63A3B">
            <w:pPr>
              <w:pStyle w:val="TableParagraph"/>
              <w:ind w:left="67"/>
              <w:rPr>
                <w:sz w:val="20"/>
              </w:rPr>
            </w:pPr>
            <w:r>
              <w:rPr>
                <w:spacing w:val="-2"/>
                <w:sz w:val="20"/>
              </w:rPr>
              <w:t>9190/9191/13055/13056.</w:t>
            </w:r>
          </w:p>
        </w:tc>
        <w:tc>
          <w:tcPr>
            <w:tcW w:w="1107"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9"/>
              <w:rPr>
                <w:sz w:val="20"/>
              </w:rPr>
            </w:pPr>
            <w:r>
              <w:rPr>
                <w:spacing w:val="-4"/>
                <w:sz w:val="20"/>
              </w:rPr>
              <w:t>ROLO</w:t>
            </w:r>
          </w:p>
        </w:tc>
        <w:tc>
          <w:tcPr>
            <w:tcW w:w="908" w:type="dxa"/>
            <w:tcBorders>
              <w:top w:val="nil"/>
            </w:tcBorders>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73"/>
              <w:rPr>
                <w:sz w:val="20"/>
              </w:rPr>
            </w:pPr>
          </w:p>
          <w:p w:rsidR="007908D5" w:rsidRDefault="007908D5" w:rsidP="00F63A3B">
            <w:pPr>
              <w:pStyle w:val="TableParagraph"/>
              <w:ind w:left="67"/>
              <w:rPr>
                <w:sz w:val="20"/>
              </w:rPr>
            </w:pPr>
            <w:r>
              <w:rPr>
                <w:spacing w:val="-5"/>
                <w:sz w:val="20"/>
              </w:rPr>
              <w:t>300</w:t>
            </w:r>
          </w:p>
        </w:tc>
      </w:tr>
      <w:tr w:rsidR="007908D5" w:rsidTr="00F63A3B">
        <w:trPr>
          <w:trHeight w:val="2409"/>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10"/>
              <w:rPr>
                <w:sz w:val="20"/>
              </w:rPr>
            </w:pPr>
          </w:p>
          <w:p w:rsidR="007908D5" w:rsidRDefault="007908D5" w:rsidP="00F63A3B">
            <w:pPr>
              <w:pStyle w:val="TableParagraph"/>
              <w:ind w:left="66"/>
              <w:rPr>
                <w:sz w:val="20"/>
              </w:rPr>
            </w:pPr>
            <w:r>
              <w:rPr>
                <w:spacing w:val="-5"/>
                <w:sz w:val="20"/>
              </w:rPr>
              <w:t>79</w:t>
            </w:r>
          </w:p>
        </w:tc>
        <w:tc>
          <w:tcPr>
            <w:tcW w:w="5441" w:type="dxa"/>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25056" behindDoc="1" locked="0" layoutInCell="1" allowOverlap="1" wp14:anchorId="04D3A3C7" wp14:editId="463EB068">
                      <wp:simplePos x="0" y="0"/>
                      <wp:positionH relativeFrom="column">
                        <wp:posOffset>1361694</wp:posOffset>
                      </wp:positionH>
                      <wp:positionV relativeFrom="paragraph">
                        <wp:posOffset>79506</wp:posOffset>
                      </wp:positionV>
                      <wp:extent cx="71755" cy="12700"/>
                      <wp:effectExtent l="0" t="0" r="0" b="0"/>
                      <wp:wrapNone/>
                      <wp:docPr id="235" name="Group 3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288" name="Graphic 31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D0E9355" id="Group 318" o:spid="_x0000_s1026" style="position:absolute;margin-left:107.2pt;margin-top:6.25pt;width:5.65pt;height:1pt;z-index:-1559142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">
                      <v:shape id="Graphic 31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5yo8MA&#10;AADcAAAADwAAAGRycy9kb3ducmV2LnhtbERPXWvCMBR9F/Yfwh3sRWZqB6NUo8hkUxTEVfH5rrlr&#10;y5qbkmS2+/fmYeDj4XzPl4NpxZWcbywrmE4SEMSl1Q1XCs6n9+cMhA/IGlvLpOCPPCwXD6M55tr2&#10;/EnXIlQihrDPUUEdQpdL6cuaDPqJ7Ygj922dwRChq6R22Mdw08o0SV6lwYZjQ40dvdVU/hS/RsHO&#10;779eLsfDYNLx+sMVab/Zj1dKPT0OqxmIQEO4i//dW60gzeLaeCYeAb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5yo8MAAADcAAAADwAAAAAAAAAAAAAAAACYAgAAZHJzL2Rv&#10;d25yZXYueG1sUEsFBgAAAAAEAAQA9QAAAIg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726080" behindDoc="1" locked="0" layoutInCell="1" allowOverlap="1" wp14:anchorId="6E025893" wp14:editId="6B0CF496">
                      <wp:simplePos x="0" y="0"/>
                      <wp:positionH relativeFrom="column">
                        <wp:posOffset>2329433</wp:posOffset>
                      </wp:positionH>
                      <wp:positionV relativeFrom="paragraph">
                        <wp:posOffset>79506</wp:posOffset>
                      </wp:positionV>
                      <wp:extent cx="71755" cy="12700"/>
                      <wp:effectExtent l="0" t="0" r="0" b="0"/>
                      <wp:wrapNone/>
                      <wp:docPr id="289"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50" name="Graphic 32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5A47A4E" id="Group 320" o:spid="_x0000_s1026" style="position:absolute;margin-left:183.4pt;margin-top:6.25pt;width:5.65pt;height:1pt;z-index:-1559040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">
                      <v:shape id="Graphic 32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ldf8MA&#10;AADcAAAADwAAAGRycy9kb3ducmV2LnhtbERPXWvCMBR9H+w/hDvwRTS1siHVKDJxGxOGVvH52lzb&#10;suamJJnt/v3yIOzxcL4Xq9404kbO15YVTMYJCOLC6ppLBafjdjQD4QOyxsYyKfglD6vl48MCM207&#10;PtAtD6WIIewzVFCF0GZS+qIig35sW+LIXa0zGCJ0pdQOuxhuGpkmyYs0WHNsqLCl14qK7/zHKPj0&#10;u8v0vP/qTTrcvLk87d53w7VSg6d+PQcRqA//4rv7QyuYPsf5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ldf8MAAADcAAAADwAAAAAAAAAAAAAAAACYAgAAZHJzL2Rv&#10;d25yZXYueG1sUEsFBgAAAAAEAAQA9QAAAIgDAAAAAA==&#10;" path="m71628,12191l,12191,,,71628,r,12191xe" fillcolor="black" stroked="f">
                        <v:path arrowok="t"/>
                      </v:shape>
                    </v:group>
                  </w:pict>
                </mc:Fallback>
              </mc:AlternateContent>
            </w:r>
            <w:r>
              <w:rPr>
                <w:b/>
                <w:sz w:val="20"/>
              </w:rPr>
              <w:t>SACO PARA LIXO</w:t>
            </w:r>
            <w:r>
              <w:rPr>
                <w:b/>
                <w:spacing w:val="40"/>
                <w:sz w:val="20"/>
              </w:rPr>
              <w:t xml:space="preserve"> </w:t>
            </w:r>
            <w:r>
              <w:rPr>
                <w:sz w:val="20"/>
              </w:rPr>
              <w:t>30 LITROS</w:t>
            </w:r>
            <w:r>
              <w:rPr>
                <w:spacing w:val="40"/>
                <w:sz w:val="20"/>
              </w:rPr>
              <w:t xml:space="preserve"> </w:t>
            </w:r>
            <w:r>
              <w:rPr>
                <w:sz w:val="20"/>
              </w:rPr>
              <w:t>PCTE C/ 100, REFORÇADO 6 MICRAS, COR BRANCO, POLIPROPILENO. APLICAÇÃO: COLETA DE LIXO. LARGURA 59, ALTURA 62. USO DOMESTICO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7908D5" w:rsidRDefault="007908D5" w:rsidP="00F63A3B">
            <w:pPr>
              <w:pStyle w:val="TableParagraph"/>
              <w:spacing w:line="229" w:lineRule="exact"/>
              <w:ind w:left="67"/>
              <w:rPr>
                <w:sz w:val="20"/>
              </w:rPr>
            </w:pPr>
            <w:r>
              <w:rPr>
                <w:spacing w:val="-2"/>
                <w:sz w:val="20"/>
              </w:rPr>
              <w:t>9190/9191/13055/13056.</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10"/>
              <w:rPr>
                <w:sz w:val="20"/>
              </w:rPr>
            </w:pPr>
          </w:p>
          <w:p w:rsidR="007908D5" w:rsidRDefault="007908D5" w:rsidP="00F63A3B">
            <w:pPr>
              <w:pStyle w:val="TableParagraph"/>
              <w:ind w:left="69"/>
              <w:rPr>
                <w:sz w:val="20"/>
              </w:rPr>
            </w:pPr>
            <w:r>
              <w:rPr>
                <w:spacing w:val="-4"/>
                <w:sz w:val="20"/>
              </w:rPr>
              <w:t>ROLO</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10"/>
              <w:rPr>
                <w:sz w:val="20"/>
              </w:rPr>
            </w:pPr>
          </w:p>
          <w:p w:rsidR="007908D5" w:rsidRDefault="007908D5" w:rsidP="00F63A3B">
            <w:pPr>
              <w:pStyle w:val="TableParagraph"/>
              <w:ind w:left="67"/>
              <w:rPr>
                <w:sz w:val="20"/>
              </w:rPr>
            </w:pPr>
            <w:r>
              <w:rPr>
                <w:spacing w:val="-5"/>
                <w:sz w:val="20"/>
              </w:rPr>
              <w:t>300</w:t>
            </w:r>
          </w:p>
        </w:tc>
      </w:tr>
      <w:tr w:rsidR="007908D5" w:rsidTr="00F63A3B">
        <w:trPr>
          <w:trHeight w:val="2065"/>
        </w:trPr>
        <w:tc>
          <w:tcPr>
            <w:tcW w:w="739"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6"/>
              <w:rPr>
                <w:sz w:val="20"/>
              </w:rPr>
            </w:pPr>
            <w:r>
              <w:rPr>
                <w:spacing w:val="-5"/>
                <w:sz w:val="20"/>
              </w:rPr>
              <w:t>80</w:t>
            </w:r>
          </w:p>
        </w:tc>
        <w:tc>
          <w:tcPr>
            <w:tcW w:w="5441" w:type="dxa"/>
          </w:tcPr>
          <w:p w:rsidR="007908D5" w:rsidRDefault="007908D5" w:rsidP="00F63A3B">
            <w:pPr>
              <w:pStyle w:val="TableParagraph"/>
              <w:spacing w:line="360" w:lineRule="auto"/>
              <w:ind w:left="67" w:right="56"/>
              <w:jc w:val="both"/>
              <w:rPr>
                <w:sz w:val="20"/>
              </w:rPr>
            </w:pPr>
            <w:r>
              <w:rPr>
                <w:noProof/>
                <w:sz w:val="20"/>
                <w:lang w:val="pt-BR" w:eastAsia="pt-BR"/>
              </w:rPr>
              <mc:AlternateContent>
                <mc:Choice Requires="wpg">
                  <w:drawing>
                    <wp:anchor distT="0" distB="0" distL="0" distR="0" simplePos="0" relativeHeight="487727104" behindDoc="1" locked="0" layoutInCell="1" allowOverlap="1" wp14:anchorId="6B1021FD" wp14:editId="64F4DEB8">
                      <wp:simplePos x="0" y="0"/>
                      <wp:positionH relativeFrom="column">
                        <wp:posOffset>1361694</wp:posOffset>
                      </wp:positionH>
                      <wp:positionV relativeFrom="paragraph">
                        <wp:posOffset>79554</wp:posOffset>
                      </wp:positionV>
                      <wp:extent cx="71755" cy="12700"/>
                      <wp:effectExtent l="0" t="0" r="0" b="0"/>
                      <wp:wrapNone/>
                      <wp:docPr id="351"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52" name="Graphic 32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45142B2" id="Group 322" o:spid="_x0000_s1026" style="position:absolute;margin-left:107.2pt;margin-top:6.25pt;width:5.65pt;height:1pt;z-index:-1558937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">
                      <v:shape id="Graphic 32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dmk8YA&#10;AADcAAAADwAAAGRycy9kb3ducmV2LnhtbESPQWvCQBSE7wX/w/IKXkQ3jVQkdRWpaEuFolE8v2Zf&#10;k2D2bdjdmvTfdwuFHoeZ+YZZrHrTiBs5X1tW8DBJQBAXVtdcKjiftuM5CB+QNTaWScE3eVgtB3cL&#10;zLTt+Ei3PJQiQthnqKAKoc2k9EVFBv3EtsTR+7TOYIjSlVI77CLcNDJNkpk0WHNcqLCl54qKa/5l&#10;FLz5/cf0cnjvTTra7Fyedi/70Vqp4X2/fgIRqA//4b/2q1YwfUz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ddmk8YAAADcAAAADwAAAAAAAAAAAAAAAACYAgAAZHJz&#10;L2Rvd25yZXYueG1sUEsFBgAAAAAEAAQA9QAAAIs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728128" behindDoc="1" locked="0" layoutInCell="1" allowOverlap="1" wp14:anchorId="211123C5" wp14:editId="2995F7C3">
                      <wp:simplePos x="0" y="0"/>
                      <wp:positionH relativeFrom="column">
                        <wp:posOffset>2329433</wp:posOffset>
                      </wp:positionH>
                      <wp:positionV relativeFrom="paragraph">
                        <wp:posOffset>79554</wp:posOffset>
                      </wp:positionV>
                      <wp:extent cx="71755" cy="12700"/>
                      <wp:effectExtent l="0" t="0" r="0" b="0"/>
                      <wp:wrapNone/>
                      <wp:docPr id="353"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54" name="Graphic 32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297C304" id="Group 324" o:spid="_x0000_s1026" style="position:absolute;margin-left:183.4pt;margin-top:6.25pt;width:5.65pt;height:1pt;z-index:-1558835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">
                      <v:shape id="Graphic 32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JbfMcA&#10;AADcAAAADwAAAGRycy9kb3ducmV2LnhtbESPQWvCQBSE7wX/w/KEXqRuGm0p0VVEaSsKpU2L52f2&#10;mYRm34bdrYn/visUehxm5htmvuxNI87kfG1Zwf04AUFcWF1zqeDr8/nuCYQPyBoby6TgQh6Wi8HN&#10;HDNtO/6gcx5KESHsM1RQhdBmUvqiIoN+bFvi6J2sMxiidKXUDrsIN41Mk+RRGqw5LlTY0rqi4jv/&#10;MQp2fn+cHN7fepOONi8uT7vX/Wil1O2wX81ABOrDf/ivvdUKJg9TuJ6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yW3zHAAAA3AAAAA8AAAAAAAAAAAAAAAAAmAIAAGRy&#10;cy9kb3ducmV2LnhtbFBLBQYAAAAABAAEAPUAAACMAwAAAAA=&#10;" path="m71628,12191l,12191,,,71628,r,12191xe" fillcolor="black" stroked="f">
                        <v:path arrowok="t"/>
                      </v:shape>
                    </v:group>
                  </w:pict>
                </mc:Fallback>
              </mc:AlternateContent>
            </w:r>
            <w:r>
              <w:rPr>
                <w:b/>
                <w:sz w:val="20"/>
              </w:rPr>
              <w:t>SACO PARA LIXO</w:t>
            </w:r>
            <w:r>
              <w:rPr>
                <w:b/>
                <w:spacing w:val="40"/>
                <w:sz w:val="20"/>
              </w:rPr>
              <w:t xml:space="preserve"> </w:t>
            </w:r>
            <w:r>
              <w:rPr>
                <w:sz w:val="20"/>
              </w:rPr>
              <w:t>60 LITROS</w:t>
            </w:r>
            <w:r>
              <w:rPr>
                <w:spacing w:val="40"/>
                <w:sz w:val="20"/>
              </w:rPr>
              <w:t xml:space="preserve"> </w:t>
            </w:r>
            <w:r>
              <w:rPr>
                <w:sz w:val="20"/>
              </w:rPr>
              <w:t>PCTE C/ 100, REFORÇADO 10 MICRAS, COR PRETO, POLIPROPILENO. APLICAÇÃO: COLETA DE LIXO. PACOTE COM 100 UNIDADES. DEVERÁ ESTAR EM CONFORMIDADE</w:t>
            </w:r>
            <w:r>
              <w:rPr>
                <w:spacing w:val="71"/>
                <w:sz w:val="20"/>
              </w:rPr>
              <w:t xml:space="preserve"> </w:t>
            </w:r>
            <w:r>
              <w:rPr>
                <w:sz w:val="20"/>
              </w:rPr>
              <w:t>COM</w:t>
            </w:r>
            <w:r>
              <w:rPr>
                <w:spacing w:val="72"/>
                <w:sz w:val="20"/>
              </w:rPr>
              <w:t xml:space="preserve"> </w:t>
            </w:r>
            <w:r>
              <w:rPr>
                <w:sz w:val="20"/>
              </w:rPr>
              <w:t>AS</w:t>
            </w:r>
            <w:r>
              <w:rPr>
                <w:spacing w:val="71"/>
                <w:sz w:val="20"/>
              </w:rPr>
              <w:t xml:space="preserve"> </w:t>
            </w:r>
            <w:r>
              <w:rPr>
                <w:sz w:val="20"/>
              </w:rPr>
              <w:t>NORMAS</w:t>
            </w:r>
            <w:r>
              <w:rPr>
                <w:spacing w:val="71"/>
                <w:sz w:val="20"/>
              </w:rPr>
              <w:t xml:space="preserve"> </w:t>
            </w:r>
            <w:r>
              <w:rPr>
                <w:sz w:val="20"/>
              </w:rPr>
              <w:t>DA</w:t>
            </w:r>
            <w:r>
              <w:rPr>
                <w:spacing w:val="71"/>
                <w:sz w:val="20"/>
              </w:rPr>
              <w:t xml:space="preserve"> </w:t>
            </w:r>
            <w:r>
              <w:rPr>
                <w:sz w:val="20"/>
              </w:rPr>
              <w:t>ABNT</w:t>
            </w:r>
            <w:r>
              <w:rPr>
                <w:spacing w:val="73"/>
                <w:sz w:val="20"/>
              </w:rPr>
              <w:t xml:space="preserve"> </w:t>
            </w:r>
            <w:r>
              <w:rPr>
                <w:spacing w:val="-5"/>
                <w:sz w:val="20"/>
              </w:rPr>
              <w:t>NBR</w:t>
            </w:r>
          </w:p>
          <w:p w:rsidR="007908D5" w:rsidRDefault="007908D5" w:rsidP="00F63A3B">
            <w:pPr>
              <w:pStyle w:val="TableParagraph"/>
              <w:ind w:left="67"/>
              <w:rPr>
                <w:sz w:val="20"/>
              </w:rPr>
            </w:pPr>
            <w:r>
              <w:rPr>
                <w:spacing w:val="-2"/>
                <w:sz w:val="20"/>
              </w:rPr>
              <w:t>9190/9191/13055/13056.</w:t>
            </w:r>
          </w:p>
        </w:tc>
        <w:tc>
          <w:tcPr>
            <w:tcW w:w="1107"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9"/>
              <w:rPr>
                <w:sz w:val="20"/>
              </w:rPr>
            </w:pPr>
            <w:r>
              <w:rPr>
                <w:spacing w:val="-4"/>
                <w:sz w:val="20"/>
              </w:rPr>
              <w:t>ROLO</w:t>
            </w:r>
          </w:p>
        </w:tc>
        <w:tc>
          <w:tcPr>
            <w:tcW w:w="908" w:type="dxa"/>
          </w:tcPr>
          <w:p w:rsidR="007908D5" w:rsidRDefault="007908D5" w:rsidP="00F63A3B">
            <w:pPr>
              <w:pStyle w:val="TableParagraph"/>
              <w:rPr>
                <w:sz w:val="20"/>
              </w:rPr>
            </w:pPr>
          </w:p>
          <w:p w:rsidR="007908D5" w:rsidRDefault="007908D5" w:rsidP="00F63A3B">
            <w:pPr>
              <w:pStyle w:val="TableParagraph"/>
              <w:rPr>
                <w:sz w:val="20"/>
              </w:rPr>
            </w:pPr>
          </w:p>
          <w:p w:rsidR="007908D5" w:rsidRDefault="007908D5" w:rsidP="00F63A3B">
            <w:pPr>
              <w:pStyle w:val="TableParagraph"/>
              <w:spacing w:before="169"/>
              <w:rPr>
                <w:sz w:val="20"/>
              </w:rPr>
            </w:pPr>
          </w:p>
          <w:p w:rsidR="007908D5" w:rsidRDefault="007908D5" w:rsidP="00F63A3B">
            <w:pPr>
              <w:pStyle w:val="TableParagraph"/>
              <w:ind w:left="67"/>
              <w:rPr>
                <w:sz w:val="20"/>
              </w:rPr>
            </w:pPr>
            <w:r>
              <w:rPr>
                <w:spacing w:val="-5"/>
                <w:sz w:val="20"/>
              </w:rPr>
              <w:t>320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81</w:t>
            </w:r>
          </w:p>
        </w:tc>
        <w:tc>
          <w:tcPr>
            <w:tcW w:w="5441" w:type="dxa"/>
          </w:tcPr>
          <w:p w:rsidR="007908D5" w:rsidRDefault="007908D5" w:rsidP="00F63A3B">
            <w:pPr>
              <w:pStyle w:val="TableParagraph"/>
              <w:tabs>
                <w:tab w:val="left" w:pos="1823"/>
              </w:tabs>
              <w:spacing w:line="360" w:lineRule="auto"/>
              <w:ind w:left="67" w:right="59"/>
              <w:jc w:val="both"/>
              <w:rPr>
                <w:sz w:val="20"/>
              </w:rPr>
            </w:pPr>
            <w:r>
              <w:rPr>
                <w:noProof/>
                <w:sz w:val="20"/>
                <w:lang w:val="pt-BR" w:eastAsia="pt-BR"/>
              </w:rPr>
              <mc:AlternateContent>
                <mc:Choice Requires="wpg">
                  <w:drawing>
                    <wp:anchor distT="0" distB="0" distL="0" distR="0" simplePos="0" relativeHeight="487729152" behindDoc="1" locked="0" layoutInCell="1" allowOverlap="1" wp14:anchorId="794EBA58" wp14:editId="5C4FBF3F">
                      <wp:simplePos x="0" y="0"/>
                      <wp:positionH relativeFrom="column">
                        <wp:posOffset>2045970</wp:posOffset>
                      </wp:positionH>
                      <wp:positionV relativeFrom="paragraph">
                        <wp:posOffset>79556</wp:posOffset>
                      </wp:positionV>
                      <wp:extent cx="71755" cy="12700"/>
                      <wp:effectExtent l="0" t="0" r="0" b="0"/>
                      <wp:wrapNone/>
                      <wp:docPr id="355" name="Group 3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56" name="Graphic 32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A667B2C" id="Group 326" o:spid="_x0000_s1026" style="position:absolute;margin-left:161.1pt;margin-top:6.25pt;width:5.65pt;height:1pt;z-index:-1558732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">
                      <v:shape id="Graphic 32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xgkMYA&#10;AADcAAAADwAAAGRycy9kb3ducmV2LnhtbESPQWvCQBSE74L/YXmCF6kbI0pJXUUqtqVCadPS8zP7&#10;TEKzb8Pu1sR/7wqFHoeZ+YZZbXrTiDM5X1tWMJsmIIgLq2suFXx97u/uQfiArLGxTAou5GGzHg5W&#10;mGnb8Qed81CKCGGfoYIqhDaT0hcVGfRT2xJH72SdwRClK6V22EW4aWSaJEtpsOa4UGFLjxUVP/mv&#10;UfDqD8f59/tbb9LJ7snlafd8mGyVGo/67QOIQH34D/+1X7SC+WIJtzPx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xgkMYAAADcAAAADwAAAAAAAAAAAAAAAACYAgAAZHJz&#10;L2Rvd25yZXYueG1sUEsFBgAAAAAEAAQA9QAAAIsDAAAAAA==&#10;" path="m71627,12191l,12191,,,71627,r,12191xe" fillcolor="black" stroked="f">
                        <v:path arrowok="t"/>
                      </v:shape>
                    </v:group>
                  </w:pict>
                </mc:Fallback>
              </mc:AlternateContent>
            </w:r>
            <w:r>
              <w:rPr>
                <w:noProof/>
                <w:sz w:val="20"/>
                <w:lang w:val="pt-BR" w:eastAsia="pt-BR"/>
              </w:rPr>
              <mc:AlternateContent>
                <mc:Choice Requires="wpg">
                  <w:drawing>
                    <wp:anchor distT="0" distB="0" distL="0" distR="0" simplePos="0" relativeHeight="487730176" behindDoc="1" locked="0" layoutInCell="1" allowOverlap="1" wp14:anchorId="7A68C8B2" wp14:editId="20E85BB0">
                      <wp:simplePos x="0" y="0"/>
                      <wp:positionH relativeFrom="column">
                        <wp:posOffset>837438</wp:posOffset>
                      </wp:positionH>
                      <wp:positionV relativeFrom="paragraph">
                        <wp:posOffset>299012</wp:posOffset>
                      </wp:positionV>
                      <wp:extent cx="71755" cy="12700"/>
                      <wp:effectExtent l="0" t="0" r="0" b="0"/>
                      <wp:wrapNone/>
                      <wp:docPr id="357" name="Group 3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58" name="Graphic 32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B5E4CF1" id="Group 328" o:spid="_x0000_s1026" style="position:absolute;margin-left:65.95pt;margin-top:23.55pt;width:5.65pt;height:1pt;z-index:-1558630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">
                      <v:shape id="Graphic 32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9RecMA&#10;AADcAAAADwAAAGRycy9kb3ducmV2LnhtbERPXWvCMBR9H+w/hDvwRTS1siHVKDJxGxOGVvH52lzb&#10;suamJJnt/v3yIOzxcL4Xq9404kbO15YVTMYJCOLC6ppLBafjdjQD4QOyxsYyKfglD6vl48MCM207&#10;PtAtD6WIIewzVFCF0GZS+qIig35sW+LIXa0zGCJ0pdQOuxhuGpkmyYs0WHNsqLCl14qK7/zHKPj0&#10;u8v0vP/qTTrcvLk87d53w7VSg6d+PQcRqA//4rv7QyuYPse1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9RecMAAADcAAAADwAAAAAAAAAAAAAAAACYAgAAZHJzL2Rv&#10;d25yZXYueG1sUEsFBgAAAAAEAAQA9QAAAIgDAAAAAA==&#10;" path="m71627,12191l,12191,,,71627,r,12191xe" fillcolor="black" stroked="f">
                        <v:path arrowok="t"/>
                      </v:shape>
                    </v:group>
                  </w:pict>
                </mc:Fallback>
              </mc:AlternateContent>
            </w:r>
            <w:r>
              <w:rPr>
                <w:b/>
                <w:sz w:val="20"/>
              </w:rPr>
              <w:t xml:space="preserve">SACO PARA LIXO </w:t>
            </w:r>
            <w:r>
              <w:rPr>
                <w:sz w:val="20"/>
              </w:rPr>
              <w:t>100 LITROS</w:t>
            </w:r>
            <w:r>
              <w:rPr>
                <w:spacing w:val="80"/>
                <w:sz w:val="20"/>
              </w:rPr>
              <w:t xml:space="preserve"> </w:t>
            </w:r>
            <w:r>
              <w:rPr>
                <w:sz w:val="20"/>
              </w:rPr>
              <w:t xml:space="preserve">PCT COM 100 COR </w:t>
            </w:r>
            <w:r>
              <w:rPr>
                <w:spacing w:val="-2"/>
                <w:sz w:val="20"/>
              </w:rPr>
              <w:t>BRANCO</w:t>
            </w:r>
            <w:r>
              <w:rPr>
                <w:sz w:val="20"/>
              </w:rPr>
              <w:tab/>
              <w:t>REFORÇADOS. POLIPROPILENO. APLICAÇÃO:</w:t>
            </w:r>
            <w:r>
              <w:rPr>
                <w:spacing w:val="59"/>
                <w:w w:val="150"/>
                <w:sz w:val="20"/>
              </w:rPr>
              <w:t xml:space="preserve"> </w:t>
            </w:r>
            <w:r>
              <w:rPr>
                <w:sz w:val="20"/>
              </w:rPr>
              <w:t>COLETA</w:t>
            </w:r>
            <w:r>
              <w:rPr>
                <w:spacing w:val="55"/>
                <w:w w:val="150"/>
                <w:sz w:val="20"/>
              </w:rPr>
              <w:t xml:space="preserve"> </w:t>
            </w:r>
            <w:r>
              <w:rPr>
                <w:sz w:val="20"/>
              </w:rPr>
              <w:t>DE</w:t>
            </w:r>
            <w:r>
              <w:rPr>
                <w:spacing w:val="58"/>
                <w:w w:val="150"/>
                <w:sz w:val="20"/>
              </w:rPr>
              <w:t xml:space="preserve"> </w:t>
            </w:r>
            <w:r>
              <w:rPr>
                <w:sz w:val="20"/>
              </w:rPr>
              <w:t>LIXO.</w:t>
            </w:r>
            <w:r>
              <w:rPr>
                <w:spacing w:val="57"/>
                <w:w w:val="150"/>
                <w:sz w:val="20"/>
              </w:rPr>
              <w:t xml:space="preserve"> </w:t>
            </w:r>
            <w:r>
              <w:rPr>
                <w:sz w:val="20"/>
              </w:rPr>
              <w:t>PACOTE</w:t>
            </w:r>
            <w:r>
              <w:rPr>
                <w:spacing w:val="56"/>
                <w:w w:val="150"/>
                <w:sz w:val="20"/>
              </w:rPr>
              <w:t xml:space="preserve"> </w:t>
            </w:r>
            <w:r>
              <w:rPr>
                <w:sz w:val="20"/>
              </w:rPr>
              <w:t>COM</w:t>
            </w:r>
            <w:r>
              <w:rPr>
                <w:spacing w:val="58"/>
                <w:w w:val="150"/>
                <w:sz w:val="20"/>
              </w:rPr>
              <w:t xml:space="preserve"> </w:t>
            </w:r>
            <w:r>
              <w:rPr>
                <w:spacing w:val="-5"/>
                <w:sz w:val="20"/>
              </w:rPr>
              <w:t>100</w:t>
            </w:r>
          </w:p>
          <w:p w:rsidR="007908D5" w:rsidRDefault="007908D5" w:rsidP="00F63A3B">
            <w:pPr>
              <w:pStyle w:val="TableParagraph"/>
              <w:ind w:left="67"/>
              <w:rPr>
                <w:sz w:val="20"/>
              </w:rPr>
            </w:pPr>
            <w:r>
              <w:rPr>
                <w:spacing w:val="-2"/>
                <w:sz w:val="20"/>
              </w:rPr>
              <w:t>UNIDADES.</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4"/>
                <w:sz w:val="20"/>
              </w:rPr>
              <w:t>ROLO</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4"/>
                <w:sz w:val="20"/>
              </w:rPr>
              <w:t>1000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82</w:t>
            </w:r>
          </w:p>
        </w:tc>
        <w:tc>
          <w:tcPr>
            <w:tcW w:w="5441" w:type="dxa"/>
          </w:tcPr>
          <w:p w:rsidR="007908D5" w:rsidRDefault="007908D5" w:rsidP="00F63A3B">
            <w:pPr>
              <w:pStyle w:val="TableParagraph"/>
              <w:tabs>
                <w:tab w:val="left" w:pos="1823"/>
              </w:tabs>
              <w:spacing w:line="360" w:lineRule="auto"/>
              <w:ind w:left="67" w:right="57"/>
              <w:jc w:val="both"/>
              <w:rPr>
                <w:sz w:val="20"/>
              </w:rPr>
            </w:pPr>
            <w:r>
              <w:rPr>
                <w:noProof/>
                <w:sz w:val="20"/>
                <w:lang w:val="pt-BR" w:eastAsia="pt-BR"/>
              </w:rPr>
              <mc:AlternateContent>
                <mc:Choice Requires="wpg">
                  <w:drawing>
                    <wp:anchor distT="0" distB="0" distL="0" distR="0" simplePos="0" relativeHeight="487731200" behindDoc="1" locked="0" layoutInCell="1" allowOverlap="1" wp14:anchorId="0D122EB4" wp14:editId="0D9678F9">
                      <wp:simplePos x="0" y="0"/>
                      <wp:positionH relativeFrom="column">
                        <wp:posOffset>2017013</wp:posOffset>
                      </wp:positionH>
                      <wp:positionV relativeFrom="paragraph">
                        <wp:posOffset>78044</wp:posOffset>
                      </wp:positionV>
                      <wp:extent cx="71755" cy="12700"/>
                      <wp:effectExtent l="0" t="0" r="0" b="0"/>
                      <wp:wrapNone/>
                      <wp:docPr id="359" name="Group 3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60" name="Graphic 331"/>
                              <wps:cNvSpPr/>
                              <wps:spPr>
                                <a:xfrm>
                                  <a:off x="0" y="0"/>
                                  <a:ext cx="71755" cy="12700"/>
                                </a:xfrm>
                                <a:custGeom>
                                  <a:avLst/>
                                  <a:gdLst/>
                                  <a:ahLst/>
                                  <a:cxnLst/>
                                  <a:rect l="l" t="t" r="r" b="b"/>
                                  <a:pathLst>
                                    <a:path w="71755" h="12700">
                                      <a:moveTo>
                                        <a:pt x="71627" y="12192"/>
                                      </a:moveTo>
                                      <a:lnTo>
                                        <a:pt x="0" y="12192"/>
                                      </a:lnTo>
                                      <a:lnTo>
                                        <a:pt x="0" y="0"/>
                                      </a:lnTo>
                                      <a:lnTo>
                                        <a:pt x="71627" y="0"/>
                                      </a:lnTo>
                                      <a:lnTo>
                                        <a:pt x="71627"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123546D" id="Group 330" o:spid="_x0000_s1026" style="position:absolute;margin-left:158.8pt;margin-top:6.15pt;width:5.65pt;height:1pt;z-index:-1558528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">
                      <v:shape id="Graphic 33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WXwsMA&#10;AADcAAAADwAAAGRycy9kb3ducmV2LnhtbERPW2vCMBR+H/gfwhH2IpqugoxqFNnYBQWZVXw+Nse2&#10;rDkpSWbrvzcPwh4/vvti1ZtGXMn52rKCl0kCgriwuuZSwfHwMX4F4QOyxsYyKbiRh9Vy8LTATNuO&#10;93TNQyliCPsMFVQhtJmUvqjIoJ/YljhyF+sMhghdKbXDLoabRqZJMpMGa44NFbb0VlHxm/8ZBRu/&#10;PU9PP7vepKP3T5en3dd2tFbqediv5yAC9eFf/HB/awXTWZwf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WXwsMAAADcAAAADwAAAAAAAAAAAAAAAACYAgAAZHJzL2Rv&#10;d25yZXYueG1sUEsFBgAAAAAEAAQA9QAAAIgDAAAAAA==&#10;" path="m71627,12192l,12192,,,71627,r,12192xe" fillcolor="black" stroked="f">
                        <v:path arrowok="t"/>
                      </v:shape>
                    </v:group>
                  </w:pict>
                </mc:Fallback>
              </mc:AlternateContent>
            </w:r>
            <w:r>
              <w:rPr>
                <w:noProof/>
                <w:sz w:val="20"/>
                <w:lang w:val="pt-BR" w:eastAsia="pt-BR"/>
              </w:rPr>
              <mc:AlternateContent>
                <mc:Choice Requires="wpg">
                  <w:drawing>
                    <wp:anchor distT="0" distB="0" distL="0" distR="0" simplePos="0" relativeHeight="487732224" behindDoc="1" locked="0" layoutInCell="1" allowOverlap="1" wp14:anchorId="60ABAA2B" wp14:editId="34AC18ED">
                      <wp:simplePos x="0" y="0"/>
                      <wp:positionH relativeFrom="column">
                        <wp:posOffset>837438</wp:posOffset>
                      </wp:positionH>
                      <wp:positionV relativeFrom="paragraph">
                        <wp:posOffset>297500</wp:posOffset>
                      </wp:positionV>
                      <wp:extent cx="71755" cy="12700"/>
                      <wp:effectExtent l="0" t="0" r="0" b="0"/>
                      <wp:wrapNone/>
                      <wp:docPr id="361" name="Group 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62" name="Graphic 333"/>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71D54A9" id="Group 332" o:spid="_x0000_s1026" style="position:absolute;margin-left:65.95pt;margin-top:23.45pt;width:5.65pt;height:1pt;z-index:-1558425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">
                      <v:shape id="Graphic 33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usLsYA&#10;AADcAAAADwAAAGRycy9kb3ducmV2LnhtbESP3WrCQBSE7wt9h+UIvRHdNIJIdBVR+oNCqVG8PmaP&#10;SWj2bNjdmvTtu0Khl8PMfMMsVr1pxI2cry0reB4nIIgLq2suFZyOL6MZCB+QNTaWScEPeVgtHx8W&#10;mGnb8YFueShFhLDPUEEVQptJ6YuKDPqxbYmjd7XOYIjSlVI77CLcNDJNkqk0WHNcqLClTUXFV/5t&#10;FOz8/jI5f370Jh1uX12edm/74Vqpp0G/noMI1If/8F/7XSuYTFO4n4lHQC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7usLsYAAADcAAAADwAAAAAAAAAAAAAAAACYAgAAZHJz&#10;L2Rvd25yZXYueG1sUEsFBgAAAAAEAAQA9QAAAIsDAAAAAA==&#10;" path="m71627,12191l,12191,,,71627,r,12191xe" fillcolor="black" stroked="f">
                        <v:path arrowok="t"/>
                      </v:shape>
                    </v:group>
                  </w:pict>
                </mc:Fallback>
              </mc:AlternateContent>
            </w:r>
            <w:r>
              <w:rPr>
                <w:b/>
                <w:sz w:val="20"/>
              </w:rPr>
              <w:t xml:space="preserve">SACO PARA LIXO </w:t>
            </w:r>
            <w:r>
              <w:rPr>
                <w:sz w:val="20"/>
              </w:rPr>
              <w:t>60 LITROS</w:t>
            </w:r>
            <w:r>
              <w:rPr>
                <w:spacing w:val="80"/>
                <w:sz w:val="20"/>
              </w:rPr>
              <w:t xml:space="preserve"> </w:t>
            </w:r>
            <w:r>
              <w:rPr>
                <w:sz w:val="20"/>
              </w:rPr>
              <w:t xml:space="preserve">PCT COM 100 COR </w:t>
            </w:r>
            <w:r>
              <w:rPr>
                <w:spacing w:val="-2"/>
                <w:sz w:val="20"/>
              </w:rPr>
              <w:t>BRANCO</w:t>
            </w:r>
            <w:r>
              <w:rPr>
                <w:sz w:val="20"/>
              </w:rPr>
              <w:tab/>
              <w:t>REFORÇADOS. POLIPROPILENO. APLICAÇÃO:</w:t>
            </w:r>
            <w:r>
              <w:rPr>
                <w:spacing w:val="59"/>
                <w:w w:val="150"/>
                <w:sz w:val="20"/>
              </w:rPr>
              <w:t xml:space="preserve"> </w:t>
            </w:r>
            <w:r>
              <w:rPr>
                <w:sz w:val="20"/>
              </w:rPr>
              <w:t>COLETA</w:t>
            </w:r>
            <w:r>
              <w:rPr>
                <w:spacing w:val="55"/>
                <w:w w:val="150"/>
                <w:sz w:val="20"/>
              </w:rPr>
              <w:t xml:space="preserve"> </w:t>
            </w:r>
            <w:r>
              <w:rPr>
                <w:sz w:val="20"/>
              </w:rPr>
              <w:t>DE</w:t>
            </w:r>
            <w:r>
              <w:rPr>
                <w:spacing w:val="58"/>
                <w:w w:val="150"/>
                <w:sz w:val="20"/>
              </w:rPr>
              <w:t xml:space="preserve"> </w:t>
            </w:r>
            <w:r>
              <w:rPr>
                <w:sz w:val="20"/>
              </w:rPr>
              <w:t>LIXO.</w:t>
            </w:r>
            <w:r>
              <w:rPr>
                <w:spacing w:val="57"/>
                <w:w w:val="150"/>
                <w:sz w:val="20"/>
              </w:rPr>
              <w:t xml:space="preserve"> </w:t>
            </w:r>
            <w:r>
              <w:rPr>
                <w:sz w:val="20"/>
              </w:rPr>
              <w:t>PACOTE</w:t>
            </w:r>
            <w:r>
              <w:rPr>
                <w:spacing w:val="56"/>
                <w:w w:val="150"/>
                <w:sz w:val="20"/>
              </w:rPr>
              <w:t xml:space="preserve"> </w:t>
            </w:r>
            <w:r>
              <w:rPr>
                <w:sz w:val="20"/>
              </w:rPr>
              <w:t>COM</w:t>
            </w:r>
            <w:r>
              <w:rPr>
                <w:spacing w:val="58"/>
                <w:w w:val="150"/>
                <w:sz w:val="20"/>
              </w:rPr>
              <w:t xml:space="preserve"> </w:t>
            </w:r>
            <w:r>
              <w:rPr>
                <w:spacing w:val="-5"/>
                <w:sz w:val="20"/>
              </w:rPr>
              <w:t>100</w:t>
            </w:r>
          </w:p>
          <w:p w:rsidR="007908D5" w:rsidRDefault="007908D5" w:rsidP="00F63A3B">
            <w:pPr>
              <w:pStyle w:val="TableParagraph"/>
              <w:spacing w:line="229" w:lineRule="exact"/>
              <w:ind w:left="67"/>
              <w:rPr>
                <w:sz w:val="20"/>
              </w:rPr>
            </w:pPr>
            <w:r>
              <w:rPr>
                <w:spacing w:val="-2"/>
                <w:sz w:val="20"/>
              </w:rPr>
              <w:t>UNIDADES.</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ROLO</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600</w:t>
            </w:r>
          </w:p>
        </w:tc>
      </w:tr>
      <w:tr w:rsidR="007908D5" w:rsidTr="00F63A3B">
        <w:trPr>
          <w:trHeight w:val="1029"/>
        </w:trPr>
        <w:tc>
          <w:tcPr>
            <w:tcW w:w="739" w:type="dxa"/>
          </w:tcPr>
          <w:p w:rsidR="007908D5" w:rsidRDefault="007908D5" w:rsidP="00F63A3B">
            <w:pPr>
              <w:pStyle w:val="TableParagraph"/>
              <w:spacing w:before="113"/>
              <w:rPr>
                <w:sz w:val="20"/>
              </w:rPr>
            </w:pPr>
          </w:p>
          <w:p w:rsidR="007908D5" w:rsidRDefault="007908D5" w:rsidP="00F63A3B">
            <w:pPr>
              <w:pStyle w:val="TableParagraph"/>
              <w:ind w:left="66"/>
              <w:rPr>
                <w:sz w:val="20"/>
              </w:rPr>
            </w:pPr>
            <w:r>
              <w:rPr>
                <w:spacing w:val="-5"/>
                <w:sz w:val="20"/>
              </w:rPr>
              <w:t>83</w:t>
            </w:r>
          </w:p>
        </w:tc>
        <w:tc>
          <w:tcPr>
            <w:tcW w:w="5441" w:type="dxa"/>
          </w:tcPr>
          <w:p w:rsidR="007908D5" w:rsidRDefault="007908D5" w:rsidP="00F63A3B">
            <w:pPr>
              <w:pStyle w:val="TableParagraph"/>
              <w:tabs>
                <w:tab w:val="left" w:pos="1242"/>
                <w:tab w:val="left" w:pos="1821"/>
                <w:tab w:val="left" w:pos="2387"/>
                <w:tab w:val="left" w:pos="3232"/>
                <w:tab w:val="left" w:pos="4198"/>
              </w:tabs>
              <w:spacing w:line="228" w:lineRule="exact"/>
              <w:ind w:left="67"/>
              <w:rPr>
                <w:sz w:val="20"/>
              </w:rPr>
            </w:pPr>
            <w:r>
              <w:rPr>
                <w:b/>
                <w:spacing w:val="-2"/>
                <w:sz w:val="20"/>
              </w:rPr>
              <w:t>SAPÓLIO</w:t>
            </w:r>
            <w:r>
              <w:rPr>
                <w:b/>
                <w:sz w:val="20"/>
              </w:rPr>
              <w:tab/>
            </w:r>
            <w:r>
              <w:rPr>
                <w:b/>
                <w:spacing w:val="-5"/>
                <w:sz w:val="20"/>
              </w:rPr>
              <w:t>EM</w:t>
            </w:r>
            <w:r>
              <w:rPr>
                <w:b/>
                <w:sz w:val="20"/>
              </w:rPr>
              <w:tab/>
            </w:r>
            <w:r>
              <w:rPr>
                <w:b/>
                <w:spacing w:val="-5"/>
                <w:sz w:val="20"/>
              </w:rPr>
              <w:t>PÓ</w:t>
            </w:r>
            <w:r>
              <w:rPr>
                <w:b/>
                <w:sz w:val="20"/>
              </w:rPr>
              <w:tab/>
            </w:r>
            <w:r>
              <w:rPr>
                <w:b/>
                <w:spacing w:val="-4"/>
                <w:sz w:val="20"/>
              </w:rPr>
              <w:t>TUBO</w:t>
            </w:r>
            <w:r>
              <w:rPr>
                <w:b/>
                <w:sz w:val="20"/>
              </w:rPr>
              <w:tab/>
            </w:r>
            <w:r>
              <w:rPr>
                <w:b/>
                <w:spacing w:val="-2"/>
                <w:sz w:val="20"/>
              </w:rPr>
              <w:t>300GR</w:t>
            </w:r>
            <w:r>
              <w:rPr>
                <w:spacing w:val="-2"/>
                <w:sz w:val="20"/>
              </w:rPr>
              <w:t>,</w:t>
            </w:r>
            <w:r>
              <w:rPr>
                <w:sz w:val="20"/>
              </w:rPr>
              <w:tab/>
            </w:r>
            <w:r>
              <w:rPr>
                <w:spacing w:val="-2"/>
                <w:sz w:val="20"/>
              </w:rPr>
              <w:t>COMPOSTO</w:t>
            </w:r>
          </w:p>
          <w:p w:rsidR="007908D5" w:rsidRDefault="007908D5" w:rsidP="00F63A3B">
            <w:pPr>
              <w:pStyle w:val="TableParagraph"/>
              <w:tabs>
                <w:tab w:val="left" w:pos="2278"/>
                <w:tab w:val="left" w:pos="3762"/>
              </w:tabs>
              <w:spacing w:before="5" w:line="340" w:lineRule="atLeast"/>
              <w:ind w:left="67" w:right="60"/>
              <w:rPr>
                <w:sz w:val="20"/>
              </w:rPr>
            </w:pPr>
            <w:r>
              <w:rPr>
                <w:spacing w:val="-2"/>
                <w:sz w:val="20"/>
              </w:rPr>
              <w:t>DETENSOATICOS:</w:t>
            </w:r>
            <w:r>
              <w:rPr>
                <w:sz w:val="20"/>
              </w:rPr>
              <w:tab/>
            </w:r>
            <w:r>
              <w:rPr>
                <w:spacing w:val="-2"/>
                <w:sz w:val="20"/>
              </w:rPr>
              <w:t>ANIÔNICO,</w:t>
            </w:r>
            <w:r>
              <w:rPr>
                <w:sz w:val="20"/>
              </w:rPr>
              <w:tab/>
            </w:r>
            <w:r>
              <w:rPr>
                <w:spacing w:val="-2"/>
                <w:sz w:val="20"/>
              </w:rPr>
              <w:t xml:space="preserve">ALCALINIZANTE, </w:t>
            </w:r>
            <w:r>
              <w:rPr>
                <w:sz w:val="20"/>
              </w:rPr>
              <w:t>AGENTE ABRASIVO, CORANTE, ESSÊNCIA</w:t>
            </w:r>
          </w:p>
        </w:tc>
        <w:tc>
          <w:tcPr>
            <w:tcW w:w="1107" w:type="dxa"/>
          </w:tcPr>
          <w:p w:rsidR="007908D5" w:rsidRDefault="007908D5" w:rsidP="00F63A3B">
            <w:pPr>
              <w:pStyle w:val="TableParagraph"/>
              <w:spacing w:before="113"/>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spacing w:before="113"/>
              <w:rPr>
                <w:sz w:val="20"/>
              </w:rPr>
            </w:pPr>
          </w:p>
          <w:p w:rsidR="007908D5" w:rsidRDefault="007908D5" w:rsidP="00F63A3B">
            <w:pPr>
              <w:pStyle w:val="TableParagraph"/>
              <w:ind w:left="67"/>
              <w:rPr>
                <w:sz w:val="20"/>
              </w:rPr>
            </w:pPr>
            <w:r>
              <w:rPr>
                <w:spacing w:val="-5"/>
                <w:sz w:val="20"/>
              </w:rPr>
              <w:t>400</w:t>
            </w:r>
          </w:p>
        </w:tc>
      </w:tr>
      <w:tr w:rsidR="007908D5" w:rsidTr="00F63A3B">
        <w:trPr>
          <w:trHeight w:val="685"/>
        </w:trPr>
        <w:tc>
          <w:tcPr>
            <w:tcW w:w="739" w:type="dxa"/>
          </w:tcPr>
          <w:p w:rsidR="007908D5" w:rsidRDefault="007908D5" w:rsidP="00F63A3B">
            <w:pPr>
              <w:pStyle w:val="TableParagraph"/>
              <w:spacing w:before="170"/>
              <w:ind w:left="66"/>
              <w:rPr>
                <w:sz w:val="20"/>
              </w:rPr>
            </w:pPr>
            <w:r>
              <w:rPr>
                <w:spacing w:val="-5"/>
                <w:sz w:val="20"/>
              </w:rPr>
              <w:t>84</w:t>
            </w:r>
          </w:p>
        </w:tc>
        <w:tc>
          <w:tcPr>
            <w:tcW w:w="5441" w:type="dxa"/>
          </w:tcPr>
          <w:p w:rsidR="007908D5" w:rsidRDefault="007908D5" w:rsidP="00F63A3B">
            <w:pPr>
              <w:pStyle w:val="TableParagraph"/>
              <w:tabs>
                <w:tab w:val="left" w:pos="1348"/>
              </w:tabs>
              <w:spacing w:line="228" w:lineRule="exact"/>
              <w:ind w:left="67"/>
              <w:rPr>
                <w:sz w:val="20"/>
              </w:rPr>
            </w:pPr>
            <w:r>
              <w:rPr>
                <w:noProof/>
                <w:sz w:val="20"/>
                <w:lang w:val="pt-BR" w:eastAsia="pt-BR"/>
              </w:rPr>
              <mc:AlternateContent>
                <mc:Choice Requires="wpg">
                  <w:drawing>
                    <wp:anchor distT="0" distB="0" distL="0" distR="0" simplePos="0" relativeHeight="487733248" behindDoc="1" locked="0" layoutInCell="1" allowOverlap="1" wp14:anchorId="494505C0" wp14:editId="77FA85CA">
                      <wp:simplePos x="0" y="0"/>
                      <wp:positionH relativeFrom="column">
                        <wp:posOffset>741425</wp:posOffset>
                      </wp:positionH>
                      <wp:positionV relativeFrom="paragraph">
                        <wp:posOffset>76771</wp:posOffset>
                      </wp:positionV>
                      <wp:extent cx="71755" cy="12700"/>
                      <wp:effectExtent l="0" t="0" r="0" b="0"/>
                      <wp:wrapNone/>
                      <wp:docPr id="363"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64" name="Graphic 335"/>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3116DB" id="Group 334" o:spid="_x0000_s1026" style="position:absolute;margin-left:58.4pt;margin-top:6.05pt;width:5.65pt;height:1pt;z-index:-1558323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">
                      <v:shape id="Graphic 33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6RwcYA&#10;AADcAAAADwAAAGRycy9kb3ducmV2LnhtbESPQWvCQBSE74L/YXmCF6kbo0hJXUUqtqVCadPS8zP7&#10;TEKzb8Pu1sR/7wqFHoeZ+YZZbXrTiDM5X1tWMJsmIIgLq2suFXx97u/uQfiArLGxTAou5GGzHg5W&#10;mGnb8Qed81CKCGGfoYIqhDaT0hcVGfRT2xJH72SdwRClK6V22EW4aWSaJEtpsOa4UGFLjxUVP/mv&#10;UfDqD8f59/tbb9LJ7snlafd8mGyVGo/67QOIQH34D/+1X7SC+XIBtzPx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x6RwcYAAADcAAAADwAAAAAAAAAAAAAAAACYAgAAZHJz&#10;L2Rvd25yZXYueG1sUEsFBgAAAAAEAAQA9QAAAIsDAAAAAA==&#10;" path="m71628,12192l,12192,,,71628,r,12192xe" fillcolor="black" stroked="f">
                        <v:path arrowok="t"/>
                      </v:shape>
                    </v:group>
                  </w:pict>
                </mc:Fallback>
              </mc:AlternateContent>
            </w:r>
            <w:r>
              <w:rPr>
                <w:b/>
                <w:spacing w:val="-2"/>
                <w:sz w:val="20"/>
              </w:rPr>
              <w:t>SHAMPOO</w:t>
            </w:r>
            <w:r>
              <w:rPr>
                <w:b/>
                <w:sz w:val="20"/>
              </w:rPr>
              <w:tab/>
            </w:r>
            <w:r>
              <w:rPr>
                <w:sz w:val="20"/>
              </w:rPr>
              <w:t>SHAMPOO</w:t>
            </w:r>
            <w:r>
              <w:rPr>
                <w:spacing w:val="4"/>
                <w:sz w:val="20"/>
              </w:rPr>
              <w:t xml:space="preserve"> </w:t>
            </w:r>
            <w:r>
              <w:rPr>
                <w:sz w:val="20"/>
              </w:rPr>
              <w:t>PARA</w:t>
            </w:r>
            <w:r>
              <w:rPr>
                <w:spacing w:val="3"/>
                <w:sz w:val="20"/>
              </w:rPr>
              <w:t xml:space="preserve"> </w:t>
            </w:r>
            <w:r>
              <w:rPr>
                <w:sz w:val="20"/>
              </w:rPr>
              <w:t>CABELOS</w:t>
            </w:r>
            <w:r>
              <w:rPr>
                <w:spacing w:val="2"/>
                <w:sz w:val="20"/>
              </w:rPr>
              <w:t xml:space="preserve"> </w:t>
            </w:r>
            <w:r>
              <w:rPr>
                <w:sz w:val="20"/>
              </w:rPr>
              <w:t>NORMAIS</w:t>
            </w:r>
            <w:r>
              <w:rPr>
                <w:spacing w:val="3"/>
                <w:sz w:val="20"/>
              </w:rPr>
              <w:t xml:space="preserve"> </w:t>
            </w:r>
            <w:r>
              <w:rPr>
                <w:spacing w:val="-5"/>
                <w:sz w:val="20"/>
              </w:rPr>
              <w:t>EM</w:t>
            </w:r>
          </w:p>
          <w:p w:rsidR="007908D5" w:rsidRDefault="007908D5" w:rsidP="00F63A3B">
            <w:pPr>
              <w:pStyle w:val="TableParagraph"/>
              <w:spacing w:before="115"/>
              <w:ind w:left="67"/>
              <w:rPr>
                <w:sz w:val="20"/>
              </w:rPr>
            </w:pPr>
            <w:r>
              <w:rPr>
                <w:sz w:val="20"/>
              </w:rPr>
              <w:t>EMBALAGENS</w:t>
            </w:r>
            <w:r>
              <w:rPr>
                <w:spacing w:val="-8"/>
                <w:sz w:val="20"/>
              </w:rPr>
              <w:t xml:space="preserve"> </w:t>
            </w:r>
            <w:r>
              <w:rPr>
                <w:sz w:val="20"/>
              </w:rPr>
              <w:t>PLÁSTICAS</w:t>
            </w:r>
            <w:r>
              <w:rPr>
                <w:spacing w:val="-10"/>
                <w:sz w:val="20"/>
              </w:rPr>
              <w:t xml:space="preserve"> </w:t>
            </w:r>
            <w:r>
              <w:rPr>
                <w:sz w:val="20"/>
              </w:rPr>
              <w:t>DE</w:t>
            </w:r>
            <w:r>
              <w:rPr>
                <w:spacing w:val="-10"/>
                <w:sz w:val="20"/>
              </w:rPr>
              <w:t xml:space="preserve"> </w:t>
            </w:r>
            <w:r>
              <w:rPr>
                <w:sz w:val="20"/>
              </w:rPr>
              <w:t>1</w:t>
            </w:r>
            <w:r>
              <w:rPr>
                <w:spacing w:val="-6"/>
                <w:sz w:val="20"/>
              </w:rPr>
              <w:t xml:space="preserve"> </w:t>
            </w:r>
            <w:r>
              <w:rPr>
                <w:sz w:val="20"/>
              </w:rPr>
              <w:t>LITRO</w:t>
            </w:r>
            <w:r>
              <w:rPr>
                <w:spacing w:val="-8"/>
                <w:sz w:val="20"/>
              </w:rPr>
              <w:t xml:space="preserve"> </w:t>
            </w:r>
            <w:r>
              <w:rPr>
                <w:spacing w:val="-4"/>
                <w:sz w:val="20"/>
              </w:rPr>
              <w:t>CADA.</w:t>
            </w:r>
          </w:p>
        </w:tc>
        <w:tc>
          <w:tcPr>
            <w:tcW w:w="1107" w:type="dxa"/>
          </w:tcPr>
          <w:p w:rsidR="007908D5" w:rsidRDefault="007908D5" w:rsidP="00F63A3B">
            <w:pPr>
              <w:pStyle w:val="TableParagraph"/>
              <w:spacing w:before="170"/>
              <w:ind w:left="69"/>
              <w:rPr>
                <w:sz w:val="20"/>
              </w:rPr>
            </w:pPr>
            <w:r>
              <w:rPr>
                <w:spacing w:val="-2"/>
                <w:sz w:val="20"/>
              </w:rPr>
              <w:t>GARRAFA</w:t>
            </w:r>
          </w:p>
        </w:tc>
        <w:tc>
          <w:tcPr>
            <w:tcW w:w="908" w:type="dxa"/>
          </w:tcPr>
          <w:p w:rsidR="007908D5" w:rsidRDefault="007908D5" w:rsidP="00F63A3B">
            <w:pPr>
              <w:pStyle w:val="TableParagraph"/>
              <w:spacing w:before="170"/>
              <w:ind w:left="68"/>
              <w:rPr>
                <w:sz w:val="20"/>
              </w:rPr>
            </w:pPr>
            <w:r>
              <w:rPr>
                <w:spacing w:val="-5"/>
                <w:sz w:val="20"/>
              </w:rPr>
              <w:t>70</w:t>
            </w:r>
          </w:p>
        </w:tc>
      </w:tr>
      <w:tr w:rsidR="007908D5" w:rsidTr="00F63A3B">
        <w:trPr>
          <w:trHeight w:val="1029"/>
        </w:trPr>
        <w:tc>
          <w:tcPr>
            <w:tcW w:w="739" w:type="dxa"/>
          </w:tcPr>
          <w:p w:rsidR="007908D5" w:rsidRDefault="007908D5" w:rsidP="00F63A3B">
            <w:pPr>
              <w:pStyle w:val="TableParagraph"/>
              <w:spacing w:before="113"/>
              <w:rPr>
                <w:sz w:val="20"/>
              </w:rPr>
            </w:pPr>
          </w:p>
          <w:p w:rsidR="007908D5" w:rsidRDefault="007908D5" w:rsidP="00F63A3B">
            <w:pPr>
              <w:pStyle w:val="TableParagraph"/>
              <w:ind w:left="66"/>
              <w:rPr>
                <w:sz w:val="20"/>
              </w:rPr>
            </w:pPr>
            <w:r>
              <w:rPr>
                <w:spacing w:val="-5"/>
                <w:sz w:val="20"/>
              </w:rPr>
              <w:t>85</w:t>
            </w:r>
          </w:p>
        </w:tc>
        <w:tc>
          <w:tcPr>
            <w:tcW w:w="5441" w:type="dxa"/>
          </w:tcPr>
          <w:p w:rsidR="007908D5" w:rsidRDefault="007908D5" w:rsidP="00F63A3B">
            <w:pPr>
              <w:pStyle w:val="TableParagraph"/>
              <w:spacing w:line="360" w:lineRule="auto"/>
              <w:ind w:left="67"/>
              <w:rPr>
                <w:sz w:val="20"/>
              </w:rPr>
            </w:pPr>
            <w:r>
              <w:rPr>
                <w:b/>
                <w:sz w:val="20"/>
              </w:rPr>
              <w:t>SHAMPOO</w:t>
            </w:r>
            <w:r>
              <w:rPr>
                <w:b/>
                <w:spacing w:val="40"/>
                <w:sz w:val="20"/>
              </w:rPr>
              <w:t xml:space="preserve"> </w:t>
            </w:r>
            <w:r>
              <w:rPr>
                <w:b/>
                <w:sz w:val="20"/>
              </w:rPr>
              <w:t>INFANTIL</w:t>
            </w:r>
            <w:r>
              <w:rPr>
                <w:b/>
                <w:spacing w:val="40"/>
                <w:sz w:val="20"/>
              </w:rPr>
              <w:t xml:space="preserve"> </w:t>
            </w:r>
            <w:r>
              <w:rPr>
                <w:sz w:val="20"/>
              </w:rPr>
              <w:t>NEUTRO</w:t>
            </w:r>
            <w:r>
              <w:rPr>
                <w:spacing w:val="40"/>
                <w:sz w:val="20"/>
              </w:rPr>
              <w:t xml:space="preserve"> </w:t>
            </w:r>
            <w:r>
              <w:rPr>
                <w:sz w:val="20"/>
              </w:rPr>
              <w:t>PARA</w:t>
            </w:r>
            <w:r>
              <w:rPr>
                <w:spacing w:val="40"/>
                <w:sz w:val="20"/>
              </w:rPr>
              <w:t xml:space="preserve"> </w:t>
            </w:r>
            <w:r>
              <w:rPr>
                <w:sz w:val="20"/>
              </w:rPr>
              <w:t>TODO</w:t>
            </w:r>
            <w:r>
              <w:rPr>
                <w:spacing w:val="40"/>
                <w:sz w:val="20"/>
              </w:rPr>
              <w:t xml:space="preserve"> </w:t>
            </w:r>
            <w:r>
              <w:rPr>
                <w:sz w:val="20"/>
              </w:rPr>
              <w:t>TIPO</w:t>
            </w:r>
            <w:r>
              <w:rPr>
                <w:spacing w:val="40"/>
                <w:sz w:val="20"/>
              </w:rPr>
              <w:t xml:space="preserve"> </w:t>
            </w:r>
            <w:r>
              <w:rPr>
                <w:sz w:val="20"/>
              </w:rPr>
              <w:t>DE CABELO,</w:t>
            </w:r>
            <w:r>
              <w:rPr>
                <w:spacing w:val="30"/>
                <w:sz w:val="20"/>
              </w:rPr>
              <w:t xml:space="preserve">  </w:t>
            </w:r>
            <w:r>
              <w:rPr>
                <w:sz w:val="20"/>
              </w:rPr>
              <w:t>COM</w:t>
            </w:r>
            <w:r>
              <w:rPr>
                <w:spacing w:val="29"/>
                <w:sz w:val="20"/>
              </w:rPr>
              <w:t xml:space="preserve">  </w:t>
            </w:r>
            <w:r>
              <w:rPr>
                <w:sz w:val="20"/>
              </w:rPr>
              <w:t>ATESTADO</w:t>
            </w:r>
            <w:r>
              <w:rPr>
                <w:spacing w:val="30"/>
                <w:sz w:val="20"/>
              </w:rPr>
              <w:t xml:space="preserve">  </w:t>
            </w:r>
            <w:r>
              <w:rPr>
                <w:sz w:val="20"/>
              </w:rPr>
              <w:t>E</w:t>
            </w:r>
            <w:r>
              <w:rPr>
                <w:spacing w:val="30"/>
                <w:sz w:val="20"/>
              </w:rPr>
              <w:t xml:space="preserve">  </w:t>
            </w:r>
            <w:r>
              <w:rPr>
                <w:sz w:val="20"/>
              </w:rPr>
              <w:t>PH</w:t>
            </w:r>
            <w:r>
              <w:rPr>
                <w:spacing w:val="32"/>
                <w:sz w:val="20"/>
              </w:rPr>
              <w:t xml:space="preserve">  </w:t>
            </w:r>
            <w:r>
              <w:rPr>
                <w:sz w:val="20"/>
              </w:rPr>
              <w:t>E</w:t>
            </w:r>
            <w:r>
              <w:rPr>
                <w:spacing w:val="29"/>
                <w:sz w:val="20"/>
              </w:rPr>
              <w:t xml:space="preserve">  </w:t>
            </w:r>
            <w:r>
              <w:rPr>
                <w:sz w:val="20"/>
              </w:rPr>
              <w:t>OFTALMO</w:t>
            </w:r>
            <w:r>
              <w:rPr>
                <w:spacing w:val="31"/>
                <w:sz w:val="20"/>
              </w:rPr>
              <w:t xml:space="preserve">  </w:t>
            </w:r>
            <w:r>
              <w:rPr>
                <w:spacing w:val="-10"/>
                <w:sz w:val="20"/>
              </w:rPr>
              <w:t>E</w:t>
            </w:r>
          </w:p>
          <w:p w:rsidR="007908D5" w:rsidRDefault="007908D5" w:rsidP="00F63A3B">
            <w:pPr>
              <w:pStyle w:val="TableParagraph"/>
              <w:ind w:left="67"/>
              <w:rPr>
                <w:sz w:val="20"/>
              </w:rPr>
            </w:pPr>
            <w:r>
              <w:rPr>
                <w:spacing w:val="-2"/>
                <w:sz w:val="20"/>
              </w:rPr>
              <w:t>DERMATOLOGICAMENTE</w:t>
            </w:r>
            <w:r>
              <w:rPr>
                <w:spacing w:val="9"/>
                <w:sz w:val="20"/>
              </w:rPr>
              <w:t xml:space="preserve"> </w:t>
            </w:r>
            <w:r>
              <w:rPr>
                <w:spacing w:val="-2"/>
                <w:sz w:val="20"/>
              </w:rPr>
              <w:t>TESTADO.</w:t>
            </w:r>
          </w:p>
        </w:tc>
        <w:tc>
          <w:tcPr>
            <w:tcW w:w="1107" w:type="dxa"/>
          </w:tcPr>
          <w:p w:rsidR="007908D5" w:rsidRDefault="007908D5" w:rsidP="00F63A3B">
            <w:pPr>
              <w:pStyle w:val="TableParagraph"/>
              <w:spacing w:before="113"/>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spacing w:before="113"/>
              <w:rPr>
                <w:sz w:val="20"/>
              </w:rPr>
            </w:pPr>
          </w:p>
          <w:p w:rsidR="007908D5" w:rsidRDefault="007908D5" w:rsidP="00F63A3B">
            <w:pPr>
              <w:pStyle w:val="TableParagraph"/>
              <w:ind w:left="67"/>
              <w:rPr>
                <w:sz w:val="20"/>
              </w:rPr>
            </w:pPr>
            <w:r>
              <w:rPr>
                <w:spacing w:val="-5"/>
                <w:sz w:val="20"/>
              </w:rPr>
              <w:t>130</w:t>
            </w:r>
          </w:p>
        </w:tc>
      </w:tr>
    </w:tbl>
    <w:p w:rsidR="007908D5" w:rsidRDefault="007908D5" w:rsidP="007908D5">
      <w:pPr>
        <w:pStyle w:val="TableParagraph"/>
        <w:rPr>
          <w:sz w:val="20"/>
        </w:rPr>
        <w:sectPr w:rsidR="007908D5">
          <w:pgSz w:w="11910" w:h="16840"/>
          <w:pgMar w:top="1800" w:right="141" w:bottom="1480" w:left="850" w:header="717" w:footer="1290" w:gutter="0"/>
          <w:cols w:space="720"/>
        </w:sectPr>
      </w:pPr>
    </w:p>
    <w:p w:rsidR="007908D5" w:rsidRDefault="007908D5" w:rsidP="007908D5">
      <w:pPr>
        <w:pStyle w:val="Corpodetexto"/>
        <w:spacing w:before="180"/>
        <w:rPr>
          <w:sz w:val="20"/>
        </w:rPr>
      </w:pPr>
    </w:p>
    <w:tbl>
      <w:tblPr>
        <w:tblStyle w:val="TableNormal"/>
        <w:tblW w:w="0" w:type="auto"/>
        <w:tblInd w:w="8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39"/>
        <w:gridCol w:w="5441"/>
        <w:gridCol w:w="1107"/>
        <w:gridCol w:w="908"/>
      </w:tblGrid>
      <w:tr w:rsidR="007908D5" w:rsidTr="00F63A3B">
        <w:trPr>
          <w:trHeight w:val="1035"/>
        </w:trPr>
        <w:tc>
          <w:tcPr>
            <w:tcW w:w="739"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6"/>
              <w:rPr>
                <w:sz w:val="20"/>
              </w:rPr>
            </w:pPr>
            <w:r>
              <w:rPr>
                <w:spacing w:val="-5"/>
                <w:sz w:val="20"/>
              </w:rPr>
              <w:t>86</w:t>
            </w:r>
          </w:p>
        </w:tc>
        <w:tc>
          <w:tcPr>
            <w:tcW w:w="5441" w:type="dxa"/>
            <w:tcBorders>
              <w:top w:val="nil"/>
            </w:tcBorders>
          </w:tcPr>
          <w:p w:rsidR="007908D5" w:rsidRDefault="007908D5" w:rsidP="00F63A3B">
            <w:pPr>
              <w:pStyle w:val="TableParagraph"/>
              <w:spacing w:line="230" w:lineRule="exact"/>
              <w:ind w:left="67"/>
              <w:rPr>
                <w:sz w:val="20"/>
              </w:rPr>
            </w:pPr>
            <w:r>
              <w:rPr>
                <w:b/>
                <w:spacing w:val="-2"/>
                <w:sz w:val="20"/>
              </w:rPr>
              <w:t>SODA</w:t>
            </w:r>
            <w:r>
              <w:rPr>
                <w:b/>
                <w:spacing w:val="-11"/>
                <w:sz w:val="20"/>
              </w:rPr>
              <w:t xml:space="preserve"> </w:t>
            </w:r>
            <w:r>
              <w:rPr>
                <w:b/>
                <w:spacing w:val="-2"/>
                <w:sz w:val="20"/>
              </w:rPr>
              <w:t>CÁUSTICA</w:t>
            </w:r>
            <w:r>
              <w:rPr>
                <w:b/>
                <w:spacing w:val="-10"/>
                <w:sz w:val="20"/>
              </w:rPr>
              <w:t xml:space="preserve"> </w:t>
            </w:r>
            <w:r>
              <w:rPr>
                <w:spacing w:val="-2"/>
                <w:sz w:val="20"/>
              </w:rPr>
              <w:t>-</w:t>
            </w:r>
            <w:r>
              <w:rPr>
                <w:spacing w:val="-5"/>
                <w:sz w:val="20"/>
              </w:rPr>
              <w:t xml:space="preserve"> </w:t>
            </w:r>
            <w:r>
              <w:rPr>
                <w:spacing w:val="-2"/>
                <w:sz w:val="20"/>
              </w:rPr>
              <w:t>EMBALAGEM</w:t>
            </w:r>
            <w:r>
              <w:rPr>
                <w:spacing w:val="-6"/>
                <w:sz w:val="20"/>
              </w:rPr>
              <w:t xml:space="preserve"> </w:t>
            </w:r>
            <w:r>
              <w:rPr>
                <w:spacing w:val="-2"/>
                <w:sz w:val="20"/>
              </w:rPr>
              <w:t>DE</w:t>
            </w:r>
            <w:r>
              <w:rPr>
                <w:spacing w:val="-8"/>
                <w:sz w:val="20"/>
              </w:rPr>
              <w:t xml:space="preserve"> </w:t>
            </w:r>
            <w:r>
              <w:rPr>
                <w:spacing w:val="-2"/>
                <w:sz w:val="20"/>
              </w:rPr>
              <w:t>1</w:t>
            </w:r>
            <w:r>
              <w:rPr>
                <w:spacing w:val="-4"/>
                <w:sz w:val="20"/>
              </w:rPr>
              <w:t xml:space="preserve"> </w:t>
            </w:r>
            <w:r>
              <w:rPr>
                <w:spacing w:val="-2"/>
                <w:sz w:val="20"/>
              </w:rPr>
              <w:t>LITRO,</w:t>
            </w:r>
            <w:r>
              <w:rPr>
                <w:spacing w:val="-5"/>
                <w:sz w:val="20"/>
              </w:rPr>
              <w:t xml:space="preserve"> </w:t>
            </w:r>
            <w:r>
              <w:rPr>
                <w:spacing w:val="-2"/>
                <w:sz w:val="20"/>
              </w:rPr>
              <w:t>PRODUTO</w:t>
            </w:r>
          </w:p>
          <w:p w:rsidR="007908D5" w:rsidRDefault="007908D5" w:rsidP="00F63A3B">
            <w:pPr>
              <w:pStyle w:val="TableParagraph"/>
              <w:spacing w:before="5" w:line="340" w:lineRule="atLeast"/>
              <w:ind w:left="67"/>
              <w:rPr>
                <w:sz w:val="20"/>
              </w:rPr>
            </w:pPr>
            <w:r>
              <w:rPr>
                <w:sz w:val="20"/>
              </w:rPr>
              <w:t>DE</w:t>
            </w:r>
            <w:r>
              <w:rPr>
                <w:spacing w:val="38"/>
                <w:sz w:val="20"/>
              </w:rPr>
              <w:t xml:space="preserve"> </w:t>
            </w:r>
            <w:r>
              <w:rPr>
                <w:sz w:val="20"/>
              </w:rPr>
              <w:t>BOA</w:t>
            </w:r>
            <w:r>
              <w:rPr>
                <w:spacing w:val="36"/>
                <w:sz w:val="20"/>
              </w:rPr>
              <w:t xml:space="preserve"> </w:t>
            </w:r>
            <w:r>
              <w:rPr>
                <w:sz w:val="20"/>
              </w:rPr>
              <w:t>QUALIDADE</w:t>
            </w:r>
            <w:r>
              <w:rPr>
                <w:spacing w:val="36"/>
                <w:sz w:val="20"/>
              </w:rPr>
              <w:t xml:space="preserve"> </w:t>
            </w:r>
            <w:r>
              <w:rPr>
                <w:sz w:val="20"/>
              </w:rPr>
              <w:t>COM</w:t>
            </w:r>
            <w:r>
              <w:rPr>
                <w:spacing w:val="38"/>
                <w:sz w:val="20"/>
              </w:rPr>
              <w:t xml:space="preserve"> </w:t>
            </w:r>
            <w:r>
              <w:rPr>
                <w:sz w:val="20"/>
              </w:rPr>
              <w:t>DATA</w:t>
            </w:r>
            <w:r>
              <w:rPr>
                <w:spacing w:val="36"/>
                <w:sz w:val="20"/>
              </w:rPr>
              <w:t xml:space="preserve"> </w:t>
            </w:r>
            <w:r>
              <w:rPr>
                <w:sz w:val="20"/>
              </w:rPr>
              <w:t>DE</w:t>
            </w:r>
            <w:r>
              <w:rPr>
                <w:spacing w:val="38"/>
                <w:sz w:val="20"/>
              </w:rPr>
              <w:t xml:space="preserve"> </w:t>
            </w:r>
            <w:r>
              <w:rPr>
                <w:sz w:val="20"/>
              </w:rPr>
              <w:t>VALIDADE</w:t>
            </w:r>
            <w:r>
              <w:rPr>
                <w:spacing w:val="40"/>
                <w:sz w:val="20"/>
              </w:rPr>
              <w:t xml:space="preserve"> </w:t>
            </w:r>
            <w:r>
              <w:rPr>
                <w:sz w:val="20"/>
              </w:rPr>
              <w:t>DE</w:t>
            </w:r>
            <w:r>
              <w:rPr>
                <w:spacing w:val="38"/>
                <w:sz w:val="20"/>
              </w:rPr>
              <w:t xml:space="preserve"> </w:t>
            </w:r>
            <w:r>
              <w:rPr>
                <w:sz w:val="20"/>
              </w:rPr>
              <w:t>4 MESES A CONTAR DA DATA DA ENTREGA.</w:t>
            </w:r>
          </w:p>
        </w:tc>
        <w:tc>
          <w:tcPr>
            <w:tcW w:w="1107"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9"/>
              <w:rPr>
                <w:sz w:val="20"/>
              </w:rPr>
            </w:pPr>
            <w:r>
              <w:rPr>
                <w:spacing w:val="-2"/>
                <w:sz w:val="20"/>
              </w:rPr>
              <w:t>LITRO</w:t>
            </w:r>
          </w:p>
        </w:tc>
        <w:tc>
          <w:tcPr>
            <w:tcW w:w="908" w:type="dxa"/>
            <w:tcBorders>
              <w:top w:val="nil"/>
            </w:tcBorders>
          </w:tcPr>
          <w:p w:rsidR="007908D5" w:rsidRDefault="007908D5" w:rsidP="00F63A3B">
            <w:pPr>
              <w:pStyle w:val="TableParagraph"/>
              <w:spacing w:before="115"/>
              <w:rPr>
                <w:sz w:val="20"/>
              </w:rPr>
            </w:pPr>
          </w:p>
          <w:p w:rsidR="007908D5" w:rsidRDefault="007908D5" w:rsidP="00F63A3B">
            <w:pPr>
              <w:pStyle w:val="TableParagraph"/>
              <w:ind w:left="67"/>
              <w:rPr>
                <w:sz w:val="20"/>
              </w:rPr>
            </w:pPr>
            <w:r>
              <w:rPr>
                <w:spacing w:val="-5"/>
                <w:sz w:val="20"/>
              </w:rPr>
              <w:t>20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6"/>
              <w:rPr>
                <w:sz w:val="20"/>
              </w:rPr>
            </w:pPr>
            <w:r>
              <w:rPr>
                <w:spacing w:val="-5"/>
                <w:sz w:val="20"/>
              </w:rPr>
              <w:t>87</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34272" behindDoc="1" locked="0" layoutInCell="1" allowOverlap="1" wp14:anchorId="60EB9DED" wp14:editId="4A167D91">
                      <wp:simplePos x="0" y="0"/>
                      <wp:positionH relativeFrom="column">
                        <wp:posOffset>589025</wp:posOffset>
                      </wp:positionH>
                      <wp:positionV relativeFrom="paragraph">
                        <wp:posOffset>79513</wp:posOffset>
                      </wp:positionV>
                      <wp:extent cx="71755" cy="12700"/>
                      <wp:effectExtent l="0" t="0" r="0" b="0"/>
                      <wp:wrapNone/>
                      <wp:docPr id="365" name="Group 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66" name="Graphic 337"/>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5D84F92D" id="Group 336" o:spid="_x0000_s1026" style="position:absolute;margin-left:46.4pt;margin-top:6.25pt;width:5.65pt;height:1pt;z-index:-1558220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">
                      <v:shape id="Graphic 33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ICqLcYA&#10;AADcAAAADwAAAGRycy9kb3ducmV2LnhtbESPQWvCQBSE7wX/w/IEL1I3jRAkdRVpqS0VSk2L52f2&#10;mQSzb8Pu1qT/3i0IPQ4z8w2zXA+mFRdyvrGs4GGWgCAurW64UvD99XK/AOEDssbWMin4JQ/r1ehu&#10;ibm2Pe/pUoRKRAj7HBXUIXS5lL6syaCf2Y44eifrDIYoXSW1wz7CTSvTJMmkwYbjQo0dPdVUnosf&#10;o+Dd747zw+fHYNLp89YVaf+6m26UmoyHzSOIQEP4D9/ab1rBPMvg70w8An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ICqLcYAAADcAAAADwAAAAAAAAAAAAAAAACYAgAAZHJz&#10;L2Rvd25yZXYueG1sUEsFBgAAAAAEAAQA9QAAAIsDAAAAAA==&#10;" path="m71628,12191l,12191,,,71628,r,12191xe" fillcolor="black" stroked="f">
                        <v:path arrowok="t"/>
                      </v:shape>
                    </v:group>
                  </w:pict>
                </mc:Fallback>
              </mc:AlternateContent>
            </w:r>
            <w:r>
              <w:rPr>
                <w:b/>
                <w:sz w:val="20"/>
              </w:rPr>
              <w:t>TALCO</w:t>
            </w:r>
            <w:r>
              <w:rPr>
                <w:b/>
                <w:spacing w:val="40"/>
                <w:sz w:val="20"/>
              </w:rPr>
              <w:t xml:space="preserve"> </w:t>
            </w:r>
            <w:r>
              <w:rPr>
                <w:sz w:val="20"/>
              </w:rPr>
              <w:t>PRODUTO DESTINADO AOS CUIDADOS ÍNTIMOS DE BEBÊS E CRIANÇAS, TESTADO DERMATOLOGICAMENTE</w:t>
            </w:r>
            <w:r>
              <w:rPr>
                <w:spacing w:val="27"/>
                <w:sz w:val="20"/>
              </w:rPr>
              <w:t xml:space="preserve"> </w:t>
            </w:r>
            <w:r>
              <w:rPr>
                <w:sz w:val="20"/>
              </w:rPr>
              <w:t>E</w:t>
            </w:r>
            <w:r>
              <w:rPr>
                <w:spacing w:val="31"/>
                <w:sz w:val="20"/>
              </w:rPr>
              <w:t xml:space="preserve"> </w:t>
            </w:r>
            <w:r>
              <w:rPr>
                <w:sz w:val="20"/>
              </w:rPr>
              <w:t>DE</w:t>
            </w:r>
            <w:r>
              <w:rPr>
                <w:spacing w:val="31"/>
                <w:sz w:val="20"/>
              </w:rPr>
              <w:t xml:space="preserve"> </w:t>
            </w:r>
            <w:r>
              <w:rPr>
                <w:sz w:val="20"/>
              </w:rPr>
              <w:t>FRAGRÂNCIA</w:t>
            </w:r>
            <w:r>
              <w:rPr>
                <w:spacing w:val="29"/>
                <w:sz w:val="20"/>
              </w:rPr>
              <w:t xml:space="preserve"> </w:t>
            </w:r>
            <w:r>
              <w:rPr>
                <w:spacing w:val="-2"/>
                <w:sz w:val="20"/>
              </w:rPr>
              <w:t>SUAVE.</w:t>
            </w:r>
          </w:p>
          <w:p w:rsidR="007908D5" w:rsidRDefault="007908D5" w:rsidP="00F63A3B">
            <w:pPr>
              <w:pStyle w:val="TableParagraph"/>
              <w:spacing w:line="229" w:lineRule="exact"/>
              <w:ind w:left="67"/>
              <w:jc w:val="both"/>
              <w:rPr>
                <w:sz w:val="20"/>
              </w:rPr>
            </w:pPr>
            <w:r>
              <w:rPr>
                <w:sz w:val="20"/>
              </w:rPr>
              <w:t>EMBALAGEM</w:t>
            </w:r>
            <w:r>
              <w:rPr>
                <w:spacing w:val="-9"/>
                <w:sz w:val="20"/>
              </w:rPr>
              <w:t xml:space="preserve"> </w:t>
            </w:r>
            <w:r>
              <w:rPr>
                <w:sz w:val="20"/>
              </w:rPr>
              <w:t>PLÁSTICA</w:t>
            </w:r>
            <w:r>
              <w:rPr>
                <w:spacing w:val="-10"/>
                <w:sz w:val="20"/>
              </w:rPr>
              <w:t xml:space="preserve"> </w:t>
            </w:r>
            <w:r>
              <w:rPr>
                <w:sz w:val="20"/>
              </w:rPr>
              <w:t>DE</w:t>
            </w:r>
            <w:r>
              <w:rPr>
                <w:spacing w:val="-12"/>
                <w:sz w:val="20"/>
              </w:rPr>
              <w:t xml:space="preserve"> </w:t>
            </w:r>
            <w:r>
              <w:rPr>
                <w:spacing w:val="-4"/>
                <w:sz w:val="20"/>
              </w:rPr>
              <w:t>200G.</w:t>
            </w:r>
          </w:p>
        </w:tc>
        <w:tc>
          <w:tcPr>
            <w:tcW w:w="1107"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7"/>
              <w:rPr>
                <w:sz w:val="20"/>
              </w:rPr>
            </w:pPr>
            <w:r>
              <w:rPr>
                <w:spacing w:val="-5"/>
                <w:sz w:val="20"/>
              </w:rPr>
              <w:t>65</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6"/>
              <w:rPr>
                <w:sz w:val="20"/>
              </w:rPr>
            </w:pPr>
            <w:r>
              <w:rPr>
                <w:spacing w:val="-5"/>
                <w:sz w:val="20"/>
              </w:rPr>
              <w:t>88</w:t>
            </w:r>
          </w:p>
        </w:tc>
        <w:tc>
          <w:tcPr>
            <w:tcW w:w="5441" w:type="dxa"/>
          </w:tcPr>
          <w:p w:rsidR="007908D5" w:rsidRDefault="007908D5" w:rsidP="00F63A3B">
            <w:pPr>
              <w:pStyle w:val="TableParagraph"/>
              <w:spacing w:line="360" w:lineRule="auto"/>
              <w:ind w:left="67" w:right="59"/>
              <w:jc w:val="both"/>
              <w:rPr>
                <w:sz w:val="20"/>
              </w:rPr>
            </w:pPr>
            <w:r>
              <w:rPr>
                <w:noProof/>
                <w:sz w:val="20"/>
                <w:lang w:val="pt-BR" w:eastAsia="pt-BR"/>
              </w:rPr>
              <mc:AlternateContent>
                <mc:Choice Requires="wpg">
                  <w:drawing>
                    <wp:anchor distT="0" distB="0" distL="0" distR="0" simplePos="0" relativeHeight="487735296" behindDoc="1" locked="0" layoutInCell="1" allowOverlap="1" wp14:anchorId="5BDBEFCD" wp14:editId="1F8B7A4B">
                      <wp:simplePos x="0" y="0"/>
                      <wp:positionH relativeFrom="column">
                        <wp:posOffset>1370838</wp:posOffset>
                      </wp:positionH>
                      <wp:positionV relativeFrom="paragraph">
                        <wp:posOffset>79500</wp:posOffset>
                      </wp:positionV>
                      <wp:extent cx="71755" cy="12700"/>
                      <wp:effectExtent l="0" t="0" r="0" b="0"/>
                      <wp:wrapNone/>
                      <wp:docPr id="367" name="Group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68" name="Graphic 33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0CE2A4A6" id="Group 338" o:spid="_x0000_s1026" style="position:absolute;margin-left:107.95pt;margin-top:6.25pt;width:5.65pt;height:1pt;z-index:-1558118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">
                      <v:shape id="Graphic 33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ObxMMA&#10;AADcAAAADwAAAGRycy9kb3ducmV2LnhtbERPW2vCMBR+H/gfwhH2IpqugoxqFNnYBQWZVXw+Nse2&#10;rDkpSWbrvzcPwh4/vvti1ZtGXMn52rKCl0kCgriwuuZSwfHwMX4F4QOyxsYyKbiRh9Vy8LTATNuO&#10;93TNQyliCPsMFVQhtJmUvqjIoJ/YljhyF+sMhghdKbXDLoabRqZJMpMGa44NFbb0VlHxm/8ZBRu/&#10;PU9PP7vepKP3T5en3dd2tFbqediv5yAC9eFf/HB/awXTWVwbz8QjI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lObxMMAAADcAAAADwAAAAAAAAAAAAAAAACYAgAAZHJzL2Rv&#10;d25yZXYueG1sUEsFBgAAAAAEAAQA9QAAAIgDAAAAAA==&#10;" path="m71627,12191l,12191,,,71627,r,12191xe" fillcolor="black" stroked="f">
                        <v:path arrowok="t"/>
                      </v:shape>
                    </v:group>
                  </w:pict>
                </mc:Fallback>
              </mc:AlternateContent>
            </w:r>
            <w:r>
              <w:rPr>
                <w:b/>
                <w:sz w:val="20"/>
              </w:rPr>
              <w:t>TOALHA DE BANHO</w:t>
            </w:r>
            <w:r>
              <w:rPr>
                <w:b/>
                <w:spacing w:val="80"/>
                <w:sz w:val="20"/>
              </w:rPr>
              <w:t xml:space="preserve"> </w:t>
            </w:r>
            <w:r>
              <w:rPr>
                <w:sz w:val="20"/>
              </w:rPr>
              <w:t>TOALHA DE BANHO FELPUDA, 100%</w:t>
            </w:r>
            <w:r>
              <w:rPr>
                <w:spacing w:val="-10"/>
                <w:sz w:val="20"/>
              </w:rPr>
              <w:t xml:space="preserve"> </w:t>
            </w:r>
            <w:r>
              <w:rPr>
                <w:sz w:val="20"/>
              </w:rPr>
              <w:t>ALGODÃO,</w:t>
            </w:r>
            <w:r>
              <w:rPr>
                <w:spacing w:val="-10"/>
                <w:sz w:val="20"/>
              </w:rPr>
              <w:t xml:space="preserve"> </w:t>
            </w:r>
            <w:r>
              <w:rPr>
                <w:sz w:val="20"/>
              </w:rPr>
              <w:t>NAS</w:t>
            </w:r>
            <w:r>
              <w:rPr>
                <w:spacing w:val="-12"/>
                <w:sz w:val="20"/>
              </w:rPr>
              <w:t xml:space="preserve"> </w:t>
            </w:r>
            <w:r>
              <w:rPr>
                <w:sz w:val="20"/>
              </w:rPr>
              <w:t>CORES</w:t>
            </w:r>
            <w:r>
              <w:rPr>
                <w:spacing w:val="-12"/>
                <w:sz w:val="20"/>
              </w:rPr>
              <w:t xml:space="preserve"> </w:t>
            </w:r>
            <w:r>
              <w:rPr>
                <w:sz w:val="20"/>
              </w:rPr>
              <w:t>PÊSSEGO</w:t>
            </w:r>
            <w:r>
              <w:rPr>
                <w:spacing w:val="-12"/>
                <w:sz w:val="20"/>
              </w:rPr>
              <w:t xml:space="preserve"> </w:t>
            </w:r>
            <w:r>
              <w:rPr>
                <w:sz w:val="20"/>
              </w:rPr>
              <w:t>OU</w:t>
            </w:r>
            <w:r>
              <w:rPr>
                <w:spacing w:val="-11"/>
                <w:sz w:val="20"/>
              </w:rPr>
              <w:t xml:space="preserve"> </w:t>
            </w:r>
            <w:r>
              <w:rPr>
                <w:sz w:val="20"/>
              </w:rPr>
              <w:t>AMARELO, SEM</w:t>
            </w:r>
            <w:r>
              <w:rPr>
                <w:spacing w:val="58"/>
                <w:w w:val="150"/>
                <w:sz w:val="20"/>
              </w:rPr>
              <w:t xml:space="preserve"> </w:t>
            </w:r>
            <w:r>
              <w:rPr>
                <w:sz w:val="20"/>
              </w:rPr>
              <w:t>ESTAMPA,</w:t>
            </w:r>
            <w:r>
              <w:rPr>
                <w:spacing w:val="59"/>
                <w:w w:val="150"/>
                <w:sz w:val="20"/>
              </w:rPr>
              <w:t xml:space="preserve"> </w:t>
            </w:r>
            <w:r>
              <w:rPr>
                <w:sz w:val="20"/>
              </w:rPr>
              <w:t>COM</w:t>
            </w:r>
            <w:r>
              <w:rPr>
                <w:spacing w:val="59"/>
                <w:w w:val="150"/>
                <w:sz w:val="20"/>
              </w:rPr>
              <w:t xml:space="preserve"> </w:t>
            </w:r>
            <w:r>
              <w:rPr>
                <w:sz w:val="20"/>
              </w:rPr>
              <w:t>TAMANHO</w:t>
            </w:r>
            <w:r>
              <w:rPr>
                <w:spacing w:val="60"/>
                <w:w w:val="150"/>
                <w:sz w:val="20"/>
              </w:rPr>
              <w:t xml:space="preserve"> </w:t>
            </w:r>
            <w:r>
              <w:rPr>
                <w:sz w:val="20"/>
              </w:rPr>
              <w:t>APROXIMADO</w:t>
            </w:r>
            <w:r>
              <w:rPr>
                <w:spacing w:val="59"/>
                <w:w w:val="150"/>
                <w:sz w:val="20"/>
              </w:rPr>
              <w:t xml:space="preserve"> </w:t>
            </w:r>
            <w:r>
              <w:rPr>
                <w:spacing w:val="-5"/>
                <w:sz w:val="20"/>
              </w:rPr>
              <w:t>DE</w:t>
            </w:r>
          </w:p>
          <w:p w:rsidR="007908D5" w:rsidRDefault="007908D5" w:rsidP="00F63A3B">
            <w:pPr>
              <w:pStyle w:val="TableParagraph"/>
              <w:spacing w:line="229" w:lineRule="exact"/>
              <w:ind w:left="67"/>
              <w:rPr>
                <w:sz w:val="20"/>
              </w:rPr>
            </w:pPr>
            <w:r>
              <w:rPr>
                <w:spacing w:val="-2"/>
                <w:sz w:val="20"/>
              </w:rPr>
              <w:t>70X130CM.</w:t>
            </w:r>
          </w:p>
        </w:tc>
        <w:tc>
          <w:tcPr>
            <w:tcW w:w="1107"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1"/>
              <w:rPr>
                <w:sz w:val="20"/>
              </w:rPr>
            </w:pPr>
          </w:p>
          <w:p w:rsidR="007908D5" w:rsidRDefault="007908D5" w:rsidP="00F63A3B">
            <w:pPr>
              <w:pStyle w:val="TableParagraph"/>
              <w:ind w:left="67"/>
              <w:rPr>
                <w:sz w:val="20"/>
              </w:rPr>
            </w:pPr>
            <w:r>
              <w:rPr>
                <w:spacing w:val="-5"/>
                <w:sz w:val="20"/>
              </w:rPr>
              <w:t>100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89</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36320" behindDoc="1" locked="0" layoutInCell="1" allowOverlap="1" wp14:anchorId="44DF5B86" wp14:editId="47C6FA12">
                      <wp:simplePos x="0" y="0"/>
                      <wp:positionH relativeFrom="column">
                        <wp:posOffset>1364741</wp:posOffset>
                      </wp:positionH>
                      <wp:positionV relativeFrom="paragraph">
                        <wp:posOffset>79563</wp:posOffset>
                      </wp:positionV>
                      <wp:extent cx="71755" cy="12700"/>
                      <wp:effectExtent l="0" t="0" r="0" b="0"/>
                      <wp:wrapNone/>
                      <wp:docPr id="369" name="Group 3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70" name="Graphic 341"/>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9AA8B5B" id="Group 340" o:spid="_x0000_s1026" style="position:absolute;margin-left:107.45pt;margin-top:6.25pt;width:5.65pt;height:1pt;z-index:-15580160;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">
                      <v:shape id="Graphic 341"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wBH8MA&#10;AADcAAAADwAAAGRycy9kb3ducmV2LnhtbERPXWvCMBR9H+w/hDvwRTS1wibVKDJxGxOGVvH52lzb&#10;suamJJnt/v3yIOzxcL4Xq9404kbO15YVTMYJCOLC6ppLBafjdjQD4QOyxsYyKfglD6vl48MCM207&#10;PtAtD6WIIewzVFCF0GZS+qIig35sW+LIXa0zGCJ0pdQOuxhuGpkmybM0WHNsqLCl14qK7/zHKPj0&#10;u8v0vP/qTTrcvLk87d53w7VSg6d+PQcRqA//4rv7QyuYvsT5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wBH8MAAADcAAAADwAAAAAAAAAAAAAAAACYAgAAZHJzL2Rv&#10;d25yZXYueG1sUEsFBgAAAAAEAAQA9QAAAIgDAAAAAA==&#10;" path="m71628,12191l,12191,,,71628,r,12191xe" fillcolor="black" stroked="f">
                        <v:path arrowok="t"/>
                      </v:shape>
                    </v:group>
                  </w:pict>
                </mc:Fallback>
              </mc:AlternateContent>
            </w:r>
            <w:r>
              <w:rPr>
                <w:b/>
                <w:sz w:val="20"/>
              </w:rPr>
              <w:t>TOALHA DE ROSTO</w:t>
            </w:r>
            <w:r>
              <w:rPr>
                <w:b/>
                <w:spacing w:val="80"/>
                <w:sz w:val="20"/>
              </w:rPr>
              <w:t xml:space="preserve"> </w:t>
            </w:r>
            <w:r>
              <w:rPr>
                <w:sz w:val="20"/>
              </w:rPr>
              <w:t>TOALHA DE ROSTO FELPUDA, 100%</w:t>
            </w:r>
            <w:r>
              <w:rPr>
                <w:spacing w:val="-10"/>
                <w:sz w:val="20"/>
              </w:rPr>
              <w:t xml:space="preserve"> </w:t>
            </w:r>
            <w:r>
              <w:rPr>
                <w:sz w:val="20"/>
              </w:rPr>
              <w:t>ALGODÃO,</w:t>
            </w:r>
            <w:r>
              <w:rPr>
                <w:spacing w:val="-10"/>
                <w:sz w:val="20"/>
              </w:rPr>
              <w:t xml:space="preserve"> </w:t>
            </w:r>
            <w:r>
              <w:rPr>
                <w:sz w:val="20"/>
              </w:rPr>
              <w:t>NAS</w:t>
            </w:r>
            <w:r>
              <w:rPr>
                <w:spacing w:val="-12"/>
                <w:sz w:val="20"/>
              </w:rPr>
              <w:t xml:space="preserve"> </w:t>
            </w:r>
            <w:r>
              <w:rPr>
                <w:sz w:val="20"/>
              </w:rPr>
              <w:t>CORES</w:t>
            </w:r>
            <w:r>
              <w:rPr>
                <w:spacing w:val="-12"/>
                <w:sz w:val="20"/>
              </w:rPr>
              <w:t xml:space="preserve"> </w:t>
            </w:r>
            <w:r>
              <w:rPr>
                <w:sz w:val="20"/>
              </w:rPr>
              <w:t>PÊSSEGO</w:t>
            </w:r>
            <w:r>
              <w:rPr>
                <w:spacing w:val="-12"/>
                <w:sz w:val="20"/>
              </w:rPr>
              <w:t xml:space="preserve"> </w:t>
            </w:r>
            <w:r>
              <w:rPr>
                <w:sz w:val="20"/>
              </w:rPr>
              <w:t>OU</w:t>
            </w:r>
            <w:r>
              <w:rPr>
                <w:spacing w:val="-11"/>
                <w:sz w:val="20"/>
              </w:rPr>
              <w:t xml:space="preserve"> </w:t>
            </w:r>
            <w:r>
              <w:rPr>
                <w:sz w:val="20"/>
              </w:rPr>
              <w:t>AMARELO, SEM</w:t>
            </w:r>
            <w:r>
              <w:rPr>
                <w:spacing w:val="57"/>
                <w:w w:val="150"/>
                <w:sz w:val="20"/>
              </w:rPr>
              <w:t xml:space="preserve"> </w:t>
            </w:r>
            <w:r>
              <w:rPr>
                <w:sz w:val="20"/>
              </w:rPr>
              <w:t>ESTAMPA,</w:t>
            </w:r>
            <w:r>
              <w:rPr>
                <w:spacing w:val="59"/>
                <w:w w:val="150"/>
                <w:sz w:val="20"/>
              </w:rPr>
              <w:t xml:space="preserve"> </w:t>
            </w:r>
            <w:r>
              <w:rPr>
                <w:sz w:val="20"/>
              </w:rPr>
              <w:t>COM</w:t>
            </w:r>
            <w:r>
              <w:rPr>
                <w:spacing w:val="58"/>
                <w:w w:val="150"/>
                <w:sz w:val="20"/>
              </w:rPr>
              <w:t xml:space="preserve"> </w:t>
            </w:r>
            <w:r>
              <w:rPr>
                <w:sz w:val="20"/>
              </w:rPr>
              <w:t>TAMANHO</w:t>
            </w:r>
            <w:r>
              <w:rPr>
                <w:spacing w:val="61"/>
                <w:w w:val="150"/>
                <w:sz w:val="20"/>
              </w:rPr>
              <w:t xml:space="preserve"> </w:t>
            </w:r>
            <w:r>
              <w:rPr>
                <w:sz w:val="20"/>
              </w:rPr>
              <w:t>APROXIMADO</w:t>
            </w:r>
            <w:r>
              <w:rPr>
                <w:spacing w:val="59"/>
                <w:w w:val="150"/>
                <w:sz w:val="20"/>
              </w:rPr>
              <w:t xml:space="preserve"> </w:t>
            </w:r>
            <w:r>
              <w:rPr>
                <w:spacing w:val="-5"/>
                <w:sz w:val="20"/>
              </w:rPr>
              <w:t>DE</w:t>
            </w:r>
          </w:p>
          <w:p w:rsidR="007908D5" w:rsidRDefault="007908D5" w:rsidP="00F63A3B">
            <w:pPr>
              <w:pStyle w:val="TableParagraph"/>
              <w:spacing w:line="229" w:lineRule="exact"/>
              <w:ind w:left="67"/>
              <w:rPr>
                <w:sz w:val="20"/>
              </w:rPr>
            </w:pPr>
            <w:r>
              <w:rPr>
                <w:spacing w:val="-2"/>
                <w:sz w:val="20"/>
              </w:rPr>
              <w:t>70X45CM.</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5"/>
                <w:sz w:val="20"/>
              </w:rPr>
              <w:t>100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6"/>
              <w:rPr>
                <w:sz w:val="20"/>
              </w:rPr>
            </w:pPr>
            <w:r>
              <w:rPr>
                <w:spacing w:val="-5"/>
                <w:sz w:val="20"/>
              </w:rPr>
              <w:t>90</w:t>
            </w:r>
          </w:p>
        </w:tc>
        <w:tc>
          <w:tcPr>
            <w:tcW w:w="5441" w:type="dxa"/>
          </w:tcPr>
          <w:p w:rsidR="007908D5" w:rsidRDefault="007908D5" w:rsidP="00F63A3B">
            <w:pPr>
              <w:pStyle w:val="TableParagraph"/>
              <w:spacing w:line="360" w:lineRule="auto"/>
              <w:ind w:left="67" w:right="54"/>
              <w:jc w:val="both"/>
              <w:rPr>
                <w:sz w:val="20"/>
              </w:rPr>
            </w:pPr>
            <w:r>
              <w:rPr>
                <w:b/>
                <w:sz w:val="20"/>
              </w:rPr>
              <w:t xml:space="preserve">TOUCA DESCARTAVEL </w:t>
            </w:r>
            <w:r>
              <w:rPr>
                <w:sz w:val="20"/>
              </w:rPr>
              <w:t>PC C/ 100 UMA ESPECIFICAÇÃO: TOUCA DESCARTAVEL EM TNT, SANFONADA</w:t>
            </w:r>
            <w:r>
              <w:rPr>
                <w:spacing w:val="64"/>
                <w:sz w:val="20"/>
              </w:rPr>
              <w:t xml:space="preserve"> </w:t>
            </w:r>
            <w:r>
              <w:rPr>
                <w:sz w:val="20"/>
              </w:rPr>
              <w:t>COM</w:t>
            </w:r>
            <w:r>
              <w:rPr>
                <w:spacing w:val="70"/>
                <w:sz w:val="20"/>
              </w:rPr>
              <w:t xml:space="preserve"> </w:t>
            </w:r>
            <w:r>
              <w:rPr>
                <w:sz w:val="20"/>
              </w:rPr>
              <w:t>ELASTICO,</w:t>
            </w:r>
            <w:r>
              <w:rPr>
                <w:spacing w:val="67"/>
                <w:sz w:val="20"/>
              </w:rPr>
              <w:t xml:space="preserve"> </w:t>
            </w:r>
            <w:r>
              <w:rPr>
                <w:sz w:val="20"/>
              </w:rPr>
              <w:t>COR</w:t>
            </w:r>
            <w:r>
              <w:rPr>
                <w:spacing w:val="67"/>
                <w:sz w:val="20"/>
              </w:rPr>
              <w:t xml:space="preserve"> </w:t>
            </w:r>
            <w:r>
              <w:rPr>
                <w:sz w:val="20"/>
              </w:rPr>
              <w:t>BRANCA,</w:t>
            </w:r>
            <w:r>
              <w:rPr>
                <w:spacing w:val="73"/>
                <w:sz w:val="20"/>
              </w:rPr>
              <w:t xml:space="preserve"> </w:t>
            </w:r>
            <w:r>
              <w:rPr>
                <w:spacing w:val="-4"/>
                <w:sz w:val="20"/>
              </w:rPr>
              <w:t>PARA</w:t>
            </w:r>
          </w:p>
          <w:p w:rsidR="007908D5" w:rsidRDefault="007908D5" w:rsidP="00F63A3B">
            <w:pPr>
              <w:pStyle w:val="TableParagraph"/>
              <w:spacing w:line="229" w:lineRule="exact"/>
              <w:ind w:left="67"/>
              <w:rPr>
                <w:sz w:val="20"/>
              </w:rPr>
            </w:pPr>
            <w:r>
              <w:rPr>
                <w:spacing w:val="-2"/>
                <w:sz w:val="20"/>
              </w:rPr>
              <w:t>COZINHA.</w:t>
            </w:r>
          </w:p>
        </w:tc>
        <w:tc>
          <w:tcPr>
            <w:tcW w:w="1107"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9"/>
              <w:rPr>
                <w:sz w:val="20"/>
              </w:rPr>
            </w:pPr>
            <w:r>
              <w:rPr>
                <w:spacing w:val="-2"/>
                <w:sz w:val="20"/>
              </w:rPr>
              <w:t>PACOTE</w:t>
            </w:r>
          </w:p>
        </w:tc>
        <w:tc>
          <w:tcPr>
            <w:tcW w:w="908" w:type="dxa"/>
          </w:tcPr>
          <w:p w:rsidR="007908D5" w:rsidRDefault="007908D5" w:rsidP="00F63A3B">
            <w:pPr>
              <w:pStyle w:val="TableParagraph"/>
              <w:rPr>
                <w:sz w:val="20"/>
              </w:rPr>
            </w:pPr>
          </w:p>
          <w:p w:rsidR="007908D5" w:rsidRDefault="007908D5" w:rsidP="00F63A3B">
            <w:pPr>
              <w:pStyle w:val="TableParagraph"/>
              <w:spacing w:before="54"/>
              <w:rPr>
                <w:sz w:val="20"/>
              </w:rPr>
            </w:pPr>
          </w:p>
          <w:p w:rsidR="007908D5" w:rsidRDefault="007908D5" w:rsidP="00F63A3B">
            <w:pPr>
              <w:pStyle w:val="TableParagraph"/>
              <w:ind w:left="67"/>
              <w:rPr>
                <w:sz w:val="20"/>
              </w:rPr>
            </w:pPr>
            <w:r>
              <w:rPr>
                <w:spacing w:val="-5"/>
                <w:sz w:val="20"/>
              </w:rPr>
              <w:t>160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91</w:t>
            </w:r>
          </w:p>
        </w:tc>
        <w:tc>
          <w:tcPr>
            <w:tcW w:w="5441" w:type="dxa"/>
          </w:tcPr>
          <w:p w:rsidR="007908D5" w:rsidRDefault="007908D5" w:rsidP="00F63A3B">
            <w:pPr>
              <w:pStyle w:val="TableParagraph"/>
              <w:spacing w:line="362" w:lineRule="auto"/>
              <w:ind w:left="67" w:right="58"/>
              <w:jc w:val="both"/>
              <w:rPr>
                <w:sz w:val="20"/>
              </w:rPr>
            </w:pPr>
            <w:r>
              <w:rPr>
                <w:noProof/>
                <w:sz w:val="20"/>
                <w:lang w:val="pt-BR" w:eastAsia="pt-BR"/>
              </w:rPr>
              <mc:AlternateContent>
                <mc:Choice Requires="wpg">
                  <w:drawing>
                    <wp:anchor distT="0" distB="0" distL="0" distR="0" simplePos="0" relativeHeight="487737344" behindDoc="1" locked="0" layoutInCell="1" allowOverlap="1" wp14:anchorId="37746EF0" wp14:editId="08D0C455">
                      <wp:simplePos x="0" y="0"/>
                      <wp:positionH relativeFrom="column">
                        <wp:posOffset>1428749</wp:posOffset>
                      </wp:positionH>
                      <wp:positionV relativeFrom="paragraph">
                        <wp:posOffset>79511</wp:posOffset>
                      </wp:positionV>
                      <wp:extent cx="71755" cy="12700"/>
                      <wp:effectExtent l="0" t="0" r="0" b="0"/>
                      <wp:wrapNone/>
                      <wp:docPr id="371"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72" name="Graphic 343"/>
                              <wps:cNvSpPr/>
                              <wps:spPr>
                                <a:xfrm>
                                  <a:off x="0" y="0"/>
                                  <a:ext cx="71755" cy="12700"/>
                                </a:xfrm>
                                <a:custGeom>
                                  <a:avLst/>
                                  <a:gdLst/>
                                  <a:ahLst/>
                                  <a:cxnLst/>
                                  <a:rect l="l" t="t" r="r" b="b"/>
                                  <a:pathLst>
                                    <a:path w="71755" h="12700">
                                      <a:moveTo>
                                        <a:pt x="71628" y="12192"/>
                                      </a:moveTo>
                                      <a:lnTo>
                                        <a:pt x="0" y="12192"/>
                                      </a:lnTo>
                                      <a:lnTo>
                                        <a:pt x="0" y="0"/>
                                      </a:lnTo>
                                      <a:lnTo>
                                        <a:pt x="71628" y="0"/>
                                      </a:lnTo>
                                      <a:lnTo>
                                        <a:pt x="71628" y="1219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456C6F89" id="Group 342" o:spid="_x0000_s1026" style="position:absolute;margin-left:112.5pt;margin-top:6.25pt;width:5.65pt;height:1pt;z-index:-15579136;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">
                      <v:shape id="Graphic 343"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I688YA&#10;AADcAAAADwAAAGRycy9kb3ducmV2LnhtbESPQWvCQBSE7wX/w/IKXkQ3jVAldRWpaEuFolE8v2Zf&#10;k2D2bdjdmvTfdwuFHoeZ+YZZrHrTiBs5X1tW8DBJQBAXVtdcKjiftuM5CB+QNTaWScE3eVgtB3cL&#10;zLTt+Ei3PJQiQthnqKAKoc2k9EVFBv3EtsTR+7TOYIjSlVI77CLcNDJNkkdpsOa4UGFLzxUV1/zL&#10;KHjz+4/p5fDem3S02bk87V72o7VSw/t+/QQiUB/+w3/tV61gOkvh90w8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mI688YAAADcAAAADwAAAAAAAAAAAAAAAACYAgAAZHJz&#10;L2Rvd25yZXYueG1sUEsFBgAAAAAEAAQA9QAAAIsDAAAAAA==&#10;" path="m71628,12192l,12192,,,71628,r,12192xe" fillcolor="black" stroked="f">
                        <v:path arrowok="t"/>
                      </v:shape>
                    </v:group>
                  </w:pict>
                </mc:Fallback>
              </mc:AlternateContent>
            </w:r>
            <w:r>
              <w:rPr>
                <w:b/>
                <w:sz w:val="20"/>
              </w:rPr>
              <w:t>VASSOURA DE PÊLO</w:t>
            </w:r>
            <w:r>
              <w:rPr>
                <w:b/>
                <w:spacing w:val="80"/>
                <w:sz w:val="20"/>
              </w:rPr>
              <w:t xml:space="preserve"> </w:t>
            </w:r>
            <w:r>
              <w:rPr>
                <w:sz w:val="20"/>
              </w:rPr>
              <w:t>MATERIAL RESISTENTE, COM BASE DE APROXIMADAMENTE 30CM E CABO EM MADEIRA</w:t>
            </w:r>
            <w:r>
              <w:rPr>
                <w:spacing w:val="28"/>
                <w:sz w:val="20"/>
              </w:rPr>
              <w:t xml:space="preserve">  </w:t>
            </w:r>
            <w:r>
              <w:rPr>
                <w:sz w:val="20"/>
              </w:rPr>
              <w:t>REVESTIDO</w:t>
            </w:r>
            <w:r>
              <w:rPr>
                <w:spacing w:val="30"/>
                <w:sz w:val="20"/>
              </w:rPr>
              <w:t xml:space="preserve">  </w:t>
            </w:r>
            <w:r>
              <w:rPr>
                <w:sz w:val="20"/>
              </w:rPr>
              <w:t>EM</w:t>
            </w:r>
            <w:r>
              <w:rPr>
                <w:spacing w:val="28"/>
                <w:sz w:val="20"/>
              </w:rPr>
              <w:t xml:space="preserve">  </w:t>
            </w:r>
            <w:r>
              <w:rPr>
                <w:sz w:val="20"/>
              </w:rPr>
              <w:t>PLÁSTICO.</w:t>
            </w:r>
            <w:r>
              <w:rPr>
                <w:spacing w:val="28"/>
                <w:sz w:val="20"/>
              </w:rPr>
              <w:t xml:space="preserve">  </w:t>
            </w:r>
            <w:r>
              <w:rPr>
                <w:sz w:val="20"/>
              </w:rPr>
              <w:t>MARCA</w:t>
            </w:r>
            <w:r>
              <w:rPr>
                <w:spacing w:val="28"/>
                <w:sz w:val="20"/>
              </w:rPr>
              <w:t xml:space="preserve">  </w:t>
            </w:r>
            <w:r>
              <w:rPr>
                <w:spacing w:val="-5"/>
                <w:sz w:val="20"/>
              </w:rPr>
              <w:t>DE</w:t>
            </w:r>
          </w:p>
          <w:p w:rsidR="007908D5" w:rsidRDefault="007908D5" w:rsidP="00F63A3B">
            <w:pPr>
              <w:pStyle w:val="TableParagraph"/>
              <w:spacing w:line="225" w:lineRule="exact"/>
              <w:ind w:left="67"/>
              <w:jc w:val="both"/>
              <w:rPr>
                <w:sz w:val="20"/>
              </w:rPr>
            </w:pPr>
            <w:r>
              <w:rPr>
                <w:spacing w:val="-2"/>
                <w:sz w:val="20"/>
              </w:rPr>
              <w:t>REFERÊNCIA:</w:t>
            </w:r>
            <w:r>
              <w:rPr>
                <w:spacing w:val="5"/>
                <w:sz w:val="20"/>
              </w:rPr>
              <w:t xml:space="preserve"> </w:t>
            </w:r>
            <w:r>
              <w:rPr>
                <w:spacing w:val="-2"/>
                <w:sz w:val="20"/>
              </w:rPr>
              <w:t>ESTRELINHA</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70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92</w:t>
            </w:r>
          </w:p>
        </w:tc>
        <w:tc>
          <w:tcPr>
            <w:tcW w:w="5441" w:type="dxa"/>
          </w:tcPr>
          <w:p w:rsidR="007908D5" w:rsidRDefault="007908D5" w:rsidP="00F63A3B">
            <w:pPr>
              <w:pStyle w:val="TableParagraph"/>
              <w:spacing w:line="360" w:lineRule="auto"/>
              <w:ind w:left="67"/>
              <w:rPr>
                <w:sz w:val="20"/>
              </w:rPr>
            </w:pPr>
            <w:r>
              <w:rPr>
                <w:noProof/>
                <w:sz w:val="20"/>
                <w:lang w:val="pt-BR" w:eastAsia="pt-BR"/>
              </w:rPr>
              <mc:AlternateContent>
                <mc:Choice Requires="wpg">
                  <w:drawing>
                    <wp:anchor distT="0" distB="0" distL="0" distR="0" simplePos="0" relativeHeight="487738368" behindDoc="1" locked="0" layoutInCell="1" allowOverlap="1" wp14:anchorId="4C08ADDF" wp14:editId="0403184F">
                      <wp:simplePos x="0" y="0"/>
                      <wp:positionH relativeFrom="column">
                        <wp:posOffset>3336797</wp:posOffset>
                      </wp:positionH>
                      <wp:positionV relativeFrom="paragraph">
                        <wp:posOffset>78038</wp:posOffset>
                      </wp:positionV>
                      <wp:extent cx="71755" cy="12700"/>
                      <wp:effectExtent l="0" t="0" r="0" b="0"/>
                      <wp:wrapNone/>
                      <wp:docPr id="373" name="Group 3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74" name="Graphic 345"/>
                              <wps:cNvSpPr/>
                              <wps:spPr>
                                <a:xfrm>
                                  <a:off x="0" y="0"/>
                                  <a:ext cx="71755" cy="12700"/>
                                </a:xfrm>
                                <a:custGeom>
                                  <a:avLst/>
                                  <a:gdLst/>
                                  <a:ahLst/>
                                  <a:cxnLst/>
                                  <a:rect l="l" t="t" r="r" b="b"/>
                                  <a:pathLst>
                                    <a:path w="71755" h="12700">
                                      <a:moveTo>
                                        <a:pt x="71628" y="12191"/>
                                      </a:moveTo>
                                      <a:lnTo>
                                        <a:pt x="0" y="12191"/>
                                      </a:lnTo>
                                      <a:lnTo>
                                        <a:pt x="0" y="0"/>
                                      </a:lnTo>
                                      <a:lnTo>
                                        <a:pt x="71628" y="0"/>
                                      </a:lnTo>
                                      <a:lnTo>
                                        <a:pt x="71628"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A51307E" id="Group 344" o:spid="_x0000_s1026" style="position:absolute;margin-left:262.75pt;margin-top:6.15pt;width:5.65pt;height:1pt;z-index:-15578112;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">
                      <v:shape id="Graphic 345"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cHHMcA&#10;AADcAAAADwAAAGRycy9kb3ducmV2LnhtbESPQWvCQBSE7wX/w/KEXqRuGqUt0VVEaSsKpU2L52f2&#10;mYRm34bdrYn/visUehxm5htmvuxNI87kfG1Zwf04AUFcWF1zqeDr8/nuCYQPyBoby6TgQh6Wi8HN&#10;HDNtO/6gcx5KESHsM1RQhdBmUvqiIoN+bFvi6J2sMxiidKXUDrsIN41Mk+RBGqw5LlTY0rqi4jv/&#10;MQp2fn+cHN7fepOONi8uT7vX/Wil1O2wX81ABOrDf/ivvdUKJo9TuJ6JR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LHBxzHAAAA3AAAAA8AAAAAAAAAAAAAAAAAmAIAAGRy&#10;cy9kb3ducmV2LnhtbFBLBQYAAAAABAAEAPUAAACMAwAAAAA=&#10;" path="m71628,12191l,12191,,,71628,r,12191xe" fillcolor="black" stroked="f">
                        <v:path arrowok="t"/>
                      </v:shape>
                    </v:group>
                  </w:pict>
                </mc:Fallback>
              </mc:AlternateContent>
            </w:r>
            <w:r>
              <w:rPr>
                <w:b/>
                <w:sz w:val="20"/>
              </w:rPr>
              <w:t>VASSOURA</w:t>
            </w:r>
            <w:r>
              <w:rPr>
                <w:b/>
                <w:spacing w:val="40"/>
                <w:sz w:val="20"/>
              </w:rPr>
              <w:t xml:space="preserve"> </w:t>
            </w:r>
            <w:r>
              <w:rPr>
                <w:b/>
                <w:sz w:val="20"/>
              </w:rPr>
              <w:t>PARA</w:t>
            </w:r>
            <w:r>
              <w:rPr>
                <w:b/>
                <w:spacing w:val="40"/>
                <w:sz w:val="20"/>
              </w:rPr>
              <w:t xml:space="preserve"> </w:t>
            </w:r>
            <w:r>
              <w:rPr>
                <w:b/>
                <w:sz w:val="20"/>
              </w:rPr>
              <w:t>RETIRAR</w:t>
            </w:r>
            <w:r>
              <w:rPr>
                <w:b/>
                <w:spacing w:val="40"/>
                <w:sz w:val="20"/>
              </w:rPr>
              <w:t xml:space="preserve"> </w:t>
            </w:r>
            <w:r>
              <w:rPr>
                <w:b/>
                <w:sz w:val="20"/>
              </w:rPr>
              <w:t>TEIAS</w:t>
            </w:r>
            <w:r>
              <w:rPr>
                <w:b/>
                <w:spacing w:val="40"/>
                <w:sz w:val="20"/>
              </w:rPr>
              <w:t xml:space="preserve"> </w:t>
            </w:r>
            <w:r>
              <w:rPr>
                <w:b/>
                <w:sz w:val="20"/>
              </w:rPr>
              <w:t>DE</w:t>
            </w:r>
            <w:r>
              <w:rPr>
                <w:b/>
                <w:spacing w:val="80"/>
                <w:sz w:val="20"/>
              </w:rPr>
              <w:t xml:space="preserve"> </w:t>
            </w:r>
            <w:r>
              <w:rPr>
                <w:b/>
                <w:sz w:val="20"/>
              </w:rPr>
              <w:t xml:space="preserve">ARANHA </w:t>
            </w:r>
            <w:r>
              <w:rPr>
                <w:spacing w:val="-2"/>
                <w:sz w:val="20"/>
              </w:rPr>
              <w:t>VASSOURA</w:t>
            </w:r>
            <w:r>
              <w:rPr>
                <w:spacing w:val="-9"/>
                <w:sz w:val="20"/>
              </w:rPr>
              <w:t xml:space="preserve"> </w:t>
            </w:r>
            <w:r>
              <w:rPr>
                <w:spacing w:val="-2"/>
                <w:sz w:val="20"/>
              </w:rPr>
              <w:t>DE</w:t>
            </w:r>
            <w:r>
              <w:rPr>
                <w:spacing w:val="-9"/>
                <w:sz w:val="20"/>
              </w:rPr>
              <w:t xml:space="preserve"> </w:t>
            </w:r>
            <w:r>
              <w:rPr>
                <w:spacing w:val="-2"/>
                <w:sz w:val="20"/>
              </w:rPr>
              <w:t>CABO</w:t>
            </w:r>
            <w:r>
              <w:rPr>
                <w:spacing w:val="-7"/>
                <w:sz w:val="20"/>
              </w:rPr>
              <w:t xml:space="preserve"> </w:t>
            </w:r>
            <w:r>
              <w:rPr>
                <w:spacing w:val="-2"/>
                <w:sz w:val="20"/>
              </w:rPr>
              <w:t>LONGO,</w:t>
            </w:r>
            <w:r>
              <w:rPr>
                <w:spacing w:val="-7"/>
                <w:sz w:val="20"/>
              </w:rPr>
              <w:t xml:space="preserve"> </w:t>
            </w:r>
            <w:r>
              <w:rPr>
                <w:spacing w:val="-2"/>
                <w:sz w:val="20"/>
              </w:rPr>
              <w:t>DESTINADA</w:t>
            </w:r>
            <w:r>
              <w:rPr>
                <w:spacing w:val="-9"/>
                <w:sz w:val="20"/>
              </w:rPr>
              <w:t xml:space="preserve"> </w:t>
            </w:r>
            <w:r>
              <w:rPr>
                <w:spacing w:val="-2"/>
                <w:sz w:val="20"/>
              </w:rPr>
              <w:t>À</w:t>
            </w:r>
            <w:r>
              <w:rPr>
                <w:spacing w:val="-7"/>
                <w:sz w:val="20"/>
              </w:rPr>
              <w:t xml:space="preserve"> </w:t>
            </w:r>
            <w:r>
              <w:rPr>
                <w:spacing w:val="-2"/>
                <w:sz w:val="20"/>
              </w:rPr>
              <w:t xml:space="preserve">REMOÇÃO </w:t>
            </w:r>
            <w:r>
              <w:rPr>
                <w:sz w:val="20"/>
              </w:rPr>
              <w:t>DE</w:t>
            </w:r>
            <w:r>
              <w:rPr>
                <w:spacing w:val="-1"/>
                <w:sz w:val="20"/>
              </w:rPr>
              <w:t xml:space="preserve"> </w:t>
            </w:r>
            <w:r>
              <w:rPr>
                <w:sz w:val="20"/>
              </w:rPr>
              <w:t>TEIAS</w:t>
            </w:r>
            <w:r>
              <w:rPr>
                <w:spacing w:val="-2"/>
                <w:sz w:val="20"/>
              </w:rPr>
              <w:t xml:space="preserve"> </w:t>
            </w:r>
            <w:r>
              <w:rPr>
                <w:sz w:val="20"/>
              </w:rPr>
              <w:t>DE</w:t>
            </w:r>
            <w:r>
              <w:rPr>
                <w:spacing w:val="-2"/>
                <w:sz w:val="20"/>
              </w:rPr>
              <w:t xml:space="preserve"> </w:t>
            </w:r>
            <w:r>
              <w:rPr>
                <w:sz w:val="20"/>
              </w:rPr>
              <w:t>ARANHA EM</w:t>
            </w:r>
            <w:r>
              <w:rPr>
                <w:spacing w:val="-1"/>
                <w:sz w:val="20"/>
              </w:rPr>
              <w:t xml:space="preserve"> </w:t>
            </w:r>
            <w:r>
              <w:rPr>
                <w:sz w:val="20"/>
              </w:rPr>
              <w:t>LOCAIS</w:t>
            </w:r>
            <w:r>
              <w:rPr>
                <w:spacing w:val="1"/>
                <w:sz w:val="20"/>
              </w:rPr>
              <w:t xml:space="preserve"> </w:t>
            </w:r>
            <w:r>
              <w:rPr>
                <w:sz w:val="20"/>
              </w:rPr>
              <w:t xml:space="preserve">ALTOS E DE </w:t>
            </w:r>
            <w:r>
              <w:rPr>
                <w:spacing w:val="-2"/>
                <w:sz w:val="20"/>
              </w:rPr>
              <w:t>DIFÍCIL</w:t>
            </w:r>
          </w:p>
          <w:p w:rsidR="007908D5" w:rsidRDefault="007908D5" w:rsidP="00F63A3B">
            <w:pPr>
              <w:pStyle w:val="TableParagraph"/>
              <w:ind w:left="67"/>
              <w:rPr>
                <w:sz w:val="20"/>
              </w:rPr>
            </w:pPr>
            <w:r>
              <w:rPr>
                <w:spacing w:val="-2"/>
                <w:sz w:val="20"/>
              </w:rPr>
              <w:t>ACESSO.</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50</w:t>
            </w:r>
          </w:p>
        </w:tc>
      </w:tr>
      <w:tr w:rsidR="007908D5" w:rsidTr="00F63A3B">
        <w:trPr>
          <w:trHeight w:val="1374"/>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93</w:t>
            </w:r>
          </w:p>
        </w:tc>
        <w:tc>
          <w:tcPr>
            <w:tcW w:w="5441" w:type="dxa"/>
          </w:tcPr>
          <w:p w:rsidR="007908D5" w:rsidRDefault="007908D5" w:rsidP="00F63A3B">
            <w:pPr>
              <w:pStyle w:val="TableParagraph"/>
              <w:spacing w:line="360" w:lineRule="auto"/>
              <w:ind w:left="67" w:right="58"/>
              <w:jc w:val="both"/>
              <w:rPr>
                <w:sz w:val="20"/>
              </w:rPr>
            </w:pPr>
            <w:r>
              <w:rPr>
                <w:noProof/>
                <w:sz w:val="20"/>
                <w:lang w:val="pt-BR" w:eastAsia="pt-BR"/>
              </w:rPr>
              <mc:AlternateContent>
                <mc:Choice Requires="wpg">
                  <w:drawing>
                    <wp:anchor distT="0" distB="0" distL="0" distR="0" simplePos="0" relativeHeight="487739392" behindDoc="1" locked="0" layoutInCell="1" allowOverlap="1" wp14:anchorId="05C84F71" wp14:editId="709C5320">
                      <wp:simplePos x="0" y="0"/>
                      <wp:positionH relativeFrom="column">
                        <wp:posOffset>1471422</wp:posOffset>
                      </wp:positionH>
                      <wp:positionV relativeFrom="paragraph">
                        <wp:posOffset>78070</wp:posOffset>
                      </wp:positionV>
                      <wp:extent cx="71755" cy="12700"/>
                      <wp:effectExtent l="0" t="0" r="0" b="0"/>
                      <wp:wrapNone/>
                      <wp:docPr id="375" name="Group 3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76" name="Graphic 347"/>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6FC0FF66" id="Group 346" o:spid="_x0000_s1026" style="position:absolute;margin-left:115.85pt;margin-top:6.15pt;width:5.65pt;height:1pt;z-index:-15577088;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">
                      <v:shape id="Graphic 347"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k88MYA&#10;AADcAAAADwAAAGRycy9kb3ducmV2LnhtbESPQWvCQBSE74L/YXmCF6mbRrAldRVpsS0KpU1Lz8/s&#10;MwnNvg27WxP/vSsIHoeZ+YZZrHrTiCM5X1tWcD9NQBAXVtdcKvj53tw9gvABWWNjmRScyMNqORws&#10;MNO24y865qEUEcI+QwVVCG0mpS8qMuintiWO3sE6gyFKV0rtsItw08g0SebSYM1xocKWnisq/vJ/&#10;o2Drd/vZ7+dHb9LJy6vL0+5tN1krNR716ycQgfpwC1/b71rB7GEOlzPxCMjlG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Vk88MYAAADcAAAADwAAAAAAAAAAAAAAAACYAgAAZHJz&#10;L2Rvd25yZXYueG1sUEsFBgAAAAAEAAQA9QAAAIsDAAAAAA==&#10;" path="m71627,12191l,12191,,,71627,r,12191xe" fillcolor="black" stroked="f">
                        <v:path arrowok="t"/>
                      </v:shape>
                    </v:group>
                  </w:pict>
                </mc:Fallback>
              </mc:AlternateContent>
            </w:r>
            <w:r>
              <w:rPr>
                <w:b/>
                <w:sz w:val="20"/>
              </w:rPr>
              <w:t>VASSOURA PIAÇAVA</w:t>
            </w:r>
            <w:r>
              <w:rPr>
                <w:b/>
                <w:spacing w:val="40"/>
                <w:sz w:val="20"/>
              </w:rPr>
              <w:t xml:space="preserve"> </w:t>
            </w:r>
            <w:r>
              <w:rPr>
                <w:sz w:val="20"/>
              </w:rPr>
              <w:t>MATERIAL RESISTENTE, EM FORMA DE LEQUE COM BASE REVESTIDA EM LATA E CABO</w:t>
            </w:r>
            <w:r>
              <w:rPr>
                <w:spacing w:val="55"/>
                <w:sz w:val="20"/>
              </w:rPr>
              <w:t xml:space="preserve">  </w:t>
            </w:r>
            <w:r>
              <w:rPr>
                <w:sz w:val="20"/>
              </w:rPr>
              <w:t>DE</w:t>
            </w:r>
            <w:r>
              <w:rPr>
                <w:spacing w:val="56"/>
                <w:sz w:val="20"/>
              </w:rPr>
              <w:t xml:space="preserve">  </w:t>
            </w:r>
            <w:r>
              <w:rPr>
                <w:sz w:val="20"/>
              </w:rPr>
              <w:t>MADEIRA.</w:t>
            </w:r>
            <w:r>
              <w:rPr>
                <w:spacing w:val="55"/>
                <w:sz w:val="20"/>
              </w:rPr>
              <w:t xml:space="preserve">  </w:t>
            </w:r>
            <w:r>
              <w:rPr>
                <w:sz w:val="20"/>
              </w:rPr>
              <w:t>MARCA</w:t>
            </w:r>
            <w:r>
              <w:rPr>
                <w:spacing w:val="55"/>
                <w:sz w:val="20"/>
              </w:rPr>
              <w:t xml:space="preserve">  </w:t>
            </w:r>
            <w:r>
              <w:rPr>
                <w:sz w:val="20"/>
              </w:rPr>
              <w:t>DE</w:t>
            </w:r>
            <w:r>
              <w:rPr>
                <w:spacing w:val="55"/>
                <w:sz w:val="20"/>
              </w:rPr>
              <w:t xml:space="preserve">  </w:t>
            </w:r>
            <w:r>
              <w:rPr>
                <w:spacing w:val="-2"/>
                <w:sz w:val="20"/>
              </w:rPr>
              <w:t>REFERÊNCIA:</w:t>
            </w:r>
          </w:p>
          <w:p w:rsidR="007908D5" w:rsidRDefault="007908D5" w:rsidP="00F63A3B">
            <w:pPr>
              <w:pStyle w:val="TableParagraph"/>
              <w:ind w:left="67"/>
              <w:jc w:val="both"/>
              <w:rPr>
                <w:sz w:val="20"/>
              </w:rPr>
            </w:pPr>
            <w:r>
              <w:rPr>
                <w:noProof/>
                <w:sz w:val="20"/>
                <w:lang w:val="pt-BR" w:eastAsia="pt-BR"/>
              </w:rPr>
              <mc:AlternateContent>
                <mc:Choice Requires="wpg">
                  <w:drawing>
                    <wp:anchor distT="0" distB="0" distL="0" distR="0" simplePos="0" relativeHeight="487740416" behindDoc="1" locked="0" layoutInCell="1" allowOverlap="1" wp14:anchorId="382DF1DB" wp14:editId="55A42284">
                      <wp:simplePos x="0" y="0"/>
                      <wp:positionH relativeFrom="column">
                        <wp:posOffset>875538</wp:posOffset>
                      </wp:positionH>
                      <wp:positionV relativeFrom="paragraph">
                        <wp:posOffset>78043</wp:posOffset>
                      </wp:positionV>
                      <wp:extent cx="71755" cy="12700"/>
                      <wp:effectExtent l="0" t="0" r="0" b="0"/>
                      <wp:wrapNone/>
                      <wp:docPr id="377"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12700"/>
                                <a:chOff x="0" y="0"/>
                                <a:chExt cx="71755" cy="12700"/>
                              </a:xfrm>
                            </wpg:grpSpPr>
                            <wps:wsp>
                              <wps:cNvPr id="378" name="Graphic 349"/>
                              <wps:cNvSpPr/>
                              <wps:spPr>
                                <a:xfrm>
                                  <a:off x="0" y="0"/>
                                  <a:ext cx="71755" cy="12700"/>
                                </a:xfrm>
                                <a:custGeom>
                                  <a:avLst/>
                                  <a:gdLst/>
                                  <a:ahLst/>
                                  <a:cxnLst/>
                                  <a:rect l="l" t="t" r="r" b="b"/>
                                  <a:pathLst>
                                    <a:path w="71755" h="12700">
                                      <a:moveTo>
                                        <a:pt x="71627" y="12191"/>
                                      </a:moveTo>
                                      <a:lnTo>
                                        <a:pt x="0" y="12191"/>
                                      </a:lnTo>
                                      <a:lnTo>
                                        <a:pt x="0" y="0"/>
                                      </a:lnTo>
                                      <a:lnTo>
                                        <a:pt x="71627" y="0"/>
                                      </a:lnTo>
                                      <a:lnTo>
                                        <a:pt x="71627" y="12191"/>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27D8350" id="Group 348" o:spid="_x0000_s1026" style="position:absolute;margin-left:68.95pt;margin-top:6.15pt;width:5.65pt;height:1pt;z-index:-15576064;mso-wrap-distance-left:0;mso-wrap-distance-right:0" coordsize="7175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">
                      <v:shape id="Graphic 349" o:spid="_x0000_s1027" style="position:absolute;width:71755;height:12700;visibility:visible;mso-wrap-style:square;v-text-anchor:top" coordsize="71755,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oNGcMA&#10;AADcAAAADwAAAGRycy9kb3ducmV2LnhtbERPXWvCMBR9H+w/hDvwRTS1wibVKDJxGxOGVvH52lzb&#10;suamJJnt/v3yIOzxcL4Xq9404kbO15YVTMYJCOLC6ppLBafjdjQD4QOyxsYyKfglD6vl48MCM207&#10;PtAtD6WIIewzVFCF0GZS+qIig35sW+LIXa0zGCJ0pdQOuxhuGpkmybM0WHNsqLCl14qK7/zHKPj0&#10;u8v0vP/qTTrcvLk87d53w7VSg6d+PQcRqA//4rv7QyuYvsS18Uw8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4oNGcMAAADcAAAADwAAAAAAAAAAAAAAAACYAgAAZHJzL2Rv&#10;d25yZXYueG1sUEsFBgAAAAAEAAQA9QAAAIgDAAAAAA==&#10;" path="m71627,12191l,12191,,,71627,r,12191xe" fillcolor="black" stroked="f">
                        <v:path arrowok="t"/>
                      </v:shape>
                    </v:group>
                  </w:pict>
                </mc:Fallback>
              </mc:AlternateContent>
            </w:r>
            <w:r>
              <w:rPr>
                <w:sz w:val="20"/>
              </w:rPr>
              <w:t>ESTRELINHA</w:t>
            </w:r>
            <w:r>
              <w:rPr>
                <w:spacing w:val="46"/>
                <w:sz w:val="20"/>
              </w:rPr>
              <w:t xml:space="preserve">  </w:t>
            </w:r>
            <w:r>
              <w:rPr>
                <w:sz w:val="20"/>
              </w:rPr>
              <w:t>SANTA</w:t>
            </w:r>
            <w:r>
              <w:rPr>
                <w:spacing w:val="-6"/>
                <w:sz w:val="20"/>
              </w:rPr>
              <w:t xml:space="preserve"> </w:t>
            </w:r>
            <w:r>
              <w:rPr>
                <w:spacing w:val="-2"/>
                <w:sz w:val="20"/>
              </w:rPr>
              <w:t>TEREZINHA</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4"/>
                <w:sz w:val="20"/>
              </w:rPr>
              <w:t>UNID</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5"/>
                <w:sz w:val="20"/>
              </w:rPr>
              <w:t>400</w:t>
            </w:r>
          </w:p>
        </w:tc>
      </w:tr>
      <w:tr w:rsidR="007908D5" w:rsidTr="00F63A3B">
        <w:trPr>
          <w:trHeight w:val="1376"/>
        </w:trPr>
        <w:tc>
          <w:tcPr>
            <w:tcW w:w="739"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6"/>
              <w:rPr>
                <w:sz w:val="20"/>
              </w:rPr>
            </w:pPr>
            <w:r>
              <w:rPr>
                <w:spacing w:val="-5"/>
                <w:sz w:val="20"/>
              </w:rPr>
              <w:t>94</w:t>
            </w:r>
          </w:p>
        </w:tc>
        <w:tc>
          <w:tcPr>
            <w:tcW w:w="5441" w:type="dxa"/>
          </w:tcPr>
          <w:p w:rsidR="007908D5" w:rsidRDefault="007908D5" w:rsidP="00F63A3B">
            <w:pPr>
              <w:pStyle w:val="TableParagraph"/>
              <w:spacing w:line="229" w:lineRule="exact"/>
              <w:ind w:left="67"/>
              <w:jc w:val="both"/>
              <w:rPr>
                <w:sz w:val="20"/>
              </w:rPr>
            </w:pPr>
            <w:r>
              <w:rPr>
                <w:b/>
                <w:sz w:val="20"/>
              </w:rPr>
              <w:t xml:space="preserve">PAPEL HIGIENICO </w:t>
            </w:r>
            <w:r>
              <w:rPr>
                <w:sz w:val="20"/>
              </w:rPr>
              <w:t xml:space="preserve">ROLO COM 50M, FARDO COM 20 ROLOS, </w:t>
            </w:r>
            <w:r w:rsidRPr="00E41AC4">
              <w:rPr>
                <w:sz w:val="20"/>
              </w:rPr>
              <w:t>Papel higiênico, folha dupla, de boa qualidade, macio e resistente, fabricado em material de primeira qualidade, 100% celulose virgem ou composição equivalente que assegure as características de maciez e resistência, na cor branca, gofrado, com rolos de aproximadamente 30 metros, largura aproximada de 10 cm, devidamente embalado e acondicionado, atendendo às normas sanitárias e de qualidade aplicáveis.</w:t>
            </w:r>
          </w:p>
        </w:tc>
        <w:tc>
          <w:tcPr>
            <w:tcW w:w="1107"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9"/>
              <w:rPr>
                <w:sz w:val="20"/>
              </w:rPr>
            </w:pPr>
            <w:r>
              <w:rPr>
                <w:spacing w:val="-2"/>
                <w:sz w:val="20"/>
              </w:rPr>
              <w:t>FARDO</w:t>
            </w:r>
          </w:p>
        </w:tc>
        <w:tc>
          <w:tcPr>
            <w:tcW w:w="908" w:type="dxa"/>
          </w:tcPr>
          <w:p w:rsidR="007908D5" w:rsidRDefault="007908D5" w:rsidP="00F63A3B">
            <w:pPr>
              <w:pStyle w:val="TableParagraph"/>
              <w:rPr>
                <w:sz w:val="20"/>
              </w:rPr>
            </w:pPr>
          </w:p>
          <w:p w:rsidR="007908D5" w:rsidRDefault="007908D5" w:rsidP="00F63A3B">
            <w:pPr>
              <w:pStyle w:val="TableParagraph"/>
              <w:spacing w:before="56"/>
              <w:rPr>
                <w:sz w:val="20"/>
              </w:rPr>
            </w:pPr>
          </w:p>
          <w:p w:rsidR="007908D5" w:rsidRDefault="007908D5" w:rsidP="00F63A3B">
            <w:pPr>
              <w:pStyle w:val="TableParagraph"/>
              <w:ind w:left="67"/>
              <w:rPr>
                <w:sz w:val="20"/>
              </w:rPr>
            </w:pPr>
            <w:r>
              <w:rPr>
                <w:spacing w:val="-4"/>
                <w:sz w:val="20"/>
              </w:rPr>
              <w:t>4000</w:t>
            </w:r>
          </w:p>
        </w:tc>
      </w:tr>
    </w:tbl>
    <w:p w:rsidR="008B7CCB" w:rsidRDefault="008B7CCB">
      <w:pPr>
        <w:pStyle w:val="Corpodetexto"/>
        <w:rPr>
          <w:rFonts w:ascii="Times New Roman"/>
        </w:rPr>
      </w:pPr>
    </w:p>
    <w:p w:rsidR="008B7CCB" w:rsidRDefault="008B7CCB">
      <w:pPr>
        <w:pStyle w:val="Corpodetexto"/>
        <w:spacing w:before="226"/>
        <w:rPr>
          <w:rFonts w:ascii="Times New Roman"/>
        </w:rPr>
      </w:pPr>
    </w:p>
    <w:p w:rsidR="008B7CCB" w:rsidRDefault="001D7556">
      <w:pPr>
        <w:pStyle w:val="Ttulo2"/>
        <w:numPr>
          <w:ilvl w:val="0"/>
          <w:numId w:val="31"/>
        </w:numPr>
        <w:tabs>
          <w:tab w:val="left" w:pos="1032"/>
        </w:tabs>
        <w:ind w:left="1032" w:hanging="180"/>
        <w:rPr>
          <w:rFonts w:ascii="Times New Roman" w:hAnsi="Times New Roman"/>
          <w:u w:val="none"/>
        </w:rPr>
      </w:pPr>
      <w:r>
        <w:rPr>
          <w:rFonts w:ascii="Times New Roman" w:hAnsi="Times New Roman"/>
          <w:spacing w:val="-3"/>
        </w:rPr>
        <w:t xml:space="preserve"> </w:t>
      </w:r>
      <w:r>
        <w:rPr>
          <w:rFonts w:ascii="Times New Roman" w:hAnsi="Times New Roman"/>
        </w:rPr>
        <w:t>​ALINHAMENTO</w:t>
      </w:r>
      <w:r>
        <w:rPr>
          <w:rFonts w:ascii="Times New Roman" w:hAnsi="Times New Roman"/>
          <w:spacing w:val="-1"/>
        </w:rPr>
        <w:t xml:space="preserve"> </w:t>
      </w:r>
      <w:r>
        <w:rPr>
          <w:rFonts w:ascii="Times New Roman" w:hAnsi="Times New Roman"/>
        </w:rPr>
        <w:t>ENTRE COMPRA/CONTRATAÇÃO</w:t>
      </w:r>
      <w:r>
        <w:rPr>
          <w:rFonts w:ascii="Times New Roman" w:hAnsi="Times New Roman"/>
          <w:spacing w:val="-1"/>
        </w:rPr>
        <w:t xml:space="preserve"> </w:t>
      </w:r>
      <w:r>
        <w:rPr>
          <w:rFonts w:ascii="Times New Roman" w:hAnsi="Times New Roman"/>
        </w:rPr>
        <w:t xml:space="preserve">E </w:t>
      </w:r>
      <w:r>
        <w:rPr>
          <w:rFonts w:ascii="Times New Roman" w:hAnsi="Times New Roman"/>
          <w:spacing w:val="-2"/>
        </w:rPr>
        <w:t>PLANEJAMENTO</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211"/>
        </w:tabs>
        <w:ind w:left="1211" w:hanging="359"/>
        <w:rPr>
          <w:rFonts w:ascii="Times New Roman" w:hAnsi="Times New Roman"/>
          <w:sz w:val="24"/>
        </w:rPr>
      </w:pPr>
      <w:r>
        <w:rPr>
          <w:rFonts w:ascii="Times New Roman" w:hAnsi="Times New Roman"/>
          <w:sz w:val="24"/>
        </w:rPr>
        <w:t>A</w:t>
      </w:r>
      <w:r>
        <w:rPr>
          <w:rFonts w:ascii="Times New Roman" w:hAnsi="Times New Roman"/>
          <w:spacing w:val="-2"/>
          <w:sz w:val="24"/>
        </w:rPr>
        <w:t xml:space="preserve"> </w:t>
      </w:r>
      <w:r>
        <w:rPr>
          <w:rFonts w:ascii="Times New Roman" w:hAnsi="Times New Roman"/>
          <w:sz w:val="24"/>
        </w:rPr>
        <w:t>pretendida contratação</w:t>
      </w:r>
      <w:r>
        <w:rPr>
          <w:rFonts w:ascii="Times New Roman" w:hAnsi="Times New Roman"/>
          <w:spacing w:val="-1"/>
          <w:sz w:val="24"/>
        </w:rPr>
        <w:t xml:space="preserve"> </w:t>
      </w:r>
      <w:r>
        <w:rPr>
          <w:rFonts w:ascii="Times New Roman" w:hAnsi="Times New Roman"/>
          <w:sz w:val="24"/>
        </w:rPr>
        <w:t>está</w:t>
      </w:r>
      <w:r>
        <w:rPr>
          <w:rFonts w:ascii="Times New Roman" w:hAnsi="Times New Roman"/>
          <w:spacing w:val="-1"/>
          <w:sz w:val="24"/>
        </w:rPr>
        <w:t xml:space="preserve"> </w:t>
      </w:r>
      <w:r>
        <w:rPr>
          <w:rFonts w:ascii="Times New Roman" w:hAnsi="Times New Roman"/>
          <w:sz w:val="24"/>
        </w:rPr>
        <w:t>previsto</w:t>
      </w:r>
      <w:r>
        <w:rPr>
          <w:rFonts w:ascii="Times New Roman" w:hAnsi="Times New Roman"/>
          <w:spacing w:val="1"/>
          <w:sz w:val="24"/>
        </w:rPr>
        <w:t xml:space="preserve"> </w:t>
      </w:r>
      <w:r>
        <w:rPr>
          <w:rFonts w:ascii="Times New Roman" w:hAnsi="Times New Roman"/>
          <w:sz w:val="24"/>
        </w:rPr>
        <w:t>no</w:t>
      </w:r>
      <w:r>
        <w:rPr>
          <w:rFonts w:ascii="Times New Roman" w:hAnsi="Times New Roman"/>
          <w:spacing w:val="-1"/>
          <w:sz w:val="24"/>
        </w:rPr>
        <w:t xml:space="preserve"> </w:t>
      </w:r>
      <w:r>
        <w:rPr>
          <w:rFonts w:ascii="Times New Roman" w:hAnsi="Times New Roman"/>
          <w:sz w:val="24"/>
        </w:rPr>
        <w:t>orçamento</w:t>
      </w:r>
      <w:r>
        <w:rPr>
          <w:rFonts w:ascii="Times New Roman" w:hAnsi="Times New Roman"/>
          <w:spacing w:val="-1"/>
          <w:sz w:val="24"/>
        </w:rPr>
        <w:t xml:space="preserve"> </w:t>
      </w:r>
      <w:r>
        <w:rPr>
          <w:rFonts w:ascii="Times New Roman" w:hAnsi="Times New Roman"/>
          <w:sz w:val="24"/>
        </w:rPr>
        <w:t>anual</w:t>
      </w:r>
      <w:r>
        <w:rPr>
          <w:rFonts w:ascii="Times New Roman" w:hAnsi="Times New Roman"/>
          <w:spacing w:val="-1"/>
          <w:sz w:val="24"/>
        </w:rPr>
        <w:t xml:space="preserve"> </w:t>
      </w:r>
      <w:r>
        <w:rPr>
          <w:rFonts w:ascii="Times New Roman" w:hAnsi="Times New Roman"/>
          <w:sz w:val="24"/>
        </w:rPr>
        <w:t>do</w:t>
      </w:r>
      <w:r>
        <w:rPr>
          <w:rFonts w:ascii="Times New Roman" w:hAnsi="Times New Roman"/>
          <w:spacing w:val="-1"/>
          <w:sz w:val="24"/>
        </w:rPr>
        <w:t xml:space="preserve"> </w:t>
      </w:r>
      <w:r>
        <w:rPr>
          <w:rFonts w:ascii="Times New Roman" w:hAnsi="Times New Roman"/>
          <w:spacing w:val="-2"/>
          <w:sz w:val="24"/>
        </w:rPr>
        <w:t>município.</w:t>
      </w:r>
    </w:p>
    <w:p w:rsidR="008B7CCB" w:rsidRDefault="008B7CCB">
      <w:pPr>
        <w:pStyle w:val="Corpodetexto"/>
        <w:spacing w:before="221"/>
        <w:rPr>
          <w:rFonts w:ascii="Times New Roman"/>
        </w:rPr>
      </w:pPr>
    </w:p>
    <w:p w:rsidR="008B7CCB" w:rsidRDefault="001D7556">
      <w:pPr>
        <w:pStyle w:val="Ttulo2"/>
        <w:numPr>
          <w:ilvl w:val="0"/>
          <w:numId w:val="31"/>
        </w:numPr>
        <w:tabs>
          <w:tab w:val="left" w:pos="1032"/>
        </w:tabs>
        <w:ind w:left="1032" w:hanging="180"/>
        <w:rPr>
          <w:rFonts w:ascii="Times New Roman" w:hAnsi="Times New Roman"/>
          <w:u w:val="none"/>
        </w:rPr>
      </w:pPr>
      <w:r>
        <w:rPr>
          <w:rFonts w:ascii="Times New Roman" w:hAnsi="Times New Roman"/>
          <w:spacing w:val="-1"/>
        </w:rPr>
        <w:t xml:space="preserve"> </w:t>
      </w:r>
      <w:r>
        <w:rPr>
          <w:rFonts w:ascii="Times New Roman" w:hAnsi="Times New Roman"/>
        </w:rPr>
        <w:t>​DIRETRIZES</w:t>
      </w:r>
      <w:r>
        <w:rPr>
          <w:rFonts w:ascii="Times New Roman" w:hAnsi="Times New Roman"/>
          <w:spacing w:val="-2"/>
        </w:rPr>
        <w:t xml:space="preserve"> </w:t>
      </w:r>
      <w:r>
        <w:rPr>
          <w:rFonts w:ascii="Times New Roman" w:hAnsi="Times New Roman"/>
        </w:rPr>
        <w:t>DA</w:t>
      </w:r>
      <w:r>
        <w:rPr>
          <w:rFonts w:ascii="Times New Roman" w:hAnsi="Times New Roman"/>
          <w:spacing w:val="-1"/>
        </w:rPr>
        <w:t xml:space="preserve"> </w:t>
      </w:r>
      <w:r>
        <w:rPr>
          <w:rFonts w:ascii="Times New Roman" w:hAnsi="Times New Roman"/>
          <w:spacing w:val="-2"/>
        </w:rPr>
        <w:t>CONTRATAÇÃO</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238"/>
        </w:tabs>
        <w:spacing w:line="360" w:lineRule="auto"/>
        <w:ind w:left="852" w:right="994" w:firstLine="0"/>
        <w:rPr>
          <w:rFonts w:ascii="Times New Roman" w:hAnsi="Times New Roman"/>
          <w:sz w:val="24"/>
        </w:rPr>
      </w:pPr>
      <w:r>
        <w:rPr>
          <w:rFonts w:ascii="Times New Roman" w:hAnsi="Times New Roman"/>
          <w:sz w:val="24"/>
        </w:rPr>
        <w:t>O(s) produto(s) objeto desta contratação são caracterizados como comum(ns), tendo em vista que são dotados de padrões de desempenho e qualidade que podem ser objetivamente definidos no edital, por meio de especificações usuais no mercado.</w:t>
      </w:r>
    </w:p>
    <w:p w:rsidR="008B7CCB" w:rsidRDefault="008B7CCB">
      <w:pPr>
        <w:pStyle w:val="Corpodetexto"/>
        <w:spacing w:before="84"/>
        <w:rPr>
          <w:rFonts w:ascii="Times New Roman"/>
        </w:rPr>
      </w:pPr>
    </w:p>
    <w:p w:rsidR="008B7CCB" w:rsidRDefault="001D7556">
      <w:pPr>
        <w:pStyle w:val="Ttulo2"/>
        <w:numPr>
          <w:ilvl w:val="0"/>
          <w:numId w:val="31"/>
        </w:numPr>
        <w:tabs>
          <w:tab w:val="left" w:pos="1032"/>
        </w:tabs>
        <w:ind w:left="1032" w:hanging="180"/>
        <w:jc w:val="both"/>
        <w:rPr>
          <w:rFonts w:ascii="Times New Roman" w:hAnsi="Times New Roman"/>
          <w:u w:val="none"/>
        </w:rPr>
      </w:pPr>
      <w:r>
        <w:rPr>
          <w:rFonts w:ascii="Times New Roman" w:hAnsi="Times New Roman"/>
          <w:spacing w:val="-3"/>
        </w:rPr>
        <w:t xml:space="preserve"> </w:t>
      </w:r>
      <w:r>
        <w:rPr>
          <w:rFonts w:ascii="Times New Roman" w:hAnsi="Times New Roman"/>
        </w:rPr>
        <w:t>​DESCRIÇÃO DOS REQUISITOS</w:t>
      </w:r>
      <w:r>
        <w:rPr>
          <w:rFonts w:ascii="Times New Roman" w:hAnsi="Times New Roman"/>
          <w:spacing w:val="1"/>
        </w:rPr>
        <w:t xml:space="preserve"> </w:t>
      </w:r>
      <w:r>
        <w:rPr>
          <w:rFonts w:ascii="Times New Roman" w:hAnsi="Times New Roman"/>
        </w:rPr>
        <w:t>DA</w:t>
      </w:r>
      <w:r>
        <w:rPr>
          <w:rFonts w:ascii="Times New Roman" w:hAnsi="Times New Roman"/>
          <w:spacing w:val="-1"/>
        </w:rPr>
        <w:t xml:space="preserve"> </w:t>
      </w:r>
      <w:r>
        <w:rPr>
          <w:rFonts w:ascii="Times New Roman" w:hAnsi="Times New Roman"/>
          <w:spacing w:val="-2"/>
        </w:rPr>
        <w:t>CONTRATAÇÃO</w:t>
      </w:r>
    </w:p>
    <w:p w:rsidR="008B7CCB" w:rsidRDefault="008B7CCB">
      <w:pPr>
        <w:pStyle w:val="Corpodetexto"/>
        <w:spacing w:before="223"/>
        <w:rPr>
          <w:rFonts w:ascii="Times New Roman"/>
          <w:b/>
        </w:rPr>
      </w:pPr>
    </w:p>
    <w:p w:rsidR="008B7CCB" w:rsidRDefault="001D7556">
      <w:pPr>
        <w:pStyle w:val="Ttulo3"/>
        <w:numPr>
          <w:ilvl w:val="1"/>
          <w:numId w:val="31"/>
        </w:numPr>
        <w:tabs>
          <w:tab w:val="left" w:pos="1212"/>
        </w:tabs>
        <w:rPr>
          <w:rFonts w:ascii="Times New Roman"/>
        </w:rPr>
      </w:pPr>
      <w:r>
        <w:rPr>
          <w:rFonts w:ascii="Times New Roman"/>
          <w:spacing w:val="-2"/>
        </w:rPr>
        <w:t>Sustentabilidade</w:t>
      </w:r>
    </w:p>
    <w:p w:rsidR="008B7CCB" w:rsidRDefault="008B7CCB">
      <w:pPr>
        <w:pStyle w:val="Corpodetexto"/>
        <w:spacing w:before="101"/>
        <w:rPr>
          <w:rFonts w:ascii="Times New Roman"/>
          <w:b/>
        </w:rPr>
      </w:pPr>
    </w:p>
    <w:p w:rsidR="008B7CCB" w:rsidRDefault="001D7556">
      <w:pPr>
        <w:pStyle w:val="PargrafodaLista"/>
        <w:numPr>
          <w:ilvl w:val="2"/>
          <w:numId w:val="31"/>
        </w:numPr>
        <w:tabs>
          <w:tab w:val="left" w:pos="1396"/>
        </w:tabs>
        <w:spacing w:line="360" w:lineRule="auto"/>
        <w:ind w:right="991" w:firstLine="0"/>
        <w:rPr>
          <w:rFonts w:ascii="Times New Roman" w:hAnsi="Times New Roman"/>
          <w:sz w:val="24"/>
        </w:rPr>
      </w:pPr>
      <w:r>
        <w:rPr>
          <w:rFonts w:ascii="Times New Roman" w:hAnsi="Times New Roman"/>
          <w:sz w:val="24"/>
        </w:rPr>
        <w:t>Os produtos a</w:t>
      </w:r>
      <w:r>
        <w:rPr>
          <w:rFonts w:ascii="Times New Roman" w:hAnsi="Times New Roman"/>
          <w:spacing w:val="-1"/>
          <w:sz w:val="24"/>
        </w:rPr>
        <w:t xml:space="preserve"> </w:t>
      </w:r>
      <w:r>
        <w:rPr>
          <w:rFonts w:ascii="Times New Roman" w:hAnsi="Times New Roman"/>
          <w:sz w:val="24"/>
        </w:rPr>
        <w:t>serem fornecidos deverão obedecer</w:t>
      </w:r>
      <w:r>
        <w:rPr>
          <w:rFonts w:ascii="Times New Roman" w:hAnsi="Times New Roman"/>
          <w:spacing w:val="-1"/>
          <w:sz w:val="24"/>
        </w:rPr>
        <w:t xml:space="preserve"> </w:t>
      </w:r>
      <w:r>
        <w:rPr>
          <w:rFonts w:ascii="Times New Roman" w:hAnsi="Times New Roman"/>
          <w:sz w:val="24"/>
        </w:rPr>
        <w:t>às normas e</w:t>
      </w:r>
      <w:r>
        <w:rPr>
          <w:rFonts w:ascii="Times New Roman" w:hAnsi="Times New Roman"/>
          <w:spacing w:val="-1"/>
          <w:sz w:val="24"/>
        </w:rPr>
        <w:t xml:space="preserve"> </w:t>
      </w:r>
      <w:r>
        <w:rPr>
          <w:rFonts w:ascii="Times New Roman" w:hAnsi="Times New Roman"/>
          <w:sz w:val="24"/>
        </w:rPr>
        <w:t>especificações da</w:t>
      </w:r>
      <w:r>
        <w:rPr>
          <w:rFonts w:ascii="Times New Roman" w:hAnsi="Times New Roman"/>
          <w:spacing w:val="-1"/>
          <w:sz w:val="24"/>
        </w:rPr>
        <w:t xml:space="preserve"> </w:t>
      </w:r>
      <w:r>
        <w:rPr>
          <w:rFonts w:ascii="Times New Roman" w:hAnsi="Times New Roman"/>
          <w:sz w:val="24"/>
        </w:rPr>
        <w:t>ABNT, INMETRO, Normas da ISO, ANVISA, MINISTÉRIO DA SAÚDE no que se refere à qualidade, conforme for aplicável.</w:t>
      </w:r>
    </w:p>
    <w:p w:rsidR="008B7CCB" w:rsidRDefault="001D7556">
      <w:pPr>
        <w:pStyle w:val="Ttulo3"/>
        <w:numPr>
          <w:ilvl w:val="1"/>
          <w:numId w:val="30"/>
        </w:numPr>
        <w:tabs>
          <w:tab w:val="left" w:pos="1212"/>
        </w:tabs>
        <w:spacing w:line="275" w:lineRule="exact"/>
        <w:jc w:val="both"/>
        <w:rPr>
          <w:rFonts w:ascii="Times New Roman" w:hAnsi="Times New Roman"/>
        </w:rPr>
      </w:pPr>
      <w:r>
        <w:rPr>
          <w:rFonts w:ascii="Times New Roman" w:hAnsi="Times New Roman"/>
        </w:rPr>
        <w:t>Da</w:t>
      </w:r>
      <w:r>
        <w:rPr>
          <w:rFonts w:ascii="Times New Roman" w:hAnsi="Times New Roman"/>
          <w:spacing w:val="-2"/>
        </w:rPr>
        <w:t xml:space="preserve"> Subcontratação</w:t>
      </w:r>
    </w:p>
    <w:p w:rsidR="008B7CCB" w:rsidRDefault="008B7CCB">
      <w:pPr>
        <w:pStyle w:val="Corpodetexto"/>
        <w:spacing w:before="223"/>
        <w:rPr>
          <w:rFonts w:ascii="Times New Roman"/>
          <w:b/>
        </w:rPr>
      </w:pPr>
    </w:p>
    <w:p w:rsidR="008B7CCB" w:rsidRDefault="001D7556">
      <w:pPr>
        <w:pStyle w:val="PargrafodaLista"/>
        <w:numPr>
          <w:ilvl w:val="2"/>
          <w:numId w:val="30"/>
        </w:numPr>
        <w:tabs>
          <w:tab w:val="left" w:pos="1391"/>
        </w:tabs>
        <w:ind w:left="1391" w:hanging="539"/>
        <w:rPr>
          <w:rFonts w:ascii="Times New Roman" w:hAnsi="Times New Roman"/>
          <w:sz w:val="24"/>
        </w:rPr>
      </w:pPr>
      <w:r>
        <w:rPr>
          <w:rFonts w:ascii="Times New Roman" w:hAnsi="Times New Roman"/>
          <w:sz w:val="24"/>
        </w:rPr>
        <w:t>Não</w:t>
      </w:r>
      <w:r>
        <w:rPr>
          <w:rFonts w:ascii="Times New Roman" w:hAnsi="Times New Roman"/>
          <w:spacing w:val="-1"/>
          <w:sz w:val="24"/>
        </w:rPr>
        <w:t xml:space="preserve"> </w:t>
      </w:r>
      <w:r>
        <w:rPr>
          <w:rFonts w:ascii="Times New Roman" w:hAnsi="Times New Roman"/>
          <w:sz w:val="24"/>
        </w:rPr>
        <w:t>será</w:t>
      </w:r>
      <w:r>
        <w:rPr>
          <w:rFonts w:ascii="Times New Roman" w:hAnsi="Times New Roman"/>
          <w:spacing w:val="-2"/>
          <w:sz w:val="24"/>
        </w:rPr>
        <w:t xml:space="preserve"> </w:t>
      </w:r>
      <w:r>
        <w:rPr>
          <w:rFonts w:ascii="Times New Roman" w:hAnsi="Times New Roman"/>
          <w:sz w:val="24"/>
        </w:rPr>
        <w:t>admitida</w:t>
      </w:r>
      <w:r>
        <w:rPr>
          <w:rFonts w:ascii="Times New Roman" w:hAnsi="Times New Roman"/>
          <w:spacing w:val="-2"/>
          <w:sz w:val="24"/>
        </w:rPr>
        <w:t xml:space="preserve"> </w:t>
      </w:r>
      <w:r>
        <w:rPr>
          <w:rFonts w:ascii="Times New Roman" w:hAnsi="Times New Roman"/>
          <w:sz w:val="24"/>
        </w:rPr>
        <w:t>a</w:t>
      </w:r>
      <w:r>
        <w:rPr>
          <w:rFonts w:ascii="Times New Roman" w:hAnsi="Times New Roman"/>
          <w:spacing w:val="1"/>
          <w:sz w:val="24"/>
        </w:rPr>
        <w:t xml:space="preserve"> </w:t>
      </w:r>
      <w:r>
        <w:rPr>
          <w:rFonts w:ascii="Times New Roman" w:hAnsi="Times New Roman"/>
          <w:sz w:val="24"/>
        </w:rPr>
        <w:t>subcontratação</w:t>
      </w:r>
      <w:r>
        <w:rPr>
          <w:rFonts w:ascii="Times New Roman" w:hAnsi="Times New Roman"/>
          <w:spacing w:val="-1"/>
          <w:sz w:val="24"/>
        </w:rPr>
        <w:t xml:space="preserve"> </w:t>
      </w:r>
      <w:r>
        <w:rPr>
          <w:rFonts w:ascii="Times New Roman" w:hAnsi="Times New Roman"/>
          <w:sz w:val="24"/>
        </w:rPr>
        <w:t>do</w:t>
      </w:r>
      <w:r>
        <w:rPr>
          <w:rFonts w:ascii="Times New Roman" w:hAnsi="Times New Roman"/>
          <w:spacing w:val="-1"/>
          <w:sz w:val="24"/>
        </w:rPr>
        <w:t xml:space="preserve"> </w:t>
      </w:r>
      <w:r>
        <w:rPr>
          <w:rFonts w:ascii="Times New Roman" w:hAnsi="Times New Roman"/>
          <w:sz w:val="24"/>
        </w:rPr>
        <w:t xml:space="preserve">objeto </w:t>
      </w:r>
      <w:r>
        <w:rPr>
          <w:rFonts w:ascii="Times New Roman" w:hAnsi="Times New Roman"/>
          <w:spacing w:val="-2"/>
          <w:sz w:val="24"/>
        </w:rPr>
        <w:t>contratual.</w:t>
      </w:r>
    </w:p>
    <w:p w:rsidR="008B7CCB" w:rsidRDefault="008B7CCB">
      <w:pPr>
        <w:pStyle w:val="Corpodetexto"/>
        <w:spacing w:before="221"/>
        <w:rPr>
          <w:rFonts w:ascii="Times New Roman"/>
        </w:rPr>
      </w:pPr>
    </w:p>
    <w:p w:rsidR="008B7CCB" w:rsidRDefault="001D7556">
      <w:pPr>
        <w:pStyle w:val="Ttulo3"/>
        <w:numPr>
          <w:ilvl w:val="1"/>
          <w:numId w:val="30"/>
        </w:numPr>
        <w:tabs>
          <w:tab w:val="left" w:pos="1212"/>
        </w:tabs>
        <w:rPr>
          <w:rFonts w:ascii="Times New Roman" w:hAnsi="Times New Roman"/>
        </w:rPr>
      </w:pPr>
      <w:r>
        <w:rPr>
          <w:rFonts w:ascii="Times New Roman" w:hAnsi="Times New Roman"/>
        </w:rPr>
        <w:t>Garantia</w:t>
      </w:r>
      <w:r>
        <w:rPr>
          <w:rFonts w:ascii="Times New Roman" w:hAnsi="Times New Roman"/>
          <w:spacing w:val="-2"/>
        </w:rPr>
        <w:t xml:space="preserve"> </w:t>
      </w:r>
      <w:r>
        <w:rPr>
          <w:rFonts w:ascii="Times New Roman" w:hAnsi="Times New Roman"/>
        </w:rPr>
        <w:t>da</w:t>
      </w:r>
      <w:r>
        <w:rPr>
          <w:rFonts w:ascii="Times New Roman" w:hAnsi="Times New Roman"/>
          <w:spacing w:val="-2"/>
        </w:rPr>
        <w:t xml:space="preserve"> contratação</w:t>
      </w:r>
    </w:p>
    <w:p w:rsidR="008B7CCB" w:rsidRDefault="008B7CCB">
      <w:pPr>
        <w:pStyle w:val="Ttulo3"/>
        <w:jc w:val="left"/>
        <w:rPr>
          <w:rFonts w:ascii="Times New Roman" w:hAnsi="Times New Roman"/>
        </w:rPr>
        <w:sectPr w:rsidR="008B7CCB">
          <w:pgSz w:w="11910" w:h="16840"/>
          <w:pgMar w:top="2000" w:right="141" w:bottom="1480" w:left="850" w:header="477" w:footer="1228" w:gutter="0"/>
          <w:cols w:space="720"/>
        </w:sectPr>
      </w:pPr>
    </w:p>
    <w:p w:rsidR="008B7CCB" w:rsidRDefault="001D7556">
      <w:pPr>
        <w:pStyle w:val="PargrafodaLista"/>
        <w:numPr>
          <w:ilvl w:val="2"/>
          <w:numId w:val="30"/>
        </w:numPr>
        <w:tabs>
          <w:tab w:val="left" w:pos="1391"/>
        </w:tabs>
        <w:spacing w:before="216" w:line="360" w:lineRule="auto"/>
        <w:ind w:left="852" w:right="994" w:firstLine="0"/>
        <w:rPr>
          <w:rFonts w:ascii="Times New Roman" w:hAnsi="Times New Roman"/>
          <w:sz w:val="24"/>
        </w:rPr>
      </w:pPr>
      <w:r>
        <w:rPr>
          <w:rFonts w:ascii="Times New Roman" w:hAnsi="Times New Roman"/>
          <w:sz w:val="24"/>
        </w:rPr>
        <w:lastRenderedPageBreak/>
        <w:t>Não</w:t>
      </w:r>
      <w:r>
        <w:rPr>
          <w:rFonts w:ascii="Times New Roman" w:hAnsi="Times New Roman"/>
          <w:spacing w:val="-3"/>
          <w:sz w:val="24"/>
        </w:rPr>
        <w:t xml:space="preserve"> </w:t>
      </w:r>
      <w:r>
        <w:rPr>
          <w:rFonts w:ascii="Times New Roman" w:hAnsi="Times New Roman"/>
          <w:sz w:val="24"/>
        </w:rPr>
        <w:t>haverá</w:t>
      </w:r>
      <w:r>
        <w:rPr>
          <w:rFonts w:ascii="Times New Roman" w:hAnsi="Times New Roman"/>
          <w:spacing w:val="-4"/>
          <w:sz w:val="24"/>
        </w:rPr>
        <w:t xml:space="preserve"> </w:t>
      </w:r>
      <w:r>
        <w:rPr>
          <w:rFonts w:ascii="Times New Roman" w:hAnsi="Times New Roman"/>
          <w:sz w:val="24"/>
        </w:rPr>
        <w:t>exigência</w:t>
      </w:r>
      <w:r>
        <w:rPr>
          <w:rFonts w:ascii="Times New Roman" w:hAnsi="Times New Roman"/>
          <w:spacing w:val="-3"/>
          <w:sz w:val="24"/>
        </w:rPr>
        <w:t xml:space="preserve"> </w:t>
      </w:r>
      <w:r>
        <w:rPr>
          <w:rFonts w:ascii="Times New Roman" w:hAnsi="Times New Roman"/>
          <w:sz w:val="24"/>
        </w:rPr>
        <w:t>de</w:t>
      </w:r>
      <w:r>
        <w:rPr>
          <w:rFonts w:ascii="Times New Roman" w:hAnsi="Times New Roman"/>
          <w:spacing w:val="-5"/>
          <w:sz w:val="24"/>
        </w:rPr>
        <w:t xml:space="preserve"> </w:t>
      </w:r>
      <w:r>
        <w:rPr>
          <w:rFonts w:ascii="Times New Roman" w:hAnsi="Times New Roman"/>
          <w:sz w:val="24"/>
        </w:rPr>
        <w:t>garantia</w:t>
      </w:r>
      <w:r>
        <w:rPr>
          <w:rFonts w:ascii="Times New Roman" w:hAnsi="Times New Roman"/>
          <w:spacing w:val="-4"/>
          <w:sz w:val="24"/>
        </w:rPr>
        <w:t xml:space="preserve"> </w:t>
      </w:r>
      <w:r>
        <w:rPr>
          <w:rFonts w:ascii="Times New Roman" w:hAnsi="Times New Roman"/>
          <w:sz w:val="24"/>
        </w:rPr>
        <w:t>da</w:t>
      </w:r>
      <w:r>
        <w:rPr>
          <w:rFonts w:ascii="Times New Roman" w:hAnsi="Times New Roman"/>
          <w:spacing w:val="-4"/>
          <w:sz w:val="24"/>
        </w:rPr>
        <w:t xml:space="preserve"> </w:t>
      </w:r>
      <w:r>
        <w:rPr>
          <w:rFonts w:ascii="Times New Roman" w:hAnsi="Times New Roman"/>
          <w:sz w:val="24"/>
        </w:rPr>
        <w:t>contratação,</w:t>
      </w:r>
      <w:r>
        <w:rPr>
          <w:rFonts w:ascii="Times New Roman" w:hAnsi="Times New Roman"/>
          <w:spacing w:val="-3"/>
          <w:sz w:val="24"/>
        </w:rPr>
        <w:t xml:space="preserve"> </w:t>
      </w:r>
      <w:r>
        <w:rPr>
          <w:rFonts w:ascii="Times New Roman" w:hAnsi="Times New Roman"/>
          <w:sz w:val="24"/>
        </w:rPr>
        <w:t>prevista</w:t>
      </w:r>
      <w:r>
        <w:rPr>
          <w:rFonts w:ascii="Times New Roman" w:hAnsi="Times New Roman"/>
          <w:spacing w:val="-4"/>
          <w:sz w:val="24"/>
        </w:rPr>
        <w:t xml:space="preserve"> </w:t>
      </w:r>
      <w:r>
        <w:rPr>
          <w:rFonts w:ascii="Times New Roman" w:hAnsi="Times New Roman"/>
          <w:sz w:val="24"/>
        </w:rPr>
        <w:t>no</w:t>
      </w:r>
      <w:r>
        <w:rPr>
          <w:rFonts w:ascii="Times New Roman" w:hAnsi="Times New Roman"/>
          <w:spacing w:val="-3"/>
          <w:sz w:val="24"/>
        </w:rPr>
        <w:t xml:space="preserve"> </w:t>
      </w:r>
      <w:r>
        <w:rPr>
          <w:rFonts w:ascii="Times New Roman" w:hAnsi="Times New Roman"/>
          <w:sz w:val="24"/>
        </w:rPr>
        <w:t>artigo</w:t>
      </w:r>
      <w:r>
        <w:rPr>
          <w:rFonts w:ascii="Times New Roman" w:hAnsi="Times New Roman"/>
          <w:spacing w:val="-3"/>
          <w:sz w:val="24"/>
        </w:rPr>
        <w:t xml:space="preserve"> </w:t>
      </w:r>
      <w:r>
        <w:rPr>
          <w:rFonts w:ascii="Times New Roman" w:hAnsi="Times New Roman"/>
          <w:sz w:val="24"/>
        </w:rPr>
        <w:t>96</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4"/>
          <w:sz w:val="24"/>
        </w:rPr>
        <w:t xml:space="preserve"> </w:t>
      </w:r>
      <w:r>
        <w:rPr>
          <w:rFonts w:ascii="Times New Roman" w:hAnsi="Times New Roman"/>
          <w:sz w:val="24"/>
        </w:rPr>
        <w:t>seguintes</w:t>
      </w:r>
      <w:r>
        <w:rPr>
          <w:rFonts w:ascii="Times New Roman" w:hAnsi="Times New Roman"/>
          <w:spacing w:val="-4"/>
          <w:sz w:val="24"/>
        </w:rPr>
        <w:t xml:space="preserve"> </w:t>
      </w:r>
      <w:r>
        <w:rPr>
          <w:rFonts w:ascii="Times New Roman" w:hAnsi="Times New Roman"/>
          <w:sz w:val="24"/>
        </w:rPr>
        <w:t>da</w:t>
      </w:r>
      <w:r>
        <w:rPr>
          <w:rFonts w:ascii="Times New Roman" w:hAnsi="Times New Roman"/>
          <w:spacing w:val="-2"/>
          <w:sz w:val="24"/>
        </w:rPr>
        <w:t xml:space="preserve"> </w:t>
      </w:r>
      <w:r>
        <w:rPr>
          <w:rFonts w:ascii="Times New Roman" w:hAnsi="Times New Roman"/>
          <w:sz w:val="24"/>
        </w:rPr>
        <w:t xml:space="preserve">Lei 14.133/2021, tendo em vista que tal exigência poderá elevar demasiadamente o preço dos </w:t>
      </w:r>
      <w:r>
        <w:rPr>
          <w:rFonts w:ascii="Times New Roman" w:hAnsi="Times New Roman"/>
          <w:spacing w:val="-2"/>
          <w:sz w:val="24"/>
        </w:rPr>
        <w:t>produtos.</w:t>
      </w:r>
    </w:p>
    <w:p w:rsidR="008B7CCB" w:rsidRDefault="008B7CCB">
      <w:pPr>
        <w:pStyle w:val="Corpodetexto"/>
        <w:spacing w:before="85"/>
        <w:rPr>
          <w:rFonts w:ascii="Times New Roman"/>
        </w:rPr>
      </w:pPr>
    </w:p>
    <w:p w:rsidR="008B7CCB" w:rsidRDefault="001D7556">
      <w:pPr>
        <w:pStyle w:val="Ttulo3"/>
        <w:numPr>
          <w:ilvl w:val="1"/>
          <w:numId w:val="30"/>
        </w:numPr>
        <w:tabs>
          <w:tab w:val="left" w:pos="1212"/>
        </w:tabs>
        <w:jc w:val="both"/>
        <w:rPr>
          <w:rFonts w:ascii="Times New Roman"/>
        </w:rPr>
      </w:pPr>
      <w:r>
        <w:rPr>
          <w:rFonts w:ascii="Times New Roman"/>
        </w:rPr>
        <w:t>Garantia</w:t>
      </w:r>
      <w:r>
        <w:rPr>
          <w:rFonts w:ascii="Times New Roman"/>
          <w:spacing w:val="-3"/>
        </w:rPr>
        <w:t xml:space="preserve"> </w:t>
      </w:r>
      <w:r>
        <w:rPr>
          <w:rFonts w:ascii="Times New Roman"/>
        </w:rPr>
        <w:t>dos</w:t>
      </w:r>
      <w:r>
        <w:rPr>
          <w:rFonts w:ascii="Times New Roman"/>
          <w:spacing w:val="-3"/>
        </w:rPr>
        <w:t xml:space="preserve"> </w:t>
      </w:r>
      <w:r>
        <w:rPr>
          <w:rFonts w:ascii="Times New Roman"/>
          <w:spacing w:val="-2"/>
        </w:rPr>
        <w:t>produtos</w:t>
      </w:r>
    </w:p>
    <w:p w:rsidR="008B7CCB" w:rsidRDefault="008B7CCB">
      <w:pPr>
        <w:pStyle w:val="Corpodetexto"/>
        <w:spacing w:before="221"/>
        <w:rPr>
          <w:rFonts w:ascii="Times New Roman"/>
          <w:b/>
        </w:rPr>
      </w:pPr>
    </w:p>
    <w:p w:rsidR="008B7CCB" w:rsidRDefault="001D7556">
      <w:pPr>
        <w:pStyle w:val="PargrafodaLista"/>
        <w:numPr>
          <w:ilvl w:val="2"/>
          <w:numId w:val="30"/>
        </w:numPr>
        <w:tabs>
          <w:tab w:val="left" w:pos="1423"/>
        </w:tabs>
        <w:spacing w:line="360" w:lineRule="auto"/>
        <w:ind w:left="852" w:right="992" w:firstLine="0"/>
        <w:rPr>
          <w:rFonts w:ascii="Times New Roman" w:hAnsi="Times New Roman"/>
          <w:sz w:val="24"/>
        </w:rPr>
      </w:pPr>
      <w:r>
        <w:rPr>
          <w:rFonts w:ascii="Times New Roman" w:hAnsi="Times New Roman"/>
          <w:sz w:val="24"/>
        </w:rPr>
        <w:t>O prazo de garantia dos produtos é aquele previsto na Lei nº 8.078/1990 (Código de Defesa do Consumidor).</w:t>
      </w:r>
    </w:p>
    <w:p w:rsidR="008B7CCB" w:rsidRDefault="008B7CCB">
      <w:pPr>
        <w:pStyle w:val="Corpodetexto"/>
        <w:spacing w:before="85"/>
        <w:rPr>
          <w:rFonts w:ascii="Times New Roman"/>
        </w:rPr>
      </w:pPr>
    </w:p>
    <w:p w:rsidR="008B7CCB" w:rsidRDefault="001D7556">
      <w:pPr>
        <w:pStyle w:val="Ttulo2"/>
        <w:numPr>
          <w:ilvl w:val="0"/>
          <w:numId w:val="31"/>
        </w:numPr>
        <w:tabs>
          <w:tab w:val="left" w:pos="1032"/>
        </w:tabs>
        <w:ind w:left="1032" w:hanging="180"/>
        <w:jc w:val="both"/>
        <w:rPr>
          <w:rFonts w:ascii="Times New Roman" w:hAnsi="Times New Roman"/>
          <w:u w:val="none"/>
        </w:rPr>
      </w:pPr>
      <w:r>
        <w:rPr>
          <w:rFonts w:ascii="Times New Roman" w:hAnsi="Times New Roman"/>
          <w:spacing w:val="-1"/>
        </w:rPr>
        <w:t xml:space="preserve"> </w:t>
      </w:r>
      <w:r>
        <w:rPr>
          <w:rFonts w:ascii="Times New Roman" w:hAnsi="Times New Roman"/>
        </w:rPr>
        <w:t>​LEVANTAMENTO</w:t>
      </w:r>
      <w:r>
        <w:rPr>
          <w:rFonts w:ascii="Times New Roman" w:hAnsi="Times New Roman"/>
          <w:spacing w:val="-1"/>
        </w:rPr>
        <w:t xml:space="preserve"> </w:t>
      </w:r>
      <w:r>
        <w:rPr>
          <w:rFonts w:ascii="Times New Roman" w:hAnsi="Times New Roman"/>
        </w:rPr>
        <w:t>DE</w:t>
      </w:r>
      <w:r>
        <w:rPr>
          <w:rFonts w:ascii="Times New Roman" w:hAnsi="Times New Roman"/>
          <w:spacing w:val="-1"/>
        </w:rPr>
        <w:t xml:space="preserve"> </w:t>
      </w:r>
      <w:r>
        <w:rPr>
          <w:rFonts w:ascii="Times New Roman" w:hAnsi="Times New Roman"/>
          <w:spacing w:val="-2"/>
        </w:rPr>
        <w:t>MERCADO</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216"/>
        </w:tabs>
        <w:spacing w:line="360" w:lineRule="auto"/>
        <w:ind w:left="852" w:right="990" w:firstLine="0"/>
        <w:rPr>
          <w:rFonts w:ascii="Times New Roman" w:hAnsi="Times New Roman"/>
          <w:sz w:val="24"/>
        </w:rPr>
      </w:pPr>
      <w:r>
        <w:rPr>
          <w:rFonts w:ascii="Times New Roman" w:hAnsi="Times New Roman"/>
          <w:sz w:val="24"/>
        </w:rPr>
        <w:t>As Secretarias Municipais entendem que a alternativa para suprir a demanda é a aquisição dos materiais de higiene e limpeza, por meio de empresas especializadas no fornecimento desses produtos.</w:t>
      </w:r>
    </w:p>
    <w:p w:rsidR="008B7CCB" w:rsidRDefault="001D7556">
      <w:pPr>
        <w:pStyle w:val="PargrafodaLista"/>
        <w:numPr>
          <w:ilvl w:val="1"/>
          <w:numId w:val="31"/>
        </w:numPr>
        <w:tabs>
          <w:tab w:val="left" w:pos="1559"/>
        </w:tabs>
        <w:spacing w:line="360" w:lineRule="auto"/>
        <w:ind w:left="852" w:right="993" w:firstLine="0"/>
        <w:rPr>
          <w:rFonts w:ascii="Times New Roman" w:hAnsi="Times New Roman"/>
          <w:sz w:val="24"/>
        </w:rPr>
      </w:pPr>
      <w:r>
        <w:rPr>
          <w:rFonts w:ascii="Times New Roman" w:hAnsi="Times New Roman"/>
          <w:sz w:val="24"/>
        </w:rPr>
        <w:t>Não se vislumbrou outra alternativa de mercado para o atendimento da demanda em questão,</w:t>
      </w:r>
      <w:r>
        <w:rPr>
          <w:rFonts w:ascii="Times New Roman" w:hAnsi="Times New Roman"/>
          <w:spacing w:val="-2"/>
          <w:sz w:val="24"/>
        </w:rPr>
        <w:t xml:space="preserve"> </w:t>
      </w:r>
      <w:r>
        <w:rPr>
          <w:rFonts w:ascii="Times New Roman" w:hAnsi="Times New Roman"/>
          <w:sz w:val="24"/>
        </w:rPr>
        <w:t>pois</w:t>
      </w:r>
      <w:r>
        <w:rPr>
          <w:rFonts w:ascii="Times New Roman" w:hAnsi="Times New Roman"/>
          <w:spacing w:val="-1"/>
          <w:sz w:val="24"/>
        </w:rPr>
        <w:t xml:space="preserve"> </w:t>
      </w:r>
      <w:r>
        <w:rPr>
          <w:rFonts w:ascii="Times New Roman" w:hAnsi="Times New Roman"/>
          <w:sz w:val="24"/>
        </w:rPr>
        <w:t>trata-se</w:t>
      </w:r>
      <w:r>
        <w:rPr>
          <w:rFonts w:ascii="Times New Roman" w:hAnsi="Times New Roman"/>
          <w:spacing w:val="-2"/>
          <w:sz w:val="24"/>
        </w:rPr>
        <w:t xml:space="preserve"> </w:t>
      </w:r>
      <w:r>
        <w:rPr>
          <w:rFonts w:ascii="Times New Roman" w:hAnsi="Times New Roman"/>
          <w:sz w:val="24"/>
        </w:rPr>
        <w:t>de</w:t>
      </w:r>
      <w:r>
        <w:rPr>
          <w:rFonts w:ascii="Times New Roman" w:hAnsi="Times New Roman"/>
          <w:spacing w:val="-2"/>
          <w:sz w:val="24"/>
        </w:rPr>
        <w:t xml:space="preserve"> </w:t>
      </w:r>
      <w:r>
        <w:rPr>
          <w:rFonts w:ascii="Times New Roman" w:hAnsi="Times New Roman"/>
          <w:sz w:val="24"/>
        </w:rPr>
        <w:t>materiais</w:t>
      </w:r>
      <w:r>
        <w:rPr>
          <w:rFonts w:ascii="Times New Roman" w:hAnsi="Times New Roman"/>
          <w:spacing w:val="-1"/>
          <w:sz w:val="24"/>
        </w:rPr>
        <w:t xml:space="preserve"> </w:t>
      </w:r>
      <w:r>
        <w:rPr>
          <w:rFonts w:ascii="Times New Roman" w:hAnsi="Times New Roman"/>
          <w:sz w:val="24"/>
        </w:rPr>
        <w:t>de</w:t>
      </w:r>
      <w:r>
        <w:rPr>
          <w:rFonts w:ascii="Times New Roman" w:hAnsi="Times New Roman"/>
          <w:spacing w:val="-2"/>
          <w:sz w:val="24"/>
        </w:rPr>
        <w:t xml:space="preserve"> </w:t>
      </w:r>
      <w:r>
        <w:rPr>
          <w:rFonts w:ascii="Times New Roman" w:hAnsi="Times New Roman"/>
          <w:sz w:val="24"/>
        </w:rPr>
        <w:t>higiene</w:t>
      </w:r>
      <w:r>
        <w:rPr>
          <w:rFonts w:ascii="Times New Roman" w:hAnsi="Times New Roman"/>
          <w:spacing w:val="-2"/>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limpeza,</w:t>
      </w:r>
      <w:r>
        <w:rPr>
          <w:rFonts w:ascii="Times New Roman" w:hAnsi="Times New Roman"/>
          <w:spacing w:val="-1"/>
          <w:sz w:val="24"/>
        </w:rPr>
        <w:t xml:space="preserve"> </w:t>
      </w:r>
      <w:r>
        <w:rPr>
          <w:rFonts w:ascii="Times New Roman" w:hAnsi="Times New Roman"/>
          <w:sz w:val="24"/>
        </w:rPr>
        <w:t>que</w:t>
      </w:r>
      <w:r>
        <w:rPr>
          <w:rFonts w:ascii="Times New Roman" w:hAnsi="Times New Roman"/>
          <w:spacing w:val="-2"/>
          <w:sz w:val="24"/>
        </w:rPr>
        <w:t xml:space="preserve"> </w:t>
      </w:r>
      <w:r>
        <w:rPr>
          <w:rFonts w:ascii="Times New Roman" w:hAnsi="Times New Roman"/>
          <w:sz w:val="24"/>
        </w:rPr>
        <w:t>não</w:t>
      </w:r>
      <w:r>
        <w:rPr>
          <w:rFonts w:ascii="Times New Roman" w:hAnsi="Times New Roman"/>
          <w:spacing w:val="-1"/>
          <w:sz w:val="24"/>
        </w:rPr>
        <w:t xml:space="preserve"> </w:t>
      </w:r>
      <w:r>
        <w:rPr>
          <w:rFonts w:ascii="Times New Roman" w:hAnsi="Times New Roman"/>
          <w:sz w:val="24"/>
        </w:rPr>
        <w:t>poderiam</w:t>
      </w:r>
      <w:r>
        <w:rPr>
          <w:rFonts w:ascii="Times New Roman" w:hAnsi="Times New Roman"/>
          <w:spacing w:val="-1"/>
          <w:sz w:val="24"/>
        </w:rPr>
        <w:t xml:space="preserve"> </w:t>
      </w:r>
      <w:r>
        <w:rPr>
          <w:rFonts w:ascii="Times New Roman" w:hAnsi="Times New Roman"/>
          <w:sz w:val="24"/>
        </w:rPr>
        <w:t>ser</w:t>
      </w:r>
      <w:r>
        <w:rPr>
          <w:rFonts w:ascii="Times New Roman" w:hAnsi="Times New Roman"/>
          <w:spacing w:val="-2"/>
          <w:sz w:val="24"/>
        </w:rPr>
        <w:t xml:space="preserve"> </w:t>
      </w:r>
      <w:r>
        <w:rPr>
          <w:rFonts w:ascii="Times New Roman" w:hAnsi="Times New Roman"/>
          <w:sz w:val="24"/>
        </w:rPr>
        <w:t>substituídos</w:t>
      </w:r>
      <w:r>
        <w:rPr>
          <w:rFonts w:ascii="Times New Roman" w:hAnsi="Times New Roman"/>
          <w:spacing w:val="-3"/>
          <w:sz w:val="24"/>
        </w:rPr>
        <w:t xml:space="preserve"> </w:t>
      </w:r>
      <w:r>
        <w:rPr>
          <w:rFonts w:ascii="Times New Roman" w:hAnsi="Times New Roman"/>
          <w:sz w:val="24"/>
        </w:rPr>
        <w:t>por outros objetos, nem ser confeccionado/fabricado ou alugados pela própria Administração.</w:t>
      </w:r>
    </w:p>
    <w:p w:rsidR="008B7CCB" w:rsidRDefault="001D7556">
      <w:pPr>
        <w:pStyle w:val="PargrafodaLista"/>
        <w:numPr>
          <w:ilvl w:val="1"/>
          <w:numId w:val="31"/>
        </w:numPr>
        <w:tabs>
          <w:tab w:val="left" w:pos="1559"/>
        </w:tabs>
        <w:spacing w:line="360" w:lineRule="auto"/>
        <w:ind w:left="852" w:right="992" w:firstLine="0"/>
        <w:rPr>
          <w:rFonts w:ascii="Times New Roman" w:hAnsi="Times New Roman"/>
          <w:sz w:val="24"/>
        </w:rPr>
      </w:pPr>
      <w:r>
        <w:rPr>
          <w:rFonts w:ascii="Times New Roman" w:hAnsi="Times New Roman"/>
          <w:sz w:val="24"/>
        </w:rPr>
        <w:t>Considerando que os itens de contratação se destinam a atender as mais variadas necessidades</w:t>
      </w:r>
      <w:r>
        <w:rPr>
          <w:rFonts w:ascii="Times New Roman" w:hAnsi="Times New Roman"/>
          <w:spacing w:val="-15"/>
          <w:sz w:val="24"/>
        </w:rPr>
        <w:t xml:space="preserve"> </w:t>
      </w:r>
      <w:r>
        <w:rPr>
          <w:rFonts w:ascii="Times New Roman" w:hAnsi="Times New Roman"/>
          <w:sz w:val="24"/>
        </w:rPr>
        <w:t>das</w:t>
      </w:r>
      <w:r>
        <w:rPr>
          <w:rFonts w:ascii="Times New Roman" w:hAnsi="Times New Roman"/>
          <w:spacing w:val="-15"/>
          <w:sz w:val="24"/>
        </w:rPr>
        <w:t xml:space="preserve"> </w:t>
      </w:r>
      <w:r>
        <w:rPr>
          <w:rFonts w:ascii="Times New Roman" w:hAnsi="Times New Roman"/>
          <w:sz w:val="24"/>
        </w:rPr>
        <w:t>atividades</w:t>
      </w:r>
      <w:r>
        <w:rPr>
          <w:rFonts w:ascii="Times New Roman" w:hAnsi="Times New Roman"/>
          <w:spacing w:val="-15"/>
          <w:sz w:val="24"/>
        </w:rPr>
        <w:t xml:space="preserve"> </w:t>
      </w:r>
      <w:r>
        <w:rPr>
          <w:rFonts w:ascii="Times New Roman" w:hAnsi="Times New Roman"/>
          <w:sz w:val="24"/>
        </w:rPr>
        <w:t>administrativas,</w:t>
      </w:r>
      <w:r>
        <w:rPr>
          <w:rFonts w:ascii="Times New Roman" w:hAnsi="Times New Roman"/>
          <w:spacing w:val="-15"/>
          <w:sz w:val="24"/>
        </w:rPr>
        <w:t xml:space="preserve"> </w:t>
      </w:r>
      <w:r>
        <w:rPr>
          <w:rFonts w:ascii="Times New Roman" w:hAnsi="Times New Roman"/>
          <w:sz w:val="24"/>
        </w:rPr>
        <w:t>rotineiras</w:t>
      </w:r>
      <w:r>
        <w:rPr>
          <w:rFonts w:ascii="Times New Roman" w:hAnsi="Times New Roman"/>
          <w:spacing w:val="-15"/>
          <w:sz w:val="24"/>
        </w:rPr>
        <w:t xml:space="preserve"> </w:t>
      </w:r>
      <w:r>
        <w:rPr>
          <w:rFonts w:ascii="Times New Roman" w:hAnsi="Times New Roman"/>
          <w:sz w:val="24"/>
        </w:rPr>
        <w:t>dos</w:t>
      </w:r>
      <w:r>
        <w:rPr>
          <w:rFonts w:ascii="Times New Roman" w:hAnsi="Times New Roman"/>
          <w:spacing w:val="-15"/>
          <w:sz w:val="24"/>
        </w:rPr>
        <w:t xml:space="preserve"> </w:t>
      </w:r>
      <w:r>
        <w:rPr>
          <w:rFonts w:ascii="Times New Roman" w:hAnsi="Times New Roman"/>
          <w:sz w:val="24"/>
        </w:rPr>
        <w:t>setores,</w:t>
      </w:r>
      <w:r>
        <w:rPr>
          <w:rFonts w:ascii="Times New Roman" w:hAnsi="Times New Roman"/>
          <w:spacing w:val="-15"/>
          <w:sz w:val="24"/>
        </w:rPr>
        <w:t xml:space="preserve"> </w:t>
      </w:r>
      <w:r>
        <w:rPr>
          <w:rFonts w:ascii="Times New Roman" w:hAnsi="Times New Roman"/>
          <w:sz w:val="24"/>
        </w:rPr>
        <w:t>chegou-se</w:t>
      </w:r>
      <w:r>
        <w:rPr>
          <w:rFonts w:ascii="Times New Roman" w:hAnsi="Times New Roman"/>
          <w:spacing w:val="-15"/>
          <w:sz w:val="24"/>
        </w:rPr>
        <w:t xml:space="preserve"> </w:t>
      </w:r>
      <w:r>
        <w:rPr>
          <w:rFonts w:ascii="Times New Roman" w:hAnsi="Times New Roman"/>
          <w:sz w:val="24"/>
        </w:rPr>
        <w:t>à</w:t>
      </w:r>
      <w:r>
        <w:rPr>
          <w:rFonts w:ascii="Times New Roman" w:hAnsi="Times New Roman"/>
          <w:spacing w:val="-15"/>
          <w:sz w:val="24"/>
        </w:rPr>
        <w:t xml:space="preserve"> </w:t>
      </w:r>
      <w:r>
        <w:rPr>
          <w:rFonts w:ascii="Times New Roman" w:hAnsi="Times New Roman"/>
          <w:sz w:val="24"/>
        </w:rPr>
        <w:t>planilha</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itens anexada ao DFD correspondente e indicada neste ETP.</w:t>
      </w:r>
    </w:p>
    <w:p w:rsidR="008B7CCB" w:rsidRDefault="001D7556">
      <w:pPr>
        <w:pStyle w:val="PargrafodaLista"/>
        <w:numPr>
          <w:ilvl w:val="1"/>
          <w:numId w:val="31"/>
        </w:numPr>
        <w:tabs>
          <w:tab w:val="left" w:pos="1255"/>
        </w:tabs>
        <w:spacing w:line="360" w:lineRule="auto"/>
        <w:ind w:left="852" w:right="988" w:firstLine="0"/>
        <w:rPr>
          <w:rFonts w:ascii="Times New Roman" w:hAnsi="Times New Roman"/>
          <w:sz w:val="24"/>
        </w:rPr>
      </w:pPr>
      <w:r>
        <w:rPr>
          <w:rFonts w:ascii="Times New Roman" w:hAnsi="Times New Roman"/>
          <w:sz w:val="24"/>
        </w:rPr>
        <w:t>A aquisição dos itens por meio de processo licitatório mostrou-se, portanto, a melhor alternativa no momento para solucionar a necessidade de aquisição dos produtos.</w:t>
      </w:r>
    </w:p>
    <w:p w:rsidR="008B7CCB" w:rsidRDefault="008B7CCB">
      <w:pPr>
        <w:pStyle w:val="Corpodetexto"/>
        <w:spacing w:before="83"/>
        <w:rPr>
          <w:rFonts w:ascii="Times New Roman"/>
        </w:rPr>
      </w:pPr>
    </w:p>
    <w:p w:rsidR="008B7CCB" w:rsidRDefault="001D7556">
      <w:pPr>
        <w:pStyle w:val="Ttulo2"/>
        <w:numPr>
          <w:ilvl w:val="0"/>
          <w:numId w:val="31"/>
        </w:numPr>
        <w:tabs>
          <w:tab w:val="left" w:pos="1032"/>
        </w:tabs>
        <w:spacing w:before="1"/>
        <w:ind w:left="1032" w:hanging="180"/>
        <w:jc w:val="both"/>
        <w:rPr>
          <w:rFonts w:ascii="Times New Roman" w:hAnsi="Times New Roman"/>
          <w:u w:val="none"/>
        </w:rPr>
      </w:pPr>
      <w:r>
        <w:rPr>
          <w:rFonts w:ascii="Times New Roman" w:hAnsi="Times New Roman"/>
          <w:spacing w:val="-1"/>
        </w:rPr>
        <w:t xml:space="preserve"> </w:t>
      </w:r>
      <w:r>
        <w:rPr>
          <w:rFonts w:ascii="Times New Roman" w:hAnsi="Times New Roman"/>
        </w:rPr>
        <w:t xml:space="preserve">​SOLUÇÃO </w:t>
      </w:r>
      <w:r>
        <w:rPr>
          <w:rFonts w:ascii="Times New Roman" w:hAnsi="Times New Roman"/>
          <w:spacing w:val="-2"/>
        </w:rPr>
        <w:t>POSSÍVEL</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202"/>
        </w:tabs>
        <w:spacing w:line="360" w:lineRule="auto"/>
        <w:ind w:left="852" w:right="992" w:firstLine="0"/>
        <w:rPr>
          <w:rFonts w:ascii="Times New Roman" w:hAnsi="Times New Roman"/>
          <w:sz w:val="24"/>
        </w:rPr>
      </w:pPr>
      <w:r>
        <w:rPr>
          <w:rFonts w:ascii="Times New Roman" w:hAnsi="Times New Roman"/>
          <w:sz w:val="24"/>
        </w:rPr>
        <w:t>A</w:t>
      </w:r>
      <w:r>
        <w:rPr>
          <w:rFonts w:ascii="Times New Roman" w:hAnsi="Times New Roman"/>
          <w:spacing w:val="-13"/>
          <w:sz w:val="24"/>
        </w:rPr>
        <w:t xml:space="preserve"> </w:t>
      </w:r>
      <w:r>
        <w:rPr>
          <w:rFonts w:ascii="Times New Roman" w:hAnsi="Times New Roman"/>
          <w:sz w:val="24"/>
        </w:rPr>
        <w:t>solução</w:t>
      </w:r>
      <w:r>
        <w:rPr>
          <w:rFonts w:ascii="Times New Roman" w:hAnsi="Times New Roman"/>
          <w:spacing w:val="-12"/>
          <w:sz w:val="24"/>
        </w:rPr>
        <w:t xml:space="preserve"> </w:t>
      </w:r>
      <w:r>
        <w:rPr>
          <w:rFonts w:ascii="Times New Roman" w:hAnsi="Times New Roman"/>
          <w:sz w:val="24"/>
        </w:rPr>
        <w:t>para</w:t>
      </w:r>
      <w:r>
        <w:rPr>
          <w:rFonts w:ascii="Times New Roman" w:hAnsi="Times New Roman"/>
          <w:spacing w:val="-12"/>
          <w:sz w:val="24"/>
        </w:rPr>
        <w:t xml:space="preserve"> </w:t>
      </w:r>
      <w:r>
        <w:rPr>
          <w:rFonts w:ascii="Times New Roman" w:hAnsi="Times New Roman"/>
          <w:sz w:val="24"/>
        </w:rPr>
        <w:t>suprir</w:t>
      </w:r>
      <w:r>
        <w:rPr>
          <w:rFonts w:ascii="Times New Roman" w:hAnsi="Times New Roman"/>
          <w:spacing w:val="-8"/>
          <w:sz w:val="24"/>
        </w:rPr>
        <w:t xml:space="preserve"> </w:t>
      </w:r>
      <w:r>
        <w:rPr>
          <w:rFonts w:ascii="Times New Roman" w:hAnsi="Times New Roman"/>
          <w:sz w:val="24"/>
        </w:rPr>
        <w:t>a</w:t>
      </w:r>
      <w:r>
        <w:rPr>
          <w:rFonts w:ascii="Times New Roman" w:hAnsi="Times New Roman"/>
          <w:spacing w:val="-11"/>
          <w:sz w:val="24"/>
        </w:rPr>
        <w:t xml:space="preserve"> </w:t>
      </w:r>
      <w:r>
        <w:rPr>
          <w:rFonts w:ascii="Times New Roman" w:hAnsi="Times New Roman"/>
          <w:sz w:val="24"/>
        </w:rPr>
        <w:t>necessidade</w:t>
      </w:r>
      <w:r>
        <w:rPr>
          <w:rFonts w:ascii="Times New Roman" w:hAnsi="Times New Roman"/>
          <w:spacing w:val="-11"/>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fornecimento</w:t>
      </w:r>
      <w:r>
        <w:rPr>
          <w:rFonts w:ascii="Times New Roman" w:hAnsi="Times New Roman"/>
          <w:spacing w:val="-12"/>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materiais</w:t>
      </w:r>
      <w:r>
        <w:rPr>
          <w:rFonts w:ascii="Times New Roman" w:hAnsi="Times New Roman"/>
          <w:spacing w:val="-11"/>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limpeza</w:t>
      </w:r>
      <w:r>
        <w:rPr>
          <w:rFonts w:ascii="Times New Roman" w:hAnsi="Times New Roman"/>
          <w:spacing w:val="-13"/>
          <w:sz w:val="24"/>
        </w:rPr>
        <w:t xml:space="preserve"> </w:t>
      </w:r>
      <w:r>
        <w:rPr>
          <w:rFonts w:ascii="Times New Roman" w:hAnsi="Times New Roman"/>
          <w:sz w:val="24"/>
        </w:rPr>
        <w:t>para</w:t>
      </w:r>
      <w:r>
        <w:rPr>
          <w:rFonts w:ascii="Times New Roman" w:hAnsi="Times New Roman"/>
          <w:spacing w:val="-13"/>
          <w:sz w:val="24"/>
        </w:rPr>
        <w:t xml:space="preserve"> </w:t>
      </w:r>
      <w:r>
        <w:rPr>
          <w:rFonts w:ascii="Times New Roman" w:hAnsi="Times New Roman"/>
          <w:sz w:val="24"/>
        </w:rPr>
        <w:t>viabilizar a</w:t>
      </w:r>
      <w:r>
        <w:rPr>
          <w:rFonts w:ascii="Times New Roman" w:hAnsi="Times New Roman"/>
          <w:spacing w:val="-7"/>
          <w:sz w:val="24"/>
        </w:rPr>
        <w:t xml:space="preserve"> </w:t>
      </w:r>
      <w:r>
        <w:rPr>
          <w:rFonts w:ascii="Times New Roman" w:hAnsi="Times New Roman"/>
          <w:sz w:val="24"/>
        </w:rPr>
        <w:t>limpeza</w:t>
      </w:r>
      <w:r>
        <w:rPr>
          <w:rFonts w:ascii="Times New Roman" w:hAnsi="Times New Roman"/>
          <w:spacing w:val="-7"/>
          <w:sz w:val="24"/>
        </w:rPr>
        <w:t xml:space="preserve"> </w:t>
      </w:r>
      <w:r>
        <w:rPr>
          <w:rFonts w:ascii="Times New Roman" w:hAnsi="Times New Roman"/>
          <w:sz w:val="24"/>
        </w:rPr>
        <w:t>dos</w:t>
      </w:r>
      <w:r>
        <w:rPr>
          <w:rFonts w:ascii="Times New Roman" w:hAnsi="Times New Roman"/>
          <w:spacing w:val="-8"/>
          <w:sz w:val="24"/>
        </w:rPr>
        <w:t xml:space="preserve"> </w:t>
      </w:r>
      <w:r>
        <w:rPr>
          <w:rFonts w:ascii="Times New Roman" w:hAnsi="Times New Roman"/>
          <w:sz w:val="24"/>
        </w:rPr>
        <w:t>ambientes,</w:t>
      </w:r>
      <w:r>
        <w:rPr>
          <w:rFonts w:ascii="Times New Roman" w:hAnsi="Times New Roman"/>
          <w:spacing w:val="-6"/>
          <w:sz w:val="24"/>
        </w:rPr>
        <w:t xml:space="preserve"> </w:t>
      </w:r>
      <w:r>
        <w:rPr>
          <w:rFonts w:ascii="Times New Roman" w:hAnsi="Times New Roman"/>
          <w:sz w:val="24"/>
        </w:rPr>
        <w:t>bem</w:t>
      </w:r>
      <w:r>
        <w:rPr>
          <w:rFonts w:ascii="Times New Roman" w:hAnsi="Times New Roman"/>
          <w:spacing w:val="-5"/>
          <w:sz w:val="24"/>
        </w:rPr>
        <w:t xml:space="preserve"> </w:t>
      </w:r>
      <w:r>
        <w:rPr>
          <w:rFonts w:ascii="Times New Roman" w:hAnsi="Times New Roman"/>
          <w:sz w:val="24"/>
        </w:rPr>
        <w:t>como</w:t>
      </w:r>
      <w:r>
        <w:rPr>
          <w:rFonts w:ascii="Times New Roman" w:hAnsi="Times New Roman"/>
          <w:spacing w:val="-5"/>
          <w:sz w:val="24"/>
        </w:rPr>
        <w:t xml:space="preserve"> </w:t>
      </w:r>
      <w:r>
        <w:rPr>
          <w:rFonts w:ascii="Times New Roman" w:hAnsi="Times New Roman"/>
          <w:sz w:val="24"/>
        </w:rPr>
        <w:t>possibilitar</w:t>
      </w:r>
      <w:r>
        <w:rPr>
          <w:rFonts w:ascii="Times New Roman" w:hAnsi="Times New Roman"/>
          <w:spacing w:val="-7"/>
          <w:sz w:val="24"/>
        </w:rPr>
        <w:t xml:space="preserve"> </w:t>
      </w:r>
      <w:r>
        <w:rPr>
          <w:rFonts w:ascii="Times New Roman" w:hAnsi="Times New Roman"/>
          <w:sz w:val="24"/>
        </w:rPr>
        <w:t>a</w:t>
      </w:r>
      <w:r>
        <w:rPr>
          <w:rFonts w:ascii="Times New Roman" w:hAnsi="Times New Roman"/>
          <w:spacing w:val="-9"/>
          <w:sz w:val="24"/>
        </w:rPr>
        <w:t xml:space="preserve"> </w:t>
      </w:r>
      <w:r>
        <w:rPr>
          <w:rFonts w:ascii="Times New Roman" w:hAnsi="Times New Roman"/>
          <w:sz w:val="24"/>
        </w:rPr>
        <w:t>higiene</w:t>
      </w:r>
      <w:r>
        <w:rPr>
          <w:rFonts w:ascii="Times New Roman" w:hAnsi="Times New Roman"/>
          <w:spacing w:val="-7"/>
          <w:sz w:val="24"/>
        </w:rPr>
        <w:t xml:space="preserve"> </w:t>
      </w:r>
      <w:r>
        <w:rPr>
          <w:rFonts w:ascii="Times New Roman" w:hAnsi="Times New Roman"/>
          <w:sz w:val="24"/>
        </w:rPr>
        <w:t>e</w:t>
      </w:r>
      <w:r>
        <w:rPr>
          <w:rFonts w:ascii="Times New Roman" w:hAnsi="Times New Roman"/>
          <w:spacing w:val="-7"/>
          <w:sz w:val="24"/>
        </w:rPr>
        <w:t xml:space="preserve"> </w:t>
      </w:r>
      <w:r>
        <w:rPr>
          <w:rFonts w:ascii="Times New Roman" w:hAnsi="Times New Roman"/>
          <w:sz w:val="24"/>
        </w:rPr>
        <w:t>correta</w:t>
      </w:r>
      <w:r>
        <w:rPr>
          <w:rFonts w:ascii="Times New Roman" w:hAnsi="Times New Roman"/>
          <w:spacing w:val="-6"/>
          <w:sz w:val="24"/>
        </w:rPr>
        <w:t xml:space="preserve"> </w:t>
      </w:r>
      <w:r>
        <w:rPr>
          <w:rFonts w:ascii="Times New Roman" w:hAnsi="Times New Roman"/>
          <w:sz w:val="24"/>
        </w:rPr>
        <w:t>satisfação</w:t>
      </w:r>
      <w:r>
        <w:rPr>
          <w:rFonts w:ascii="Times New Roman" w:hAnsi="Times New Roman"/>
          <w:spacing w:val="-6"/>
          <w:sz w:val="24"/>
        </w:rPr>
        <w:t xml:space="preserve"> </w:t>
      </w:r>
      <w:r>
        <w:rPr>
          <w:rFonts w:ascii="Times New Roman" w:hAnsi="Times New Roman"/>
          <w:sz w:val="24"/>
        </w:rPr>
        <w:t>das</w:t>
      </w:r>
      <w:r>
        <w:rPr>
          <w:rFonts w:ascii="Times New Roman" w:hAnsi="Times New Roman"/>
          <w:spacing w:val="-6"/>
          <w:sz w:val="24"/>
        </w:rPr>
        <w:t xml:space="preserve"> </w:t>
      </w:r>
      <w:r>
        <w:rPr>
          <w:rFonts w:ascii="Times New Roman" w:hAnsi="Times New Roman"/>
          <w:sz w:val="24"/>
        </w:rPr>
        <w:t>necessidades fisiológicas dos servidores e/ou usuários dos serviços públicos é a contratação de empresa(s) para</w:t>
      </w:r>
      <w:r>
        <w:rPr>
          <w:rFonts w:ascii="Times New Roman" w:hAnsi="Times New Roman"/>
          <w:spacing w:val="-15"/>
          <w:sz w:val="24"/>
        </w:rPr>
        <w:t xml:space="preserve"> </w:t>
      </w:r>
      <w:r>
        <w:rPr>
          <w:rFonts w:ascii="Times New Roman" w:hAnsi="Times New Roman"/>
          <w:sz w:val="24"/>
        </w:rPr>
        <w:t>fornecimento</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materiais</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3"/>
          <w:sz w:val="24"/>
        </w:rPr>
        <w:t xml:space="preserve"> </w:t>
      </w:r>
      <w:r>
        <w:rPr>
          <w:rFonts w:ascii="Times New Roman" w:hAnsi="Times New Roman"/>
          <w:sz w:val="24"/>
        </w:rPr>
        <w:t>limpeza</w:t>
      </w:r>
      <w:r>
        <w:rPr>
          <w:rFonts w:ascii="Times New Roman" w:hAnsi="Times New Roman"/>
          <w:spacing w:val="-15"/>
          <w:sz w:val="24"/>
        </w:rPr>
        <w:t xml:space="preserve"> </w:t>
      </w:r>
      <w:r>
        <w:rPr>
          <w:rFonts w:ascii="Times New Roman" w:hAnsi="Times New Roman"/>
          <w:sz w:val="24"/>
        </w:rPr>
        <w:t>para</w:t>
      </w:r>
      <w:r>
        <w:rPr>
          <w:rFonts w:ascii="Times New Roman" w:hAnsi="Times New Roman"/>
          <w:spacing w:val="-15"/>
          <w:sz w:val="24"/>
        </w:rPr>
        <w:t xml:space="preserve"> </w:t>
      </w:r>
      <w:r>
        <w:rPr>
          <w:rFonts w:ascii="Times New Roman" w:hAnsi="Times New Roman"/>
          <w:sz w:val="24"/>
        </w:rPr>
        <w:t>manter</w:t>
      </w:r>
      <w:r>
        <w:rPr>
          <w:rFonts w:ascii="Times New Roman" w:hAnsi="Times New Roman"/>
          <w:spacing w:val="-15"/>
          <w:sz w:val="24"/>
        </w:rPr>
        <w:t xml:space="preserve"> </w:t>
      </w:r>
      <w:r>
        <w:rPr>
          <w:rFonts w:ascii="Times New Roman" w:hAnsi="Times New Roman"/>
          <w:sz w:val="24"/>
        </w:rPr>
        <w:t>a</w:t>
      </w:r>
      <w:r>
        <w:rPr>
          <w:rFonts w:ascii="Times New Roman" w:hAnsi="Times New Roman"/>
          <w:spacing w:val="-13"/>
          <w:sz w:val="24"/>
        </w:rPr>
        <w:t xml:space="preserve"> </w:t>
      </w:r>
      <w:r>
        <w:rPr>
          <w:rFonts w:ascii="Times New Roman" w:hAnsi="Times New Roman"/>
          <w:sz w:val="24"/>
        </w:rPr>
        <w:t>estocagem</w:t>
      </w:r>
      <w:r>
        <w:rPr>
          <w:rFonts w:ascii="Times New Roman" w:hAnsi="Times New Roman"/>
          <w:spacing w:val="-12"/>
          <w:sz w:val="24"/>
        </w:rPr>
        <w:t xml:space="preserve"> </w:t>
      </w:r>
      <w:r>
        <w:rPr>
          <w:rFonts w:ascii="Times New Roman" w:hAnsi="Times New Roman"/>
          <w:sz w:val="24"/>
        </w:rPr>
        <w:t>em</w:t>
      </w:r>
      <w:r>
        <w:rPr>
          <w:rFonts w:ascii="Times New Roman" w:hAnsi="Times New Roman"/>
          <w:spacing w:val="-14"/>
          <w:sz w:val="24"/>
        </w:rPr>
        <w:t xml:space="preserve"> </w:t>
      </w:r>
      <w:r>
        <w:rPr>
          <w:rFonts w:ascii="Times New Roman" w:hAnsi="Times New Roman"/>
          <w:sz w:val="24"/>
        </w:rPr>
        <w:t>quantidades</w:t>
      </w:r>
      <w:r>
        <w:rPr>
          <w:rFonts w:ascii="Times New Roman" w:hAnsi="Times New Roman"/>
          <w:spacing w:val="-14"/>
          <w:sz w:val="24"/>
        </w:rPr>
        <w:t xml:space="preserve"> </w:t>
      </w:r>
      <w:r>
        <w:rPr>
          <w:rFonts w:ascii="Times New Roman" w:hAnsi="Times New Roman"/>
          <w:sz w:val="24"/>
        </w:rPr>
        <w:t>adequadas, para</w:t>
      </w:r>
      <w:r>
        <w:rPr>
          <w:rFonts w:ascii="Times New Roman" w:hAnsi="Times New Roman"/>
          <w:spacing w:val="-15"/>
          <w:sz w:val="24"/>
        </w:rPr>
        <w:t xml:space="preserve"> </w:t>
      </w:r>
      <w:r>
        <w:rPr>
          <w:rFonts w:ascii="Times New Roman" w:hAnsi="Times New Roman"/>
          <w:sz w:val="24"/>
        </w:rPr>
        <w:t>atender</w:t>
      </w:r>
      <w:r>
        <w:rPr>
          <w:rFonts w:ascii="Times New Roman" w:hAnsi="Times New Roman"/>
          <w:spacing w:val="-15"/>
          <w:sz w:val="24"/>
        </w:rPr>
        <w:t xml:space="preserve"> </w:t>
      </w:r>
      <w:r>
        <w:rPr>
          <w:rFonts w:ascii="Times New Roman" w:hAnsi="Times New Roman"/>
          <w:sz w:val="24"/>
        </w:rPr>
        <w:t>as</w:t>
      </w:r>
      <w:r>
        <w:rPr>
          <w:rFonts w:ascii="Times New Roman" w:hAnsi="Times New Roman"/>
          <w:spacing w:val="-15"/>
          <w:sz w:val="24"/>
        </w:rPr>
        <w:t xml:space="preserve"> </w:t>
      </w:r>
      <w:r>
        <w:rPr>
          <w:rFonts w:ascii="Times New Roman" w:hAnsi="Times New Roman"/>
          <w:sz w:val="24"/>
        </w:rPr>
        <w:t>demandas</w:t>
      </w:r>
      <w:r>
        <w:rPr>
          <w:rFonts w:ascii="Times New Roman" w:hAnsi="Times New Roman"/>
          <w:spacing w:val="-15"/>
          <w:sz w:val="24"/>
        </w:rPr>
        <w:t xml:space="preserve"> </w:t>
      </w:r>
      <w:r>
        <w:rPr>
          <w:rFonts w:ascii="Times New Roman" w:hAnsi="Times New Roman"/>
          <w:sz w:val="24"/>
        </w:rPr>
        <w:t>dos</w:t>
      </w:r>
      <w:r>
        <w:rPr>
          <w:rFonts w:ascii="Times New Roman" w:hAnsi="Times New Roman"/>
          <w:spacing w:val="-15"/>
          <w:sz w:val="24"/>
        </w:rPr>
        <w:t xml:space="preserve"> </w:t>
      </w:r>
      <w:r>
        <w:rPr>
          <w:rFonts w:ascii="Times New Roman" w:hAnsi="Times New Roman"/>
          <w:sz w:val="24"/>
        </w:rPr>
        <w:t>diversos</w:t>
      </w:r>
      <w:r>
        <w:rPr>
          <w:rFonts w:ascii="Times New Roman" w:hAnsi="Times New Roman"/>
          <w:spacing w:val="-15"/>
          <w:sz w:val="24"/>
        </w:rPr>
        <w:t xml:space="preserve"> </w:t>
      </w:r>
      <w:r>
        <w:rPr>
          <w:rFonts w:ascii="Times New Roman" w:hAnsi="Times New Roman"/>
          <w:sz w:val="24"/>
        </w:rPr>
        <w:t>setores</w:t>
      </w:r>
      <w:r>
        <w:rPr>
          <w:rFonts w:ascii="Times New Roman" w:hAnsi="Times New Roman"/>
          <w:spacing w:val="-15"/>
          <w:sz w:val="24"/>
        </w:rPr>
        <w:t xml:space="preserve"> </w:t>
      </w:r>
      <w:r>
        <w:rPr>
          <w:rFonts w:ascii="Times New Roman" w:hAnsi="Times New Roman"/>
          <w:sz w:val="24"/>
        </w:rPr>
        <w:t>das</w:t>
      </w:r>
      <w:r>
        <w:rPr>
          <w:rFonts w:ascii="Times New Roman" w:hAnsi="Times New Roman"/>
          <w:spacing w:val="-15"/>
          <w:sz w:val="24"/>
        </w:rPr>
        <w:t xml:space="preserve"> </w:t>
      </w:r>
      <w:r>
        <w:rPr>
          <w:rFonts w:ascii="Times New Roman" w:hAnsi="Times New Roman"/>
          <w:sz w:val="24"/>
        </w:rPr>
        <w:t>Secretarias</w:t>
      </w:r>
      <w:r>
        <w:rPr>
          <w:rFonts w:ascii="Times New Roman" w:hAnsi="Times New Roman"/>
          <w:spacing w:val="-15"/>
          <w:sz w:val="24"/>
        </w:rPr>
        <w:t xml:space="preserve"> </w:t>
      </w:r>
      <w:r>
        <w:rPr>
          <w:rFonts w:ascii="Times New Roman" w:hAnsi="Times New Roman"/>
          <w:sz w:val="24"/>
        </w:rPr>
        <w:t>Municipais</w:t>
      </w:r>
      <w:r>
        <w:rPr>
          <w:rFonts w:ascii="Times New Roman" w:hAnsi="Times New Roman"/>
          <w:spacing w:val="-15"/>
          <w:sz w:val="24"/>
        </w:rPr>
        <w:t xml:space="preserve"> </w:t>
      </w:r>
      <w:r>
        <w:rPr>
          <w:rFonts w:ascii="Times New Roman" w:hAnsi="Times New Roman"/>
          <w:sz w:val="24"/>
        </w:rPr>
        <w:t>da</w:t>
      </w:r>
      <w:r>
        <w:rPr>
          <w:rFonts w:ascii="Times New Roman" w:hAnsi="Times New Roman"/>
          <w:spacing w:val="-15"/>
          <w:sz w:val="24"/>
        </w:rPr>
        <w:t xml:space="preserve"> </w:t>
      </w:r>
      <w:r>
        <w:rPr>
          <w:rFonts w:ascii="Times New Roman" w:hAnsi="Times New Roman"/>
          <w:sz w:val="24"/>
        </w:rPr>
        <w:t>prefeitura</w:t>
      </w:r>
      <w:r>
        <w:rPr>
          <w:rFonts w:ascii="Times New Roman" w:hAnsi="Times New Roman"/>
          <w:spacing w:val="-15"/>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Santo Antônio do Grama/MG.</w:t>
      </w:r>
    </w:p>
    <w:p w:rsidR="008B7CCB" w:rsidRDefault="008B7CCB">
      <w:pPr>
        <w:pStyle w:val="PargrafodaLista"/>
        <w:spacing w:line="360" w:lineRule="auto"/>
        <w:rPr>
          <w:rFonts w:ascii="Times New Roman" w:hAnsi="Times New Roman"/>
          <w:sz w:val="24"/>
        </w:rPr>
        <w:sectPr w:rsidR="008B7CCB">
          <w:pgSz w:w="11910" w:h="16840"/>
          <w:pgMar w:top="2000" w:right="141" w:bottom="1480" w:left="850" w:header="477" w:footer="1228" w:gutter="0"/>
          <w:cols w:space="720"/>
        </w:sectPr>
      </w:pPr>
    </w:p>
    <w:p w:rsidR="008B7CCB" w:rsidRDefault="001D7556">
      <w:pPr>
        <w:pStyle w:val="PargrafodaLista"/>
        <w:numPr>
          <w:ilvl w:val="1"/>
          <w:numId w:val="31"/>
        </w:numPr>
        <w:tabs>
          <w:tab w:val="left" w:pos="1247"/>
        </w:tabs>
        <w:spacing w:before="216" w:line="360" w:lineRule="auto"/>
        <w:ind w:left="852" w:right="987" w:firstLine="0"/>
        <w:rPr>
          <w:rFonts w:ascii="Times New Roman" w:hAnsi="Times New Roman"/>
          <w:sz w:val="24"/>
        </w:rPr>
      </w:pPr>
      <w:r>
        <w:rPr>
          <w:rFonts w:ascii="Times New Roman" w:hAnsi="Times New Roman"/>
          <w:sz w:val="24"/>
        </w:rPr>
        <w:lastRenderedPageBreak/>
        <w:t>Assim, sugere-se como solução mais vantajosa a aquisição de materiais de consumo – material de limpeza, que atendam a padronização das especificações estéticas, técnicas e de desempenho;</w:t>
      </w:r>
      <w:r>
        <w:rPr>
          <w:rFonts w:ascii="Times New Roman" w:hAnsi="Times New Roman"/>
          <w:spacing w:val="-9"/>
          <w:sz w:val="24"/>
        </w:rPr>
        <w:t xml:space="preserve"> </w:t>
      </w:r>
      <w:r>
        <w:rPr>
          <w:rFonts w:ascii="Times New Roman" w:hAnsi="Times New Roman"/>
          <w:sz w:val="24"/>
        </w:rPr>
        <w:t>de</w:t>
      </w:r>
      <w:r>
        <w:rPr>
          <w:rFonts w:ascii="Times New Roman" w:hAnsi="Times New Roman"/>
          <w:spacing w:val="-10"/>
          <w:sz w:val="24"/>
        </w:rPr>
        <w:t xml:space="preserve"> </w:t>
      </w:r>
      <w:r>
        <w:rPr>
          <w:rFonts w:ascii="Times New Roman" w:hAnsi="Times New Roman"/>
          <w:sz w:val="24"/>
        </w:rPr>
        <w:t>forma</w:t>
      </w:r>
      <w:r>
        <w:rPr>
          <w:rFonts w:ascii="Times New Roman" w:hAnsi="Times New Roman"/>
          <w:spacing w:val="-10"/>
          <w:sz w:val="24"/>
        </w:rPr>
        <w:t xml:space="preserve"> </w:t>
      </w:r>
      <w:r>
        <w:rPr>
          <w:rFonts w:ascii="Times New Roman" w:hAnsi="Times New Roman"/>
          <w:sz w:val="24"/>
        </w:rPr>
        <w:t>parcelada</w:t>
      </w:r>
      <w:r>
        <w:rPr>
          <w:rFonts w:ascii="Times New Roman" w:hAnsi="Times New Roman"/>
          <w:spacing w:val="-10"/>
          <w:sz w:val="24"/>
        </w:rPr>
        <w:t xml:space="preserve"> </w:t>
      </w:r>
      <w:r>
        <w:rPr>
          <w:rFonts w:ascii="Times New Roman" w:hAnsi="Times New Roman"/>
          <w:sz w:val="24"/>
        </w:rPr>
        <w:t>em</w:t>
      </w:r>
      <w:r>
        <w:rPr>
          <w:rFonts w:ascii="Times New Roman" w:hAnsi="Times New Roman"/>
          <w:spacing w:val="-9"/>
          <w:sz w:val="24"/>
        </w:rPr>
        <w:t xml:space="preserve"> </w:t>
      </w:r>
      <w:r>
        <w:rPr>
          <w:rFonts w:ascii="Times New Roman" w:hAnsi="Times New Roman"/>
          <w:sz w:val="24"/>
        </w:rPr>
        <w:t>lotes,</w:t>
      </w:r>
      <w:r>
        <w:rPr>
          <w:rFonts w:ascii="Times New Roman" w:hAnsi="Times New Roman"/>
          <w:spacing w:val="-9"/>
          <w:sz w:val="24"/>
        </w:rPr>
        <w:t xml:space="preserve"> </w:t>
      </w:r>
      <w:r>
        <w:rPr>
          <w:rFonts w:ascii="Times New Roman" w:hAnsi="Times New Roman"/>
          <w:sz w:val="24"/>
        </w:rPr>
        <w:t>considerando</w:t>
      </w:r>
      <w:r>
        <w:rPr>
          <w:rFonts w:ascii="Times New Roman" w:hAnsi="Times New Roman"/>
          <w:spacing w:val="-9"/>
          <w:sz w:val="24"/>
        </w:rPr>
        <w:t xml:space="preserve"> </w:t>
      </w:r>
      <w:r>
        <w:rPr>
          <w:rFonts w:ascii="Times New Roman" w:hAnsi="Times New Roman"/>
          <w:sz w:val="24"/>
        </w:rPr>
        <w:t>as</w:t>
      </w:r>
      <w:r>
        <w:rPr>
          <w:rFonts w:ascii="Times New Roman" w:hAnsi="Times New Roman"/>
          <w:spacing w:val="-9"/>
          <w:sz w:val="24"/>
        </w:rPr>
        <w:t xml:space="preserve"> </w:t>
      </w:r>
      <w:r>
        <w:rPr>
          <w:rFonts w:ascii="Times New Roman" w:hAnsi="Times New Roman"/>
          <w:sz w:val="24"/>
        </w:rPr>
        <w:t>características</w:t>
      </w:r>
      <w:r>
        <w:rPr>
          <w:rFonts w:ascii="Times New Roman" w:hAnsi="Times New Roman"/>
          <w:spacing w:val="-7"/>
          <w:sz w:val="24"/>
        </w:rPr>
        <w:t xml:space="preserve"> </w:t>
      </w:r>
      <w:r>
        <w:rPr>
          <w:rFonts w:ascii="Times New Roman" w:hAnsi="Times New Roman"/>
          <w:sz w:val="24"/>
        </w:rPr>
        <w:t>específicas</w:t>
      </w:r>
      <w:r>
        <w:rPr>
          <w:rFonts w:ascii="Times New Roman" w:hAnsi="Times New Roman"/>
          <w:spacing w:val="-9"/>
          <w:sz w:val="24"/>
        </w:rPr>
        <w:t xml:space="preserve"> </w:t>
      </w:r>
      <w:r>
        <w:rPr>
          <w:rFonts w:ascii="Times New Roman" w:hAnsi="Times New Roman"/>
          <w:sz w:val="24"/>
        </w:rPr>
        <w:t>dos</w:t>
      </w:r>
      <w:r>
        <w:rPr>
          <w:rFonts w:ascii="Times New Roman" w:hAnsi="Times New Roman"/>
          <w:spacing w:val="-9"/>
          <w:sz w:val="24"/>
        </w:rPr>
        <w:t xml:space="preserve"> </w:t>
      </w:r>
      <w:r>
        <w:rPr>
          <w:rFonts w:ascii="Times New Roman" w:hAnsi="Times New Roman"/>
          <w:sz w:val="24"/>
        </w:rPr>
        <w:t>itens e</w:t>
      </w:r>
      <w:r>
        <w:rPr>
          <w:rFonts w:ascii="Times New Roman" w:hAnsi="Times New Roman"/>
          <w:spacing w:val="-3"/>
          <w:sz w:val="24"/>
        </w:rPr>
        <w:t xml:space="preserve"> </w:t>
      </w:r>
      <w:r>
        <w:rPr>
          <w:rFonts w:ascii="Times New Roman" w:hAnsi="Times New Roman"/>
          <w:sz w:val="24"/>
        </w:rPr>
        <w:t>com</w:t>
      </w:r>
      <w:r>
        <w:rPr>
          <w:rFonts w:ascii="Times New Roman" w:hAnsi="Times New Roman"/>
          <w:spacing w:val="-2"/>
          <w:sz w:val="24"/>
        </w:rPr>
        <w:t xml:space="preserve"> </w:t>
      </w:r>
      <w:r>
        <w:rPr>
          <w:rFonts w:ascii="Times New Roman" w:hAnsi="Times New Roman"/>
          <w:sz w:val="24"/>
        </w:rPr>
        <w:t>responsabilidade</w:t>
      </w:r>
      <w:r>
        <w:rPr>
          <w:rFonts w:ascii="Times New Roman" w:hAnsi="Times New Roman"/>
          <w:spacing w:val="-4"/>
          <w:sz w:val="24"/>
        </w:rPr>
        <w:t xml:space="preserve"> </w:t>
      </w:r>
      <w:r>
        <w:rPr>
          <w:rFonts w:ascii="Times New Roman" w:hAnsi="Times New Roman"/>
          <w:sz w:val="24"/>
        </w:rPr>
        <w:t>fiscal,</w:t>
      </w:r>
      <w:r>
        <w:rPr>
          <w:rFonts w:ascii="Times New Roman" w:hAnsi="Times New Roman"/>
          <w:spacing w:val="-2"/>
          <w:sz w:val="24"/>
        </w:rPr>
        <w:t xml:space="preserve"> </w:t>
      </w:r>
      <w:r>
        <w:rPr>
          <w:rFonts w:ascii="Times New Roman" w:hAnsi="Times New Roman"/>
          <w:sz w:val="24"/>
        </w:rPr>
        <w:t>utilizando</w:t>
      </w:r>
      <w:r>
        <w:rPr>
          <w:rFonts w:ascii="Times New Roman" w:hAnsi="Times New Roman"/>
          <w:spacing w:val="-2"/>
          <w:sz w:val="24"/>
        </w:rPr>
        <w:t xml:space="preserve"> </w:t>
      </w:r>
      <w:r>
        <w:rPr>
          <w:rFonts w:ascii="Times New Roman" w:hAnsi="Times New Roman"/>
          <w:sz w:val="24"/>
        </w:rPr>
        <w:t>a</w:t>
      </w:r>
      <w:r>
        <w:rPr>
          <w:rFonts w:ascii="Times New Roman" w:hAnsi="Times New Roman"/>
          <w:spacing w:val="-3"/>
          <w:sz w:val="24"/>
        </w:rPr>
        <w:t xml:space="preserve"> </w:t>
      </w:r>
      <w:r>
        <w:rPr>
          <w:rFonts w:ascii="Times New Roman" w:hAnsi="Times New Roman"/>
          <w:sz w:val="24"/>
        </w:rPr>
        <w:t>despesa</w:t>
      </w:r>
      <w:r>
        <w:rPr>
          <w:rFonts w:ascii="Times New Roman" w:hAnsi="Times New Roman"/>
          <w:spacing w:val="-3"/>
          <w:sz w:val="24"/>
        </w:rPr>
        <w:t xml:space="preserve"> </w:t>
      </w:r>
      <w:r>
        <w:rPr>
          <w:rFonts w:ascii="Times New Roman" w:hAnsi="Times New Roman"/>
          <w:sz w:val="24"/>
        </w:rPr>
        <w:t>estimada</w:t>
      </w:r>
      <w:r>
        <w:rPr>
          <w:rFonts w:ascii="Times New Roman" w:hAnsi="Times New Roman"/>
          <w:spacing w:val="-4"/>
          <w:sz w:val="24"/>
        </w:rPr>
        <w:t xml:space="preserve"> </w:t>
      </w:r>
      <w:r>
        <w:rPr>
          <w:rFonts w:ascii="Times New Roman" w:hAnsi="Times New Roman"/>
          <w:sz w:val="24"/>
        </w:rPr>
        <w:t>que</w:t>
      </w:r>
      <w:r>
        <w:rPr>
          <w:rFonts w:ascii="Times New Roman" w:hAnsi="Times New Roman"/>
          <w:spacing w:val="-1"/>
          <w:sz w:val="24"/>
        </w:rPr>
        <w:t xml:space="preserve"> </w:t>
      </w:r>
      <w:r>
        <w:rPr>
          <w:rFonts w:ascii="Times New Roman" w:hAnsi="Times New Roman"/>
          <w:sz w:val="24"/>
        </w:rPr>
        <w:t>esteja</w:t>
      </w:r>
      <w:r>
        <w:rPr>
          <w:rFonts w:ascii="Times New Roman" w:hAnsi="Times New Roman"/>
          <w:spacing w:val="-3"/>
          <w:sz w:val="24"/>
        </w:rPr>
        <w:t xml:space="preserve"> </w:t>
      </w:r>
      <w:r>
        <w:rPr>
          <w:rFonts w:ascii="Times New Roman" w:hAnsi="Times New Roman"/>
          <w:sz w:val="24"/>
        </w:rPr>
        <w:t>prevista</w:t>
      </w:r>
      <w:r>
        <w:rPr>
          <w:rFonts w:ascii="Times New Roman" w:hAnsi="Times New Roman"/>
          <w:spacing w:val="-3"/>
          <w:sz w:val="24"/>
        </w:rPr>
        <w:t xml:space="preserve"> </w:t>
      </w:r>
      <w:r>
        <w:rPr>
          <w:rFonts w:ascii="Times New Roman" w:hAnsi="Times New Roman"/>
          <w:sz w:val="24"/>
        </w:rPr>
        <w:t>no</w:t>
      </w:r>
      <w:r>
        <w:rPr>
          <w:rFonts w:ascii="Times New Roman" w:hAnsi="Times New Roman"/>
          <w:spacing w:val="-2"/>
          <w:sz w:val="24"/>
        </w:rPr>
        <w:t xml:space="preserve"> </w:t>
      </w:r>
      <w:r>
        <w:rPr>
          <w:rFonts w:ascii="Times New Roman" w:hAnsi="Times New Roman"/>
          <w:sz w:val="24"/>
        </w:rPr>
        <w:t>orçamento.</w:t>
      </w:r>
    </w:p>
    <w:p w:rsidR="008B7CCB" w:rsidRDefault="008B7CCB">
      <w:pPr>
        <w:pStyle w:val="Corpodetexto"/>
        <w:spacing w:before="84"/>
        <w:rPr>
          <w:rFonts w:ascii="Times New Roman"/>
        </w:rPr>
      </w:pPr>
    </w:p>
    <w:p w:rsidR="008B7CCB" w:rsidRDefault="001D7556">
      <w:pPr>
        <w:pStyle w:val="Ttulo2"/>
        <w:numPr>
          <w:ilvl w:val="0"/>
          <w:numId w:val="31"/>
        </w:numPr>
        <w:tabs>
          <w:tab w:val="left" w:pos="1032"/>
        </w:tabs>
        <w:ind w:left="1032" w:hanging="180"/>
        <w:jc w:val="both"/>
        <w:rPr>
          <w:rFonts w:ascii="Times New Roman" w:hAnsi="Times New Roman"/>
          <w:u w:val="none"/>
        </w:rPr>
      </w:pPr>
      <w:r>
        <w:rPr>
          <w:rFonts w:ascii="Times New Roman" w:hAnsi="Times New Roman"/>
          <w:spacing w:val="-3"/>
        </w:rPr>
        <w:t xml:space="preserve"> </w:t>
      </w:r>
      <w:r>
        <w:rPr>
          <w:rFonts w:ascii="Times New Roman" w:hAnsi="Times New Roman"/>
        </w:rPr>
        <w:t>​DESCRIÇÃO</w:t>
      </w:r>
      <w:r>
        <w:rPr>
          <w:rFonts w:ascii="Times New Roman" w:hAnsi="Times New Roman"/>
          <w:spacing w:val="-1"/>
        </w:rPr>
        <w:t xml:space="preserve"> </w:t>
      </w:r>
      <w:r>
        <w:rPr>
          <w:rFonts w:ascii="Times New Roman" w:hAnsi="Times New Roman"/>
        </w:rPr>
        <w:t>DA SOLUÇÃO</w:t>
      </w:r>
      <w:r>
        <w:rPr>
          <w:rFonts w:ascii="Times New Roman" w:hAnsi="Times New Roman"/>
          <w:spacing w:val="-1"/>
        </w:rPr>
        <w:t xml:space="preserve"> </w:t>
      </w:r>
      <w:r>
        <w:rPr>
          <w:rFonts w:ascii="Times New Roman" w:hAnsi="Times New Roman"/>
        </w:rPr>
        <w:t>COMO</w:t>
      </w:r>
      <w:r>
        <w:rPr>
          <w:rFonts w:ascii="Times New Roman" w:hAnsi="Times New Roman"/>
          <w:spacing w:val="-1"/>
        </w:rPr>
        <w:t xml:space="preserve"> </w:t>
      </w:r>
      <w:r>
        <w:rPr>
          <w:rFonts w:ascii="Times New Roman" w:hAnsi="Times New Roman"/>
        </w:rPr>
        <w:t>UM</w:t>
      </w:r>
      <w:r>
        <w:rPr>
          <w:rFonts w:ascii="Times New Roman" w:hAnsi="Times New Roman"/>
          <w:spacing w:val="1"/>
        </w:rPr>
        <w:t xml:space="preserve"> </w:t>
      </w:r>
      <w:r>
        <w:rPr>
          <w:rFonts w:ascii="Times New Roman" w:hAnsi="Times New Roman"/>
          <w:spacing w:val="-4"/>
        </w:rPr>
        <w:t>TODO</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250"/>
        </w:tabs>
        <w:spacing w:line="360" w:lineRule="auto"/>
        <w:ind w:left="852" w:right="991" w:firstLine="0"/>
        <w:rPr>
          <w:rFonts w:ascii="Times New Roman" w:hAnsi="Times New Roman"/>
          <w:sz w:val="24"/>
        </w:rPr>
      </w:pPr>
      <w:r>
        <w:rPr>
          <w:rFonts w:ascii="Times New Roman" w:hAnsi="Times New Roman"/>
          <w:sz w:val="24"/>
        </w:rPr>
        <w:t>Aquisição de material de higiene e limpeza, para atender as demandas das Secretarias Municipais de Santo Antônio do Grama/MG, conforme condições e exigências estabelecidas neste ETP:</w:t>
      </w:r>
    </w:p>
    <w:p w:rsidR="008B7CCB" w:rsidRDefault="008B7CCB">
      <w:pPr>
        <w:pStyle w:val="Corpodetexto"/>
        <w:spacing w:before="84"/>
        <w:rPr>
          <w:rFonts w:ascii="Times New Roman"/>
        </w:rPr>
      </w:pPr>
    </w:p>
    <w:p w:rsidR="008B7CCB" w:rsidRDefault="001D7556">
      <w:pPr>
        <w:pStyle w:val="PargrafodaLista"/>
        <w:numPr>
          <w:ilvl w:val="1"/>
          <w:numId w:val="31"/>
        </w:numPr>
        <w:tabs>
          <w:tab w:val="left" w:pos="1211"/>
        </w:tabs>
        <w:ind w:left="1211" w:hanging="359"/>
        <w:rPr>
          <w:rFonts w:ascii="Times New Roman" w:hAnsi="Times New Roman"/>
          <w:sz w:val="24"/>
        </w:rPr>
      </w:pPr>
      <w:r>
        <w:rPr>
          <w:rFonts w:ascii="Times New Roman" w:hAnsi="Times New Roman"/>
          <w:sz w:val="24"/>
        </w:rPr>
        <w:t>O</w:t>
      </w:r>
      <w:r>
        <w:rPr>
          <w:rFonts w:ascii="Times New Roman" w:hAnsi="Times New Roman"/>
          <w:spacing w:val="-3"/>
          <w:sz w:val="24"/>
        </w:rPr>
        <w:t xml:space="preserve"> </w:t>
      </w:r>
      <w:r>
        <w:rPr>
          <w:rFonts w:ascii="Times New Roman" w:hAnsi="Times New Roman"/>
          <w:sz w:val="24"/>
        </w:rPr>
        <w:t>objeto desta</w:t>
      </w:r>
      <w:r>
        <w:rPr>
          <w:rFonts w:ascii="Times New Roman" w:hAnsi="Times New Roman"/>
          <w:spacing w:val="-1"/>
          <w:sz w:val="24"/>
        </w:rPr>
        <w:t xml:space="preserve"> </w:t>
      </w:r>
      <w:r>
        <w:rPr>
          <w:rFonts w:ascii="Times New Roman" w:hAnsi="Times New Roman"/>
          <w:sz w:val="24"/>
        </w:rPr>
        <w:t>contratação não se</w:t>
      </w:r>
      <w:r>
        <w:rPr>
          <w:rFonts w:ascii="Times New Roman" w:hAnsi="Times New Roman"/>
          <w:spacing w:val="-1"/>
          <w:sz w:val="24"/>
        </w:rPr>
        <w:t xml:space="preserve"> </w:t>
      </w:r>
      <w:r>
        <w:rPr>
          <w:rFonts w:ascii="Times New Roman" w:hAnsi="Times New Roman"/>
          <w:sz w:val="24"/>
        </w:rPr>
        <w:t>enquadra</w:t>
      </w:r>
      <w:r>
        <w:rPr>
          <w:rFonts w:ascii="Times New Roman" w:hAnsi="Times New Roman"/>
          <w:spacing w:val="-1"/>
          <w:sz w:val="24"/>
        </w:rPr>
        <w:t xml:space="preserve"> </w:t>
      </w:r>
      <w:r>
        <w:rPr>
          <w:rFonts w:ascii="Times New Roman" w:hAnsi="Times New Roman"/>
          <w:sz w:val="24"/>
        </w:rPr>
        <w:t>como sendo de</w:t>
      </w:r>
      <w:r>
        <w:rPr>
          <w:rFonts w:ascii="Times New Roman" w:hAnsi="Times New Roman"/>
          <w:spacing w:val="-2"/>
          <w:sz w:val="24"/>
        </w:rPr>
        <w:t xml:space="preserve"> </w:t>
      </w:r>
      <w:r>
        <w:rPr>
          <w:rFonts w:ascii="Times New Roman" w:hAnsi="Times New Roman"/>
          <w:sz w:val="24"/>
        </w:rPr>
        <w:t xml:space="preserve">bem de </w:t>
      </w:r>
      <w:r>
        <w:rPr>
          <w:rFonts w:ascii="Times New Roman" w:hAnsi="Times New Roman"/>
          <w:spacing w:val="-2"/>
          <w:sz w:val="24"/>
        </w:rPr>
        <w:t>luxo.</w:t>
      </w:r>
    </w:p>
    <w:p w:rsidR="008B7CCB" w:rsidRDefault="008B7CCB">
      <w:pPr>
        <w:pStyle w:val="Corpodetexto"/>
        <w:spacing w:before="223"/>
        <w:rPr>
          <w:rFonts w:ascii="Times New Roman"/>
        </w:rPr>
      </w:pPr>
    </w:p>
    <w:p w:rsidR="008B7CCB" w:rsidRDefault="001D7556">
      <w:pPr>
        <w:pStyle w:val="PargrafodaLista"/>
        <w:numPr>
          <w:ilvl w:val="1"/>
          <w:numId w:val="31"/>
        </w:numPr>
        <w:tabs>
          <w:tab w:val="left" w:pos="1202"/>
        </w:tabs>
        <w:spacing w:line="360" w:lineRule="auto"/>
        <w:ind w:left="852" w:right="994" w:firstLine="0"/>
        <w:rPr>
          <w:rFonts w:ascii="Times New Roman" w:hAnsi="Times New Roman"/>
          <w:sz w:val="24"/>
        </w:rPr>
      </w:pPr>
      <w:r>
        <w:rPr>
          <w:rFonts w:ascii="Times New Roman" w:hAnsi="Times New Roman"/>
          <w:sz w:val="24"/>
        </w:rPr>
        <w:t>O</w:t>
      </w:r>
      <w:r>
        <w:rPr>
          <w:rFonts w:ascii="Times New Roman" w:hAnsi="Times New Roman"/>
          <w:spacing w:val="-14"/>
          <w:sz w:val="24"/>
        </w:rPr>
        <w:t xml:space="preserve"> </w:t>
      </w:r>
      <w:r>
        <w:rPr>
          <w:rFonts w:ascii="Times New Roman" w:hAnsi="Times New Roman"/>
          <w:sz w:val="24"/>
        </w:rPr>
        <w:t>prazo</w:t>
      </w:r>
      <w:r>
        <w:rPr>
          <w:rFonts w:ascii="Times New Roman" w:hAnsi="Times New Roman"/>
          <w:spacing w:val="-13"/>
          <w:sz w:val="24"/>
        </w:rPr>
        <w:t xml:space="preserve"> </w:t>
      </w:r>
      <w:r>
        <w:rPr>
          <w:rFonts w:ascii="Times New Roman" w:hAnsi="Times New Roman"/>
          <w:sz w:val="24"/>
        </w:rPr>
        <w:t>de</w:t>
      </w:r>
      <w:r>
        <w:rPr>
          <w:rFonts w:ascii="Times New Roman" w:hAnsi="Times New Roman"/>
          <w:spacing w:val="-14"/>
          <w:sz w:val="24"/>
        </w:rPr>
        <w:t xml:space="preserve"> </w:t>
      </w:r>
      <w:r>
        <w:rPr>
          <w:rFonts w:ascii="Times New Roman" w:hAnsi="Times New Roman"/>
          <w:sz w:val="24"/>
        </w:rPr>
        <w:t>vigência</w:t>
      </w:r>
      <w:r>
        <w:rPr>
          <w:rFonts w:ascii="Times New Roman" w:hAnsi="Times New Roman"/>
          <w:spacing w:val="-14"/>
          <w:sz w:val="24"/>
        </w:rPr>
        <w:t xml:space="preserve"> </w:t>
      </w:r>
      <w:r>
        <w:rPr>
          <w:rFonts w:ascii="Times New Roman" w:hAnsi="Times New Roman"/>
          <w:sz w:val="24"/>
        </w:rPr>
        <w:t>da</w:t>
      </w:r>
      <w:r>
        <w:rPr>
          <w:rFonts w:ascii="Times New Roman" w:hAnsi="Times New Roman"/>
          <w:spacing w:val="-14"/>
          <w:sz w:val="24"/>
        </w:rPr>
        <w:t xml:space="preserve"> </w:t>
      </w:r>
      <w:r>
        <w:rPr>
          <w:rFonts w:ascii="Times New Roman" w:hAnsi="Times New Roman"/>
          <w:sz w:val="24"/>
        </w:rPr>
        <w:t>contratação</w:t>
      </w:r>
      <w:r>
        <w:rPr>
          <w:rFonts w:ascii="Times New Roman" w:hAnsi="Times New Roman"/>
          <w:spacing w:val="-13"/>
          <w:sz w:val="24"/>
        </w:rPr>
        <w:t xml:space="preserve"> </w:t>
      </w:r>
      <w:r>
        <w:rPr>
          <w:rFonts w:ascii="Times New Roman" w:hAnsi="Times New Roman"/>
          <w:sz w:val="24"/>
        </w:rPr>
        <w:t>é</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4"/>
          <w:sz w:val="24"/>
        </w:rPr>
        <w:t xml:space="preserve"> </w:t>
      </w:r>
      <w:r>
        <w:rPr>
          <w:rFonts w:ascii="Times New Roman" w:hAnsi="Times New Roman"/>
          <w:sz w:val="24"/>
        </w:rPr>
        <w:t>12</w:t>
      </w:r>
      <w:r>
        <w:rPr>
          <w:rFonts w:ascii="Times New Roman" w:hAnsi="Times New Roman"/>
          <w:spacing w:val="-13"/>
          <w:sz w:val="24"/>
        </w:rPr>
        <w:t xml:space="preserve"> </w:t>
      </w:r>
      <w:r>
        <w:rPr>
          <w:rFonts w:ascii="Times New Roman" w:hAnsi="Times New Roman"/>
          <w:sz w:val="24"/>
        </w:rPr>
        <w:t>(doze</w:t>
      </w:r>
      <w:r>
        <w:rPr>
          <w:rFonts w:ascii="Times New Roman" w:hAnsi="Times New Roman"/>
          <w:spacing w:val="-14"/>
          <w:sz w:val="24"/>
        </w:rPr>
        <w:t xml:space="preserve"> </w:t>
      </w:r>
      <w:r>
        <w:rPr>
          <w:rFonts w:ascii="Times New Roman" w:hAnsi="Times New Roman"/>
          <w:sz w:val="24"/>
        </w:rPr>
        <w:t>meses)</w:t>
      </w:r>
      <w:r>
        <w:rPr>
          <w:rFonts w:ascii="Times New Roman" w:hAnsi="Times New Roman"/>
          <w:spacing w:val="-14"/>
          <w:sz w:val="24"/>
        </w:rPr>
        <w:t xml:space="preserve"> </w:t>
      </w:r>
      <w:r>
        <w:rPr>
          <w:rFonts w:ascii="Times New Roman" w:hAnsi="Times New Roman"/>
          <w:sz w:val="24"/>
        </w:rPr>
        <w:t>contados</w:t>
      </w:r>
      <w:r>
        <w:rPr>
          <w:rFonts w:ascii="Times New Roman" w:hAnsi="Times New Roman"/>
          <w:spacing w:val="-13"/>
          <w:sz w:val="24"/>
        </w:rPr>
        <w:t xml:space="preserve"> </w:t>
      </w:r>
      <w:r>
        <w:rPr>
          <w:rFonts w:ascii="Times New Roman" w:hAnsi="Times New Roman"/>
          <w:sz w:val="24"/>
        </w:rPr>
        <w:t>da</w:t>
      </w:r>
      <w:r>
        <w:rPr>
          <w:rFonts w:ascii="Times New Roman" w:hAnsi="Times New Roman"/>
          <w:spacing w:val="-14"/>
          <w:sz w:val="24"/>
        </w:rPr>
        <w:t xml:space="preserve"> </w:t>
      </w:r>
      <w:r>
        <w:rPr>
          <w:rFonts w:ascii="Times New Roman" w:hAnsi="Times New Roman"/>
          <w:sz w:val="24"/>
        </w:rPr>
        <w:t>assinatura</w:t>
      </w:r>
      <w:r>
        <w:rPr>
          <w:rFonts w:ascii="Times New Roman" w:hAnsi="Times New Roman"/>
          <w:spacing w:val="-14"/>
          <w:sz w:val="24"/>
        </w:rPr>
        <w:t xml:space="preserve"> </w:t>
      </w:r>
      <w:r>
        <w:rPr>
          <w:rFonts w:ascii="Times New Roman" w:hAnsi="Times New Roman"/>
          <w:sz w:val="24"/>
        </w:rPr>
        <w:t>do</w:t>
      </w:r>
      <w:r>
        <w:rPr>
          <w:rFonts w:ascii="Times New Roman" w:hAnsi="Times New Roman"/>
          <w:spacing w:val="-13"/>
          <w:sz w:val="24"/>
        </w:rPr>
        <w:t xml:space="preserve"> </w:t>
      </w:r>
      <w:r>
        <w:rPr>
          <w:rFonts w:ascii="Times New Roman" w:hAnsi="Times New Roman"/>
          <w:sz w:val="24"/>
        </w:rPr>
        <w:t>contrato, na forma dos artigos 106 e 107 da Lei 14.133/2021.</w:t>
      </w:r>
    </w:p>
    <w:p w:rsidR="008B7CCB" w:rsidRDefault="008B7CCB">
      <w:pPr>
        <w:pStyle w:val="Corpodetexto"/>
        <w:spacing w:before="84"/>
        <w:rPr>
          <w:rFonts w:ascii="Times New Roman"/>
        </w:rPr>
      </w:pPr>
    </w:p>
    <w:p w:rsidR="008B7CCB" w:rsidRDefault="001D7556">
      <w:pPr>
        <w:pStyle w:val="PargrafodaLista"/>
        <w:numPr>
          <w:ilvl w:val="2"/>
          <w:numId w:val="31"/>
        </w:numPr>
        <w:tabs>
          <w:tab w:val="left" w:pos="1427"/>
        </w:tabs>
        <w:spacing w:line="360" w:lineRule="auto"/>
        <w:ind w:right="996" w:firstLine="0"/>
        <w:rPr>
          <w:rFonts w:ascii="Times New Roman" w:hAnsi="Times New Roman"/>
          <w:sz w:val="24"/>
        </w:rPr>
      </w:pPr>
      <w:r>
        <w:rPr>
          <w:rFonts w:ascii="Times New Roman" w:hAnsi="Times New Roman"/>
          <w:sz w:val="24"/>
        </w:rPr>
        <w:t>O fornecimento de bens é enquadrado como continuado tendo em vista que visam a manutenção de atividades administrativas decorrentes de necessidades permanentes ou prolongadas, conforme melhor especificado nos tópicos a seguir.</w:t>
      </w:r>
    </w:p>
    <w:p w:rsidR="008B7CCB" w:rsidRDefault="008B7CCB">
      <w:pPr>
        <w:pStyle w:val="Corpodetexto"/>
        <w:spacing w:before="83"/>
        <w:rPr>
          <w:rFonts w:ascii="Times New Roman"/>
        </w:rPr>
      </w:pPr>
    </w:p>
    <w:p w:rsidR="008B7CCB" w:rsidRDefault="001D7556">
      <w:pPr>
        <w:pStyle w:val="Ttulo3"/>
        <w:numPr>
          <w:ilvl w:val="2"/>
          <w:numId w:val="31"/>
        </w:numPr>
        <w:tabs>
          <w:tab w:val="left" w:pos="1392"/>
        </w:tabs>
        <w:ind w:left="1392" w:hanging="540"/>
        <w:jc w:val="both"/>
        <w:rPr>
          <w:rFonts w:ascii="Times New Roman" w:hAnsi="Times New Roman"/>
        </w:rPr>
      </w:pPr>
      <w:r>
        <w:rPr>
          <w:rFonts w:ascii="Times New Roman" w:hAnsi="Times New Roman"/>
        </w:rPr>
        <w:t>Da</w:t>
      </w:r>
      <w:r>
        <w:rPr>
          <w:rFonts w:ascii="Times New Roman" w:hAnsi="Times New Roman"/>
          <w:spacing w:val="-4"/>
        </w:rPr>
        <w:t xml:space="preserve"> </w:t>
      </w:r>
      <w:r>
        <w:rPr>
          <w:rFonts w:ascii="Times New Roman" w:hAnsi="Times New Roman"/>
        </w:rPr>
        <w:t>justificativa</w:t>
      </w:r>
      <w:r>
        <w:rPr>
          <w:rFonts w:ascii="Times New Roman" w:hAnsi="Times New Roman"/>
          <w:spacing w:val="-1"/>
        </w:rPr>
        <w:t xml:space="preserve"> </w:t>
      </w:r>
      <w:r>
        <w:rPr>
          <w:rFonts w:ascii="Times New Roman" w:hAnsi="Times New Roman"/>
        </w:rPr>
        <w:t>do</w:t>
      </w:r>
      <w:r>
        <w:rPr>
          <w:rFonts w:ascii="Times New Roman" w:hAnsi="Times New Roman"/>
          <w:spacing w:val="-3"/>
        </w:rPr>
        <w:t xml:space="preserve"> </w:t>
      </w:r>
      <w:r>
        <w:rPr>
          <w:rFonts w:ascii="Times New Roman" w:hAnsi="Times New Roman"/>
        </w:rPr>
        <w:t>caráter</w:t>
      </w:r>
      <w:r>
        <w:rPr>
          <w:rFonts w:ascii="Times New Roman" w:hAnsi="Times New Roman"/>
          <w:spacing w:val="-3"/>
        </w:rPr>
        <w:t xml:space="preserve"> </w:t>
      </w:r>
      <w:r>
        <w:rPr>
          <w:rFonts w:ascii="Times New Roman" w:hAnsi="Times New Roman"/>
        </w:rPr>
        <w:t>continuado</w:t>
      </w:r>
      <w:r>
        <w:rPr>
          <w:rFonts w:ascii="Times New Roman" w:hAnsi="Times New Roman"/>
          <w:spacing w:val="-1"/>
        </w:rPr>
        <w:t xml:space="preserve"> </w:t>
      </w:r>
      <w:r>
        <w:rPr>
          <w:rFonts w:ascii="Times New Roman" w:hAnsi="Times New Roman"/>
        </w:rPr>
        <w:t>da</w:t>
      </w:r>
      <w:r>
        <w:rPr>
          <w:rFonts w:ascii="Times New Roman" w:hAnsi="Times New Roman"/>
          <w:spacing w:val="-3"/>
        </w:rPr>
        <w:t xml:space="preserve"> </w:t>
      </w:r>
      <w:r>
        <w:rPr>
          <w:rFonts w:ascii="Times New Roman" w:hAnsi="Times New Roman"/>
          <w:spacing w:val="-2"/>
        </w:rPr>
        <w:t>contratação</w:t>
      </w:r>
    </w:p>
    <w:p w:rsidR="008B7CCB" w:rsidRDefault="008B7CCB">
      <w:pPr>
        <w:pStyle w:val="Corpodetexto"/>
        <w:spacing w:before="223"/>
        <w:rPr>
          <w:rFonts w:ascii="Times New Roman"/>
          <w:b/>
        </w:rPr>
      </w:pPr>
    </w:p>
    <w:p w:rsidR="008B7CCB" w:rsidRDefault="001D7556">
      <w:pPr>
        <w:pStyle w:val="PargrafodaLista"/>
        <w:numPr>
          <w:ilvl w:val="3"/>
          <w:numId w:val="31"/>
        </w:numPr>
        <w:tabs>
          <w:tab w:val="left" w:pos="1564"/>
        </w:tabs>
        <w:spacing w:before="1" w:line="360" w:lineRule="auto"/>
        <w:ind w:right="994" w:firstLine="0"/>
        <w:rPr>
          <w:rFonts w:ascii="Times New Roman" w:hAnsi="Times New Roman"/>
          <w:sz w:val="24"/>
        </w:rPr>
      </w:pPr>
      <w:r>
        <w:rPr>
          <w:rFonts w:ascii="Times New Roman" w:hAnsi="Times New Roman"/>
          <w:sz w:val="24"/>
        </w:rPr>
        <w:t>A</w:t>
      </w:r>
      <w:r>
        <w:rPr>
          <w:rFonts w:ascii="Times New Roman" w:hAnsi="Times New Roman"/>
          <w:spacing w:val="-9"/>
          <w:sz w:val="24"/>
        </w:rPr>
        <w:t xml:space="preserve"> </w:t>
      </w:r>
      <w:r>
        <w:rPr>
          <w:rFonts w:ascii="Times New Roman" w:hAnsi="Times New Roman"/>
          <w:sz w:val="24"/>
        </w:rPr>
        <w:t>contratação</w:t>
      </w:r>
      <w:r>
        <w:rPr>
          <w:rFonts w:ascii="Times New Roman" w:hAnsi="Times New Roman"/>
          <w:spacing w:val="-9"/>
          <w:sz w:val="24"/>
        </w:rPr>
        <w:t xml:space="preserve"> </w:t>
      </w:r>
      <w:r>
        <w:rPr>
          <w:rFonts w:ascii="Times New Roman" w:hAnsi="Times New Roman"/>
          <w:sz w:val="24"/>
        </w:rPr>
        <w:t>de</w:t>
      </w:r>
      <w:r>
        <w:rPr>
          <w:rFonts w:ascii="Times New Roman" w:hAnsi="Times New Roman"/>
          <w:spacing w:val="-9"/>
          <w:sz w:val="24"/>
        </w:rPr>
        <w:t xml:space="preserve"> </w:t>
      </w:r>
      <w:r>
        <w:rPr>
          <w:rFonts w:ascii="Times New Roman" w:hAnsi="Times New Roman"/>
          <w:sz w:val="24"/>
        </w:rPr>
        <w:t>empresa</w:t>
      </w:r>
      <w:r>
        <w:rPr>
          <w:rFonts w:ascii="Times New Roman" w:hAnsi="Times New Roman"/>
          <w:spacing w:val="-9"/>
          <w:sz w:val="24"/>
        </w:rPr>
        <w:t xml:space="preserve"> </w:t>
      </w:r>
      <w:r>
        <w:rPr>
          <w:rFonts w:ascii="Times New Roman" w:hAnsi="Times New Roman"/>
          <w:sz w:val="24"/>
        </w:rPr>
        <w:t>para</w:t>
      </w:r>
      <w:r>
        <w:rPr>
          <w:rFonts w:ascii="Times New Roman" w:hAnsi="Times New Roman"/>
          <w:spacing w:val="-9"/>
          <w:sz w:val="24"/>
        </w:rPr>
        <w:t xml:space="preserve"> </w:t>
      </w:r>
      <w:r>
        <w:rPr>
          <w:rFonts w:ascii="Times New Roman" w:hAnsi="Times New Roman"/>
          <w:sz w:val="24"/>
        </w:rPr>
        <w:t>fornecimento</w:t>
      </w:r>
      <w:r>
        <w:rPr>
          <w:rFonts w:ascii="Times New Roman" w:hAnsi="Times New Roman"/>
          <w:spacing w:val="-10"/>
          <w:sz w:val="24"/>
        </w:rPr>
        <w:t xml:space="preserve"> </w:t>
      </w:r>
      <w:r>
        <w:rPr>
          <w:rFonts w:ascii="Times New Roman" w:hAnsi="Times New Roman"/>
          <w:sz w:val="24"/>
        </w:rPr>
        <w:t>contínuo</w:t>
      </w:r>
      <w:r>
        <w:rPr>
          <w:rFonts w:ascii="Times New Roman" w:hAnsi="Times New Roman"/>
          <w:spacing w:val="-11"/>
          <w:sz w:val="24"/>
        </w:rPr>
        <w:t xml:space="preserve"> </w:t>
      </w:r>
      <w:r>
        <w:rPr>
          <w:rFonts w:ascii="Times New Roman" w:hAnsi="Times New Roman"/>
          <w:sz w:val="24"/>
        </w:rPr>
        <w:t>de</w:t>
      </w:r>
      <w:r>
        <w:rPr>
          <w:rFonts w:ascii="Times New Roman" w:hAnsi="Times New Roman"/>
          <w:spacing w:val="-9"/>
          <w:sz w:val="24"/>
        </w:rPr>
        <w:t xml:space="preserve"> </w:t>
      </w:r>
      <w:r>
        <w:rPr>
          <w:rFonts w:ascii="Times New Roman" w:hAnsi="Times New Roman"/>
          <w:sz w:val="24"/>
        </w:rPr>
        <w:t>material</w:t>
      </w:r>
      <w:r>
        <w:rPr>
          <w:rFonts w:ascii="Times New Roman" w:hAnsi="Times New Roman"/>
          <w:spacing w:val="-8"/>
          <w:sz w:val="24"/>
        </w:rPr>
        <w:t xml:space="preserve"> </w:t>
      </w:r>
      <w:r>
        <w:rPr>
          <w:rFonts w:ascii="Times New Roman" w:hAnsi="Times New Roman"/>
          <w:sz w:val="24"/>
        </w:rPr>
        <w:t>de</w:t>
      </w:r>
      <w:r>
        <w:rPr>
          <w:rFonts w:ascii="Times New Roman" w:hAnsi="Times New Roman"/>
          <w:spacing w:val="-12"/>
          <w:sz w:val="24"/>
        </w:rPr>
        <w:t xml:space="preserve"> </w:t>
      </w:r>
      <w:r>
        <w:rPr>
          <w:rFonts w:ascii="Times New Roman" w:hAnsi="Times New Roman"/>
          <w:sz w:val="24"/>
        </w:rPr>
        <w:t>higiene</w:t>
      </w:r>
      <w:r>
        <w:rPr>
          <w:rFonts w:ascii="Times New Roman" w:hAnsi="Times New Roman"/>
          <w:spacing w:val="-10"/>
          <w:sz w:val="24"/>
        </w:rPr>
        <w:t xml:space="preserve"> </w:t>
      </w:r>
      <w:r>
        <w:rPr>
          <w:rFonts w:ascii="Times New Roman" w:hAnsi="Times New Roman"/>
          <w:sz w:val="24"/>
        </w:rPr>
        <w:t>e</w:t>
      </w:r>
      <w:r>
        <w:rPr>
          <w:rFonts w:ascii="Times New Roman" w:hAnsi="Times New Roman"/>
          <w:spacing w:val="-9"/>
          <w:sz w:val="24"/>
        </w:rPr>
        <w:t xml:space="preserve"> </w:t>
      </w:r>
      <w:r>
        <w:rPr>
          <w:rFonts w:ascii="Times New Roman" w:hAnsi="Times New Roman"/>
          <w:sz w:val="24"/>
        </w:rPr>
        <w:t>limpeza, para atender as demandas de todas as Secretarias Municipais visa atender com qualidade e efetividade às necessidades do presente estudo.</w:t>
      </w:r>
    </w:p>
    <w:p w:rsidR="008B7CCB" w:rsidRDefault="008B7CCB">
      <w:pPr>
        <w:pStyle w:val="Corpodetexto"/>
        <w:spacing w:before="82"/>
        <w:rPr>
          <w:rFonts w:ascii="Times New Roman"/>
        </w:rPr>
      </w:pPr>
    </w:p>
    <w:p w:rsidR="008B7CCB" w:rsidRDefault="001D7556">
      <w:pPr>
        <w:pStyle w:val="PargrafodaLista"/>
        <w:numPr>
          <w:ilvl w:val="3"/>
          <w:numId w:val="31"/>
        </w:numPr>
        <w:tabs>
          <w:tab w:val="left" w:pos="1677"/>
        </w:tabs>
        <w:spacing w:before="1" w:line="360" w:lineRule="auto"/>
        <w:ind w:right="995" w:firstLine="0"/>
        <w:rPr>
          <w:rFonts w:ascii="Times New Roman" w:hAnsi="Times New Roman"/>
          <w:sz w:val="24"/>
        </w:rPr>
      </w:pPr>
      <w:r>
        <w:rPr>
          <w:rFonts w:ascii="Times New Roman" w:hAnsi="Times New Roman"/>
          <w:sz w:val="24"/>
        </w:rPr>
        <w:t>O fornecimento contínuo do material de limpeza, representa um suporte ao funcionamento das</w:t>
      </w:r>
      <w:r>
        <w:rPr>
          <w:rFonts w:ascii="Times New Roman" w:hAnsi="Times New Roman"/>
          <w:spacing w:val="-1"/>
          <w:sz w:val="24"/>
        </w:rPr>
        <w:t xml:space="preserve"> </w:t>
      </w:r>
      <w:r>
        <w:rPr>
          <w:rFonts w:ascii="Times New Roman" w:hAnsi="Times New Roman"/>
          <w:sz w:val="24"/>
        </w:rPr>
        <w:t>atividades</w:t>
      </w:r>
      <w:r>
        <w:rPr>
          <w:rFonts w:ascii="Times New Roman" w:hAnsi="Times New Roman"/>
          <w:spacing w:val="-1"/>
          <w:sz w:val="24"/>
        </w:rPr>
        <w:t xml:space="preserve"> </w:t>
      </w:r>
      <w:r>
        <w:rPr>
          <w:rFonts w:ascii="Times New Roman" w:hAnsi="Times New Roman"/>
          <w:sz w:val="24"/>
        </w:rPr>
        <w:t>finalísticas</w:t>
      </w:r>
      <w:r>
        <w:rPr>
          <w:rFonts w:ascii="Times New Roman" w:hAnsi="Times New Roman"/>
          <w:spacing w:val="-1"/>
          <w:sz w:val="24"/>
        </w:rPr>
        <w:t xml:space="preserve"> </w:t>
      </w:r>
      <w:r>
        <w:rPr>
          <w:rFonts w:ascii="Times New Roman" w:hAnsi="Times New Roman"/>
          <w:sz w:val="24"/>
        </w:rPr>
        <w:t>das</w:t>
      </w:r>
      <w:r>
        <w:rPr>
          <w:rFonts w:ascii="Times New Roman" w:hAnsi="Times New Roman"/>
          <w:spacing w:val="-1"/>
          <w:sz w:val="24"/>
        </w:rPr>
        <w:t xml:space="preserve"> </w:t>
      </w:r>
      <w:r>
        <w:rPr>
          <w:rFonts w:ascii="Times New Roman" w:hAnsi="Times New Roman"/>
          <w:sz w:val="24"/>
        </w:rPr>
        <w:t>Secretarias</w:t>
      </w:r>
      <w:r>
        <w:rPr>
          <w:rFonts w:ascii="Times New Roman" w:hAnsi="Times New Roman"/>
          <w:spacing w:val="-1"/>
          <w:sz w:val="24"/>
        </w:rPr>
        <w:t xml:space="preserve"> </w:t>
      </w:r>
      <w:r>
        <w:rPr>
          <w:rFonts w:ascii="Times New Roman" w:hAnsi="Times New Roman"/>
          <w:sz w:val="24"/>
        </w:rPr>
        <w:t>Municipais,</w:t>
      </w:r>
      <w:r>
        <w:rPr>
          <w:rFonts w:ascii="Times New Roman" w:hAnsi="Times New Roman"/>
          <w:spacing w:val="-1"/>
          <w:sz w:val="24"/>
        </w:rPr>
        <w:t xml:space="preserve"> </w:t>
      </w:r>
      <w:r>
        <w:rPr>
          <w:rFonts w:ascii="Times New Roman" w:hAnsi="Times New Roman"/>
          <w:sz w:val="24"/>
        </w:rPr>
        <w:t>cuja</w:t>
      </w:r>
      <w:r>
        <w:rPr>
          <w:rFonts w:ascii="Times New Roman" w:hAnsi="Times New Roman"/>
          <w:spacing w:val="-1"/>
          <w:sz w:val="24"/>
        </w:rPr>
        <w:t xml:space="preserve"> </w:t>
      </w:r>
      <w:r>
        <w:rPr>
          <w:rFonts w:ascii="Times New Roman" w:hAnsi="Times New Roman"/>
          <w:sz w:val="24"/>
        </w:rPr>
        <w:t>interrupção</w:t>
      </w:r>
      <w:r>
        <w:rPr>
          <w:rFonts w:ascii="Times New Roman" w:hAnsi="Times New Roman"/>
          <w:spacing w:val="-1"/>
          <w:sz w:val="24"/>
        </w:rPr>
        <w:t xml:space="preserve"> </w:t>
      </w:r>
      <w:r>
        <w:rPr>
          <w:rFonts w:ascii="Times New Roman" w:hAnsi="Times New Roman"/>
          <w:sz w:val="24"/>
        </w:rPr>
        <w:t>poderia comprometer a qualidade dos serviços prestados à sociedade.</w:t>
      </w:r>
    </w:p>
    <w:p w:rsidR="008B7CCB" w:rsidRDefault="008B7CCB">
      <w:pPr>
        <w:pStyle w:val="Corpodetexto"/>
        <w:spacing w:before="45"/>
        <w:rPr>
          <w:rFonts w:ascii="Times New Roman"/>
        </w:rPr>
      </w:pPr>
    </w:p>
    <w:p w:rsidR="008B7CCB" w:rsidRDefault="001D7556">
      <w:pPr>
        <w:pStyle w:val="PargrafodaLista"/>
        <w:numPr>
          <w:ilvl w:val="3"/>
          <w:numId w:val="31"/>
        </w:numPr>
        <w:tabs>
          <w:tab w:val="left" w:pos="1622"/>
        </w:tabs>
        <w:spacing w:before="1" w:line="360" w:lineRule="auto"/>
        <w:ind w:right="989" w:firstLine="0"/>
        <w:rPr>
          <w:rFonts w:ascii="Times New Roman" w:hAnsi="Times New Roman"/>
          <w:sz w:val="24"/>
        </w:rPr>
      </w:pPr>
      <w:r>
        <w:rPr>
          <w:rFonts w:ascii="Times New Roman" w:hAnsi="Times New Roman"/>
          <w:sz w:val="24"/>
        </w:rPr>
        <w:t>Desta forma, por se tratar de material de consumo – material de limpeza de uso permanente, indispensável para possibilitar a limpeza dos ambientes, bem como a higiene dos servidores</w:t>
      </w:r>
      <w:r>
        <w:rPr>
          <w:rFonts w:ascii="Times New Roman" w:hAnsi="Times New Roman"/>
          <w:spacing w:val="67"/>
          <w:sz w:val="24"/>
        </w:rPr>
        <w:t xml:space="preserve"> </w:t>
      </w:r>
      <w:r>
        <w:rPr>
          <w:rFonts w:ascii="Times New Roman" w:hAnsi="Times New Roman"/>
          <w:sz w:val="24"/>
        </w:rPr>
        <w:t>e/ou</w:t>
      </w:r>
      <w:r>
        <w:rPr>
          <w:rFonts w:ascii="Times New Roman" w:hAnsi="Times New Roman"/>
          <w:spacing w:val="66"/>
          <w:sz w:val="24"/>
        </w:rPr>
        <w:t xml:space="preserve"> </w:t>
      </w:r>
      <w:r>
        <w:rPr>
          <w:rFonts w:ascii="Times New Roman" w:hAnsi="Times New Roman"/>
          <w:sz w:val="24"/>
        </w:rPr>
        <w:t>usuários</w:t>
      </w:r>
      <w:r>
        <w:rPr>
          <w:rFonts w:ascii="Times New Roman" w:hAnsi="Times New Roman"/>
          <w:spacing w:val="68"/>
          <w:sz w:val="24"/>
        </w:rPr>
        <w:t xml:space="preserve"> </w:t>
      </w:r>
      <w:r>
        <w:rPr>
          <w:rFonts w:ascii="Times New Roman" w:hAnsi="Times New Roman"/>
          <w:sz w:val="24"/>
        </w:rPr>
        <w:t>dos</w:t>
      </w:r>
      <w:r>
        <w:rPr>
          <w:rFonts w:ascii="Times New Roman" w:hAnsi="Times New Roman"/>
          <w:spacing w:val="66"/>
          <w:sz w:val="24"/>
        </w:rPr>
        <w:t xml:space="preserve"> </w:t>
      </w:r>
      <w:r>
        <w:rPr>
          <w:rFonts w:ascii="Times New Roman" w:hAnsi="Times New Roman"/>
          <w:sz w:val="24"/>
        </w:rPr>
        <w:t>serviços</w:t>
      </w:r>
      <w:r>
        <w:rPr>
          <w:rFonts w:ascii="Times New Roman" w:hAnsi="Times New Roman"/>
          <w:spacing w:val="67"/>
          <w:sz w:val="24"/>
        </w:rPr>
        <w:t xml:space="preserve"> </w:t>
      </w:r>
      <w:r>
        <w:rPr>
          <w:rFonts w:ascii="Times New Roman" w:hAnsi="Times New Roman"/>
          <w:sz w:val="24"/>
        </w:rPr>
        <w:t>públicos</w:t>
      </w:r>
      <w:r>
        <w:rPr>
          <w:rFonts w:ascii="Times New Roman" w:hAnsi="Times New Roman"/>
          <w:spacing w:val="68"/>
          <w:sz w:val="24"/>
        </w:rPr>
        <w:t xml:space="preserve"> </w:t>
      </w:r>
      <w:r>
        <w:rPr>
          <w:rFonts w:ascii="Times New Roman" w:hAnsi="Times New Roman"/>
          <w:sz w:val="24"/>
        </w:rPr>
        <w:t>prestados</w:t>
      </w:r>
      <w:r>
        <w:rPr>
          <w:rFonts w:ascii="Times New Roman" w:hAnsi="Times New Roman"/>
          <w:spacing w:val="65"/>
          <w:sz w:val="24"/>
        </w:rPr>
        <w:t xml:space="preserve"> </w:t>
      </w:r>
      <w:r>
        <w:rPr>
          <w:rFonts w:ascii="Times New Roman" w:hAnsi="Times New Roman"/>
          <w:sz w:val="24"/>
        </w:rPr>
        <w:t>pela</w:t>
      </w:r>
      <w:r>
        <w:rPr>
          <w:rFonts w:ascii="Times New Roman" w:hAnsi="Times New Roman"/>
          <w:spacing w:val="65"/>
          <w:sz w:val="24"/>
        </w:rPr>
        <w:t xml:space="preserve"> </w:t>
      </w:r>
      <w:r>
        <w:rPr>
          <w:rFonts w:ascii="Times New Roman" w:hAnsi="Times New Roman"/>
          <w:sz w:val="24"/>
        </w:rPr>
        <w:t>Prefeitura</w:t>
      </w:r>
      <w:r>
        <w:rPr>
          <w:rFonts w:ascii="Times New Roman" w:hAnsi="Times New Roman"/>
          <w:spacing w:val="65"/>
          <w:sz w:val="24"/>
        </w:rPr>
        <w:t xml:space="preserve"> </w:t>
      </w:r>
      <w:r>
        <w:rPr>
          <w:rFonts w:ascii="Times New Roman" w:hAnsi="Times New Roman"/>
          <w:sz w:val="24"/>
        </w:rPr>
        <w:t>Municipal,</w:t>
      </w:r>
      <w:r>
        <w:rPr>
          <w:rFonts w:ascii="Times New Roman" w:hAnsi="Times New Roman"/>
          <w:spacing w:val="65"/>
          <w:sz w:val="24"/>
        </w:rPr>
        <w:t xml:space="preserve"> </w:t>
      </w:r>
      <w:r>
        <w:rPr>
          <w:rFonts w:ascii="Times New Roman" w:hAnsi="Times New Roman"/>
          <w:spacing w:val="-4"/>
          <w:sz w:val="24"/>
        </w:rPr>
        <w:t>fica</w:t>
      </w:r>
    </w:p>
    <w:p w:rsidR="008B7CCB" w:rsidRDefault="008B7CCB">
      <w:pPr>
        <w:pStyle w:val="PargrafodaLista"/>
        <w:spacing w:line="360" w:lineRule="auto"/>
        <w:rPr>
          <w:rFonts w:ascii="Times New Roman" w:hAnsi="Times New Roman"/>
          <w:sz w:val="24"/>
        </w:rPr>
        <w:sectPr w:rsidR="008B7CCB">
          <w:pgSz w:w="11910" w:h="16840"/>
          <w:pgMar w:top="2000" w:right="141" w:bottom="1480" w:left="850" w:header="477" w:footer="1228" w:gutter="0"/>
          <w:cols w:space="720"/>
        </w:sectPr>
      </w:pPr>
    </w:p>
    <w:p w:rsidR="008B7CCB" w:rsidRDefault="001D7556">
      <w:pPr>
        <w:pStyle w:val="Corpodetexto"/>
        <w:spacing w:before="216"/>
        <w:ind w:left="852"/>
        <w:rPr>
          <w:rFonts w:ascii="Times New Roman"/>
        </w:rPr>
      </w:pPr>
      <w:r>
        <w:rPr>
          <w:rFonts w:ascii="Times New Roman"/>
        </w:rPr>
        <w:lastRenderedPageBreak/>
        <w:t>evidenciada</w:t>
      </w:r>
      <w:r>
        <w:rPr>
          <w:rFonts w:ascii="Times New Roman"/>
          <w:spacing w:val="-4"/>
        </w:rPr>
        <w:t xml:space="preserve"> </w:t>
      </w:r>
      <w:r>
        <w:rPr>
          <w:rFonts w:ascii="Times New Roman"/>
        </w:rPr>
        <w:t>a</w:t>
      </w:r>
      <w:r>
        <w:rPr>
          <w:rFonts w:ascii="Times New Roman"/>
          <w:spacing w:val="-1"/>
        </w:rPr>
        <w:t xml:space="preserve"> </w:t>
      </w:r>
      <w:r>
        <w:rPr>
          <w:rFonts w:ascii="Times New Roman"/>
        </w:rPr>
        <w:t>necessidade</w:t>
      </w:r>
      <w:r>
        <w:rPr>
          <w:rFonts w:ascii="Times New Roman"/>
          <w:spacing w:val="-2"/>
        </w:rPr>
        <w:t xml:space="preserve"> </w:t>
      </w:r>
      <w:r>
        <w:rPr>
          <w:rFonts w:ascii="Times New Roman"/>
        </w:rPr>
        <w:t>de</w:t>
      </w:r>
      <w:r>
        <w:rPr>
          <w:rFonts w:ascii="Times New Roman"/>
          <w:spacing w:val="-1"/>
        </w:rPr>
        <w:t xml:space="preserve"> </w:t>
      </w:r>
      <w:r>
        <w:rPr>
          <w:rFonts w:ascii="Times New Roman"/>
        </w:rPr>
        <w:t>continuidade</w:t>
      </w:r>
      <w:r>
        <w:rPr>
          <w:rFonts w:ascii="Times New Roman"/>
          <w:spacing w:val="-3"/>
        </w:rPr>
        <w:t xml:space="preserve"> </w:t>
      </w:r>
      <w:r>
        <w:rPr>
          <w:rFonts w:ascii="Times New Roman"/>
        </w:rPr>
        <w:t>de</w:t>
      </w:r>
      <w:r>
        <w:rPr>
          <w:rFonts w:ascii="Times New Roman"/>
          <w:spacing w:val="-1"/>
        </w:rPr>
        <w:t xml:space="preserve"> </w:t>
      </w:r>
      <w:r>
        <w:rPr>
          <w:rFonts w:ascii="Times New Roman"/>
        </w:rPr>
        <w:t>fornecimento</w:t>
      </w:r>
      <w:r>
        <w:rPr>
          <w:rFonts w:ascii="Times New Roman"/>
          <w:spacing w:val="-1"/>
        </w:rPr>
        <w:t xml:space="preserve"> </w:t>
      </w:r>
      <w:r>
        <w:rPr>
          <w:rFonts w:ascii="Times New Roman"/>
        </w:rPr>
        <w:t xml:space="preserve">destes </w:t>
      </w:r>
      <w:r>
        <w:rPr>
          <w:rFonts w:ascii="Times New Roman"/>
          <w:spacing w:val="-2"/>
        </w:rPr>
        <w:t>produtos.</w:t>
      </w:r>
    </w:p>
    <w:p w:rsidR="008B7CCB" w:rsidRDefault="008B7CCB">
      <w:pPr>
        <w:pStyle w:val="Corpodetexto"/>
        <w:spacing w:before="223"/>
        <w:rPr>
          <w:rFonts w:ascii="Times New Roman"/>
        </w:rPr>
      </w:pPr>
    </w:p>
    <w:p w:rsidR="008B7CCB" w:rsidRDefault="001D7556">
      <w:pPr>
        <w:pStyle w:val="Ttulo3"/>
        <w:numPr>
          <w:ilvl w:val="2"/>
          <w:numId w:val="31"/>
        </w:numPr>
        <w:tabs>
          <w:tab w:val="left" w:pos="1392"/>
        </w:tabs>
        <w:ind w:left="1392" w:hanging="540"/>
        <w:rPr>
          <w:rFonts w:ascii="Times New Roman" w:hAnsi="Times New Roman"/>
        </w:rPr>
      </w:pPr>
      <w:r>
        <w:rPr>
          <w:rFonts w:ascii="Times New Roman" w:hAnsi="Times New Roman"/>
        </w:rPr>
        <w:t>Da</w:t>
      </w:r>
      <w:r>
        <w:rPr>
          <w:rFonts w:ascii="Times New Roman" w:hAnsi="Times New Roman"/>
          <w:spacing w:val="-1"/>
        </w:rPr>
        <w:t xml:space="preserve"> </w:t>
      </w:r>
      <w:r>
        <w:rPr>
          <w:rFonts w:ascii="Times New Roman" w:hAnsi="Times New Roman"/>
        </w:rPr>
        <w:t>justificativa</w:t>
      </w:r>
      <w:r>
        <w:rPr>
          <w:rFonts w:ascii="Times New Roman" w:hAnsi="Times New Roman"/>
          <w:spacing w:val="-1"/>
        </w:rPr>
        <w:t xml:space="preserve"> </w:t>
      </w:r>
      <w:r>
        <w:rPr>
          <w:rFonts w:ascii="Times New Roman" w:hAnsi="Times New Roman"/>
        </w:rPr>
        <w:t>do</w:t>
      </w:r>
      <w:r>
        <w:rPr>
          <w:rFonts w:ascii="Times New Roman" w:hAnsi="Times New Roman"/>
          <w:spacing w:val="-4"/>
        </w:rPr>
        <w:t xml:space="preserve"> </w:t>
      </w:r>
      <w:r>
        <w:rPr>
          <w:rFonts w:ascii="Times New Roman" w:hAnsi="Times New Roman"/>
        </w:rPr>
        <w:t>prazo</w:t>
      </w:r>
      <w:r>
        <w:rPr>
          <w:rFonts w:ascii="Times New Roman" w:hAnsi="Times New Roman"/>
          <w:spacing w:val="-1"/>
        </w:rPr>
        <w:t xml:space="preserve"> </w:t>
      </w:r>
      <w:r>
        <w:rPr>
          <w:rFonts w:ascii="Times New Roman" w:hAnsi="Times New Roman"/>
        </w:rPr>
        <w:t>de</w:t>
      </w:r>
      <w:r>
        <w:rPr>
          <w:rFonts w:ascii="Times New Roman" w:hAnsi="Times New Roman"/>
          <w:spacing w:val="-1"/>
        </w:rPr>
        <w:t xml:space="preserve"> </w:t>
      </w:r>
      <w:r>
        <w:rPr>
          <w:rFonts w:ascii="Times New Roman" w:hAnsi="Times New Roman"/>
          <w:spacing w:val="-2"/>
        </w:rPr>
        <w:t>execução</w:t>
      </w:r>
    </w:p>
    <w:p w:rsidR="008B7CCB" w:rsidRDefault="008B7CCB">
      <w:pPr>
        <w:pStyle w:val="Corpodetexto"/>
        <w:spacing w:before="221"/>
        <w:rPr>
          <w:rFonts w:ascii="Times New Roman"/>
          <w:b/>
        </w:rPr>
      </w:pPr>
    </w:p>
    <w:p w:rsidR="008B7CCB" w:rsidRDefault="001D7556">
      <w:pPr>
        <w:pStyle w:val="PargrafodaLista"/>
        <w:numPr>
          <w:ilvl w:val="3"/>
          <w:numId w:val="31"/>
        </w:numPr>
        <w:tabs>
          <w:tab w:val="left" w:pos="1600"/>
        </w:tabs>
        <w:spacing w:line="360" w:lineRule="auto"/>
        <w:ind w:right="992" w:firstLine="0"/>
        <w:rPr>
          <w:rFonts w:ascii="Times New Roman" w:hAnsi="Times New Roman"/>
          <w:sz w:val="24"/>
        </w:rPr>
      </w:pPr>
      <w:r>
        <w:rPr>
          <w:rFonts w:ascii="Times New Roman" w:hAnsi="Times New Roman"/>
          <w:sz w:val="24"/>
        </w:rPr>
        <w:t>À vista do exposto, para viabilidade técnica e comercial das propostas apresentadas pelos</w:t>
      </w:r>
      <w:r>
        <w:rPr>
          <w:rFonts w:ascii="Times New Roman" w:hAnsi="Times New Roman"/>
          <w:spacing w:val="-9"/>
          <w:sz w:val="24"/>
        </w:rPr>
        <w:t xml:space="preserve"> </w:t>
      </w:r>
      <w:r>
        <w:rPr>
          <w:rFonts w:ascii="Times New Roman" w:hAnsi="Times New Roman"/>
          <w:sz w:val="24"/>
        </w:rPr>
        <w:t>licitantes,</w:t>
      </w:r>
      <w:r>
        <w:rPr>
          <w:rFonts w:ascii="Times New Roman" w:hAnsi="Times New Roman"/>
          <w:spacing w:val="-10"/>
          <w:sz w:val="24"/>
        </w:rPr>
        <w:t xml:space="preserve"> </w:t>
      </w:r>
      <w:r>
        <w:rPr>
          <w:rFonts w:ascii="Times New Roman" w:hAnsi="Times New Roman"/>
          <w:sz w:val="24"/>
        </w:rPr>
        <w:t>e</w:t>
      </w:r>
      <w:r>
        <w:rPr>
          <w:rFonts w:ascii="Times New Roman" w:hAnsi="Times New Roman"/>
          <w:spacing w:val="-11"/>
          <w:sz w:val="24"/>
        </w:rPr>
        <w:t xml:space="preserve"> </w:t>
      </w:r>
      <w:r>
        <w:rPr>
          <w:rFonts w:ascii="Times New Roman" w:hAnsi="Times New Roman"/>
          <w:sz w:val="24"/>
        </w:rPr>
        <w:t>diante</w:t>
      </w:r>
      <w:r>
        <w:rPr>
          <w:rFonts w:ascii="Times New Roman" w:hAnsi="Times New Roman"/>
          <w:spacing w:val="-9"/>
          <w:sz w:val="24"/>
        </w:rPr>
        <w:t xml:space="preserve"> </w:t>
      </w:r>
      <w:r>
        <w:rPr>
          <w:rFonts w:ascii="Times New Roman" w:hAnsi="Times New Roman"/>
          <w:sz w:val="24"/>
        </w:rPr>
        <w:t>das</w:t>
      </w:r>
      <w:r>
        <w:rPr>
          <w:rFonts w:ascii="Times New Roman" w:hAnsi="Times New Roman"/>
          <w:spacing w:val="-9"/>
          <w:sz w:val="24"/>
        </w:rPr>
        <w:t xml:space="preserve"> </w:t>
      </w:r>
      <w:r>
        <w:rPr>
          <w:rFonts w:ascii="Times New Roman" w:hAnsi="Times New Roman"/>
          <w:sz w:val="24"/>
        </w:rPr>
        <w:t>especificidades</w:t>
      </w:r>
      <w:r>
        <w:rPr>
          <w:rFonts w:ascii="Times New Roman" w:hAnsi="Times New Roman"/>
          <w:spacing w:val="-9"/>
          <w:sz w:val="24"/>
        </w:rPr>
        <w:t xml:space="preserve"> </w:t>
      </w:r>
      <w:r>
        <w:rPr>
          <w:rFonts w:ascii="Times New Roman" w:hAnsi="Times New Roman"/>
          <w:sz w:val="24"/>
        </w:rPr>
        <w:t>do</w:t>
      </w:r>
      <w:r>
        <w:rPr>
          <w:rFonts w:ascii="Times New Roman" w:hAnsi="Times New Roman"/>
          <w:spacing w:val="-10"/>
          <w:sz w:val="24"/>
        </w:rPr>
        <w:t xml:space="preserve"> </w:t>
      </w:r>
      <w:r>
        <w:rPr>
          <w:rFonts w:ascii="Times New Roman" w:hAnsi="Times New Roman"/>
          <w:sz w:val="24"/>
        </w:rPr>
        <w:t>objeto,</w:t>
      </w:r>
      <w:r>
        <w:rPr>
          <w:rFonts w:ascii="Times New Roman" w:hAnsi="Times New Roman"/>
          <w:spacing w:val="-10"/>
          <w:sz w:val="24"/>
        </w:rPr>
        <w:t xml:space="preserve"> </w:t>
      </w:r>
      <w:r>
        <w:rPr>
          <w:rFonts w:ascii="Times New Roman" w:hAnsi="Times New Roman"/>
          <w:sz w:val="24"/>
        </w:rPr>
        <w:t>sugerimos</w:t>
      </w:r>
      <w:r>
        <w:rPr>
          <w:rFonts w:ascii="Times New Roman" w:hAnsi="Times New Roman"/>
          <w:spacing w:val="-9"/>
          <w:sz w:val="24"/>
        </w:rPr>
        <w:t xml:space="preserve"> </w:t>
      </w:r>
      <w:r>
        <w:rPr>
          <w:rFonts w:ascii="Times New Roman" w:hAnsi="Times New Roman"/>
          <w:sz w:val="24"/>
        </w:rPr>
        <w:t>que</w:t>
      </w:r>
      <w:r>
        <w:rPr>
          <w:rFonts w:ascii="Times New Roman" w:hAnsi="Times New Roman"/>
          <w:spacing w:val="-11"/>
          <w:sz w:val="24"/>
        </w:rPr>
        <w:t xml:space="preserve"> </w:t>
      </w:r>
      <w:r>
        <w:rPr>
          <w:rFonts w:ascii="Times New Roman" w:hAnsi="Times New Roman"/>
          <w:sz w:val="24"/>
        </w:rPr>
        <w:t>o</w:t>
      </w:r>
      <w:r>
        <w:rPr>
          <w:rFonts w:ascii="Times New Roman" w:hAnsi="Times New Roman"/>
          <w:spacing w:val="-10"/>
          <w:sz w:val="24"/>
        </w:rPr>
        <w:t xml:space="preserve"> </w:t>
      </w:r>
      <w:r>
        <w:rPr>
          <w:rFonts w:ascii="Times New Roman" w:hAnsi="Times New Roman"/>
          <w:sz w:val="24"/>
        </w:rPr>
        <w:t>contrato</w:t>
      </w:r>
      <w:r>
        <w:rPr>
          <w:rFonts w:ascii="Times New Roman" w:hAnsi="Times New Roman"/>
          <w:spacing w:val="-9"/>
          <w:sz w:val="24"/>
        </w:rPr>
        <w:t xml:space="preserve"> </w:t>
      </w:r>
      <w:r>
        <w:rPr>
          <w:rFonts w:ascii="Times New Roman" w:hAnsi="Times New Roman"/>
          <w:sz w:val="24"/>
        </w:rPr>
        <w:t>tenha</w:t>
      </w:r>
      <w:r>
        <w:rPr>
          <w:rFonts w:ascii="Times New Roman" w:hAnsi="Times New Roman"/>
          <w:spacing w:val="-11"/>
          <w:sz w:val="24"/>
        </w:rPr>
        <w:t xml:space="preserve"> </w:t>
      </w:r>
      <w:r>
        <w:rPr>
          <w:rFonts w:ascii="Times New Roman" w:hAnsi="Times New Roman"/>
          <w:sz w:val="24"/>
        </w:rPr>
        <w:t>prazo</w:t>
      </w:r>
      <w:r>
        <w:rPr>
          <w:rFonts w:ascii="Times New Roman" w:hAnsi="Times New Roman"/>
          <w:spacing w:val="-10"/>
          <w:sz w:val="24"/>
        </w:rPr>
        <w:t xml:space="preserve"> </w:t>
      </w:r>
      <w:r>
        <w:rPr>
          <w:rFonts w:ascii="Times New Roman" w:hAnsi="Times New Roman"/>
          <w:sz w:val="24"/>
        </w:rPr>
        <w:t>de vigência de</w:t>
      </w:r>
      <w:r>
        <w:rPr>
          <w:rFonts w:ascii="Times New Roman" w:hAnsi="Times New Roman"/>
          <w:spacing w:val="40"/>
          <w:sz w:val="24"/>
        </w:rPr>
        <w:t xml:space="preserve"> </w:t>
      </w:r>
      <w:r>
        <w:rPr>
          <w:rFonts w:ascii="Times New Roman" w:hAnsi="Times New Roman"/>
          <w:sz w:val="24"/>
        </w:rPr>
        <w:t>12 doze meses contados da assinatura do contrato, podendo ser prorrogado, na forma dos artigos 106 e 107 da Lei 14.133/2021.</w:t>
      </w:r>
    </w:p>
    <w:p w:rsidR="008B7CCB" w:rsidRDefault="008B7CCB">
      <w:pPr>
        <w:pStyle w:val="Corpodetexto"/>
        <w:spacing w:before="84"/>
        <w:rPr>
          <w:rFonts w:ascii="Times New Roman"/>
        </w:rPr>
      </w:pPr>
    </w:p>
    <w:p w:rsidR="008B7CCB" w:rsidRDefault="001D7556">
      <w:pPr>
        <w:pStyle w:val="Ttulo3"/>
        <w:numPr>
          <w:ilvl w:val="1"/>
          <w:numId w:val="31"/>
        </w:numPr>
        <w:tabs>
          <w:tab w:val="left" w:pos="1212"/>
        </w:tabs>
        <w:spacing w:before="1"/>
        <w:rPr>
          <w:rFonts w:ascii="Times New Roman"/>
        </w:rPr>
      </w:pPr>
      <w:r>
        <w:rPr>
          <w:rFonts w:ascii="Times New Roman"/>
        </w:rPr>
        <w:t>Do</w:t>
      </w:r>
      <w:r>
        <w:rPr>
          <w:rFonts w:ascii="Times New Roman"/>
          <w:spacing w:val="-2"/>
        </w:rPr>
        <w:t xml:space="preserve"> </w:t>
      </w:r>
      <w:r>
        <w:rPr>
          <w:rFonts w:ascii="Times New Roman"/>
        </w:rPr>
        <w:t>Fornecimento</w:t>
      </w:r>
      <w:r>
        <w:rPr>
          <w:rFonts w:ascii="Times New Roman"/>
          <w:spacing w:val="-2"/>
        </w:rPr>
        <w:t xml:space="preserve"> </w:t>
      </w:r>
      <w:r>
        <w:rPr>
          <w:rFonts w:ascii="Times New Roman"/>
        </w:rPr>
        <w:t>Dos</w:t>
      </w:r>
      <w:r>
        <w:rPr>
          <w:rFonts w:ascii="Times New Roman"/>
          <w:spacing w:val="-1"/>
        </w:rPr>
        <w:t xml:space="preserve"> </w:t>
      </w:r>
      <w:r>
        <w:rPr>
          <w:rFonts w:ascii="Times New Roman"/>
          <w:spacing w:val="-2"/>
        </w:rPr>
        <w:t>Produtos</w:t>
      </w:r>
    </w:p>
    <w:p w:rsidR="008B7CCB" w:rsidRDefault="008B7CCB">
      <w:pPr>
        <w:pStyle w:val="Corpodetexto"/>
        <w:spacing w:before="223"/>
        <w:rPr>
          <w:rFonts w:ascii="Times New Roman"/>
          <w:b/>
        </w:rPr>
      </w:pPr>
    </w:p>
    <w:p w:rsidR="008B7CCB" w:rsidRDefault="001D7556">
      <w:pPr>
        <w:pStyle w:val="PargrafodaLista"/>
        <w:numPr>
          <w:ilvl w:val="2"/>
          <w:numId w:val="31"/>
        </w:numPr>
        <w:tabs>
          <w:tab w:val="left" w:pos="1391"/>
        </w:tabs>
        <w:ind w:left="1391" w:hanging="539"/>
        <w:rPr>
          <w:rFonts w:ascii="Times New Roman" w:hAnsi="Times New Roman"/>
          <w:sz w:val="24"/>
        </w:rPr>
      </w:pPr>
      <w:r>
        <w:rPr>
          <w:rFonts w:ascii="Times New Roman" w:hAnsi="Times New Roman"/>
          <w:sz w:val="24"/>
        </w:rPr>
        <w:t>A</w:t>
      </w:r>
      <w:r>
        <w:rPr>
          <w:rFonts w:ascii="Times New Roman" w:hAnsi="Times New Roman"/>
          <w:spacing w:val="-3"/>
          <w:sz w:val="24"/>
        </w:rPr>
        <w:t xml:space="preserve"> </w:t>
      </w:r>
      <w:r>
        <w:rPr>
          <w:rFonts w:ascii="Times New Roman" w:hAnsi="Times New Roman"/>
          <w:sz w:val="24"/>
        </w:rPr>
        <w:t>entrega</w:t>
      </w:r>
      <w:r>
        <w:rPr>
          <w:rFonts w:ascii="Times New Roman" w:hAnsi="Times New Roman"/>
          <w:spacing w:val="-1"/>
          <w:sz w:val="24"/>
        </w:rPr>
        <w:t xml:space="preserve"> </w:t>
      </w:r>
      <w:r>
        <w:rPr>
          <w:rFonts w:ascii="Times New Roman" w:hAnsi="Times New Roman"/>
          <w:sz w:val="24"/>
        </w:rPr>
        <w:t>dos</w:t>
      </w:r>
      <w:r>
        <w:rPr>
          <w:rFonts w:ascii="Times New Roman" w:hAnsi="Times New Roman"/>
          <w:spacing w:val="-1"/>
          <w:sz w:val="24"/>
        </w:rPr>
        <w:t xml:space="preserve"> </w:t>
      </w:r>
      <w:r>
        <w:rPr>
          <w:rFonts w:ascii="Times New Roman" w:hAnsi="Times New Roman"/>
          <w:sz w:val="24"/>
        </w:rPr>
        <w:t>produtos deverá</w:t>
      </w:r>
      <w:r>
        <w:rPr>
          <w:rFonts w:ascii="Times New Roman" w:hAnsi="Times New Roman"/>
          <w:spacing w:val="-3"/>
          <w:sz w:val="24"/>
        </w:rPr>
        <w:t xml:space="preserve"> </w:t>
      </w:r>
      <w:r>
        <w:rPr>
          <w:rFonts w:ascii="Times New Roman" w:hAnsi="Times New Roman"/>
          <w:sz w:val="24"/>
        </w:rPr>
        <w:t>ser realizada nas sede</w:t>
      </w:r>
      <w:r>
        <w:rPr>
          <w:rFonts w:ascii="Times New Roman" w:hAnsi="Times New Roman"/>
          <w:spacing w:val="-3"/>
          <w:sz w:val="24"/>
        </w:rPr>
        <w:t xml:space="preserve"> </w:t>
      </w:r>
      <w:r>
        <w:rPr>
          <w:rFonts w:ascii="Times New Roman" w:hAnsi="Times New Roman"/>
          <w:sz w:val="24"/>
        </w:rPr>
        <w:t>da</w:t>
      </w:r>
      <w:r>
        <w:rPr>
          <w:rFonts w:ascii="Times New Roman" w:hAnsi="Times New Roman"/>
          <w:spacing w:val="-1"/>
          <w:sz w:val="24"/>
        </w:rPr>
        <w:t xml:space="preserve"> </w:t>
      </w:r>
      <w:r>
        <w:rPr>
          <w:rFonts w:ascii="Times New Roman" w:hAnsi="Times New Roman"/>
          <w:sz w:val="24"/>
        </w:rPr>
        <w:t>prefeitura</w:t>
      </w:r>
      <w:r>
        <w:rPr>
          <w:rFonts w:ascii="Times New Roman" w:hAnsi="Times New Roman"/>
          <w:spacing w:val="-2"/>
          <w:sz w:val="24"/>
        </w:rPr>
        <w:t xml:space="preserve"> municipal</w:t>
      </w:r>
    </w:p>
    <w:p w:rsidR="008B7CCB" w:rsidRDefault="008B7CCB">
      <w:pPr>
        <w:pStyle w:val="Corpodetexto"/>
        <w:spacing w:before="221"/>
        <w:rPr>
          <w:rFonts w:ascii="Times New Roman"/>
        </w:rPr>
      </w:pPr>
    </w:p>
    <w:p w:rsidR="008B7CCB" w:rsidRDefault="001D7556">
      <w:pPr>
        <w:pStyle w:val="PargrafodaLista"/>
        <w:numPr>
          <w:ilvl w:val="2"/>
          <w:numId w:val="31"/>
        </w:numPr>
        <w:tabs>
          <w:tab w:val="left" w:pos="1401"/>
        </w:tabs>
        <w:spacing w:line="360" w:lineRule="auto"/>
        <w:ind w:right="994" w:firstLine="0"/>
        <w:rPr>
          <w:rFonts w:ascii="Times New Roman" w:hAnsi="Times New Roman"/>
          <w:sz w:val="24"/>
        </w:rPr>
      </w:pPr>
      <w:r>
        <w:rPr>
          <w:rFonts w:ascii="Times New Roman" w:hAnsi="Times New Roman"/>
          <w:sz w:val="24"/>
        </w:rPr>
        <w:t>Os produtos deverão ser entregues acompanhados de documento fiscal, com as mesmas condições indicadas na proposta de preço vencedora do certame, quanto à marca/fabricante, modelo,</w:t>
      </w:r>
      <w:r>
        <w:rPr>
          <w:rFonts w:ascii="Times New Roman" w:hAnsi="Times New Roman"/>
          <w:spacing w:val="-8"/>
          <w:sz w:val="24"/>
        </w:rPr>
        <w:t xml:space="preserve"> </w:t>
      </w:r>
      <w:r>
        <w:rPr>
          <w:rFonts w:ascii="Times New Roman" w:hAnsi="Times New Roman"/>
          <w:sz w:val="24"/>
        </w:rPr>
        <w:t>forma</w:t>
      </w:r>
      <w:r>
        <w:rPr>
          <w:rFonts w:ascii="Times New Roman" w:hAnsi="Times New Roman"/>
          <w:spacing w:val="-8"/>
          <w:sz w:val="24"/>
        </w:rPr>
        <w:t xml:space="preserve"> </w:t>
      </w:r>
      <w:r>
        <w:rPr>
          <w:rFonts w:ascii="Times New Roman" w:hAnsi="Times New Roman"/>
          <w:sz w:val="24"/>
        </w:rPr>
        <w:t>de</w:t>
      </w:r>
      <w:r>
        <w:rPr>
          <w:rFonts w:ascii="Times New Roman" w:hAnsi="Times New Roman"/>
          <w:spacing w:val="-8"/>
          <w:sz w:val="24"/>
        </w:rPr>
        <w:t xml:space="preserve"> </w:t>
      </w:r>
      <w:r>
        <w:rPr>
          <w:rFonts w:ascii="Times New Roman" w:hAnsi="Times New Roman"/>
          <w:sz w:val="24"/>
        </w:rPr>
        <w:t>acondicionamento,</w:t>
      </w:r>
      <w:r>
        <w:rPr>
          <w:rFonts w:ascii="Times New Roman" w:hAnsi="Times New Roman"/>
          <w:spacing w:val="-8"/>
          <w:sz w:val="24"/>
        </w:rPr>
        <w:t xml:space="preserve"> </w:t>
      </w:r>
      <w:r>
        <w:rPr>
          <w:rFonts w:ascii="Times New Roman" w:hAnsi="Times New Roman"/>
          <w:sz w:val="24"/>
        </w:rPr>
        <w:t>aparência,</w:t>
      </w:r>
      <w:r>
        <w:rPr>
          <w:rFonts w:ascii="Times New Roman" w:hAnsi="Times New Roman"/>
          <w:spacing w:val="-9"/>
          <w:sz w:val="24"/>
        </w:rPr>
        <w:t xml:space="preserve"> </w:t>
      </w:r>
      <w:r>
        <w:rPr>
          <w:rFonts w:ascii="Times New Roman" w:hAnsi="Times New Roman"/>
          <w:sz w:val="24"/>
        </w:rPr>
        <w:t>peso,</w:t>
      </w:r>
      <w:r>
        <w:rPr>
          <w:rFonts w:ascii="Times New Roman" w:hAnsi="Times New Roman"/>
          <w:spacing w:val="-8"/>
          <w:sz w:val="24"/>
        </w:rPr>
        <w:t xml:space="preserve"> </w:t>
      </w:r>
      <w:r>
        <w:rPr>
          <w:rFonts w:ascii="Times New Roman" w:hAnsi="Times New Roman"/>
          <w:sz w:val="24"/>
        </w:rPr>
        <w:t>volume,</w:t>
      </w:r>
      <w:r>
        <w:rPr>
          <w:rFonts w:ascii="Times New Roman" w:hAnsi="Times New Roman"/>
          <w:spacing w:val="-9"/>
          <w:sz w:val="24"/>
        </w:rPr>
        <w:t xml:space="preserve"> </w:t>
      </w:r>
      <w:r>
        <w:rPr>
          <w:rFonts w:ascii="Times New Roman" w:hAnsi="Times New Roman"/>
          <w:sz w:val="24"/>
        </w:rPr>
        <w:t>tamanho,</w:t>
      </w:r>
      <w:r>
        <w:rPr>
          <w:rFonts w:ascii="Times New Roman" w:hAnsi="Times New Roman"/>
          <w:spacing w:val="-7"/>
          <w:sz w:val="24"/>
        </w:rPr>
        <w:t xml:space="preserve"> </w:t>
      </w:r>
      <w:r>
        <w:rPr>
          <w:rFonts w:ascii="Times New Roman" w:hAnsi="Times New Roman"/>
          <w:sz w:val="24"/>
        </w:rPr>
        <w:t>composição,</w:t>
      </w:r>
      <w:r>
        <w:rPr>
          <w:rFonts w:ascii="Times New Roman" w:hAnsi="Times New Roman"/>
          <w:spacing w:val="-8"/>
          <w:sz w:val="24"/>
        </w:rPr>
        <w:t xml:space="preserve"> </w:t>
      </w:r>
      <w:r>
        <w:rPr>
          <w:rFonts w:ascii="Times New Roman" w:hAnsi="Times New Roman"/>
          <w:sz w:val="24"/>
        </w:rPr>
        <w:t>prazo</w:t>
      </w:r>
      <w:r>
        <w:rPr>
          <w:rFonts w:ascii="Times New Roman" w:hAnsi="Times New Roman"/>
          <w:spacing w:val="-9"/>
          <w:sz w:val="24"/>
        </w:rPr>
        <w:t xml:space="preserve"> </w:t>
      </w:r>
      <w:r>
        <w:rPr>
          <w:rFonts w:ascii="Times New Roman" w:hAnsi="Times New Roman"/>
          <w:sz w:val="24"/>
        </w:rPr>
        <w:t>de validade, garantia, quantidade, qualidade e autenticidade, respeitando rigorosamente as especificações deste ETP;</w:t>
      </w:r>
    </w:p>
    <w:p w:rsidR="008B7CCB" w:rsidRDefault="008B7CCB">
      <w:pPr>
        <w:pStyle w:val="Corpodetexto"/>
        <w:spacing w:before="85"/>
        <w:rPr>
          <w:rFonts w:ascii="Times New Roman"/>
        </w:rPr>
      </w:pPr>
    </w:p>
    <w:p w:rsidR="008B7CCB" w:rsidRDefault="001D7556">
      <w:pPr>
        <w:pStyle w:val="PargrafodaLista"/>
        <w:numPr>
          <w:ilvl w:val="2"/>
          <w:numId w:val="31"/>
        </w:numPr>
        <w:tabs>
          <w:tab w:val="left" w:pos="1399"/>
        </w:tabs>
        <w:spacing w:before="1" w:line="360" w:lineRule="auto"/>
        <w:ind w:right="992" w:firstLine="0"/>
        <w:rPr>
          <w:rFonts w:ascii="Times New Roman" w:hAnsi="Times New Roman"/>
          <w:sz w:val="24"/>
        </w:rPr>
      </w:pPr>
      <w:r>
        <w:rPr>
          <w:rFonts w:ascii="Times New Roman" w:hAnsi="Times New Roman"/>
          <w:sz w:val="24"/>
        </w:rPr>
        <w:t>Em caso de algum tipo de irregularidade verificada, o produto será devolvido, ficando a retirada do mesmo e o custo do transporte por conta da CONTRATADA, sem prejuízo da aplicação das penalidades cabíveis;</w:t>
      </w:r>
    </w:p>
    <w:p w:rsidR="008B7CCB" w:rsidRDefault="008B7CCB">
      <w:pPr>
        <w:pStyle w:val="Corpodetexto"/>
        <w:spacing w:before="82"/>
        <w:rPr>
          <w:rFonts w:ascii="Times New Roman"/>
        </w:rPr>
      </w:pPr>
    </w:p>
    <w:p w:rsidR="008B7CCB" w:rsidRDefault="001D7556">
      <w:pPr>
        <w:pStyle w:val="PargrafodaLista"/>
        <w:numPr>
          <w:ilvl w:val="2"/>
          <w:numId w:val="31"/>
        </w:numPr>
        <w:tabs>
          <w:tab w:val="left" w:pos="1379"/>
        </w:tabs>
        <w:spacing w:before="1" w:line="360" w:lineRule="auto"/>
        <w:ind w:right="994" w:firstLine="0"/>
        <w:rPr>
          <w:rFonts w:ascii="Times New Roman" w:hAnsi="Times New Roman"/>
          <w:sz w:val="24"/>
        </w:rPr>
      </w:pPr>
      <w:r>
        <w:rPr>
          <w:rFonts w:ascii="Times New Roman" w:hAnsi="Times New Roman"/>
          <w:sz w:val="24"/>
        </w:rPr>
        <w:t>A</w:t>
      </w:r>
      <w:r>
        <w:rPr>
          <w:rFonts w:ascii="Times New Roman" w:hAnsi="Times New Roman"/>
          <w:spacing w:val="-15"/>
          <w:sz w:val="24"/>
        </w:rPr>
        <w:t xml:space="preserve"> </w:t>
      </w:r>
      <w:r>
        <w:rPr>
          <w:rFonts w:ascii="Times New Roman" w:hAnsi="Times New Roman"/>
          <w:sz w:val="24"/>
        </w:rPr>
        <w:t>CONTRATADA</w:t>
      </w:r>
      <w:r>
        <w:rPr>
          <w:rFonts w:ascii="Times New Roman" w:hAnsi="Times New Roman"/>
          <w:spacing w:val="-15"/>
          <w:sz w:val="24"/>
        </w:rPr>
        <w:t xml:space="preserve"> </w:t>
      </w:r>
      <w:r>
        <w:rPr>
          <w:rFonts w:ascii="Times New Roman" w:hAnsi="Times New Roman"/>
          <w:sz w:val="24"/>
        </w:rPr>
        <w:t>deverá</w:t>
      </w:r>
      <w:r>
        <w:rPr>
          <w:rFonts w:ascii="Times New Roman" w:hAnsi="Times New Roman"/>
          <w:spacing w:val="-15"/>
          <w:sz w:val="24"/>
        </w:rPr>
        <w:t xml:space="preserve"> </w:t>
      </w:r>
      <w:r>
        <w:rPr>
          <w:rFonts w:ascii="Times New Roman" w:hAnsi="Times New Roman"/>
          <w:sz w:val="24"/>
        </w:rPr>
        <w:t>atentar</w:t>
      </w:r>
      <w:r>
        <w:rPr>
          <w:rFonts w:ascii="Times New Roman" w:hAnsi="Times New Roman"/>
          <w:spacing w:val="-15"/>
          <w:sz w:val="24"/>
        </w:rPr>
        <w:t xml:space="preserve"> </w:t>
      </w:r>
      <w:r>
        <w:rPr>
          <w:rFonts w:ascii="Times New Roman" w:hAnsi="Times New Roman"/>
          <w:sz w:val="24"/>
        </w:rPr>
        <w:t>ao</w:t>
      </w:r>
      <w:r>
        <w:rPr>
          <w:rFonts w:ascii="Times New Roman" w:hAnsi="Times New Roman"/>
          <w:spacing w:val="-15"/>
          <w:sz w:val="24"/>
        </w:rPr>
        <w:t xml:space="preserve"> </w:t>
      </w:r>
      <w:r>
        <w:rPr>
          <w:rFonts w:ascii="Times New Roman" w:hAnsi="Times New Roman"/>
          <w:sz w:val="24"/>
        </w:rPr>
        <w:t>fiel</w:t>
      </w:r>
      <w:r>
        <w:rPr>
          <w:rFonts w:ascii="Times New Roman" w:hAnsi="Times New Roman"/>
          <w:spacing w:val="-15"/>
          <w:sz w:val="24"/>
        </w:rPr>
        <w:t xml:space="preserve"> </w:t>
      </w:r>
      <w:r>
        <w:rPr>
          <w:rFonts w:ascii="Times New Roman" w:hAnsi="Times New Roman"/>
          <w:sz w:val="24"/>
        </w:rPr>
        <w:t>cumprimento</w:t>
      </w:r>
      <w:r>
        <w:rPr>
          <w:rFonts w:ascii="Times New Roman" w:hAnsi="Times New Roman"/>
          <w:spacing w:val="-15"/>
          <w:sz w:val="24"/>
        </w:rPr>
        <w:t xml:space="preserve"> </w:t>
      </w:r>
      <w:r>
        <w:rPr>
          <w:rFonts w:ascii="Times New Roman" w:hAnsi="Times New Roman"/>
          <w:sz w:val="24"/>
        </w:rPr>
        <w:t>das</w:t>
      </w:r>
      <w:r>
        <w:rPr>
          <w:rFonts w:ascii="Times New Roman" w:hAnsi="Times New Roman"/>
          <w:spacing w:val="-15"/>
          <w:sz w:val="24"/>
        </w:rPr>
        <w:t xml:space="preserve"> </w:t>
      </w:r>
      <w:r>
        <w:rPr>
          <w:rFonts w:ascii="Times New Roman" w:hAnsi="Times New Roman"/>
          <w:sz w:val="24"/>
        </w:rPr>
        <w:t>especificações</w:t>
      </w:r>
      <w:r>
        <w:rPr>
          <w:rFonts w:ascii="Times New Roman" w:hAnsi="Times New Roman"/>
          <w:spacing w:val="-15"/>
          <w:sz w:val="24"/>
        </w:rPr>
        <w:t xml:space="preserve"> </w:t>
      </w:r>
      <w:r>
        <w:rPr>
          <w:rFonts w:ascii="Times New Roman" w:hAnsi="Times New Roman"/>
          <w:sz w:val="24"/>
        </w:rPr>
        <w:t>exigidas,</w:t>
      </w:r>
      <w:r>
        <w:rPr>
          <w:rFonts w:ascii="Times New Roman" w:hAnsi="Times New Roman"/>
          <w:spacing w:val="-15"/>
          <w:sz w:val="24"/>
        </w:rPr>
        <w:t xml:space="preserve"> </w:t>
      </w:r>
      <w:r>
        <w:rPr>
          <w:rFonts w:ascii="Times New Roman" w:hAnsi="Times New Roman"/>
          <w:sz w:val="24"/>
        </w:rPr>
        <w:t>sendo recusado</w:t>
      </w:r>
      <w:r>
        <w:rPr>
          <w:rFonts w:ascii="Times New Roman" w:hAnsi="Times New Roman"/>
          <w:spacing w:val="-13"/>
          <w:sz w:val="24"/>
        </w:rPr>
        <w:t xml:space="preserve"> </w:t>
      </w:r>
      <w:r>
        <w:rPr>
          <w:rFonts w:ascii="Times New Roman" w:hAnsi="Times New Roman"/>
          <w:sz w:val="24"/>
        </w:rPr>
        <w:t>item</w:t>
      </w:r>
      <w:r>
        <w:rPr>
          <w:rFonts w:ascii="Times New Roman" w:hAnsi="Times New Roman"/>
          <w:spacing w:val="-12"/>
          <w:sz w:val="24"/>
        </w:rPr>
        <w:t xml:space="preserve"> </w:t>
      </w:r>
      <w:r>
        <w:rPr>
          <w:rFonts w:ascii="Times New Roman" w:hAnsi="Times New Roman"/>
          <w:sz w:val="24"/>
        </w:rPr>
        <w:t>que</w:t>
      </w:r>
      <w:r>
        <w:rPr>
          <w:rFonts w:ascii="Times New Roman" w:hAnsi="Times New Roman"/>
          <w:spacing w:val="-14"/>
          <w:sz w:val="24"/>
        </w:rPr>
        <w:t xml:space="preserve"> </w:t>
      </w:r>
      <w:r>
        <w:rPr>
          <w:rFonts w:ascii="Times New Roman" w:hAnsi="Times New Roman"/>
          <w:sz w:val="24"/>
        </w:rPr>
        <w:t>estiver</w:t>
      </w:r>
      <w:r>
        <w:rPr>
          <w:rFonts w:ascii="Times New Roman" w:hAnsi="Times New Roman"/>
          <w:spacing w:val="-11"/>
          <w:sz w:val="24"/>
        </w:rPr>
        <w:t xml:space="preserve"> </w:t>
      </w:r>
      <w:r>
        <w:rPr>
          <w:rFonts w:ascii="Times New Roman" w:hAnsi="Times New Roman"/>
          <w:sz w:val="24"/>
        </w:rPr>
        <w:t>com</w:t>
      </w:r>
      <w:r>
        <w:rPr>
          <w:rFonts w:ascii="Times New Roman" w:hAnsi="Times New Roman"/>
          <w:spacing w:val="-12"/>
          <w:sz w:val="24"/>
        </w:rPr>
        <w:t xml:space="preserve"> </w:t>
      </w:r>
      <w:r>
        <w:rPr>
          <w:rFonts w:ascii="Times New Roman" w:hAnsi="Times New Roman"/>
          <w:sz w:val="24"/>
        </w:rPr>
        <w:t>alguma</w:t>
      </w:r>
      <w:r>
        <w:rPr>
          <w:rFonts w:ascii="Times New Roman" w:hAnsi="Times New Roman"/>
          <w:spacing w:val="-13"/>
          <w:sz w:val="24"/>
        </w:rPr>
        <w:t xml:space="preserve"> </w:t>
      </w:r>
      <w:r>
        <w:rPr>
          <w:rFonts w:ascii="Times New Roman" w:hAnsi="Times New Roman"/>
          <w:sz w:val="24"/>
        </w:rPr>
        <w:t>característica</w:t>
      </w:r>
      <w:r>
        <w:rPr>
          <w:rFonts w:ascii="Times New Roman" w:hAnsi="Times New Roman"/>
          <w:spacing w:val="-14"/>
          <w:sz w:val="24"/>
        </w:rPr>
        <w:t xml:space="preserve"> </w:t>
      </w:r>
      <w:r>
        <w:rPr>
          <w:rFonts w:ascii="Times New Roman" w:hAnsi="Times New Roman"/>
          <w:sz w:val="24"/>
        </w:rPr>
        <w:t>diferente</w:t>
      </w:r>
      <w:r>
        <w:rPr>
          <w:rFonts w:ascii="Times New Roman" w:hAnsi="Times New Roman"/>
          <w:spacing w:val="-13"/>
          <w:sz w:val="24"/>
        </w:rPr>
        <w:t xml:space="preserve"> </w:t>
      </w:r>
      <w:r>
        <w:rPr>
          <w:rFonts w:ascii="Times New Roman" w:hAnsi="Times New Roman"/>
          <w:sz w:val="24"/>
        </w:rPr>
        <w:t>das</w:t>
      </w:r>
      <w:r>
        <w:rPr>
          <w:rFonts w:ascii="Times New Roman" w:hAnsi="Times New Roman"/>
          <w:spacing w:val="-12"/>
          <w:sz w:val="24"/>
        </w:rPr>
        <w:t xml:space="preserve"> </w:t>
      </w:r>
      <w:r>
        <w:rPr>
          <w:rFonts w:ascii="Times New Roman" w:hAnsi="Times New Roman"/>
          <w:sz w:val="24"/>
        </w:rPr>
        <w:t>especificações</w:t>
      </w:r>
      <w:r>
        <w:rPr>
          <w:rFonts w:ascii="Times New Roman" w:hAnsi="Times New Roman"/>
          <w:spacing w:val="-12"/>
          <w:sz w:val="24"/>
        </w:rPr>
        <w:t xml:space="preserve"> </w:t>
      </w:r>
      <w:r>
        <w:rPr>
          <w:rFonts w:ascii="Times New Roman" w:hAnsi="Times New Roman"/>
          <w:sz w:val="24"/>
        </w:rPr>
        <w:t>contidas</w:t>
      </w:r>
      <w:r>
        <w:rPr>
          <w:rFonts w:ascii="Times New Roman" w:hAnsi="Times New Roman"/>
          <w:spacing w:val="-12"/>
          <w:sz w:val="24"/>
        </w:rPr>
        <w:t xml:space="preserve"> </w:t>
      </w:r>
      <w:r>
        <w:rPr>
          <w:rFonts w:ascii="Times New Roman" w:hAnsi="Times New Roman"/>
          <w:sz w:val="24"/>
        </w:rPr>
        <w:t xml:space="preserve">neste </w:t>
      </w:r>
      <w:r>
        <w:rPr>
          <w:rFonts w:ascii="Times New Roman" w:hAnsi="Times New Roman"/>
          <w:spacing w:val="-4"/>
          <w:sz w:val="24"/>
        </w:rPr>
        <w:t>ETP;</w:t>
      </w:r>
    </w:p>
    <w:p w:rsidR="008B7CCB" w:rsidRDefault="008B7CCB">
      <w:pPr>
        <w:pStyle w:val="Corpodetexto"/>
        <w:spacing w:before="85"/>
        <w:rPr>
          <w:rFonts w:ascii="Times New Roman"/>
        </w:rPr>
      </w:pPr>
    </w:p>
    <w:p w:rsidR="008B7CCB" w:rsidRDefault="001D7556">
      <w:pPr>
        <w:pStyle w:val="PargrafodaLista"/>
        <w:numPr>
          <w:ilvl w:val="2"/>
          <w:numId w:val="31"/>
        </w:numPr>
        <w:tabs>
          <w:tab w:val="left" w:pos="1379"/>
        </w:tabs>
        <w:spacing w:line="360" w:lineRule="auto"/>
        <w:ind w:right="992" w:firstLine="0"/>
        <w:rPr>
          <w:rFonts w:ascii="Times New Roman" w:hAnsi="Times New Roman"/>
          <w:sz w:val="24"/>
        </w:rPr>
      </w:pPr>
      <w:r>
        <w:rPr>
          <w:rFonts w:ascii="Times New Roman" w:hAnsi="Times New Roman"/>
          <w:sz w:val="24"/>
        </w:rPr>
        <w:t>Os</w:t>
      </w:r>
      <w:r>
        <w:rPr>
          <w:rFonts w:ascii="Times New Roman" w:hAnsi="Times New Roman"/>
          <w:spacing w:val="-15"/>
          <w:sz w:val="24"/>
        </w:rPr>
        <w:t xml:space="preserve"> </w:t>
      </w:r>
      <w:r>
        <w:rPr>
          <w:rFonts w:ascii="Times New Roman" w:hAnsi="Times New Roman"/>
          <w:sz w:val="24"/>
        </w:rPr>
        <w:t>produtos</w:t>
      </w:r>
      <w:r>
        <w:rPr>
          <w:rFonts w:ascii="Times New Roman" w:hAnsi="Times New Roman"/>
          <w:spacing w:val="-15"/>
          <w:sz w:val="24"/>
        </w:rPr>
        <w:t xml:space="preserve"> </w:t>
      </w:r>
      <w:r>
        <w:rPr>
          <w:rFonts w:ascii="Times New Roman" w:hAnsi="Times New Roman"/>
          <w:sz w:val="24"/>
        </w:rPr>
        <w:t>deverão</w:t>
      </w:r>
      <w:r>
        <w:rPr>
          <w:rFonts w:ascii="Times New Roman" w:hAnsi="Times New Roman"/>
          <w:spacing w:val="-14"/>
          <w:sz w:val="24"/>
        </w:rPr>
        <w:t xml:space="preserve"> </w:t>
      </w:r>
      <w:r>
        <w:rPr>
          <w:rFonts w:ascii="Times New Roman" w:hAnsi="Times New Roman"/>
          <w:sz w:val="24"/>
        </w:rPr>
        <w:t>ser</w:t>
      </w:r>
      <w:r>
        <w:rPr>
          <w:rFonts w:ascii="Times New Roman" w:hAnsi="Times New Roman"/>
          <w:spacing w:val="-15"/>
          <w:sz w:val="24"/>
        </w:rPr>
        <w:t xml:space="preserve"> </w:t>
      </w:r>
      <w:r>
        <w:rPr>
          <w:rFonts w:ascii="Times New Roman" w:hAnsi="Times New Roman"/>
          <w:sz w:val="24"/>
        </w:rPr>
        <w:t>novos,</w:t>
      </w:r>
      <w:r>
        <w:rPr>
          <w:rFonts w:ascii="Times New Roman" w:hAnsi="Times New Roman"/>
          <w:spacing w:val="-14"/>
          <w:sz w:val="24"/>
        </w:rPr>
        <w:t xml:space="preserve"> </w:t>
      </w:r>
      <w:r>
        <w:rPr>
          <w:rFonts w:ascii="Times New Roman" w:hAnsi="Times New Roman"/>
          <w:sz w:val="24"/>
        </w:rPr>
        <w:t>estar</w:t>
      </w:r>
      <w:r>
        <w:rPr>
          <w:rFonts w:ascii="Times New Roman" w:hAnsi="Times New Roman"/>
          <w:spacing w:val="-15"/>
          <w:sz w:val="24"/>
        </w:rPr>
        <w:t xml:space="preserve"> </w:t>
      </w:r>
      <w:r>
        <w:rPr>
          <w:rFonts w:ascii="Times New Roman" w:hAnsi="Times New Roman"/>
          <w:sz w:val="24"/>
        </w:rPr>
        <w:t>adequadamente</w:t>
      </w:r>
      <w:r>
        <w:rPr>
          <w:rFonts w:ascii="Times New Roman" w:hAnsi="Times New Roman"/>
          <w:spacing w:val="-15"/>
          <w:sz w:val="24"/>
        </w:rPr>
        <w:t xml:space="preserve"> </w:t>
      </w:r>
      <w:r>
        <w:rPr>
          <w:rFonts w:ascii="Times New Roman" w:hAnsi="Times New Roman"/>
          <w:sz w:val="24"/>
        </w:rPr>
        <w:t>embalados</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forma</w:t>
      </w:r>
      <w:r>
        <w:rPr>
          <w:rFonts w:ascii="Times New Roman" w:hAnsi="Times New Roman"/>
          <w:spacing w:val="-15"/>
          <w:sz w:val="24"/>
        </w:rPr>
        <w:t xml:space="preserve"> </w:t>
      </w:r>
      <w:r>
        <w:rPr>
          <w:rFonts w:ascii="Times New Roman" w:hAnsi="Times New Roman"/>
          <w:sz w:val="24"/>
        </w:rPr>
        <w:t>a</w:t>
      </w:r>
      <w:r>
        <w:rPr>
          <w:rFonts w:ascii="Times New Roman" w:hAnsi="Times New Roman"/>
          <w:spacing w:val="-15"/>
          <w:sz w:val="24"/>
        </w:rPr>
        <w:t xml:space="preserve"> </w:t>
      </w:r>
      <w:r>
        <w:rPr>
          <w:rFonts w:ascii="Times New Roman" w:hAnsi="Times New Roman"/>
          <w:sz w:val="24"/>
        </w:rPr>
        <w:t>preservar</w:t>
      </w:r>
      <w:r>
        <w:rPr>
          <w:rFonts w:ascii="Times New Roman" w:hAnsi="Times New Roman"/>
          <w:spacing w:val="-15"/>
          <w:sz w:val="24"/>
        </w:rPr>
        <w:t xml:space="preserve"> </w:t>
      </w:r>
      <w:r>
        <w:rPr>
          <w:rFonts w:ascii="Times New Roman" w:hAnsi="Times New Roman"/>
          <w:sz w:val="24"/>
        </w:rPr>
        <w:t>suas características</w:t>
      </w:r>
      <w:r>
        <w:rPr>
          <w:rFonts w:ascii="Times New Roman" w:hAnsi="Times New Roman"/>
          <w:spacing w:val="-6"/>
          <w:sz w:val="24"/>
        </w:rPr>
        <w:t xml:space="preserve"> </w:t>
      </w:r>
      <w:r>
        <w:rPr>
          <w:rFonts w:ascii="Times New Roman" w:hAnsi="Times New Roman"/>
          <w:sz w:val="24"/>
        </w:rPr>
        <w:t>originais,</w:t>
      </w:r>
      <w:r>
        <w:rPr>
          <w:rFonts w:ascii="Times New Roman" w:hAnsi="Times New Roman"/>
          <w:spacing w:val="-4"/>
          <w:sz w:val="24"/>
        </w:rPr>
        <w:t xml:space="preserve"> </w:t>
      </w:r>
      <w:r>
        <w:rPr>
          <w:rFonts w:ascii="Times New Roman" w:hAnsi="Times New Roman"/>
          <w:sz w:val="24"/>
        </w:rPr>
        <w:t>atender</w:t>
      </w:r>
      <w:r>
        <w:rPr>
          <w:rFonts w:ascii="Times New Roman" w:hAnsi="Times New Roman"/>
          <w:spacing w:val="-6"/>
          <w:sz w:val="24"/>
        </w:rPr>
        <w:t xml:space="preserve"> </w:t>
      </w:r>
      <w:r>
        <w:rPr>
          <w:rFonts w:ascii="Times New Roman" w:hAnsi="Times New Roman"/>
          <w:sz w:val="24"/>
        </w:rPr>
        <w:t>às</w:t>
      </w:r>
      <w:r>
        <w:rPr>
          <w:rFonts w:ascii="Times New Roman" w:hAnsi="Times New Roman"/>
          <w:spacing w:val="-4"/>
          <w:sz w:val="24"/>
        </w:rPr>
        <w:t xml:space="preserve"> </w:t>
      </w:r>
      <w:r>
        <w:rPr>
          <w:rFonts w:ascii="Times New Roman" w:hAnsi="Times New Roman"/>
          <w:sz w:val="24"/>
        </w:rPr>
        <w:t>especificações</w:t>
      </w:r>
      <w:r>
        <w:rPr>
          <w:rFonts w:ascii="Times New Roman" w:hAnsi="Times New Roman"/>
          <w:spacing w:val="-4"/>
          <w:sz w:val="24"/>
        </w:rPr>
        <w:t xml:space="preserve"> </w:t>
      </w:r>
      <w:r>
        <w:rPr>
          <w:rFonts w:ascii="Times New Roman" w:hAnsi="Times New Roman"/>
          <w:sz w:val="24"/>
        </w:rPr>
        <w:t>técnicas</w:t>
      </w:r>
      <w:r>
        <w:rPr>
          <w:rFonts w:ascii="Times New Roman" w:hAnsi="Times New Roman"/>
          <w:spacing w:val="-6"/>
          <w:sz w:val="24"/>
        </w:rPr>
        <w:t xml:space="preserve"> </w:t>
      </w:r>
      <w:r>
        <w:rPr>
          <w:rFonts w:ascii="Times New Roman" w:hAnsi="Times New Roman"/>
          <w:sz w:val="24"/>
        </w:rPr>
        <w:t>exigidas</w:t>
      </w:r>
      <w:r>
        <w:rPr>
          <w:rFonts w:ascii="Times New Roman" w:hAnsi="Times New Roman"/>
          <w:spacing w:val="-6"/>
          <w:sz w:val="24"/>
        </w:rPr>
        <w:t xml:space="preserve"> </w:t>
      </w:r>
      <w:r>
        <w:rPr>
          <w:rFonts w:ascii="Times New Roman" w:hAnsi="Times New Roman"/>
          <w:sz w:val="24"/>
        </w:rPr>
        <w:t>e</w:t>
      </w:r>
      <w:r>
        <w:rPr>
          <w:rFonts w:ascii="Times New Roman" w:hAnsi="Times New Roman"/>
          <w:spacing w:val="-7"/>
          <w:sz w:val="24"/>
        </w:rPr>
        <w:t xml:space="preserve"> </w:t>
      </w:r>
      <w:r>
        <w:rPr>
          <w:rFonts w:ascii="Times New Roman" w:hAnsi="Times New Roman"/>
          <w:sz w:val="24"/>
        </w:rPr>
        <w:t>obedecer</w:t>
      </w:r>
      <w:r>
        <w:rPr>
          <w:rFonts w:ascii="Times New Roman" w:hAnsi="Times New Roman"/>
          <w:spacing w:val="-5"/>
          <w:sz w:val="24"/>
        </w:rPr>
        <w:t xml:space="preserve"> </w:t>
      </w:r>
      <w:r>
        <w:rPr>
          <w:rFonts w:ascii="Times New Roman" w:hAnsi="Times New Roman"/>
          <w:sz w:val="24"/>
        </w:rPr>
        <w:t>rigorosamente:</w:t>
      </w:r>
    </w:p>
    <w:p w:rsidR="008B7CCB" w:rsidRDefault="008B7CCB">
      <w:pPr>
        <w:pStyle w:val="Corpodetexto"/>
        <w:spacing w:before="84"/>
        <w:rPr>
          <w:rFonts w:ascii="Times New Roman"/>
        </w:rPr>
      </w:pPr>
    </w:p>
    <w:p w:rsidR="008B7CCB" w:rsidRDefault="001D7556">
      <w:pPr>
        <w:pStyle w:val="PargrafodaLista"/>
        <w:numPr>
          <w:ilvl w:val="0"/>
          <w:numId w:val="29"/>
        </w:numPr>
        <w:tabs>
          <w:tab w:val="left" w:pos="1097"/>
        </w:tabs>
        <w:spacing w:before="1"/>
        <w:ind w:hanging="245"/>
        <w:rPr>
          <w:rFonts w:ascii="Times New Roman" w:hAnsi="Times New Roman"/>
          <w:sz w:val="24"/>
        </w:rPr>
      </w:pPr>
      <w:r>
        <w:rPr>
          <w:rFonts w:ascii="Times New Roman" w:hAnsi="Times New Roman"/>
          <w:sz w:val="24"/>
        </w:rPr>
        <w:t>às</w:t>
      </w:r>
      <w:r>
        <w:rPr>
          <w:rFonts w:ascii="Times New Roman" w:hAnsi="Times New Roman"/>
          <w:spacing w:val="-1"/>
          <w:sz w:val="24"/>
        </w:rPr>
        <w:t xml:space="preserve"> </w:t>
      </w:r>
      <w:r>
        <w:rPr>
          <w:rFonts w:ascii="Times New Roman" w:hAnsi="Times New Roman"/>
          <w:sz w:val="24"/>
        </w:rPr>
        <w:t>normas e</w:t>
      </w:r>
      <w:r>
        <w:rPr>
          <w:rFonts w:ascii="Times New Roman" w:hAnsi="Times New Roman"/>
          <w:spacing w:val="-1"/>
          <w:sz w:val="24"/>
        </w:rPr>
        <w:t xml:space="preserve"> </w:t>
      </w:r>
      <w:r>
        <w:rPr>
          <w:rFonts w:ascii="Times New Roman" w:hAnsi="Times New Roman"/>
          <w:sz w:val="24"/>
        </w:rPr>
        <w:t>especificações</w:t>
      </w:r>
      <w:r>
        <w:rPr>
          <w:rFonts w:ascii="Times New Roman" w:hAnsi="Times New Roman"/>
          <w:spacing w:val="-1"/>
          <w:sz w:val="24"/>
        </w:rPr>
        <w:t xml:space="preserve"> </w:t>
      </w:r>
      <w:r>
        <w:rPr>
          <w:rFonts w:ascii="Times New Roman" w:hAnsi="Times New Roman"/>
          <w:sz w:val="24"/>
        </w:rPr>
        <w:t>constantes</w:t>
      </w:r>
      <w:r>
        <w:rPr>
          <w:rFonts w:ascii="Times New Roman" w:hAnsi="Times New Roman"/>
          <w:spacing w:val="-1"/>
          <w:sz w:val="24"/>
        </w:rPr>
        <w:t xml:space="preserve"> </w:t>
      </w:r>
      <w:r>
        <w:rPr>
          <w:rFonts w:ascii="Times New Roman" w:hAnsi="Times New Roman"/>
          <w:sz w:val="24"/>
        </w:rPr>
        <w:t>neste</w:t>
      </w:r>
      <w:r>
        <w:rPr>
          <w:rFonts w:ascii="Times New Roman" w:hAnsi="Times New Roman"/>
          <w:spacing w:val="-1"/>
          <w:sz w:val="24"/>
        </w:rPr>
        <w:t xml:space="preserve"> </w:t>
      </w:r>
      <w:r>
        <w:rPr>
          <w:rFonts w:ascii="Times New Roman" w:hAnsi="Times New Roman"/>
          <w:spacing w:val="-4"/>
          <w:sz w:val="24"/>
        </w:rPr>
        <w:t>ETP;</w:t>
      </w:r>
    </w:p>
    <w:p w:rsidR="008B7CCB" w:rsidRDefault="008B7CCB">
      <w:pPr>
        <w:pStyle w:val="PargrafodaLista"/>
        <w:jc w:val="left"/>
        <w:rPr>
          <w:rFonts w:ascii="Times New Roman" w:hAnsi="Times New Roman"/>
          <w:sz w:val="24"/>
        </w:rPr>
        <w:sectPr w:rsidR="008B7CCB">
          <w:pgSz w:w="11910" w:h="16840"/>
          <w:pgMar w:top="2000" w:right="141" w:bottom="1480" w:left="850" w:header="477" w:footer="1228" w:gutter="0"/>
          <w:cols w:space="720"/>
        </w:sectPr>
      </w:pPr>
    </w:p>
    <w:p w:rsidR="008B7CCB" w:rsidRDefault="001D7556">
      <w:pPr>
        <w:pStyle w:val="PargrafodaLista"/>
        <w:numPr>
          <w:ilvl w:val="0"/>
          <w:numId w:val="29"/>
        </w:numPr>
        <w:tabs>
          <w:tab w:val="left" w:pos="1126"/>
        </w:tabs>
        <w:spacing w:before="216" w:line="360" w:lineRule="auto"/>
        <w:ind w:left="852" w:right="991" w:firstLine="0"/>
        <w:rPr>
          <w:rFonts w:ascii="Times New Roman" w:hAnsi="Times New Roman"/>
          <w:sz w:val="24"/>
        </w:rPr>
      </w:pPr>
      <w:r>
        <w:rPr>
          <w:rFonts w:ascii="Times New Roman" w:hAnsi="Times New Roman"/>
          <w:sz w:val="24"/>
        </w:rPr>
        <w:lastRenderedPageBreak/>
        <w:t xml:space="preserve">às normas da ABNT/INMETRO/ANVISA, conforme especificação e necessidade de cada </w:t>
      </w:r>
      <w:r>
        <w:rPr>
          <w:rFonts w:ascii="Times New Roman" w:hAnsi="Times New Roman"/>
          <w:spacing w:val="-2"/>
          <w:sz w:val="24"/>
        </w:rPr>
        <w:t>produto;</w:t>
      </w:r>
    </w:p>
    <w:p w:rsidR="008B7CCB" w:rsidRDefault="008B7CCB">
      <w:pPr>
        <w:pStyle w:val="Corpodetexto"/>
        <w:spacing w:before="84"/>
        <w:rPr>
          <w:rFonts w:ascii="Times New Roman"/>
        </w:rPr>
      </w:pPr>
    </w:p>
    <w:p w:rsidR="008B7CCB" w:rsidRDefault="001D7556">
      <w:pPr>
        <w:pStyle w:val="PargrafodaLista"/>
        <w:numPr>
          <w:ilvl w:val="0"/>
          <w:numId w:val="29"/>
        </w:numPr>
        <w:tabs>
          <w:tab w:val="left" w:pos="1097"/>
        </w:tabs>
        <w:ind w:hanging="245"/>
        <w:rPr>
          <w:rFonts w:ascii="Times New Roman" w:hAnsi="Times New Roman"/>
          <w:sz w:val="24"/>
        </w:rPr>
      </w:pPr>
      <w:r>
        <w:rPr>
          <w:rFonts w:ascii="Times New Roman" w:hAnsi="Times New Roman"/>
          <w:sz w:val="24"/>
        </w:rPr>
        <w:t>às</w:t>
      </w:r>
      <w:r>
        <w:rPr>
          <w:rFonts w:ascii="Times New Roman" w:hAnsi="Times New Roman"/>
          <w:spacing w:val="-4"/>
          <w:sz w:val="24"/>
        </w:rPr>
        <w:t xml:space="preserve"> </w:t>
      </w:r>
      <w:r>
        <w:rPr>
          <w:rFonts w:ascii="Times New Roman" w:hAnsi="Times New Roman"/>
          <w:sz w:val="24"/>
        </w:rPr>
        <w:t>normas</w:t>
      </w:r>
      <w:r>
        <w:rPr>
          <w:rFonts w:ascii="Times New Roman" w:hAnsi="Times New Roman"/>
          <w:spacing w:val="-1"/>
          <w:sz w:val="24"/>
        </w:rPr>
        <w:t xml:space="preserve"> </w:t>
      </w:r>
      <w:r>
        <w:rPr>
          <w:rFonts w:ascii="Times New Roman" w:hAnsi="Times New Roman"/>
          <w:sz w:val="24"/>
        </w:rPr>
        <w:t>internacionais</w:t>
      </w:r>
      <w:r>
        <w:rPr>
          <w:rFonts w:ascii="Times New Roman" w:hAnsi="Times New Roman"/>
          <w:spacing w:val="-1"/>
          <w:sz w:val="24"/>
        </w:rPr>
        <w:t xml:space="preserve"> </w:t>
      </w:r>
      <w:r>
        <w:rPr>
          <w:rFonts w:ascii="Times New Roman" w:hAnsi="Times New Roman"/>
          <w:sz w:val="24"/>
        </w:rPr>
        <w:t>consagradas,</w:t>
      </w:r>
      <w:r>
        <w:rPr>
          <w:rFonts w:ascii="Times New Roman" w:hAnsi="Times New Roman"/>
          <w:spacing w:val="-1"/>
          <w:sz w:val="24"/>
        </w:rPr>
        <w:t xml:space="preserve"> </w:t>
      </w:r>
      <w:r>
        <w:rPr>
          <w:rFonts w:ascii="Times New Roman" w:hAnsi="Times New Roman"/>
          <w:sz w:val="24"/>
        </w:rPr>
        <w:t>na</w:t>
      </w:r>
      <w:r>
        <w:rPr>
          <w:rFonts w:ascii="Times New Roman" w:hAnsi="Times New Roman"/>
          <w:spacing w:val="-1"/>
          <w:sz w:val="24"/>
        </w:rPr>
        <w:t xml:space="preserve"> </w:t>
      </w:r>
      <w:r>
        <w:rPr>
          <w:rFonts w:ascii="Times New Roman" w:hAnsi="Times New Roman"/>
          <w:sz w:val="24"/>
        </w:rPr>
        <w:t>falta das</w:t>
      </w:r>
      <w:r>
        <w:rPr>
          <w:rFonts w:ascii="Times New Roman" w:hAnsi="Times New Roman"/>
          <w:spacing w:val="-1"/>
          <w:sz w:val="24"/>
        </w:rPr>
        <w:t xml:space="preserve"> </w:t>
      </w:r>
      <w:r>
        <w:rPr>
          <w:rFonts w:ascii="Times New Roman" w:hAnsi="Times New Roman"/>
          <w:sz w:val="24"/>
        </w:rPr>
        <w:t>normas</w:t>
      </w:r>
      <w:r>
        <w:rPr>
          <w:rFonts w:ascii="Times New Roman" w:hAnsi="Times New Roman"/>
          <w:spacing w:val="-1"/>
          <w:sz w:val="24"/>
        </w:rPr>
        <w:t xml:space="preserve"> </w:t>
      </w:r>
      <w:r>
        <w:rPr>
          <w:rFonts w:ascii="Times New Roman" w:hAnsi="Times New Roman"/>
          <w:sz w:val="24"/>
        </w:rPr>
        <w:t>da</w:t>
      </w:r>
      <w:r>
        <w:rPr>
          <w:rFonts w:ascii="Times New Roman" w:hAnsi="Times New Roman"/>
          <w:spacing w:val="-2"/>
          <w:sz w:val="24"/>
        </w:rPr>
        <w:t xml:space="preserve"> ABNT;</w:t>
      </w:r>
    </w:p>
    <w:p w:rsidR="008B7CCB" w:rsidRDefault="008B7CCB">
      <w:pPr>
        <w:pStyle w:val="Corpodetexto"/>
        <w:spacing w:before="223"/>
        <w:rPr>
          <w:rFonts w:ascii="Times New Roman"/>
        </w:rPr>
      </w:pPr>
    </w:p>
    <w:p w:rsidR="008B7CCB" w:rsidRDefault="001D7556">
      <w:pPr>
        <w:pStyle w:val="PargrafodaLista"/>
        <w:numPr>
          <w:ilvl w:val="0"/>
          <w:numId w:val="29"/>
        </w:numPr>
        <w:tabs>
          <w:tab w:val="left" w:pos="1111"/>
        </w:tabs>
        <w:ind w:left="1111" w:hanging="259"/>
        <w:rPr>
          <w:rFonts w:ascii="Times New Roman" w:hAnsi="Times New Roman"/>
          <w:sz w:val="24"/>
        </w:rPr>
      </w:pPr>
      <w:r>
        <w:rPr>
          <w:rFonts w:ascii="Times New Roman" w:hAnsi="Times New Roman"/>
          <w:sz w:val="24"/>
        </w:rPr>
        <w:t>às</w:t>
      </w:r>
      <w:r>
        <w:rPr>
          <w:rFonts w:ascii="Times New Roman" w:hAnsi="Times New Roman"/>
          <w:spacing w:val="-2"/>
          <w:sz w:val="24"/>
        </w:rPr>
        <w:t xml:space="preserve"> </w:t>
      </w:r>
      <w:r>
        <w:rPr>
          <w:rFonts w:ascii="Times New Roman" w:hAnsi="Times New Roman"/>
          <w:sz w:val="24"/>
        </w:rPr>
        <w:t>prescrições</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3"/>
          <w:sz w:val="24"/>
        </w:rPr>
        <w:t xml:space="preserve"> </w:t>
      </w:r>
      <w:r>
        <w:rPr>
          <w:rFonts w:ascii="Times New Roman" w:hAnsi="Times New Roman"/>
          <w:sz w:val="24"/>
        </w:rPr>
        <w:t>recomendações</w:t>
      </w:r>
      <w:r>
        <w:rPr>
          <w:rFonts w:ascii="Times New Roman" w:hAnsi="Times New Roman"/>
          <w:spacing w:val="-1"/>
          <w:sz w:val="24"/>
        </w:rPr>
        <w:t xml:space="preserve"> </w:t>
      </w:r>
      <w:r>
        <w:rPr>
          <w:rFonts w:ascii="Times New Roman" w:hAnsi="Times New Roman"/>
          <w:sz w:val="24"/>
        </w:rPr>
        <w:t>dos</w:t>
      </w:r>
      <w:r>
        <w:rPr>
          <w:rFonts w:ascii="Times New Roman" w:hAnsi="Times New Roman"/>
          <w:spacing w:val="-1"/>
          <w:sz w:val="24"/>
        </w:rPr>
        <w:t xml:space="preserve"> </w:t>
      </w:r>
      <w:r>
        <w:rPr>
          <w:rFonts w:ascii="Times New Roman" w:hAnsi="Times New Roman"/>
          <w:spacing w:val="-2"/>
          <w:sz w:val="24"/>
        </w:rPr>
        <w:t>fabricantes;</w:t>
      </w:r>
    </w:p>
    <w:p w:rsidR="008B7CCB" w:rsidRDefault="008B7CCB">
      <w:pPr>
        <w:pStyle w:val="Corpodetexto"/>
        <w:spacing w:before="221"/>
        <w:rPr>
          <w:rFonts w:ascii="Times New Roman"/>
        </w:rPr>
      </w:pPr>
    </w:p>
    <w:p w:rsidR="008B7CCB" w:rsidRDefault="001D7556">
      <w:pPr>
        <w:pStyle w:val="PargrafodaLista"/>
        <w:numPr>
          <w:ilvl w:val="2"/>
          <w:numId w:val="31"/>
        </w:numPr>
        <w:tabs>
          <w:tab w:val="left" w:pos="1495"/>
        </w:tabs>
        <w:spacing w:line="360" w:lineRule="auto"/>
        <w:ind w:right="997" w:firstLine="0"/>
        <w:rPr>
          <w:rFonts w:ascii="Times New Roman" w:hAnsi="Times New Roman"/>
          <w:sz w:val="24"/>
        </w:rPr>
      </w:pPr>
      <w:r>
        <w:rPr>
          <w:rFonts w:ascii="Times New Roman" w:hAnsi="Times New Roman"/>
          <w:sz w:val="24"/>
        </w:rPr>
        <w:t>O fornecedor deverá entregar os itens de maneira que seja possível conferir, separadamente, cada um, de forma que facilite a contagem e controle dos mesmos;</w:t>
      </w:r>
    </w:p>
    <w:p w:rsidR="008B7CCB" w:rsidRDefault="008B7CCB">
      <w:pPr>
        <w:pStyle w:val="Corpodetexto"/>
        <w:spacing w:before="85"/>
        <w:rPr>
          <w:rFonts w:ascii="Times New Roman"/>
        </w:rPr>
      </w:pPr>
    </w:p>
    <w:p w:rsidR="008B7CCB" w:rsidRDefault="001D7556">
      <w:pPr>
        <w:pStyle w:val="PargrafodaLista"/>
        <w:numPr>
          <w:ilvl w:val="2"/>
          <w:numId w:val="31"/>
        </w:numPr>
        <w:tabs>
          <w:tab w:val="left" w:pos="1391"/>
        </w:tabs>
        <w:ind w:left="1391" w:hanging="539"/>
        <w:rPr>
          <w:rFonts w:ascii="Times New Roman" w:hAnsi="Times New Roman"/>
          <w:sz w:val="24"/>
        </w:rPr>
      </w:pPr>
      <w:r>
        <w:rPr>
          <w:rFonts w:ascii="Times New Roman" w:hAnsi="Times New Roman"/>
          <w:sz w:val="24"/>
        </w:rPr>
        <w:t>Será</w:t>
      </w:r>
      <w:r>
        <w:rPr>
          <w:rFonts w:ascii="Times New Roman" w:hAnsi="Times New Roman"/>
          <w:spacing w:val="-3"/>
          <w:sz w:val="24"/>
        </w:rPr>
        <w:t xml:space="preserve"> </w:t>
      </w:r>
      <w:r>
        <w:rPr>
          <w:rFonts w:ascii="Times New Roman" w:hAnsi="Times New Roman"/>
          <w:sz w:val="24"/>
        </w:rPr>
        <w:t>recusado</w:t>
      </w:r>
      <w:r>
        <w:rPr>
          <w:rFonts w:ascii="Times New Roman" w:hAnsi="Times New Roman"/>
          <w:spacing w:val="-1"/>
          <w:sz w:val="24"/>
        </w:rPr>
        <w:t xml:space="preserve"> </w:t>
      </w:r>
      <w:r>
        <w:rPr>
          <w:rFonts w:ascii="Times New Roman" w:hAnsi="Times New Roman"/>
          <w:sz w:val="24"/>
        </w:rPr>
        <w:t>produto</w:t>
      </w:r>
      <w:r>
        <w:rPr>
          <w:rFonts w:ascii="Times New Roman" w:hAnsi="Times New Roman"/>
          <w:spacing w:val="-1"/>
          <w:sz w:val="24"/>
        </w:rPr>
        <w:t xml:space="preserve"> </w:t>
      </w:r>
      <w:r>
        <w:rPr>
          <w:rFonts w:ascii="Times New Roman" w:hAnsi="Times New Roman"/>
          <w:sz w:val="24"/>
        </w:rPr>
        <w:t>deteriorado</w:t>
      </w:r>
      <w:r>
        <w:rPr>
          <w:rFonts w:ascii="Times New Roman" w:hAnsi="Times New Roman"/>
          <w:spacing w:val="-1"/>
          <w:sz w:val="24"/>
        </w:rPr>
        <w:t xml:space="preserve"> </w:t>
      </w:r>
      <w:r>
        <w:rPr>
          <w:rFonts w:ascii="Times New Roman" w:hAnsi="Times New Roman"/>
          <w:sz w:val="24"/>
        </w:rPr>
        <w:t>ou</w:t>
      </w:r>
      <w:r>
        <w:rPr>
          <w:rFonts w:ascii="Times New Roman" w:hAnsi="Times New Roman"/>
          <w:spacing w:val="1"/>
          <w:sz w:val="24"/>
        </w:rPr>
        <w:t xml:space="preserve"> </w:t>
      </w:r>
      <w:r>
        <w:rPr>
          <w:rFonts w:ascii="Times New Roman" w:hAnsi="Times New Roman"/>
          <w:spacing w:val="-2"/>
          <w:sz w:val="24"/>
        </w:rPr>
        <w:t>avariado;</w:t>
      </w:r>
    </w:p>
    <w:p w:rsidR="008B7CCB" w:rsidRDefault="008B7CCB">
      <w:pPr>
        <w:pStyle w:val="Corpodetexto"/>
        <w:spacing w:before="223"/>
        <w:rPr>
          <w:rFonts w:ascii="Times New Roman"/>
        </w:rPr>
      </w:pPr>
    </w:p>
    <w:p w:rsidR="008B7CCB" w:rsidRDefault="001D7556">
      <w:pPr>
        <w:pStyle w:val="PargrafodaLista"/>
        <w:numPr>
          <w:ilvl w:val="2"/>
          <w:numId w:val="31"/>
        </w:numPr>
        <w:tabs>
          <w:tab w:val="left" w:pos="1422"/>
        </w:tabs>
        <w:spacing w:line="360" w:lineRule="auto"/>
        <w:ind w:right="992" w:firstLine="0"/>
        <w:rPr>
          <w:rFonts w:ascii="Times New Roman" w:hAnsi="Times New Roman"/>
          <w:sz w:val="24"/>
        </w:rPr>
      </w:pPr>
      <w:r>
        <w:rPr>
          <w:rFonts w:ascii="Times New Roman" w:hAnsi="Times New Roman"/>
          <w:sz w:val="24"/>
        </w:rPr>
        <w:t>A Administração poderá solicitar testes dos materiais junto aos seus fabricantes, para verificar a legitimidade do produto. Se verificada a inadequação do produto ou sua falsidade, será feita notificação da empresa para que se proceda a substituição, no prazo máximo de 05 (cinco)</w:t>
      </w:r>
      <w:r>
        <w:rPr>
          <w:rFonts w:ascii="Times New Roman" w:hAnsi="Times New Roman"/>
          <w:spacing w:val="-13"/>
          <w:sz w:val="24"/>
        </w:rPr>
        <w:t xml:space="preserve"> </w:t>
      </w:r>
      <w:r>
        <w:rPr>
          <w:rFonts w:ascii="Times New Roman" w:hAnsi="Times New Roman"/>
          <w:sz w:val="24"/>
        </w:rPr>
        <w:t>dias</w:t>
      </w:r>
      <w:r>
        <w:rPr>
          <w:rFonts w:ascii="Times New Roman" w:hAnsi="Times New Roman"/>
          <w:spacing w:val="-12"/>
          <w:sz w:val="24"/>
        </w:rPr>
        <w:t xml:space="preserve"> </w:t>
      </w:r>
      <w:r>
        <w:rPr>
          <w:rFonts w:ascii="Times New Roman" w:hAnsi="Times New Roman"/>
          <w:sz w:val="24"/>
        </w:rPr>
        <w:t>úteis.</w:t>
      </w:r>
      <w:r>
        <w:rPr>
          <w:rFonts w:ascii="Times New Roman" w:hAnsi="Times New Roman"/>
          <w:spacing w:val="-12"/>
          <w:sz w:val="24"/>
        </w:rPr>
        <w:t xml:space="preserve"> </w:t>
      </w:r>
      <w:r>
        <w:rPr>
          <w:rFonts w:ascii="Times New Roman" w:hAnsi="Times New Roman"/>
          <w:sz w:val="24"/>
        </w:rPr>
        <w:t>Caso</w:t>
      </w:r>
      <w:r>
        <w:rPr>
          <w:rFonts w:ascii="Times New Roman" w:hAnsi="Times New Roman"/>
          <w:spacing w:val="-12"/>
          <w:sz w:val="24"/>
        </w:rPr>
        <w:t xml:space="preserve"> </w:t>
      </w:r>
      <w:r>
        <w:rPr>
          <w:rFonts w:ascii="Times New Roman" w:hAnsi="Times New Roman"/>
          <w:sz w:val="24"/>
        </w:rPr>
        <w:t>não</w:t>
      </w:r>
      <w:r>
        <w:rPr>
          <w:rFonts w:ascii="Times New Roman" w:hAnsi="Times New Roman"/>
          <w:spacing w:val="-12"/>
          <w:sz w:val="24"/>
        </w:rPr>
        <w:t xml:space="preserve"> </w:t>
      </w:r>
      <w:r>
        <w:rPr>
          <w:rFonts w:ascii="Times New Roman" w:hAnsi="Times New Roman"/>
          <w:sz w:val="24"/>
        </w:rPr>
        <w:t>seja</w:t>
      </w:r>
      <w:r>
        <w:rPr>
          <w:rFonts w:ascii="Times New Roman" w:hAnsi="Times New Roman"/>
          <w:spacing w:val="-13"/>
          <w:sz w:val="24"/>
        </w:rPr>
        <w:t xml:space="preserve"> </w:t>
      </w:r>
      <w:r>
        <w:rPr>
          <w:rFonts w:ascii="Times New Roman" w:hAnsi="Times New Roman"/>
          <w:sz w:val="24"/>
        </w:rPr>
        <w:t>realizada</w:t>
      </w:r>
      <w:r>
        <w:rPr>
          <w:rFonts w:ascii="Times New Roman" w:hAnsi="Times New Roman"/>
          <w:spacing w:val="-13"/>
          <w:sz w:val="24"/>
        </w:rPr>
        <w:t xml:space="preserve"> </w:t>
      </w:r>
      <w:r>
        <w:rPr>
          <w:rFonts w:ascii="Times New Roman" w:hAnsi="Times New Roman"/>
          <w:sz w:val="24"/>
        </w:rPr>
        <w:t>a</w:t>
      </w:r>
      <w:r>
        <w:rPr>
          <w:rFonts w:ascii="Times New Roman" w:hAnsi="Times New Roman"/>
          <w:spacing w:val="-13"/>
          <w:sz w:val="24"/>
        </w:rPr>
        <w:t xml:space="preserve"> </w:t>
      </w:r>
      <w:r>
        <w:rPr>
          <w:rFonts w:ascii="Times New Roman" w:hAnsi="Times New Roman"/>
          <w:sz w:val="24"/>
        </w:rPr>
        <w:t>substituição,</w:t>
      </w:r>
      <w:r>
        <w:rPr>
          <w:rFonts w:ascii="Times New Roman" w:hAnsi="Times New Roman"/>
          <w:spacing w:val="-12"/>
          <w:sz w:val="24"/>
        </w:rPr>
        <w:t xml:space="preserve"> </w:t>
      </w:r>
      <w:r>
        <w:rPr>
          <w:rFonts w:ascii="Times New Roman" w:hAnsi="Times New Roman"/>
          <w:sz w:val="24"/>
        </w:rPr>
        <w:t>a</w:t>
      </w:r>
      <w:r>
        <w:rPr>
          <w:rFonts w:ascii="Times New Roman" w:hAnsi="Times New Roman"/>
          <w:spacing w:val="-13"/>
          <w:sz w:val="24"/>
        </w:rPr>
        <w:t xml:space="preserve"> </w:t>
      </w:r>
      <w:r>
        <w:rPr>
          <w:rFonts w:ascii="Times New Roman" w:hAnsi="Times New Roman"/>
          <w:sz w:val="24"/>
        </w:rPr>
        <w:t>empresa</w:t>
      </w:r>
      <w:r>
        <w:rPr>
          <w:rFonts w:ascii="Times New Roman" w:hAnsi="Times New Roman"/>
          <w:spacing w:val="-13"/>
          <w:sz w:val="24"/>
        </w:rPr>
        <w:t xml:space="preserve"> </w:t>
      </w:r>
      <w:r>
        <w:rPr>
          <w:rFonts w:ascii="Times New Roman" w:hAnsi="Times New Roman"/>
          <w:sz w:val="24"/>
        </w:rPr>
        <w:t>ficará</w:t>
      </w:r>
      <w:r>
        <w:rPr>
          <w:rFonts w:ascii="Times New Roman" w:hAnsi="Times New Roman"/>
          <w:spacing w:val="-14"/>
          <w:sz w:val="24"/>
        </w:rPr>
        <w:t xml:space="preserve"> </w:t>
      </w:r>
      <w:r>
        <w:rPr>
          <w:rFonts w:ascii="Times New Roman" w:hAnsi="Times New Roman"/>
          <w:sz w:val="24"/>
        </w:rPr>
        <w:t>sujeita</w:t>
      </w:r>
      <w:r>
        <w:rPr>
          <w:rFonts w:ascii="Times New Roman" w:hAnsi="Times New Roman"/>
          <w:spacing w:val="-13"/>
          <w:sz w:val="24"/>
        </w:rPr>
        <w:t xml:space="preserve"> </w:t>
      </w:r>
      <w:r>
        <w:rPr>
          <w:rFonts w:ascii="Times New Roman" w:hAnsi="Times New Roman"/>
          <w:sz w:val="24"/>
        </w:rPr>
        <w:t>às</w:t>
      </w:r>
      <w:r>
        <w:rPr>
          <w:rFonts w:ascii="Times New Roman" w:hAnsi="Times New Roman"/>
          <w:spacing w:val="-12"/>
          <w:sz w:val="24"/>
        </w:rPr>
        <w:t xml:space="preserve"> </w:t>
      </w:r>
      <w:r>
        <w:rPr>
          <w:rFonts w:ascii="Times New Roman" w:hAnsi="Times New Roman"/>
          <w:sz w:val="24"/>
        </w:rPr>
        <w:t>penalidades previstas na Lei Federal nº 14.133/2021;</w:t>
      </w:r>
    </w:p>
    <w:p w:rsidR="008B7CCB" w:rsidRDefault="008B7CCB">
      <w:pPr>
        <w:pStyle w:val="Corpodetexto"/>
        <w:spacing w:before="83"/>
        <w:rPr>
          <w:rFonts w:ascii="Times New Roman"/>
        </w:rPr>
      </w:pPr>
    </w:p>
    <w:p w:rsidR="008B7CCB" w:rsidRDefault="001D7556">
      <w:pPr>
        <w:pStyle w:val="PargrafodaLista"/>
        <w:numPr>
          <w:ilvl w:val="2"/>
          <w:numId w:val="31"/>
        </w:numPr>
        <w:tabs>
          <w:tab w:val="left" w:pos="1399"/>
        </w:tabs>
        <w:spacing w:line="360" w:lineRule="auto"/>
        <w:ind w:right="997" w:firstLine="0"/>
        <w:rPr>
          <w:rFonts w:ascii="Times New Roman" w:hAnsi="Times New Roman"/>
          <w:sz w:val="24"/>
        </w:rPr>
      </w:pPr>
      <w:r>
        <w:rPr>
          <w:rFonts w:ascii="Times New Roman" w:hAnsi="Times New Roman"/>
          <w:sz w:val="24"/>
        </w:rPr>
        <w:t>A entrega dos produtos no local indicado pelo contratante, ficará a cargo do fornecedor, a quem caberá providenciar a mão de obra e produtos necessários para a entrega.</w:t>
      </w:r>
    </w:p>
    <w:p w:rsidR="008B7CCB" w:rsidRDefault="008B7CCB">
      <w:pPr>
        <w:pStyle w:val="Corpodetexto"/>
        <w:spacing w:before="84"/>
        <w:rPr>
          <w:rFonts w:ascii="Times New Roman"/>
        </w:rPr>
      </w:pPr>
    </w:p>
    <w:p w:rsidR="008B7CCB" w:rsidRDefault="001D7556">
      <w:pPr>
        <w:pStyle w:val="Ttulo2"/>
        <w:numPr>
          <w:ilvl w:val="0"/>
          <w:numId w:val="31"/>
        </w:numPr>
        <w:tabs>
          <w:tab w:val="left" w:pos="1032"/>
        </w:tabs>
        <w:ind w:left="1032" w:hanging="180"/>
        <w:rPr>
          <w:rFonts w:ascii="Times New Roman" w:hAnsi="Times New Roman"/>
          <w:u w:val="none"/>
        </w:rPr>
      </w:pPr>
      <w:r>
        <w:rPr>
          <w:rFonts w:ascii="Times New Roman" w:hAnsi="Times New Roman"/>
          <w:spacing w:val="-4"/>
        </w:rPr>
        <w:t xml:space="preserve"> </w:t>
      </w:r>
      <w:r>
        <w:rPr>
          <w:rFonts w:ascii="Times New Roman" w:hAnsi="Times New Roman"/>
        </w:rPr>
        <w:t>​JUSTIFICATIVA PARA</w:t>
      </w:r>
      <w:r>
        <w:rPr>
          <w:rFonts w:ascii="Times New Roman" w:hAnsi="Times New Roman"/>
          <w:spacing w:val="-2"/>
        </w:rPr>
        <w:t xml:space="preserve"> </w:t>
      </w:r>
      <w:r>
        <w:rPr>
          <w:rFonts w:ascii="Times New Roman" w:hAnsi="Times New Roman"/>
        </w:rPr>
        <w:t>O PARCELAMENTO</w:t>
      </w:r>
      <w:r>
        <w:rPr>
          <w:rFonts w:ascii="Times New Roman" w:hAnsi="Times New Roman"/>
          <w:spacing w:val="-1"/>
        </w:rPr>
        <w:t xml:space="preserve"> </w:t>
      </w:r>
      <w:r>
        <w:rPr>
          <w:rFonts w:ascii="Times New Roman" w:hAnsi="Times New Roman"/>
        </w:rPr>
        <w:t>OU</w:t>
      </w:r>
      <w:r>
        <w:rPr>
          <w:rFonts w:ascii="Times New Roman" w:hAnsi="Times New Roman"/>
          <w:spacing w:val="-1"/>
        </w:rPr>
        <w:t xml:space="preserve"> </w:t>
      </w:r>
      <w:r>
        <w:rPr>
          <w:rFonts w:ascii="Times New Roman" w:hAnsi="Times New Roman"/>
        </w:rPr>
        <w:t>NÃO</w:t>
      </w:r>
      <w:r>
        <w:rPr>
          <w:rFonts w:ascii="Times New Roman" w:hAnsi="Times New Roman"/>
          <w:spacing w:val="-1"/>
        </w:rPr>
        <w:t xml:space="preserve"> </w:t>
      </w:r>
      <w:r>
        <w:rPr>
          <w:rFonts w:ascii="Times New Roman" w:hAnsi="Times New Roman"/>
        </w:rPr>
        <w:t>DO</w:t>
      </w:r>
      <w:r>
        <w:rPr>
          <w:rFonts w:ascii="Times New Roman" w:hAnsi="Times New Roman"/>
          <w:spacing w:val="-1"/>
        </w:rPr>
        <w:t xml:space="preserve"> </w:t>
      </w:r>
      <w:r>
        <w:rPr>
          <w:rFonts w:ascii="Times New Roman" w:hAnsi="Times New Roman"/>
          <w:spacing w:val="-2"/>
        </w:rPr>
        <w:t>OBJETO</w:t>
      </w:r>
    </w:p>
    <w:p w:rsidR="008B7CCB" w:rsidRDefault="008B7CCB">
      <w:pPr>
        <w:pStyle w:val="Corpodetexto"/>
        <w:spacing w:before="224"/>
        <w:rPr>
          <w:rFonts w:ascii="Times New Roman"/>
          <w:b/>
        </w:rPr>
      </w:pPr>
    </w:p>
    <w:p w:rsidR="008B7CCB" w:rsidRDefault="001D7556">
      <w:pPr>
        <w:pStyle w:val="PargrafodaLista"/>
        <w:numPr>
          <w:ilvl w:val="1"/>
          <w:numId w:val="31"/>
        </w:numPr>
        <w:tabs>
          <w:tab w:val="left" w:pos="1283"/>
        </w:tabs>
        <w:spacing w:line="360" w:lineRule="auto"/>
        <w:ind w:left="852" w:right="992" w:firstLine="0"/>
        <w:rPr>
          <w:rFonts w:ascii="Times New Roman" w:hAnsi="Times New Roman"/>
          <w:sz w:val="24"/>
        </w:rPr>
      </w:pPr>
      <w:r>
        <w:rPr>
          <w:rFonts w:ascii="Times New Roman" w:hAnsi="Times New Roman"/>
          <w:sz w:val="24"/>
        </w:rPr>
        <w:t>De acordo com a Lei 14.133/2021, o planejamento de compras deve considerar a expectativa</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4"/>
          <w:sz w:val="24"/>
        </w:rPr>
        <w:t xml:space="preserve"> </w:t>
      </w:r>
      <w:r>
        <w:rPr>
          <w:rFonts w:ascii="Times New Roman" w:hAnsi="Times New Roman"/>
          <w:sz w:val="24"/>
        </w:rPr>
        <w:t>consumo</w:t>
      </w:r>
      <w:r>
        <w:rPr>
          <w:rFonts w:ascii="Times New Roman" w:hAnsi="Times New Roman"/>
          <w:spacing w:val="-13"/>
          <w:sz w:val="24"/>
        </w:rPr>
        <w:t xml:space="preserve"> </w:t>
      </w:r>
      <w:r>
        <w:rPr>
          <w:rFonts w:ascii="Times New Roman" w:hAnsi="Times New Roman"/>
          <w:sz w:val="24"/>
        </w:rPr>
        <w:t>anual</w:t>
      </w:r>
      <w:r>
        <w:rPr>
          <w:rFonts w:ascii="Times New Roman" w:hAnsi="Times New Roman"/>
          <w:spacing w:val="-13"/>
          <w:sz w:val="24"/>
        </w:rPr>
        <w:t xml:space="preserve"> </w:t>
      </w:r>
      <w:r>
        <w:rPr>
          <w:rFonts w:ascii="Times New Roman" w:hAnsi="Times New Roman"/>
          <w:sz w:val="24"/>
        </w:rPr>
        <w:t>e</w:t>
      </w:r>
      <w:r>
        <w:rPr>
          <w:rFonts w:ascii="Times New Roman" w:hAnsi="Times New Roman"/>
          <w:spacing w:val="-14"/>
          <w:sz w:val="24"/>
        </w:rPr>
        <w:t xml:space="preserve"> </w:t>
      </w:r>
      <w:r>
        <w:rPr>
          <w:rFonts w:ascii="Times New Roman" w:hAnsi="Times New Roman"/>
          <w:sz w:val="24"/>
        </w:rPr>
        <w:t>observar</w:t>
      </w:r>
      <w:r>
        <w:rPr>
          <w:rFonts w:ascii="Times New Roman" w:hAnsi="Times New Roman"/>
          <w:spacing w:val="-14"/>
          <w:sz w:val="24"/>
        </w:rPr>
        <w:t xml:space="preserve"> </w:t>
      </w:r>
      <w:r>
        <w:rPr>
          <w:rFonts w:ascii="Times New Roman" w:hAnsi="Times New Roman"/>
          <w:sz w:val="24"/>
        </w:rPr>
        <w:t>o</w:t>
      </w:r>
      <w:r>
        <w:rPr>
          <w:rFonts w:ascii="Times New Roman" w:hAnsi="Times New Roman"/>
          <w:spacing w:val="-11"/>
          <w:sz w:val="24"/>
        </w:rPr>
        <w:t xml:space="preserve"> </w:t>
      </w:r>
      <w:r>
        <w:rPr>
          <w:rFonts w:ascii="Times New Roman" w:hAnsi="Times New Roman"/>
          <w:sz w:val="24"/>
        </w:rPr>
        <w:t>princípio</w:t>
      </w:r>
      <w:r>
        <w:rPr>
          <w:rFonts w:ascii="Times New Roman" w:hAnsi="Times New Roman"/>
          <w:spacing w:val="-13"/>
          <w:sz w:val="24"/>
        </w:rPr>
        <w:t xml:space="preserve"> </w:t>
      </w:r>
      <w:r>
        <w:rPr>
          <w:rFonts w:ascii="Times New Roman" w:hAnsi="Times New Roman"/>
          <w:sz w:val="24"/>
        </w:rPr>
        <w:t>do</w:t>
      </w:r>
      <w:r>
        <w:rPr>
          <w:rFonts w:ascii="Times New Roman" w:hAnsi="Times New Roman"/>
          <w:spacing w:val="-13"/>
          <w:sz w:val="24"/>
        </w:rPr>
        <w:t xml:space="preserve"> </w:t>
      </w:r>
      <w:r>
        <w:rPr>
          <w:rFonts w:ascii="Times New Roman" w:hAnsi="Times New Roman"/>
          <w:sz w:val="24"/>
        </w:rPr>
        <w:t>parcelamento,</w:t>
      </w:r>
      <w:r>
        <w:rPr>
          <w:rFonts w:ascii="Times New Roman" w:hAnsi="Times New Roman"/>
          <w:spacing w:val="-13"/>
          <w:sz w:val="24"/>
        </w:rPr>
        <w:t xml:space="preserve"> </w:t>
      </w:r>
      <w:r>
        <w:rPr>
          <w:rFonts w:ascii="Times New Roman" w:hAnsi="Times New Roman"/>
          <w:sz w:val="24"/>
        </w:rPr>
        <w:t>quando</w:t>
      </w:r>
      <w:r>
        <w:rPr>
          <w:rFonts w:ascii="Times New Roman" w:hAnsi="Times New Roman"/>
          <w:spacing w:val="-13"/>
          <w:sz w:val="24"/>
        </w:rPr>
        <w:t xml:space="preserve"> </w:t>
      </w:r>
      <w:r>
        <w:rPr>
          <w:rFonts w:ascii="Times New Roman" w:hAnsi="Times New Roman"/>
          <w:sz w:val="24"/>
        </w:rPr>
        <w:t>for</w:t>
      </w:r>
      <w:r>
        <w:rPr>
          <w:rFonts w:ascii="Times New Roman" w:hAnsi="Times New Roman"/>
          <w:spacing w:val="-15"/>
          <w:sz w:val="24"/>
        </w:rPr>
        <w:t xml:space="preserve"> </w:t>
      </w:r>
      <w:r>
        <w:rPr>
          <w:rFonts w:ascii="Times New Roman" w:hAnsi="Times New Roman"/>
          <w:sz w:val="24"/>
        </w:rPr>
        <w:t>tecnicamente viável e economicamente vantajoso.</w:t>
      </w:r>
    </w:p>
    <w:p w:rsidR="008B7CCB" w:rsidRDefault="008B7CCB">
      <w:pPr>
        <w:pStyle w:val="Corpodetexto"/>
        <w:spacing w:before="82"/>
        <w:rPr>
          <w:rFonts w:ascii="Times New Roman"/>
        </w:rPr>
      </w:pPr>
    </w:p>
    <w:p w:rsidR="008B7CCB" w:rsidRDefault="001D7556">
      <w:pPr>
        <w:pStyle w:val="PargrafodaLista"/>
        <w:numPr>
          <w:ilvl w:val="1"/>
          <w:numId w:val="31"/>
        </w:numPr>
        <w:tabs>
          <w:tab w:val="left" w:pos="1245"/>
        </w:tabs>
        <w:spacing w:before="1" w:line="360" w:lineRule="auto"/>
        <w:ind w:left="852" w:right="989" w:firstLine="0"/>
        <w:rPr>
          <w:rFonts w:ascii="Times New Roman" w:hAnsi="Times New Roman"/>
          <w:sz w:val="24"/>
        </w:rPr>
      </w:pPr>
      <w:r>
        <w:rPr>
          <w:rFonts w:ascii="Times New Roman" w:hAnsi="Times New Roman"/>
          <w:sz w:val="24"/>
        </w:rPr>
        <w:t>O objetivo da norma é ampliar a competitividade, sobretudo porque algumas empresas podem não ter capacidade ou condições de ofertar a integralidade do objeto, mas apenas uma parte</w:t>
      </w:r>
      <w:r>
        <w:rPr>
          <w:rFonts w:ascii="Times New Roman" w:hAnsi="Times New Roman"/>
          <w:spacing w:val="-15"/>
          <w:sz w:val="24"/>
        </w:rPr>
        <w:t xml:space="preserve"> </w:t>
      </w:r>
      <w:r>
        <w:rPr>
          <w:rFonts w:ascii="Times New Roman" w:hAnsi="Times New Roman"/>
          <w:sz w:val="24"/>
        </w:rPr>
        <w:t>dele,</w:t>
      </w:r>
      <w:r>
        <w:rPr>
          <w:rFonts w:ascii="Times New Roman" w:hAnsi="Times New Roman"/>
          <w:spacing w:val="-15"/>
          <w:sz w:val="24"/>
        </w:rPr>
        <w:t xml:space="preserve"> </w:t>
      </w:r>
      <w:r>
        <w:rPr>
          <w:rFonts w:ascii="Times New Roman" w:hAnsi="Times New Roman"/>
          <w:sz w:val="24"/>
        </w:rPr>
        <w:t>razão</w:t>
      </w:r>
      <w:r>
        <w:rPr>
          <w:rFonts w:ascii="Times New Roman" w:hAnsi="Times New Roman"/>
          <w:spacing w:val="-15"/>
          <w:sz w:val="24"/>
        </w:rPr>
        <w:t xml:space="preserve"> </w:t>
      </w:r>
      <w:r>
        <w:rPr>
          <w:rFonts w:ascii="Times New Roman" w:hAnsi="Times New Roman"/>
          <w:sz w:val="24"/>
        </w:rPr>
        <w:t>pela</w:t>
      </w:r>
      <w:r>
        <w:rPr>
          <w:rFonts w:ascii="Times New Roman" w:hAnsi="Times New Roman"/>
          <w:spacing w:val="-15"/>
          <w:sz w:val="24"/>
        </w:rPr>
        <w:t xml:space="preserve"> </w:t>
      </w:r>
      <w:r>
        <w:rPr>
          <w:rFonts w:ascii="Times New Roman" w:hAnsi="Times New Roman"/>
          <w:sz w:val="24"/>
        </w:rPr>
        <w:t>qual</w:t>
      </w:r>
      <w:r>
        <w:rPr>
          <w:rFonts w:ascii="Times New Roman" w:hAnsi="Times New Roman"/>
          <w:spacing w:val="-14"/>
          <w:sz w:val="24"/>
        </w:rPr>
        <w:t xml:space="preserve"> </w:t>
      </w:r>
      <w:r>
        <w:rPr>
          <w:rFonts w:ascii="Times New Roman" w:hAnsi="Times New Roman"/>
          <w:sz w:val="24"/>
        </w:rPr>
        <w:t>a</w:t>
      </w:r>
      <w:r>
        <w:rPr>
          <w:rFonts w:ascii="Times New Roman" w:hAnsi="Times New Roman"/>
          <w:spacing w:val="-15"/>
          <w:sz w:val="24"/>
        </w:rPr>
        <w:t xml:space="preserve"> </w:t>
      </w:r>
      <w:r>
        <w:rPr>
          <w:rFonts w:ascii="Times New Roman" w:hAnsi="Times New Roman"/>
          <w:sz w:val="24"/>
        </w:rPr>
        <w:t>adjudicação</w:t>
      </w:r>
      <w:r>
        <w:rPr>
          <w:rFonts w:ascii="Times New Roman" w:hAnsi="Times New Roman"/>
          <w:spacing w:val="-14"/>
          <w:sz w:val="24"/>
        </w:rPr>
        <w:t xml:space="preserve"> </w:t>
      </w:r>
      <w:r>
        <w:rPr>
          <w:rFonts w:ascii="Times New Roman" w:hAnsi="Times New Roman"/>
          <w:sz w:val="24"/>
        </w:rPr>
        <w:t>conjunta</w:t>
      </w:r>
      <w:r>
        <w:rPr>
          <w:rFonts w:ascii="Times New Roman" w:hAnsi="Times New Roman"/>
          <w:spacing w:val="-15"/>
          <w:sz w:val="24"/>
        </w:rPr>
        <w:t xml:space="preserve"> </w:t>
      </w:r>
      <w:r>
        <w:rPr>
          <w:rFonts w:ascii="Times New Roman" w:hAnsi="Times New Roman"/>
          <w:sz w:val="24"/>
        </w:rPr>
        <w:t>inviabilizaria</w:t>
      </w:r>
      <w:r>
        <w:rPr>
          <w:rFonts w:ascii="Times New Roman" w:hAnsi="Times New Roman"/>
          <w:spacing w:val="-15"/>
          <w:sz w:val="24"/>
        </w:rPr>
        <w:t xml:space="preserve"> </w:t>
      </w:r>
      <w:r>
        <w:rPr>
          <w:rFonts w:ascii="Times New Roman" w:hAnsi="Times New Roman"/>
          <w:sz w:val="24"/>
        </w:rPr>
        <w:t>a</w:t>
      </w:r>
      <w:r>
        <w:rPr>
          <w:rFonts w:ascii="Times New Roman" w:hAnsi="Times New Roman"/>
          <w:spacing w:val="-15"/>
          <w:sz w:val="24"/>
        </w:rPr>
        <w:t xml:space="preserve"> </w:t>
      </w:r>
      <w:r>
        <w:rPr>
          <w:rFonts w:ascii="Times New Roman" w:hAnsi="Times New Roman"/>
          <w:sz w:val="24"/>
        </w:rPr>
        <w:t>participação</w:t>
      </w:r>
      <w:r>
        <w:rPr>
          <w:rFonts w:ascii="Times New Roman" w:hAnsi="Times New Roman"/>
          <w:spacing w:val="-15"/>
          <w:sz w:val="24"/>
        </w:rPr>
        <w:t xml:space="preserve"> </w:t>
      </w:r>
      <w:r>
        <w:rPr>
          <w:rFonts w:ascii="Times New Roman" w:hAnsi="Times New Roman"/>
          <w:sz w:val="24"/>
        </w:rPr>
        <w:t>delas</w:t>
      </w:r>
      <w:r>
        <w:rPr>
          <w:rFonts w:ascii="Times New Roman" w:hAnsi="Times New Roman"/>
          <w:spacing w:val="-15"/>
          <w:sz w:val="24"/>
        </w:rPr>
        <w:t xml:space="preserve"> </w:t>
      </w:r>
      <w:r>
        <w:rPr>
          <w:rFonts w:ascii="Times New Roman" w:hAnsi="Times New Roman"/>
          <w:sz w:val="24"/>
        </w:rPr>
        <w:t>no</w:t>
      </w:r>
      <w:r>
        <w:rPr>
          <w:rFonts w:ascii="Times New Roman" w:hAnsi="Times New Roman"/>
          <w:spacing w:val="-14"/>
          <w:sz w:val="24"/>
        </w:rPr>
        <w:t xml:space="preserve"> </w:t>
      </w:r>
      <w:r>
        <w:rPr>
          <w:rFonts w:ascii="Times New Roman" w:hAnsi="Times New Roman"/>
          <w:sz w:val="24"/>
        </w:rPr>
        <w:t>certame.</w:t>
      </w:r>
    </w:p>
    <w:p w:rsidR="008B7CCB" w:rsidRDefault="008B7CCB">
      <w:pPr>
        <w:pStyle w:val="Corpodetexto"/>
        <w:spacing w:before="82"/>
        <w:rPr>
          <w:rFonts w:ascii="Times New Roman"/>
        </w:rPr>
      </w:pPr>
    </w:p>
    <w:p w:rsidR="008B7CCB" w:rsidRDefault="001D7556">
      <w:pPr>
        <w:pStyle w:val="PargrafodaLista"/>
        <w:numPr>
          <w:ilvl w:val="1"/>
          <w:numId w:val="31"/>
        </w:numPr>
        <w:tabs>
          <w:tab w:val="left" w:pos="1257"/>
        </w:tabs>
        <w:spacing w:line="360" w:lineRule="auto"/>
        <w:ind w:left="852" w:right="990" w:firstLine="0"/>
        <w:rPr>
          <w:rFonts w:ascii="Times New Roman" w:hAnsi="Times New Roman"/>
          <w:sz w:val="24"/>
        </w:rPr>
      </w:pPr>
      <w:r>
        <w:rPr>
          <w:rFonts w:ascii="Times New Roman" w:hAnsi="Times New Roman"/>
          <w:sz w:val="24"/>
        </w:rPr>
        <w:t>Verifica-se que o parcelamento em lotes ou itens autônomos do objeto é a regra e o agrupamento</w:t>
      </w:r>
      <w:r>
        <w:rPr>
          <w:rFonts w:ascii="Times New Roman" w:hAnsi="Times New Roman"/>
          <w:spacing w:val="33"/>
          <w:sz w:val="24"/>
        </w:rPr>
        <w:t xml:space="preserve"> </w:t>
      </w:r>
      <w:r>
        <w:rPr>
          <w:rFonts w:ascii="Times New Roman" w:hAnsi="Times New Roman"/>
          <w:sz w:val="24"/>
        </w:rPr>
        <w:t>em</w:t>
      </w:r>
      <w:r>
        <w:rPr>
          <w:rFonts w:ascii="Times New Roman" w:hAnsi="Times New Roman"/>
          <w:spacing w:val="34"/>
          <w:sz w:val="24"/>
        </w:rPr>
        <w:t xml:space="preserve"> </w:t>
      </w:r>
      <w:r>
        <w:rPr>
          <w:rFonts w:ascii="Times New Roman" w:hAnsi="Times New Roman"/>
          <w:sz w:val="24"/>
        </w:rPr>
        <w:t>lote</w:t>
      </w:r>
      <w:r>
        <w:rPr>
          <w:rFonts w:ascii="Times New Roman" w:hAnsi="Times New Roman"/>
          <w:spacing w:val="32"/>
          <w:sz w:val="24"/>
        </w:rPr>
        <w:t xml:space="preserve"> </w:t>
      </w:r>
      <w:r>
        <w:rPr>
          <w:rFonts w:ascii="Times New Roman" w:hAnsi="Times New Roman"/>
          <w:sz w:val="24"/>
        </w:rPr>
        <w:t>único</w:t>
      </w:r>
      <w:r>
        <w:rPr>
          <w:rFonts w:ascii="Times New Roman" w:hAnsi="Times New Roman"/>
          <w:spacing w:val="33"/>
          <w:sz w:val="24"/>
        </w:rPr>
        <w:t xml:space="preserve"> </w:t>
      </w:r>
      <w:r>
        <w:rPr>
          <w:rFonts w:ascii="Times New Roman" w:hAnsi="Times New Roman"/>
          <w:sz w:val="24"/>
        </w:rPr>
        <w:t>é</w:t>
      </w:r>
      <w:r>
        <w:rPr>
          <w:rFonts w:ascii="Times New Roman" w:hAnsi="Times New Roman"/>
          <w:spacing w:val="32"/>
          <w:sz w:val="24"/>
        </w:rPr>
        <w:t xml:space="preserve"> </w:t>
      </w:r>
      <w:r>
        <w:rPr>
          <w:rFonts w:ascii="Times New Roman" w:hAnsi="Times New Roman"/>
          <w:sz w:val="24"/>
        </w:rPr>
        <w:t>a</w:t>
      </w:r>
      <w:r>
        <w:rPr>
          <w:rFonts w:ascii="Times New Roman" w:hAnsi="Times New Roman"/>
          <w:spacing w:val="32"/>
          <w:sz w:val="24"/>
        </w:rPr>
        <w:t xml:space="preserve"> </w:t>
      </w:r>
      <w:r>
        <w:rPr>
          <w:rFonts w:ascii="Times New Roman" w:hAnsi="Times New Roman"/>
          <w:sz w:val="24"/>
        </w:rPr>
        <w:t>exceção,</w:t>
      </w:r>
      <w:r>
        <w:rPr>
          <w:rFonts w:ascii="Times New Roman" w:hAnsi="Times New Roman"/>
          <w:spacing w:val="33"/>
          <w:sz w:val="24"/>
        </w:rPr>
        <w:t xml:space="preserve"> </w:t>
      </w:r>
      <w:r>
        <w:rPr>
          <w:rFonts w:ascii="Times New Roman" w:hAnsi="Times New Roman"/>
          <w:sz w:val="24"/>
        </w:rPr>
        <w:t>que</w:t>
      </w:r>
      <w:r>
        <w:rPr>
          <w:rFonts w:ascii="Times New Roman" w:hAnsi="Times New Roman"/>
          <w:spacing w:val="32"/>
          <w:sz w:val="24"/>
        </w:rPr>
        <w:t xml:space="preserve"> </w:t>
      </w:r>
      <w:r>
        <w:rPr>
          <w:rFonts w:ascii="Times New Roman" w:hAnsi="Times New Roman"/>
          <w:sz w:val="24"/>
        </w:rPr>
        <w:t>deve</w:t>
      </w:r>
      <w:r>
        <w:rPr>
          <w:rFonts w:ascii="Times New Roman" w:hAnsi="Times New Roman"/>
          <w:spacing w:val="32"/>
          <w:sz w:val="24"/>
        </w:rPr>
        <w:t xml:space="preserve"> </w:t>
      </w:r>
      <w:r>
        <w:rPr>
          <w:rFonts w:ascii="Times New Roman" w:hAnsi="Times New Roman"/>
          <w:sz w:val="24"/>
        </w:rPr>
        <w:t>ser</w:t>
      </w:r>
      <w:r>
        <w:rPr>
          <w:rFonts w:ascii="Times New Roman" w:hAnsi="Times New Roman"/>
          <w:spacing w:val="33"/>
          <w:sz w:val="24"/>
        </w:rPr>
        <w:t xml:space="preserve"> </w:t>
      </w:r>
      <w:r>
        <w:rPr>
          <w:rFonts w:ascii="Times New Roman" w:hAnsi="Times New Roman"/>
          <w:sz w:val="24"/>
        </w:rPr>
        <w:t>previamente</w:t>
      </w:r>
      <w:r>
        <w:rPr>
          <w:rFonts w:ascii="Times New Roman" w:hAnsi="Times New Roman"/>
          <w:spacing w:val="32"/>
          <w:sz w:val="24"/>
        </w:rPr>
        <w:t xml:space="preserve"> </w:t>
      </w:r>
      <w:r>
        <w:rPr>
          <w:rFonts w:ascii="Times New Roman" w:hAnsi="Times New Roman"/>
          <w:sz w:val="24"/>
        </w:rPr>
        <w:t>justificada</w:t>
      </w:r>
      <w:r>
        <w:rPr>
          <w:rFonts w:ascii="Times New Roman" w:hAnsi="Times New Roman"/>
          <w:spacing w:val="32"/>
          <w:sz w:val="24"/>
        </w:rPr>
        <w:t xml:space="preserve"> </w:t>
      </w:r>
      <w:r>
        <w:rPr>
          <w:rFonts w:ascii="Times New Roman" w:hAnsi="Times New Roman"/>
          <w:sz w:val="24"/>
        </w:rPr>
        <w:t>no</w:t>
      </w:r>
      <w:r>
        <w:rPr>
          <w:rFonts w:ascii="Times New Roman" w:hAnsi="Times New Roman"/>
          <w:spacing w:val="33"/>
          <w:sz w:val="24"/>
        </w:rPr>
        <w:t xml:space="preserve"> </w:t>
      </w:r>
      <w:r>
        <w:rPr>
          <w:rFonts w:ascii="Times New Roman" w:hAnsi="Times New Roman"/>
          <w:sz w:val="24"/>
        </w:rPr>
        <w:t>processo</w:t>
      </w:r>
    </w:p>
    <w:p w:rsidR="008B7CCB" w:rsidRDefault="008B7CCB">
      <w:pPr>
        <w:pStyle w:val="PargrafodaLista"/>
        <w:spacing w:line="360" w:lineRule="auto"/>
        <w:rPr>
          <w:rFonts w:ascii="Times New Roman" w:hAnsi="Times New Roman"/>
          <w:sz w:val="24"/>
        </w:rPr>
        <w:sectPr w:rsidR="008B7CCB">
          <w:pgSz w:w="11910" w:h="16840"/>
          <w:pgMar w:top="2000" w:right="141" w:bottom="1480" w:left="850" w:header="477" w:footer="1228" w:gutter="0"/>
          <w:cols w:space="720"/>
        </w:sectPr>
      </w:pPr>
    </w:p>
    <w:p w:rsidR="008B7CCB" w:rsidRDefault="001D7556">
      <w:pPr>
        <w:pStyle w:val="Corpodetexto"/>
        <w:spacing w:before="216"/>
        <w:ind w:left="852"/>
        <w:rPr>
          <w:rFonts w:ascii="Times New Roman"/>
        </w:rPr>
      </w:pPr>
      <w:r>
        <w:rPr>
          <w:rFonts w:ascii="Times New Roman"/>
          <w:spacing w:val="-2"/>
        </w:rPr>
        <w:lastRenderedPageBreak/>
        <w:t>administrativo.</w:t>
      </w:r>
    </w:p>
    <w:p w:rsidR="008B7CCB" w:rsidRDefault="008B7CCB">
      <w:pPr>
        <w:pStyle w:val="Corpodetexto"/>
        <w:spacing w:before="223"/>
        <w:rPr>
          <w:rFonts w:ascii="Times New Roman"/>
        </w:rPr>
      </w:pPr>
    </w:p>
    <w:p w:rsidR="008B7CCB" w:rsidRDefault="001D7556">
      <w:pPr>
        <w:pStyle w:val="PargrafodaLista"/>
        <w:numPr>
          <w:ilvl w:val="1"/>
          <w:numId w:val="31"/>
        </w:numPr>
        <w:tabs>
          <w:tab w:val="left" w:pos="1247"/>
        </w:tabs>
        <w:spacing w:line="360" w:lineRule="auto"/>
        <w:ind w:left="852" w:right="992" w:firstLine="0"/>
        <w:rPr>
          <w:rFonts w:ascii="Times New Roman" w:hAnsi="Times New Roman"/>
          <w:sz w:val="24"/>
        </w:rPr>
      </w:pPr>
      <w:r>
        <w:rPr>
          <w:rFonts w:ascii="Times New Roman" w:hAnsi="Times New Roman"/>
          <w:sz w:val="24"/>
        </w:rPr>
        <w:t>As normas que disciplinam as licitações públicas devem ser interpretadas em favor da ampliação</w:t>
      </w:r>
      <w:r>
        <w:rPr>
          <w:rFonts w:ascii="Times New Roman" w:hAnsi="Times New Roman"/>
          <w:spacing w:val="-13"/>
          <w:sz w:val="24"/>
        </w:rPr>
        <w:t xml:space="preserve"> </w:t>
      </w:r>
      <w:r>
        <w:rPr>
          <w:rFonts w:ascii="Times New Roman" w:hAnsi="Times New Roman"/>
          <w:sz w:val="24"/>
        </w:rPr>
        <w:t>da</w:t>
      </w:r>
      <w:r>
        <w:rPr>
          <w:rFonts w:ascii="Times New Roman" w:hAnsi="Times New Roman"/>
          <w:spacing w:val="-14"/>
          <w:sz w:val="24"/>
        </w:rPr>
        <w:t xml:space="preserve"> </w:t>
      </w:r>
      <w:r>
        <w:rPr>
          <w:rFonts w:ascii="Times New Roman" w:hAnsi="Times New Roman"/>
          <w:sz w:val="24"/>
        </w:rPr>
        <w:t>disputa</w:t>
      </w:r>
      <w:r>
        <w:rPr>
          <w:rFonts w:ascii="Times New Roman" w:hAnsi="Times New Roman"/>
          <w:spacing w:val="-14"/>
          <w:sz w:val="24"/>
        </w:rPr>
        <w:t xml:space="preserve"> </w:t>
      </w:r>
      <w:r>
        <w:rPr>
          <w:rFonts w:ascii="Times New Roman" w:hAnsi="Times New Roman"/>
          <w:sz w:val="24"/>
        </w:rPr>
        <w:t>entre</w:t>
      </w:r>
      <w:r>
        <w:rPr>
          <w:rFonts w:ascii="Times New Roman" w:hAnsi="Times New Roman"/>
          <w:spacing w:val="-14"/>
          <w:sz w:val="24"/>
        </w:rPr>
        <w:t xml:space="preserve"> </w:t>
      </w:r>
      <w:r>
        <w:rPr>
          <w:rFonts w:ascii="Times New Roman" w:hAnsi="Times New Roman"/>
          <w:sz w:val="24"/>
        </w:rPr>
        <w:t>os</w:t>
      </w:r>
      <w:r>
        <w:rPr>
          <w:rFonts w:ascii="Times New Roman" w:hAnsi="Times New Roman"/>
          <w:spacing w:val="-13"/>
          <w:sz w:val="24"/>
        </w:rPr>
        <w:t xml:space="preserve"> </w:t>
      </w:r>
      <w:r>
        <w:rPr>
          <w:rFonts w:ascii="Times New Roman" w:hAnsi="Times New Roman"/>
          <w:sz w:val="24"/>
        </w:rPr>
        <w:t>interessados,</w:t>
      </w:r>
      <w:r>
        <w:rPr>
          <w:rFonts w:ascii="Times New Roman" w:hAnsi="Times New Roman"/>
          <w:spacing w:val="-13"/>
          <w:sz w:val="24"/>
        </w:rPr>
        <w:t xml:space="preserve"> </w:t>
      </w:r>
      <w:r>
        <w:rPr>
          <w:rFonts w:ascii="Times New Roman" w:hAnsi="Times New Roman"/>
          <w:sz w:val="24"/>
        </w:rPr>
        <w:t>desde</w:t>
      </w:r>
      <w:r>
        <w:rPr>
          <w:rFonts w:ascii="Times New Roman" w:hAnsi="Times New Roman"/>
          <w:spacing w:val="-14"/>
          <w:sz w:val="24"/>
        </w:rPr>
        <w:t xml:space="preserve"> </w:t>
      </w:r>
      <w:r>
        <w:rPr>
          <w:rFonts w:ascii="Times New Roman" w:hAnsi="Times New Roman"/>
          <w:sz w:val="24"/>
        </w:rPr>
        <w:t>que</w:t>
      </w:r>
      <w:r>
        <w:rPr>
          <w:rFonts w:ascii="Times New Roman" w:hAnsi="Times New Roman"/>
          <w:spacing w:val="-14"/>
          <w:sz w:val="24"/>
        </w:rPr>
        <w:t xml:space="preserve"> </w:t>
      </w:r>
      <w:r>
        <w:rPr>
          <w:rFonts w:ascii="Times New Roman" w:hAnsi="Times New Roman"/>
          <w:sz w:val="24"/>
        </w:rPr>
        <w:t>informadas</w:t>
      </w:r>
      <w:r>
        <w:rPr>
          <w:rFonts w:ascii="Times New Roman" w:hAnsi="Times New Roman"/>
          <w:spacing w:val="-13"/>
          <w:sz w:val="24"/>
        </w:rPr>
        <w:t xml:space="preserve"> </w:t>
      </w:r>
      <w:r>
        <w:rPr>
          <w:rFonts w:ascii="Times New Roman" w:hAnsi="Times New Roman"/>
          <w:sz w:val="24"/>
        </w:rPr>
        <w:t>no</w:t>
      </w:r>
      <w:r>
        <w:rPr>
          <w:rFonts w:ascii="Times New Roman" w:hAnsi="Times New Roman"/>
          <w:spacing w:val="-11"/>
          <w:sz w:val="24"/>
        </w:rPr>
        <w:t xml:space="preserve"> </w:t>
      </w:r>
      <w:r>
        <w:rPr>
          <w:rFonts w:ascii="Times New Roman" w:hAnsi="Times New Roman"/>
          <w:sz w:val="24"/>
        </w:rPr>
        <w:t>edital</w:t>
      </w:r>
      <w:r>
        <w:rPr>
          <w:rFonts w:ascii="Times New Roman" w:hAnsi="Times New Roman"/>
          <w:spacing w:val="-13"/>
          <w:sz w:val="24"/>
        </w:rPr>
        <w:t xml:space="preserve"> </w:t>
      </w:r>
      <w:r>
        <w:rPr>
          <w:rFonts w:ascii="Times New Roman" w:hAnsi="Times New Roman"/>
          <w:sz w:val="24"/>
        </w:rPr>
        <w:t>e</w:t>
      </w:r>
      <w:r>
        <w:rPr>
          <w:rFonts w:ascii="Times New Roman" w:hAnsi="Times New Roman"/>
          <w:spacing w:val="-12"/>
          <w:sz w:val="24"/>
        </w:rPr>
        <w:t xml:space="preserve"> </w:t>
      </w:r>
      <w:r>
        <w:rPr>
          <w:rFonts w:ascii="Times New Roman" w:hAnsi="Times New Roman"/>
          <w:sz w:val="24"/>
        </w:rPr>
        <w:t>não</w:t>
      </w:r>
      <w:r>
        <w:rPr>
          <w:rFonts w:ascii="Times New Roman" w:hAnsi="Times New Roman"/>
          <w:spacing w:val="-13"/>
          <w:sz w:val="24"/>
        </w:rPr>
        <w:t xml:space="preserve"> </w:t>
      </w:r>
      <w:r>
        <w:rPr>
          <w:rFonts w:ascii="Times New Roman" w:hAnsi="Times New Roman"/>
          <w:sz w:val="24"/>
        </w:rPr>
        <w:t xml:space="preserve">comprometam o interesse da Administração, o princípio da isonomia, a finalidade e a segurança da </w:t>
      </w:r>
      <w:r>
        <w:rPr>
          <w:rFonts w:ascii="Times New Roman" w:hAnsi="Times New Roman"/>
          <w:spacing w:val="-2"/>
          <w:sz w:val="24"/>
        </w:rPr>
        <w:t>contratação.</w:t>
      </w:r>
    </w:p>
    <w:p w:rsidR="008B7CCB" w:rsidRDefault="008B7CCB">
      <w:pPr>
        <w:pStyle w:val="Corpodetexto"/>
        <w:spacing w:before="84"/>
        <w:rPr>
          <w:rFonts w:ascii="Times New Roman"/>
        </w:rPr>
      </w:pPr>
    </w:p>
    <w:p w:rsidR="008B7CCB" w:rsidRDefault="001D7556">
      <w:pPr>
        <w:pStyle w:val="PargrafodaLista"/>
        <w:numPr>
          <w:ilvl w:val="1"/>
          <w:numId w:val="31"/>
        </w:numPr>
        <w:tabs>
          <w:tab w:val="left" w:pos="1271"/>
        </w:tabs>
        <w:spacing w:line="360" w:lineRule="auto"/>
        <w:ind w:left="852" w:right="991" w:firstLine="0"/>
        <w:rPr>
          <w:rFonts w:ascii="Times New Roman" w:hAnsi="Times New Roman"/>
          <w:sz w:val="24"/>
        </w:rPr>
      </w:pPr>
      <w:r>
        <w:rPr>
          <w:rFonts w:ascii="Times New Roman" w:hAnsi="Times New Roman"/>
          <w:sz w:val="24"/>
        </w:rPr>
        <w:t>Nesse sentido, nesta aquisição optou-se pelo parcelamento do objeto em lote único, composto</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itens</w:t>
      </w:r>
      <w:r>
        <w:rPr>
          <w:rFonts w:ascii="Times New Roman" w:hAnsi="Times New Roman"/>
          <w:spacing w:val="-10"/>
          <w:sz w:val="24"/>
        </w:rPr>
        <w:t xml:space="preserve"> </w:t>
      </w:r>
      <w:r>
        <w:rPr>
          <w:rFonts w:ascii="Times New Roman" w:hAnsi="Times New Roman"/>
          <w:sz w:val="24"/>
        </w:rPr>
        <w:t>com</w:t>
      </w:r>
      <w:r>
        <w:rPr>
          <w:rFonts w:ascii="Times New Roman" w:hAnsi="Times New Roman"/>
          <w:spacing w:val="-8"/>
          <w:sz w:val="24"/>
        </w:rPr>
        <w:t xml:space="preserve"> </w:t>
      </w:r>
      <w:r>
        <w:rPr>
          <w:rFonts w:ascii="Times New Roman" w:hAnsi="Times New Roman"/>
          <w:sz w:val="24"/>
        </w:rPr>
        <w:t>características</w:t>
      </w:r>
      <w:r>
        <w:rPr>
          <w:rFonts w:ascii="Times New Roman" w:hAnsi="Times New Roman"/>
          <w:spacing w:val="-10"/>
          <w:sz w:val="24"/>
        </w:rPr>
        <w:t xml:space="preserve"> </w:t>
      </w:r>
      <w:r>
        <w:rPr>
          <w:rFonts w:ascii="Times New Roman" w:hAnsi="Times New Roman"/>
          <w:sz w:val="24"/>
        </w:rPr>
        <w:t>específicas</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material</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limpeza,</w:t>
      </w:r>
      <w:r>
        <w:rPr>
          <w:rFonts w:ascii="Times New Roman" w:hAnsi="Times New Roman"/>
          <w:spacing w:val="-10"/>
          <w:sz w:val="24"/>
        </w:rPr>
        <w:t xml:space="preserve"> </w:t>
      </w:r>
      <w:r>
        <w:rPr>
          <w:rFonts w:ascii="Times New Roman" w:hAnsi="Times New Roman"/>
          <w:sz w:val="24"/>
        </w:rPr>
        <w:t>justificando</w:t>
      </w:r>
      <w:r>
        <w:rPr>
          <w:rFonts w:ascii="Times New Roman" w:hAnsi="Times New Roman"/>
          <w:spacing w:val="-11"/>
          <w:sz w:val="24"/>
        </w:rPr>
        <w:t xml:space="preserve"> </w:t>
      </w:r>
      <w:r>
        <w:rPr>
          <w:rFonts w:ascii="Times New Roman" w:hAnsi="Times New Roman"/>
          <w:sz w:val="24"/>
        </w:rPr>
        <w:t>a</w:t>
      </w:r>
      <w:r>
        <w:rPr>
          <w:rFonts w:ascii="Times New Roman" w:hAnsi="Times New Roman"/>
          <w:spacing w:val="-9"/>
          <w:sz w:val="24"/>
        </w:rPr>
        <w:t xml:space="preserve"> </w:t>
      </w:r>
      <w:r>
        <w:rPr>
          <w:rFonts w:ascii="Times New Roman" w:hAnsi="Times New Roman"/>
          <w:sz w:val="24"/>
        </w:rPr>
        <w:t>relação que há entre os itens.</w:t>
      </w:r>
    </w:p>
    <w:p w:rsidR="008B7CCB" w:rsidRDefault="008B7CCB">
      <w:pPr>
        <w:pStyle w:val="Corpodetexto"/>
        <w:spacing w:before="84"/>
        <w:rPr>
          <w:rFonts w:ascii="Times New Roman"/>
        </w:rPr>
      </w:pPr>
    </w:p>
    <w:p w:rsidR="008B7CCB" w:rsidRDefault="001D7556">
      <w:pPr>
        <w:pStyle w:val="PargrafodaLista"/>
        <w:numPr>
          <w:ilvl w:val="1"/>
          <w:numId w:val="31"/>
        </w:numPr>
        <w:tabs>
          <w:tab w:val="left" w:pos="1257"/>
        </w:tabs>
        <w:spacing w:line="360" w:lineRule="auto"/>
        <w:ind w:left="852" w:right="990" w:firstLine="0"/>
        <w:rPr>
          <w:rFonts w:ascii="Times New Roman" w:hAnsi="Times New Roman"/>
          <w:sz w:val="24"/>
        </w:rPr>
      </w:pPr>
      <w:r>
        <w:rPr>
          <w:rFonts w:ascii="Times New Roman" w:hAnsi="Times New Roman"/>
          <w:sz w:val="24"/>
        </w:rPr>
        <w:t>A principal intenção de realizar esta aquisição em lotes se justifica pelo princípio da economicidade que vem expressamente previsto no artigo 70 da Constituição Federal e representa, em síntese, a promoção de resultados esperados com o menor custo possível, analisados sob critérios de qualidade, celeridade e menor custo na prestação do serviço ou no trato com os bens públicos, devendo-se atentar para a necessidade de avaliação abrangente de custo</w:t>
      </w:r>
      <w:r>
        <w:rPr>
          <w:rFonts w:ascii="Times New Roman" w:hAnsi="Times New Roman"/>
          <w:spacing w:val="-4"/>
          <w:sz w:val="24"/>
        </w:rPr>
        <w:t xml:space="preserve"> </w:t>
      </w:r>
      <w:r>
        <w:rPr>
          <w:rFonts w:ascii="Times New Roman" w:hAnsi="Times New Roman"/>
          <w:sz w:val="24"/>
        </w:rPr>
        <w:t>da</w:t>
      </w:r>
      <w:r>
        <w:rPr>
          <w:rFonts w:ascii="Times New Roman" w:hAnsi="Times New Roman"/>
          <w:spacing w:val="-5"/>
          <w:sz w:val="24"/>
        </w:rPr>
        <w:t xml:space="preserve"> </w:t>
      </w:r>
      <w:r>
        <w:rPr>
          <w:rFonts w:ascii="Times New Roman" w:hAnsi="Times New Roman"/>
          <w:sz w:val="24"/>
        </w:rPr>
        <w:t>contratação,</w:t>
      </w:r>
      <w:r>
        <w:rPr>
          <w:rFonts w:ascii="Times New Roman" w:hAnsi="Times New Roman"/>
          <w:spacing w:val="-4"/>
          <w:sz w:val="24"/>
        </w:rPr>
        <w:t xml:space="preserve"> </w:t>
      </w:r>
      <w:r>
        <w:rPr>
          <w:rFonts w:ascii="Times New Roman" w:hAnsi="Times New Roman"/>
          <w:sz w:val="24"/>
        </w:rPr>
        <w:t>incluindo</w:t>
      </w:r>
      <w:r>
        <w:rPr>
          <w:rFonts w:ascii="Times New Roman" w:hAnsi="Times New Roman"/>
          <w:spacing w:val="-4"/>
          <w:sz w:val="24"/>
        </w:rPr>
        <w:t xml:space="preserve"> </w:t>
      </w:r>
      <w:r>
        <w:rPr>
          <w:rFonts w:ascii="Times New Roman" w:hAnsi="Times New Roman"/>
          <w:sz w:val="24"/>
        </w:rPr>
        <w:t>também</w:t>
      </w:r>
      <w:r>
        <w:rPr>
          <w:rFonts w:ascii="Times New Roman" w:hAnsi="Times New Roman"/>
          <w:spacing w:val="-4"/>
          <w:sz w:val="24"/>
        </w:rPr>
        <w:t xml:space="preserve"> </w:t>
      </w:r>
      <w:r>
        <w:rPr>
          <w:rFonts w:ascii="Times New Roman" w:hAnsi="Times New Roman"/>
          <w:sz w:val="24"/>
        </w:rPr>
        <w:t>os</w:t>
      </w:r>
      <w:r>
        <w:rPr>
          <w:rFonts w:ascii="Times New Roman" w:hAnsi="Times New Roman"/>
          <w:spacing w:val="-4"/>
          <w:sz w:val="24"/>
        </w:rPr>
        <w:t xml:space="preserve"> </w:t>
      </w:r>
      <w:r>
        <w:rPr>
          <w:rFonts w:ascii="Times New Roman" w:hAnsi="Times New Roman"/>
          <w:sz w:val="24"/>
        </w:rPr>
        <w:t>custos</w:t>
      </w:r>
      <w:r>
        <w:rPr>
          <w:rFonts w:ascii="Times New Roman" w:hAnsi="Times New Roman"/>
          <w:spacing w:val="-4"/>
          <w:sz w:val="24"/>
        </w:rPr>
        <w:t xml:space="preserve"> </w:t>
      </w:r>
      <w:r>
        <w:rPr>
          <w:rFonts w:ascii="Times New Roman" w:hAnsi="Times New Roman"/>
          <w:sz w:val="24"/>
        </w:rPr>
        <w:t>indiretos,</w:t>
      </w:r>
      <w:r>
        <w:rPr>
          <w:rFonts w:ascii="Times New Roman" w:hAnsi="Times New Roman"/>
          <w:spacing w:val="-4"/>
          <w:sz w:val="24"/>
        </w:rPr>
        <w:t xml:space="preserve"> </w:t>
      </w:r>
      <w:r>
        <w:rPr>
          <w:rFonts w:ascii="Times New Roman" w:hAnsi="Times New Roman"/>
          <w:sz w:val="24"/>
        </w:rPr>
        <w:t>tais</w:t>
      </w:r>
      <w:r>
        <w:rPr>
          <w:rFonts w:ascii="Times New Roman" w:hAnsi="Times New Roman"/>
          <w:spacing w:val="-4"/>
          <w:sz w:val="24"/>
        </w:rPr>
        <w:t xml:space="preserve"> </w:t>
      </w:r>
      <w:r>
        <w:rPr>
          <w:rFonts w:ascii="Times New Roman" w:hAnsi="Times New Roman"/>
          <w:sz w:val="24"/>
        </w:rPr>
        <w:t>como:</w:t>
      </w:r>
      <w:r>
        <w:rPr>
          <w:rFonts w:ascii="Times New Roman" w:hAnsi="Times New Roman"/>
          <w:spacing w:val="-4"/>
          <w:sz w:val="24"/>
        </w:rPr>
        <w:t xml:space="preserve"> </w:t>
      </w:r>
      <w:r>
        <w:rPr>
          <w:rFonts w:ascii="Times New Roman" w:hAnsi="Times New Roman"/>
          <w:sz w:val="24"/>
        </w:rPr>
        <w:t>elaboração</w:t>
      </w:r>
      <w:r>
        <w:rPr>
          <w:rFonts w:ascii="Times New Roman" w:hAnsi="Times New Roman"/>
          <w:spacing w:val="-4"/>
          <w:sz w:val="24"/>
        </w:rPr>
        <w:t xml:space="preserve"> </w:t>
      </w:r>
      <w:r>
        <w:rPr>
          <w:rFonts w:ascii="Times New Roman" w:hAnsi="Times New Roman"/>
          <w:sz w:val="24"/>
        </w:rPr>
        <w:t>do</w:t>
      </w:r>
      <w:r>
        <w:rPr>
          <w:rFonts w:ascii="Times New Roman" w:hAnsi="Times New Roman"/>
          <w:spacing w:val="-4"/>
          <w:sz w:val="24"/>
        </w:rPr>
        <w:t xml:space="preserve"> </w:t>
      </w:r>
      <w:r>
        <w:rPr>
          <w:rFonts w:ascii="Times New Roman" w:hAnsi="Times New Roman"/>
          <w:sz w:val="24"/>
        </w:rPr>
        <w:t>ETP,</w:t>
      </w:r>
      <w:r>
        <w:rPr>
          <w:rFonts w:ascii="Times New Roman" w:hAnsi="Times New Roman"/>
          <w:spacing w:val="-4"/>
          <w:sz w:val="24"/>
        </w:rPr>
        <w:t xml:space="preserve"> </w:t>
      </w:r>
      <w:r>
        <w:rPr>
          <w:rFonts w:ascii="Times New Roman" w:hAnsi="Times New Roman"/>
          <w:sz w:val="24"/>
        </w:rPr>
        <w:t>TR e das especificações, que consome muito esforço de levantamento, realização de estimativas, definição</w:t>
      </w:r>
      <w:r>
        <w:rPr>
          <w:rFonts w:ascii="Times New Roman" w:hAnsi="Times New Roman"/>
          <w:spacing w:val="-13"/>
          <w:sz w:val="24"/>
        </w:rPr>
        <w:t xml:space="preserve"> </w:t>
      </w:r>
      <w:r>
        <w:rPr>
          <w:rFonts w:ascii="Times New Roman" w:hAnsi="Times New Roman"/>
          <w:sz w:val="24"/>
        </w:rPr>
        <w:t>de</w:t>
      </w:r>
      <w:r>
        <w:rPr>
          <w:rFonts w:ascii="Times New Roman" w:hAnsi="Times New Roman"/>
          <w:spacing w:val="-14"/>
          <w:sz w:val="24"/>
        </w:rPr>
        <w:t xml:space="preserve"> </w:t>
      </w:r>
      <w:r>
        <w:rPr>
          <w:rFonts w:ascii="Times New Roman" w:hAnsi="Times New Roman"/>
          <w:sz w:val="24"/>
        </w:rPr>
        <w:t>minuta</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4"/>
          <w:sz w:val="24"/>
        </w:rPr>
        <w:t xml:space="preserve"> </w:t>
      </w:r>
      <w:r>
        <w:rPr>
          <w:rFonts w:ascii="Times New Roman" w:hAnsi="Times New Roman"/>
          <w:sz w:val="24"/>
        </w:rPr>
        <w:t>contratação</w:t>
      </w:r>
      <w:r>
        <w:rPr>
          <w:rFonts w:ascii="Times New Roman" w:hAnsi="Times New Roman"/>
          <w:spacing w:val="-11"/>
          <w:sz w:val="24"/>
        </w:rPr>
        <w:t xml:space="preserve"> </w:t>
      </w:r>
      <w:r>
        <w:rPr>
          <w:rFonts w:ascii="Times New Roman" w:hAnsi="Times New Roman"/>
          <w:sz w:val="24"/>
        </w:rPr>
        <w:t>e</w:t>
      </w:r>
      <w:r>
        <w:rPr>
          <w:rFonts w:ascii="Times New Roman" w:hAnsi="Times New Roman"/>
          <w:spacing w:val="-14"/>
          <w:sz w:val="24"/>
        </w:rPr>
        <w:t xml:space="preserve"> </w:t>
      </w:r>
      <w:r>
        <w:rPr>
          <w:rFonts w:ascii="Times New Roman" w:hAnsi="Times New Roman"/>
          <w:sz w:val="24"/>
        </w:rPr>
        <w:t>agilidade</w:t>
      </w:r>
      <w:r>
        <w:rPr>
          <w:rFonts w:ascii="Times New Roman" w:hAnsi="Times New Roman"/>
          <w:spacing w:val="-15"/>
          <w:sz w:val="24"/>
        </w:rPr>
        <w:t xml:space="preserve"> </w:t>
      </w:r>
      <w:r>
        <w:rPr>
          <w:rFonts w:ascii="Times New Roman" w:hAnsi="Times New Roman"/>
          <w:sz w:val="24"/>
        </w:rPr>
        <w:t>no</w:t>
      </w:r>
      <w:r>
        <w:rPr>
          <w:rFonts w:ascii="Times New Roman" w:hAnsi="Times New Roman"/>
          <w:spacing w:val="-13"/>
          <w:sz w:val="24"/>
        </w:rPr>
        <w:t xml:space="preserve"> </w:t>
      </w:r>
      <w:r>
        <w:rPr>
          <w:rFonts w:ascii="Times New Roman" w:hAnsi="Times New Roman"/>
          <w:sz w:val="24"/>
        </w:rPr>
        <w:t>processo</w:t>
      </w:r>
      <w:r>
        <w:rPr>
          <w:rFonts w:ascii="Times New Roman" w:hAnsi="Times New Roman"/>
          <w:spacing w:val="-13"/>
          <w:sz w:val="24"/>
        </w:rPr>
        <w:t xml:space="preserve"> </w:t>
      </w:r>
      <w:r>
        <w:rPr>
          <w:rFonts w:ascii="Times New Roman" w:hAnsi="Times New Roman"/>
          <w:sz w:val="24"/>
        </w:rPr>
        <w:t>licitatório.</w:t>
      </w:r>
      <w:r>
        <w:rPr>
          <w:rFonts w:ascii="Times New Roman" w:hAnsi="Times New Roman"/>
          <w:spacing w:val="-13"/>
          <w:sz w:val="24"/>
        </w:rPr>
        <w:t xml:space="preserve"> </w:t>
      </w:r>
      <w:r>
        <w:rPr>
          <w:rFonts w:ascii="Times New Roman" w:hAnsi="Times New Roman"/>
          <w:sz w:val="24"/>
        </w:rPr>
        <w:t>Nesse</w:t>
      </w:r>
      <w:r>
        <w:rPr>
          <w:rFonts w:ascii="Times New Roman" w:hAnsi="Times New Roman"/>
          <w:spacing w:val="-11"/>
          <w:sz w:val="24"/>
        </w:rPr>
        <w:t xml:space="preserve"> </w:t>
      </w:r>
      <w:r>
        <w:rPr>
          <w:rFonts w:ascii="Times New Roman" w:hAnsi="Times New Roman"/>
          <w:sz w:val="24"/>
        </w:rPr>
        <w:t>sentido,</w:t>
      </w:r>
      <w:r>
        <w:rPr>
          <w:rFonts w:ascii="Times New Roman" w:hAnsi="Times New Roman"/>
          <w:spacing w:val="-13"/>
          <w:sz w:val="24"/>
        </w:rPr>
        <w:t xml:space="preserve"> </w:t>
      </w:r>
      <w:r>
        <w:rPr>
          <w:rFonts w:ascii="Times New Roman" w:hAnsi="Times New Roman"/>
          <w:sz w:val="24"/>
        </w:rPr>
        <w:t>a</w:t>
      </w:r>
      <w:r>
        <w:rPr>
          <w:rFonts w:ascii="Times New Roman" w:hAnsi="Times New Roman"/>
          <w:spacing w:val="-14"/>
          <w:sz w:val="24"/>
        </w:rPr>
        <w:t xml:space="preserve"> </w:t>
      </w:r>
      <w:r>
        <w:rPr>
          <w:rFonts w:ascii="Times New Roman" w:hAnsi="Times New Roman"/>
          <w:sz w:val="24"/>
        </w:rPr>
        <w:t>licitação em lote é melhor para o controle, gestão e fiscalização do contrato, tendo em vista que são compras que necessitam lisura e economicidade.</w:t>
      </w:r>
    </w:p>
    <w:p w:rsidR="008B7CCB" w:rsidRDefault="008B7CCB">
      <w:pPr>
        <w:pStyle w:val="Corpodetexto"/>
        <w:spacing w:before="84"/>
        <w:rPr>
          <w:rFonts w:ascii="Times New Roman"/>
        </w:rPr>
      </w:pPr>
    </w:p>
    <w:p w:rsidR="008B7CCB" w:rsidRDefault="001D7556">
      <w:pPr>
        <w:pStyle w:val="PargrafodaLista"/>
        <w:numPr>
          <w:ilvl w:val="1"/>
          <w:numId w:val="31"/>
        </w:numPr>
        <w:tabs>
          <w:tab w:val="left" w:pos="1250"/>
        </w:tabs>
        <w:spacing w:before="1" w:line="360" w:lineRule="auto"/>
        <w:ind w:left="852" w:right="992" w:firstLine="0"/>
        <w:rPr>
          <w:rFonts w:ascii="Times New Roman" w:hAnsi="Times New Roman"/>
          <w:sz w:val="24"/>
        </w:rPr>
      </w:pPr>
      <w:r>
        <w:rPr>
          <w:rFonts w:ascii="Times New Roman" w:hAnsi="Times New Roman"/>
          <w:sz w:val="24"/>
        </w:rPr>
        <w:t>A divisão em lote neste caso propicia um gerenciamento eficiente e racionalizado dos recursos públicos, reduzindo as despesas administrativa, evitando a elaboração de um número excessivo</w:t>
      </w:r>
      <w:r>
        <w:rPr>
          <w:rFonts w:ascii="Times New Roman" w:hAnsi="Times New Roman"/>
          <w:spacing w:val="-4"/>
          <w:sz w:val="24"/>
        </w:rPr>
        <w:t xml:space="preserve"> </w:t>
      </w:r>
      <w:r>
        <w:rPr>
          <w:rFonts w:ascii="Times New Roman" w:hAnsi="Times New Roman"/>
          <w:sz w:val="24"/>
        </w:rPr>
        <w:t>de</w:t>
      </w:r>
      <w:r>
        <w:rPr>
          <w:rFonts w:ascii="Times New Roman" w:hAnsi="Times New Roman"/>
          <w:spacing w:val="-5"/>
          <w:sz w:val="24"/>
        </w:rPr>
        <w:t xml:space="preserve"> </w:t>
      </w:r>
      <w:r>
        <w:rPr>
          <w:rFonts w:ascii="Times New Roman" w:hAnsi="Times New Roman"/>
          <w:sz w:val="24"/>
        </w:rPr>
        <w:t>chamadas,</w:t>
      </w:r>
      <w:r>
        <w:rPr>
          <w:rFonts w:ascii="Times New Roman" w:hAnsi="Times New Roman"/>
          <w:spacing w:val="-2"/>
          <w:sz w:val="24"/>
        </w:rPr>
        <w:t xml:space="preserve"> </w:t>
      </w:r>
      <w:r>
        <w:rPr>
          <w:rFonts w:ascii="Times New Roman" w:hAnsi="Times New Roman"/>
          <w:sz w:val="24"/>
        </w:rPr>
        <w:t>homologações,</w:t>
      </w:r>
      <w:r>
        <w:rPr>
          <w:rFonts w:ascii="Times New Roman" w:hAnsi="Times New Roman"/>
          <w:spacing w:val="-4"/>
          <w:sz w:val="24"/>
        </w:rPr>
        <w:t xml:space="preserve"> </w:t>
      </w:r>
      <w:r>
        <w:rPr>
          <w:rFonts w:ascii="Times New Roman" w:hAnsi="Times New Roman"/>
          <w:sz w:val="24"/>
        </w:rPr>
        <w:t>extratos</w:t>
      </w:r>
      <w:r>
        <w:rPr>
          <w:rFonts w:ascii="Times New Roman" w:hAnsi="Times New Roman"/>
          <w:spacing w:val="-4"/>
          <w:sz w:val="24"/>
        </w:rPr>
        <w:t xml:space="preserve"> </w:t>
      </w:r>
      <w:r>
        <w:rPr>
          <w:rFonts w:ascii="Times New Roman" w:hAnsi="Times New Roman"/>
          <w:sz w:val="24"/>
        </w:rPr>
        <w:t>de</w:t>
      </w:r>
      <w:r>
        <w:rPr>
          <w:rFonts w:ascii="Times New Roman" w:hAnsi="Times New Roman"/>
          <w:spacing w:val="-4"/>
          <w:sz w:val="24"/>
        </w:rPr>
        <w:t xml:space="preserve"> </w:t>
      </w:r>
      <w:r>
        <w:rPr>
          <w:rFonts w:ascii="Times New Roman" w:hAnsi="Times New Roman"/>
          <w:sz w:val="24"/>
        </w:rPr>
        <w:t>contrato,</w:t>
      </w:r>
      <w:r>
        <w:rPr>
          <w:rFonts w:ascii="Times New Roman" w:hAnsi="Times New Roman"/>
          <w:spacing w:val="-4"/>
          <w:sz w:val="24"/>
        </w:rPr>
        <w:t xml:space="preserve"> </w:t>
      </w:r>
      <w:r>
        <w:rPr>
          <w:rFonts w:ascii="Times New Roman" w:hAnsi="Times New Roman"/>
          <w:sz w:val="24"/>
        </w:rPr>
        <w:t>além</w:t>
      </w:r>
      <w:r>
        <w:rPr>
          <w:rFonts w:ascii="Times New Roman" w:hAnsi="Times New Roman"/>
          <w:spacing w:val="-4"/>
          <w:sz w:val="24"/>
        </w:rPr>
        <w:t xml:space="preserve"> </w:t>
      </w:r>
      <w:r>
        <w:rPr>
          <w:rFonts w:ascii="Times New Roman" w:hAnsi="Times New Roman"/>
          <w:sz w:val="24"/>
        </w:rPr>
        <w:t>da</w:t>
      </w:r>
      <w:r>
        <w:rPr>
          <w:rFonts w:ascii="Times New Roman" w:hAnsi="Times New Roman"/>
          <w:spacing w:val="-4"/>
          <w:sz w:val="24"/>
        </w:rPr>
        <w:t xml:space="preserve"> </w:t>
      </w:r>
      <w:r>
        <w:rPr>
          <w:rFonts w:ascii="Times New Roman" w:hAnsi="Times New Roman"/>
          <w:sz w:val="24"/>
        </w:rPr>
        <w:t>economicidade</w:t>
      </w:r>
      <w:r>
        <w:rPr>
          <w:rFonts w:ascii="Times New Roman" w:hAnsi="Times New Roman"/>
          <w:spacing w:val="-6"/>
          <w:sz w:val="24"/>
        </w:rPr>
        <w:t xml:space="preserve"> </w:t>
      </w:r>
      <w:r>
        <w:rPr>
          <w:rFonts w:ascii="Times New Roman" w:hAnsi="Times New Roman"/>
          <w:sz w:val="24"/>
        </w:rPr>
        <w:t>de</w:t>
      </w:r>
      <w:r>
        <w:rPr>
          <w:rFonts w:ascii="Times New Roman" w:hAnsi="Times New Roman"/>
          <w:spacing w:val="-5"/>
          <w:sz w:val="24"/>
        </w:rPr>
        <w:t xml:space="preserve"> </w:t>
      </w:r>
      <w:r>
        <w:rPr>
          <w:rFonts w:ascii="Times New Roman" w:hAnsi="Times New Roman"/>
          <w:sz w:val="24"/>
        </w:rPr>
        <w:t>tempo e</w:t>
      </w:r>
      <w:r>
        <w:rPr>
          <w:rFonts w:ascii="Times New Roman" w:hAnsi="Times New Roman"/>
          <w:spacing w:val="-14"/>
          <w:sz w:val="24"/>
        </w:rPr>
        <w:t xml:space="preserve"> </w:t>
      </w:r>
      <w:r>
        <w:rPr>
          <w:rFonts w:ascii="Times New Roman" w:hAnsi="Times New Roman"/>
          <w:sz w:val="24"/>
        </w:rPr>
        <w:t>agilidade</w:t>
      </w:r>
      <w:r>
        <w:rPr>
          <w:rFonts w:ascii="Times New Roman" w:hAnsi="Times New Roman"/>
          <w:spacing w:val="-15"/>
          <w:sz w:val="24"/>
        </w:rPr>
        <w:t xml:space="preserve"> </w:t>
      </w:r>
      <w:r>
        <w:rPr>
          <w:rFonts w:ascii="Times New Roman" w:hAnsi="Times New Roman"/>
          <w:sz w:val="24"/>
        </w:rPr>
        <w:t>na</w:t>
      </w:r>
      <w:r>
        <w:rPr>
          <w:rFonts w:ascii="Times New Roman" w:hAnsi="Times New Roman"/>
          <w:spacing w:val="-14"/>
          <w:sz w:val="24"/>
        </w:rPr>
        <w:t xml:space="preserve"> </w:t>
      </w:r>
      <w:r>
        <w:rPr>
          <w:rFonts w:ascii="Times New Roman" w:hAnsi="Times New Roman"/>
          <w:sz w:val="24"/>
        </w:rPr>
        <w:t>aquisição</w:t>
      </w:r>
      <w:r>
        <w:rPr>
          <w:rFonts w:ascii="Times New Roman" w:hAnsi="Times New Roman"/>
          <w:spacing w:val="-13"/>
          <w:sz w:val="24"/>
        </w:rPr>
        <w:t xml:space="preserve"> </w:t>
      </w:r>
      <w:r>
        <w:rPr>
          <w:rFonts w:ascii="Times New Roman" w:hAnsi="Times New Roman"/>
          <w:sz w:val="24"/>
        </w:rPr>
        <w:t>dos</w:t>
      </w:r>
      <w:r>
        <w:rPr>
          <w:rFonts w:ascii="Times New Roman" w:hAnsi="Times New Roman"/>
          <w:spacing w:val="-13"/>
          <w:sz w:val="24"/>
        </w:rPr>
        <w:t xml:space="preserve"> </w:t>
      </w:r>
      <w:r>
        <w:rPr>
          <w:rFonts w:ascii="Times New Roman" w:hAnsi="Times New Roman"/>
          <w:sz w:val="24"/>
        </w:rPr>
        <w:t>produtos.</w:t>
      </w:r>
      <w:r>
        <w:rPr>
          <w:rFonts w:ascii="Times New Roman" w:hAnsi="Times New Roman"/>
          <w:spacing w:val="-12"/>
          <w:sz w:val="24"/>
        </w:rPr>
        <w:t xml:space="preserve"> </w:t>
      </w:r>
      <w:r>
        <w:rPr>
          <w:rFonts w:ascii="Times New Roman" w:hAnsi="Times New Roman"/>
          <w:sz w:val="24"/>
        </w:rPr>
        <w:t>Ademais,</w:t>
      </w:r>
      <w:r>
        <w:rPr>
          <w:rFonts w:ascii="Times New Roman" w:hAnsi="Times New Roman"/>
          <w:spacing w:val="-13"/>
          <w:sz w:val="24"/>
        </w:rPr>
        <w:t xml:space="preserve"> </w:t>
      </w:r>
      <w:r>
        <w:rPr>
          <w:rFonts w:ascii="Times New Roman" w:hAnsi="Times New Roman"/>
          <w:sz w:val="24"/>
        </w:rPr>
        <w:t>a</w:t>
      </w:r>
      <w:r>
        <w:rPr>
          <w:rFonts w:ascii="Times New Roman" w:hAnsi="Times New Roman"/>
          <w:spacing w:val="-14"/>
          <w:sz w:val="24"/>
        </w:rPr>
        <w:t xml:space="preserve"> </w:t>
      </w:r>
      <w:r>
        <w:rPr>
          <w:rFonts w:ascii="Times New Roman" w:hAnsi="Times New Roman"/>
          <w:sz w:val="24"/>
        </w:rPr>
        <w:t>pesquisa</w:t>
      </w:r>
      <w:r>
        <w:rPr>
          <w:rFonts w:ascii="Times New Roman" w:hAnsi="Times New Roman"/>
          <w:spacing w:val="-14"/>
          <w:sz w:val="24"/>
        </w:rPr>
        <w:t xml:space="preserve"> </w:t>
      </w:r>
      <w:r>
        <w:rPr>
          <w:rFonts w:ascii="Times New Roman" w:hAnsi="Times New Roman"/>
          <w:sz w:val="24"/>
        </w:rPr>
        <w:t>de</w:t>
      </w:r>
      <w:r>
        <w:rPr>
          <w:rFonts w:ascii="Times New Roman" w:hAnsi="Times New Roman"/>
          <w:spacing w:val="-14"/>
          <w:sz w:val="24"/>
        </w:rPr>
        <w:t xml:space="preserve"> </w:t>
      </w:r>
      <w:r>
        <w:rPr>
          <w:rFonts w:ascii="Times New Roman" w:hAnsi="Times New Roman"/>
          <w:sz w:val="24"/>
        </w:rPr>
        <w:t>mercado</w:t>
      </w:r>
      <w:r>
        <w:rPr>
          <w:rFonts w:ascii="Times New Roman" w:hAnsi="Times New Roman"/>
          <w:spacing w:val="-13"/>
          <w:sz w:val="24"/>
        </w:rPr>
        <w:t xml:space="preserve"> </w:t>
      </w:r>
      <w:r>
        <w:rPr>
          <w:rFonts w:ascii="Times New Roman" w:hAnsi="Times New Roman"/>
          <w:sz w:val="24"/>
        </w:rPr>
        <w:t>realizada</w:t>
      </w:r>
      <w:r>
        <w:rPr>
          <w:rFonts w:ascii="Times New Roman" w:hAnsi="Times New Roman"/>
          <w:spacing w:val="-14"/>
          <w:sz w:val="24"/>
        </w:rPr>
        <w:t xml:space="preserve"> </w:t>
      </w:r>
      <w:r>
        <w:rPr>
          <w:rFonts w:ascii="Times New Roman" w:hAnsi="Times New Roman"/>
          <w:sz w:val="24"/>
        </w:rPr>
        <w:t>comprova</w:t>
      </w:r>
      <w:r>
        <w:rPr>
          <w:rFonts w:ascii="Times New Roman" w:hAnsi="Times New Roman"/>
          <w:spacing w:val="-14"/>
          <w:sz w:val="24"/>
        </w:rPr>
        <w:t xml:space="preserve"> </w:t>
      </w:r>
      <w:r>
        <w:rPr>
          <w:rFonts w:ascii="Times New Roman" w:hAnsi="Times New Roman"/>
          <w:sz w:val="24"/>
        </w:rPr>
        <w:t>que diversas empresas fornecerem o objeto proposto, não ocasionando restrições na concorrência ou competitividade do certame.</w:t>
      </w:r>
    </w:p>
    <w:p w:rsidR="008B7CCB" w:rsidRDefault="008B7CCB">
      <w:pPr>
        <w:pStyle w:val="Corpodetexto"/>
        <w:spacing w:before="84"/>
        <w:rPr>
          <w:rFonts w:ascii="Times New Roman"/>
        </w:rPr>
      </w:pPr>
    </w:p>
    <w:p w:rsidR="008B7CCB" w:rsidRDefault="001D7556">
      <w:pPr>
        <w:pStyle w:val="PargrafodaLista"/>
        <w:numPr>
          <w:ilvl w:val="1"/>
          <w:numId w:val="31"/>
        </w:numPr>
        <w:tabs>
          <w:tab w:val="left" w:pos="1204"/>
        </w:tabs>
        <w:spacing w:line="360" w:lineRule="auto"/>
        <w:ind w:left="852" w:right="989" w:firstLine="0"/>
        <w:rPr>
          <w:rFonts w:ascii="Times New Roman" w:hAnsi="Times New Roman"/>
          <w:sz w:val="24"/>
        </w:rPr>
      </w:pPr>
      <w:r>
        <w:rPr>
          <w:rFonts w:ascii="Times New Roman" w:hAnsi="Times New Roman"/>
          <w:sz w:val="24"/>
        </w:rPr>
        <w:t>Sendo</w:t>
      </w:r>
      <w:r>
        <w:rPr>
          <w:rFonts w:ascii="Times New Roman" w:hAnsi="Times New Roman"/>
          <w:spacing w:val="-11"/>
          <w:sz w:val="24"/>
        </w:rPr>
        <w:t xml:space="preserve"> </w:t>
      </w:r>
      <w:r>
        <w:rPr>
          <w:rFonts w:ascii="Times New Roman" w:hAnsi="Times New Roman"/>
          <w:sz w:val="24"/>
        </w:rPr>
        <w:t>assim,</w:t>
      </w:r>
      <w:r>
        <w:rPr>
          <w:rFonts w:ascii="Times New Roman" w:hAnsi="Times New Roman"/>
          <w:spacing w:val="-10"/>
          <w:sz w:val="24"/>
        </w:rPr>
        <w:t xml:space="preserve"> </w:t>
      </w:r>
      <w:r>
        <w:rPr>
          <w:rFonts w:ascii="Times New Roman" w:hAnsi="Times New Roman"/>
          <w:sz w:val="24"/>
        </w:rPr>
        <w:t>esta</w:t>
      </w:r>
      <w:r>
        <w:rPr>
          <w:rFonts w:ascii="Times New Roman" w:hAnsi="Times New Roman"/>
          <w:spacing w:val="-11"/>
          <w:sz w:val="24"/>
        </w:rPr>
        <w:t xml:space="preserve"> </w:t>
      </w:r>
      <w:r>
        <w:rPr>
          <w:rFonts w:ascii="Times New Roman" w:hAnsi="Times New Roman"/>
          <w:sz w:val="24"/>
        </w:rPr>
        <w:t>aquisição</w:t>
      </w:r>
      <w:r>
        <w:rPr>
          <w:rFonts w:ascii="Times New Roman" w:hAnsi="Times New Roman"/>
          <w:spacing w:val="-11"/>
          <w:sz w:val="24"/>
        </w:rPr>
        <w:t xml:space="preserve"> </w:t>
      </w:r>
      <w:r>
        <w:rPr>
          <w:rFonts w:ascii="Times New Roman" w:hAnsi="Times New Roman"/>
          <w:sz w:val="24"/>
        </w:rPr>
        <w:t>atende</w:t>
      </w:r>
      <w:r>
        <w:rPr>
          <w:rFonts w:ascii="Times New Roman" w:hAnsi="Times New Roman"/>
          <w:spacing w:val="-12"/>
          <w:sz w:val="24"/>
        </w:rPr>
        <w:t xml:space="preserve"> </w:t>
      </w:r>
      <w:r>
        <w:rPr>
          <w:rFonts w:ascii="Times New Roman" w:hAnsi="Times New Roman"/>
          <w:sz w:val="24"/>
        </w:rPr>
        <w:t>aos</w:t>
      </w:r>
      <w:r>
        <w:rPr>
          <w:rFonts w:ascii="Times New Roman" w:hAnsi="Times New Roman"/>
          <w:spacing w:val="-10"/>
          <w:sz w:val="24"/>
        </w:rPr>
        <w:t xml:space="preserve"> </w:t>
      </w:r>
      <w:r>
        <w:rPr>
          <w:rFonts w:ascii="Times New Roman" w:hAnsi="Times New Roman"/>
          <w:sz w:val="24"/>
        </w:rPr>
        <w:t>requisitos</w:t>
      </w:r>
      <w:r>
        <w:rPr>
          <w:rFonts w:ascii="Times New Roman" w:hAnsi="Times New Roman"/>
          <w:spacing w:val="-10"/>
          <w:sz w:val="24"/>
        </w:rPr>
        <w:t xml:space="preserve"> </w:t>
      </w:r>
      <w:r>
        <w:rPr>
          <w:rFonts w:ascii="Times New Roman" w:hAnsi="Times New Roman"/>
          <w:sz w:val="24"/>
        </w:rPr>
        <w:t>legais</w:t>
      </w:r>
      <w:r>
        <w:rPr>
          <w:rFonts w:ascii="Times New Roman" w:hAnsi="Times New Roman"/>
          <w:spacing w:val="-10"/>
          <w:sz w:val="24"/>
        </w:rPr>
        <w:t xml:space="preserve"> </w:t>
      </w:r>
      <w:r>
        <w:rPr>
          <w:rFonts w:ascii="Times New Roman" w:hAnsi="Times New Roman"/>
          <w:sz w:val="24"/>
        </w:rPr>
        <w:t>de</w:t>
      </w:r>
      <w:r>
        <w:rPr>
          <w:rFonts w:ascii="Times New Roman" w:hAnsi="Times New Roman"/>
          <w:spacing w:val="-12"/>
          <w:sz w:val="24"/>
        </w:rPr>
        <w:t xml:space="preserve"> </w:t>
      </w:r>
      <w:r>
        <w:rPr>
          <w:rFonts w:ascii="Times New Roman" w:hAnsi="Times New Roman"/>
          <w:sz w:val="24"/>
        </w:rPr>
        <w:t>parcelamento</w:t>
      </w:r>
      <w:r>
        <w:rPr>
          <w:rFonts w:ascii="Times New Roman" w:hAnsi="Times New Roman"/>
          <w:spacing w:val="-9"/>
          <w:sz w:val="24"/>
        </w:rPr>
        <w:t xml:space="preserve"> </w:t>
      </w:r>
      <w:r>
        <w:rPr>
          <w:rFonts w:ascii="Times New Roman" w:hAnsi="Times New Roman"/>
          <w:sz w:val="24"/>
        </w:rPr>
        <w:t>do</w:t>
      </w:r>
      <w:r>
        <w:rPr>
          <w:rFonts w:ascii="Times New Roman" w:hAnsi="Times New Roman"/>
          <w:spacing w:val="-11"/>
          <w:sz w:val="24"/>
        </w:rPr>
        <w:t xml:space="preserve"> </w:t>
      </w:r>
      <w:r>
        <w:rPr>
          <w:rFonts w:ascii="Times New Roman" w:hAnsi="Times New Roman"/>
          <w:sz w:val="24"/>
        </w:rPr>
        <w:t>objeto,</w:t>
      </w:r>
      <w:r>
        <w:rPr>
          <w:rFonts w:ascii="Times New Roman" w:hAnsi="Times New Roman"/>
          <w:spacing w:val="-11"/>
          <w:sz w:val="24"/>
        </w:rPr>
        <w:t xml:space="preserve"> </w:t>
      </w:r>
      <w:r>
        <w:rPr>
          <w:rFonts w:ascii="Times New Roman" w:hAnsi="Times New Roman"/>
          <w:sz w:val="24"/>
        </w:rPr>
        <w:t>visando propiciar a ampla participação de licitantes e ampliar a competitividade, considerando que o lote e seus itens atendem as condições de oferta de mercado.</w:t>
      </w:r>
    </w:p>
    <w:p w:rsidR="008B7CCB" w:rsidRDefault="008B7CCB">
      <w:pPr>
        <w:pStyle w:val="PargrafodaLista"/>
        <w:spacing w:line="360" w:lineRule="auto"/>
        <w:rPr>
          <w:rFonts w:ascii="Times New Roman" w:hAnsi="Times New Roman"/>
          <w:sz w:val="24"/>
        </w:rPr>
        <w:sectPr w:rsidR="008B7CCB">
          <w:pgSz w:w="11910" w:h="16840"/>
          <w:pgMar w:top="2000" w:right="141" w:bottom="1480" w:left="850" w:header="477" w:footer="1228" w:gutter="0"/>
          <w:cols w:space="720"/>
        </w:sectPr>
      </w:pPr>
    </w:p>
    <w:p w:rsidR="008B7CCB" w:rsidRDefault="001D7556">
      <w:pPr>
        <w:pStyle w:val="Ttulo2"/>
        <w:numPr>
          <w:ilvl w:val="0"/>
          <w:numId w:val="31"/>
        </w:numPr>
        <w:tabs>
          <w:tab w:val="left" w:pos="1032"/>
        </w:tabs>
        <w:spacing w:before="216"/>
        <w:ind w:left="1032" w:hanging="180"/>
        <w:rPr>
          <w:rFonts w:ascii="Times New Roman" w:hAnsi="Times New Roman"/>
          <w:u w:val="none"/>
        </w:rPr>
      </w:pPr>
      <w:r>
        <w:rPr>
          <w:rFonts w:ascii="Times New Roman" w:hAnsi="Times New Roman"/>
          <w:spacing w:val="-1"/>
        </w:rPr>
        <w:lastRenderedPageBreak/>
        <w:t xml:space="preserve"> </w:t>
      </w:r>
      <w:r>
        <w:rPr>
          <w:rFonts w:ascii="Times New Roman" w:hAnsi="Times New Roman"/>
        </w:rPr>
        <w:t>​RESULTADOS</w:t>
      </w:r>
      <w:r>
        <w:rPr>
          <w:rFonts w:ascii="Times New Roman" w:hAnsi="Times New Roman"/>
          <w:spacing w:val="1"/>
        </w:rPr>
        <w:t xml:space="preserve"> </w:t>
      </w:r>
      <w:r>
        <w:rPr>
          <w:rFonts w:ascii="Times New Roman" w:hAnsi="Times New Roman"/>
          <w:spacing w:val="-2"/>
        </w:rPr>
        <w:t>PRETENDIDOS</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211"/>
        </w:tabs>
        <w:ind w:left="1211" w:hanging="359"/>
        <w:rPr>
          <w:rFonts w:ascii="Times New Roman" w:hAnsi="Times New Roman"/>
          <w:sz w:val="24"/>
        </w:rPr>
      </w:pPr>
      <w:r>
        <w:rPr>
          <w:rFonts w:ascii="Times New Roman" w:hAnsi="Times New Roman"/>
          <w:sz w:val="24"/>
        </w:rPr>
        <w:t>A</w:t>
      </w:r>
      <w:r>
        <w:rPr>
          <w:rFonts w:ascii="Times New Roman" w:hAnsi="Times New Roman"/>
          <w:spacing w:val="-2"/>
          <w:sz w:val="24"/>
        </w:rPr>
        <w:t xml:space="preserve"> </w:t>
      </w:r>
      <w:r>
        <w:rPr>
          <w:rFonts w:ascii="Times New Roman" w:hAnsi="Times New Roman"/>
          <w:sz w:val="24"/>
        </w:rPr>
        <w:t>expectativa</w:t>
      </w:r>
      <w:r>
        <w:rPr>
          <w:rFonts w:ascii="Times New Roman" w:hAnsi="Times New Roman"/>
          <w:spacing w:val="-1"/>
          <w:sz w:val="24"/>
        </w:rPr>
        <w:t xml:space="preserve"> </w:t>
      </w:r>
      <w:r>
        <w:rPr>
          <w:rFonts w:ascii="Times New Roman" w:hAnsi="Times New Roman"/>
          <w:sz w:val="24"/>
        </w:rPr>
        <w:t>dos</w:t>
      </w:r>
      <w:r>
        <w:rPr>
          <w:rFonts w:ascii="Times New Roman" w:hAnsi="Times New Roman"/>
          <w:spacing w:val="-1"/>
          <w:sz w:val="24"/>
        </w:rPr>
        <w:t xml:space="preserve"> </w:t>
      </w:r>
      <w:r>
        <w:rPr>
          <w:rFonts w:ascii="Times New Roman" w:hAnsi="Times New Roman"/>
          <w:sz w:val="24"/>
        </w:rPr>
        <w:t>resultados</w:t>
      </w:r>
      <w:r>
        <w:rPr>
          <w:rFonts w:ascii="Times New Roman" w:hAnsi="Times New Roman"/>
          <w:spacing w:val="-1"/>
          <w:sz w:val="24"/>
        </w:rPr>
        <w:t xml:space="preserve"> </w:t>
      </w:r>
      <w:r>
        <w:rPr>
          <w:rFonts w:ascii="Times New Roman" w:hAnsi="Times New Roman"/>
          <w:sz w:val="24"/>
        </w:rPr>
        <w:t>a</w:t>
      </w:r>
      <w:r>
        <w:rPr>
          <w:rFonts w:ascii="Times New Roman" w:hAnsi="Times New Roman"/>
          <w:spacing w:val="-2"/>
          <w:sz w:val="24"/>
        </w:rPr>
        <w:t xml:space="preserve"> </w:t>
      </w:r>
      <w:r>
        <w:rPr>
          <w:rFonts w:ascii="Times New Roman" w:hAnsi="Times New Roman"/>
          <w:sz w:val="24"/>
        </w:rPr>
        <w:t>serem</w:t>
      </w:r>
      <w:r>
        <w:rPr>
          <w:rFonts w:ascii="Times New Roman" w:hAnsi="Times New Roman"/>
          <w:spacing w:val="-1"/>
          <w:sz w:val="24"/>
        </w:rPr>
        <w:t xml:space="preserve"> </w:t>
      </w:r>
      <w:r>
        <w:rPr>
          <w:rFonts w:ascii="Times New Roman" w:hAnsi="Times New Roman"/>
          <w:sz w:val="24"/>
        </w:rPr>
        <w:t>alcançados</w:t>
      </w:r>
      <w:r>
        <w:rPr>
          <w:rFonts w:ascii="Times New Roman" w:hAnsi="Times New Roman"/>
          <w:spacing w:val="-1"/>
          <w:sz w:val="24"/>
        </w:rPr>
        <w:t xml:space="preserve"> </w:t>
      </w:r>
      <w:r>
        <w:rPr>
          <w:rFonts w:ascii="Times New Roman" w:hAnsi="Times New Roman"/>
          <w:sz w:val="24"/>
        </w:rPr>
        <w:t>com</w:t>
      </w:r>
      <w:r>
        <w:rPr>
          <w:rFonts w:ascii="Times New Roman" w:hAnsi="Times New Roman"/>
          <w:spacing w:val="-1"/>
          <w:sz w:val="24"/>
        </w:rPr>
        <w:t xml:space="preserve"> </w:t>
      </w:r>
      <w:r>
        <w:rPr>
          <w:rFonts w:ascii="Times New Roman" w:hAnsi="Times New Roman"/>
          <w:sz w:val="24"/>
        </w:rPr>
        <w:t>a</w:t>
      </w:r>
      <w:r>
        <w:rPr>
          <w:rFonts w:ascii="Times New Roman" w:hAnsi="Times New Roman"/>
          <w:spacing w:val="-1"/>
          <w:sz w:val="24"/>
        </w:rPr>
        <w:t xml:space="preserve"> </w:t>
      </w:r>
      <w:r>
        <w:rPr>
          <w:rFonts w:ascii="Times New Roman" w:hAnsi="Times New Roman"/>
          <w:sz w:val="24"/>
        </w:rPr>
        <w:t>presente</w:t>
      </w:r>
      <w:r>
        <w:rPr>
          <w:rFonts w:ascii="Times New Roman" w:hAnsi="Times New Roman"/>
          <w:spacing w:val="-1"/>
          <w:sz w:val="24"/>
        </w:rPr>
        <w:t xml:space="preserve"> </w:t>
      </w:r>
      <w:r>
        <w:rPr>
          <w:rFonts w:ascii="Times New Roman" w:hAnsi="Times New Roman"/>
          <w:sz w:val="24"/>
        </w:rPr>
        <w:t>contratação</w:t>
      </w:r>
      <w:r>
        <w:rPr>
          <w:rFonts w:ascii="Times New Roman" w:hAnsi="Times New Roman"/>
          <w:spacing w:val="-1"/>
          <w:sz w:val="24"/>
        </w:rPr>
        <w:t xml:space="preserve"> </w:t>
      </w:r>
      <w:r>
        <w:rPr>
          <w:rFonts w:ascii="Times New Roman" w:hAnsi="Times New Roman"/>
          <w:spacing w:val="-4"/>
          <w:sz w:val="24"/>
        </w:rPr>
        <w:t>são:</w:t>
      </w:r>
    </w:p>
    <w:p w:rsidR="008B7CCB" w:rsidRDefault="008B7CCB">
      <w:pPr>
        <w:pStyle w:val="Corpodetexto"/>
        <w:spacing w:before="223"/>
        <w:rPr>
          <w:rFonts w:ascii="Times New Roman"/>
        </w:rPr>
      </w:pPr>
    </w:p>
    <w:p w:rsidR="008B7CCB" w:rsidRDefault="001D7556">
      <w:pPr>
        <w:pStyle w:val="PargrafodaLista"/>
        <w:numPr>
          <w:ilvl w:val="0"/>
          <w:numId w:val="28"/>
        </w:numPr>
        <w:tabs>
          <w:tab w:val="left" w:pos="1571"/>
        </w:tabs>
        <w:ind w:left="1571"/>
        <w:jc w:val="left"/>
        <w:rPr>
          <w:rFonts w:ascii="Times New Roman" w:hAnsi="Times New Roman"/>
          <w:sz w:val="24"/>
        </w:rPr>
      </w:pPr>
      <w:r>
        <w:rPr>
          <w:rFonts w:ascii="Times New Roman" w:hAnsi="Times New Roman"/>
          <w:sz w:val="24"/>
        </w:rPr>
        <w:t>Suprir</w:t>
      </w:r>
      <w:r>
        <w:rPr>
          <w:rFonts w:ascii="Times New Roman" w:hAnsi="Times New Roman"/>
          <w:spacing w:val="-4"/>
          <w:sz w:val="24"/>
        </w:rPr>
        <w:t xml:space="preserve"> </w:t>
      </w:r>
      <w:r>
        <w:rPr>
          <w:rFonts w:ascii="Times New Roman" w:hAnsi="Times New Roman"/>
          <w:sz w:val="24"/>
        </w:rPr>
        <w:t>e</w:t>
      </w:r>
      <w:r>
        <w:rPr>
          <w:rFonts w:ascii="Times New Roman" w:hAnsi="Times New Roman"/>
          <w:spacing w:val="-2"/>
          <w:sz w:val="24"/>
        </w:rPr>
        <w:t xml:space="preserve"> </w:t>
      </w:r>
      <w:r>
        <w:rPr>
          <w:rFonts w:ascii="Times New Roman" w:hAnsi="Times New Roman"/>
          <w:sz w:val="24"/>
        </w:rPr>
        <w:t>abastecer o estoque</w:t>
      </w:r>
      <w:r>
        <w:rPr>
          <w:rFonts w:ascii="Times New Roman" w:hAnsi="Times New Roman"/>
          <w:spacing w:val="-2"/>
          <w:sz w:val="24"/>
        </w:rPr>
        <w:t xml:space="preserve"> </w:t>
      </w:r>
      <w:r>
        <w:rPr>
          <w:rFonts w:ascii="Times New Roman" w:hAnsi="Times New Roman"/>
          <w:sz w:val="24"/>
        </w:rPr>
        <w:t>de</w:t>
      </w:r>
      <w:r>
        <w:rPr>
          <w:rFonts w:ascii="Times New Roman" w:hAnsi="Times New Roman"/>
          <w:spacing w:val="-1"/>
          <w:sz w:val="24"/>
        </w:rPr>
        <w:t xml:space="preserve"> </w:t>
      </w:r>
      <w:r>
        <w:rPr>
          <w:rFonts w:ascii="Times New Roman" w:hAnsi="Times New Roman"/>
          <w:sz w:val="24"/>
        </w:rPr>
        <w:t>material</w:t>
      </w:r>
      <w:r>
        <w:rPr>
          <w:rFonts w:ascii="Times New Roman" w:hAnsi="Times New Roman"/>
          <w:spacing w:val="-1"/>
          <w:sz w:val="24"/>
        </w:rPr>
        <w:t xml:space="preserve"> </w:t>
      </w:r>
      <w:r>
        <w:rPr>
          <w:rFonts w:ascii="Times New Roman" w:hAnsi="Times New Roman"/>
          <w:sz w:val="24"/>
        </w:rPr>
        <w:t xml:space="preserve">de </w:t>
      </w:r>
      <w:r>
        <w:rPr>
          <w:rFonts w:ascii="Times New Roman" w:hAnsi="Times New Roman"/>
          <w:spacing w:val="-2"/>
          <w:sz w:val="24"/>
        </w:rPr>
        <w:t>limpeza;</w:t>
      </w:r>
    </w:p>
    <w:p w:rsidR="008B7CCB" w:rsidRDefault="008B7CCB">
      <w:pPr>
        <w:pStyle w:val="Corpodetexto"/>
        <w:spacing w:before="222"/>
        <w:rPr>
          <w:rFonts w:ascii="Times New Roman"/>
        </w:rPr>
      </w:pPr>
    </w:p>
    <w:p w:rsidR="008B7CCB" w:rsidRDefault="001D7556">
      <w:pPr>
        <w:pStyle w:val="PargrafodaLista"/>
        <w:numPr>
          <w:ilvl w:val="0"/>
          <w:numId w:val="28"/>
        </w:numPr>
        <w:tabs>
          <w:tab w:val="left" w:pos="1571"/>
        </w:tabs>
        <w:ind w:left="1571"/>
        <w:jc w:val="left"/>
        <w:rPr>
          <w:rFonts w:ascii="Times New Roman" w:hAnsi="Times New Roman"/>
          <w:sz w:val="24"/>
        </w:rPr>
      </w:pPr>
      <w:r>
        <w:rPr>
          <w:rFonts w:ascii="Times New Roman" w:hAnsi="Times New Roman"/>
          <w:sz w:val="24"/>
        </w:rPr>
        <w:t>Possibilitar</w:t>
      </w:r>
      <w:r>
        <w:rPr>
          <w:rFonts w:ascii="Times New Roman" w:hAnsi="Times New Roman"/>
          <w:spacing w:val="-3"/>
          <w:sz w:val="24"/>
        </w:rPr>
        <w:t xml:space="preserve"> </w:t>
      </w:r>
      <w:r>
        <w:rPr>
          <w:rFonts w:ascii="Times New Roman" w:hAnsi="Times New Roman"/>
          <w:sz w:val="24"/>
        </w:rPr>
        <w:t>um</w:t>
      </w:r>
      <w:r>
        <w:rPr>
          <w:rFonts w:ascii="Times New Roman" w:hAnsi="Times New Roman"/>
          <w:spacing w:val="-1"/>
          <w:sz w:val="24"/>
        </w:rPr>
        <w:t xml:space="preserve"> </w:t>
      </w:r>
      <w:r>
        <w:rPr>
          <w:rFonts w:ascii="Times New Roman" w:hAnsi="Times New Roman"/>
          <w:sz w:val="24"/>
        </w:rPr>
        <w:t>ambiente</w:t>
      </w:r>
      <w:r>
        <w:rPr>
          <w:rFonts w:ascii="Times New Roman" w:hAnsi="Times New Roman"/>
          <w:spacing w:val="-2"/>
          <w:sz w:val="24"/>
        </w:rPr>
        <w:t xml:space="preserve"> </w:t>
      </w:r>
      <w:r>
        <w:rPr>
          <w:rFonts w:ascii="Times New Roman" w:hAnsi="Times New Roman"/>
          <w:sz w:val="24"/>
        </w:rPr>
        <w:t>de</w:t>
      </w:r>
      <w:r>
        <w:rPr>
          <w:rFonts w:ascii="Times New Roman" w:hAnsi="Times New Roman"/>
          <w:spacing w:val="-1"/>
          <w:sz w:val="24"/>
        </w:rPr>
        <w:t xml:space="preserve"> </w:t>
      </w:r>
      <w:r>
        <w:rPr>
          <w:rFonts w:ascii="Times New Roman" w:hAnsi="Times New Roman"/>
          <w:sz w:val="24"/>
        </w:rPr>
        <w:t>trabalho</w:t>
      </w:r>
      <w:r>
        <w:rPr>
          <w:rFonts w:ascii="Times New Roman" w:hAnsi="Times New Roman"/>
          <w:spacing w:val="-1"/>
          <w:sz w:val="24"/>
        </w:rPr>
        <w:t xml:space="preserve"> </w:t>
      </w:r>
      <w:r>
        <w:rPr>
          <w:rFonts w:ascii="Times New Roman" w:hAnsi="Times New Roman"/>
          <w:sz w:val="24"/>
        </w:rPr>
        <w:t>limpo</w:t>
      </w:r>
      <w:r>
        <w:rPr>
          <w:rFonts w:ascii="Times New Roman" w:hAnsi="Times New Roman"/>
          <w:spacing w:val="-1"/>
          <w:sz w:val="24"/>
        </w:rPr>
        <w:t xml:space="preserve"> </w:t>
      </w:r>
      <w:r>
        <w:rPr>
          <w:rFonts w:ascii="Times New Roman" w:hAnsi="Times New Roman"/>
          <w:sz w:val="24"/>
        </w:rPr>
        <w:t>e</w:t>
      </w:r>
      <w:r>
        <w:rPr>
          <w:rFonts w:ascii="Times New Roman" w:hAnsi="Times New Roman"/>
          <w:spacing w:val="-1"/>
          <w:sz w:val="24"/>
        </w:rPr>
        <w:t xml:space="preserve"> </w:t>
      </w:r>
      <w:r>
        <w:rPr>
          <w:rFonts w:ascii="Times New Roman" w:hAnsi="Times New Roman"/>
          <w:spacing w:val="-2"/>
          <w:sz w:val="24"/>
        </w:rPr>
        <w:t>higienizado;</w:t>
      </w:r>
    </w:p>
    <w:p w:rsidR="008B7CCB" w:rsidRDefault="008B7CCB">
      <w:pPr>
        <w:pStyle w:val="Corpodetexto"/>
        <w:spacing w:before="222"/>
        <w:rPr>
          <w:rFonts w:ascii="Times New Roman"/>
        </w:rPr>
      </w:pPr>
    </w:p>
    <w:p w:rsidR="008B7CCB" w:rsidRDefault="001D7556">
      <w:pPr>
        <w:pStyle w:val="PargrafodaLista"/>
        <w:numPr>
          <w:ilvl w:val="0"/>
          <w:numId w:val="28"/>
        </w:numPr>
        <w:tabs>
          <w:tab w:val="left" w:pos="1571"/>
        </w:tabs>
        <w:ind w:left="1571"/>
        <w:jc w:val="left"/>
        <w:rPr>
          <w:rFonts w:ascii="Times New Roman" w:hAnsi="Times New Roman"/>
          <w:sz w:val="24"/>
        </w:rPr>
      </w:pPr>
      <w:r>
        <w:rPr>
          <w:rFonts w:ascii="Times New Roman" w:hAnsi="Times New Roman"/>
          <w:sz w:val="24"/>
        </w:rPr>
        <w:t>Proporcionar</w:t>
      </w:r>
      <w:r>
        <w:rPr>
          <w:rFonts w:ascii="Times New Roman" w:hAnsi="Times New Roman"/>
          <w:spacing w:val="-1"/>
          <w:sz w:val="24"/>
        </w:rPr>
        <w:t xml:space="preserve"> </w:t>
      </w:r>
      <w:r>
        <w:rPr>
          <w:rFonts w:ascii="Times New Roman" w:hAnsi="Times New Roman"/>
          <w:sz w:val="24"/>
        </w:rPr>
        <w:t>a</w:t>
      </w:r>
      <w:r>
        <w:rPr>
          <w:rFonts w:ascii="Times New Roman" w:hAnsi="Times New Roman"/>
          <w:spacing w:val="-2"/>
          <w:sz w:val="24"/>
        </w:rPr>
        <w:t xml:space="preserve"> </w:t>
      </w:r>
      <w:r>
        <w:rPr>
          <w:rFonts w:ascii="Times New Roman" w:hAnsi="Times New Roman"/>
          <w:sz w:val="24"/>
        </w:rPr>
        <w:t>higiene</w:t>
      </w:r>
      <w:r>
        <w:rPr>
          <w:rFonts w:ascii="Times New Roman" w:hAnsi="Times New Roman"/>
          <w:spacing w:val="-2"/>
          <w:sz w:val="24"/>
        </w:rPr>
        <w:t xml:space="preserve"> </w:t>
      </w:r>
      <w:r>
        <w:rPr>
          <w:rFonts w:ascii="Times New Roman" w:hAnsi="Times New Roman"/>
          <w:sz w:val="24"/>
        </w:rPr>
        <w:t>pessoal</w:t>
      </w:r>
      <w:r>
        <w:rPr>
          <w:rFonts w:ascii="Times New Roman" w:hAnsi="Times New Roman"/>
          <w:spacing w:val="-1"/>
          <w:sz w:val="24"/>
        </w:rPr>
        <w:t xml:space="preserve"> </w:t>
      </w:r>
      <w:r>
        <w:rPr>
          <w:rFonts w:ascii="Times New Roman" w:hAnsi="Times New Roman"/>
          <w:sz w:val="24"/>
        </w:rPr>
        <w:t>dos</w:t>
      </w:r>
      <w:r>
        <w:rPr>
          <w:rFonts w:ascii="Times New Roman" w:hAnsi="Times New Roman"/>
          <w:spacing w:val="-1"/>
          <w:sz w:val="24"/>
        </w:rPr>
        <w:t xml:space="preserve"> </w:t>
      </w:r>
      <w:r>
        <w:rPr>
          <w:rFonts w:ascii="Times New Roman" w:hAnsi="Times New Roman"/>
          <w:sz w:val="24"/>
        </w:rPr>
        <w:t>servidores</w:t>
      </w:r>
      <w:r>
        <w:rPr>
          <w:rFonts w:ascii="Times New Roman" w:hAnsi="Times New Roman"/>
          <w:spacing w:val="1"/>
          <w:sz w:val="24"/>
        </w:rPr>
        <w:t xml:space="preserve"> </w:t>
      </w:r>
      <w:r>
        <w:rPr>
          <w:rFonts w:ascii="Times New Roman" w:hAnsi="Times New Roman"/>
          <w:sz w:val="24"/>
        </w:rPr>
        <w:t>e/ou</w:t>
      </w:r>
      <w:r>
        <w:rPr>
          <w:rFonts w:ascii="Times New Roman" w:hAnsi="Times New Roman"/>
          <w:spacing w:val="-1"/>
          <w:sz w:val="24"/>
        </w:rPr>
        <w:t xml:space="preserve"> </w:t>
      </w:r>
      <w:r>
        <w:rPr>
          <w:rFonts w:ascii="Times New Roman" w:hAnsi="Times New Roman"/>
          <w:sz w:val="24"/>
        </w:rPr>
        <w:t>usuários</w:t>
      </w:r>
      <w:r>
        <w:rPr>
          <w:rFonts w:ascii="Times New Roman" w:hAnsi="Times New Roman"/>
          <w:spacing w:val="-1"/>
          <w:sz w:val="24"/>
        </w:rPr>
        <w:t xml:space="preserve"> </w:t>
      </w:r>
      <w:r>
        <w:rPr>
          <w:rFonts w:ascii="Times New Roman" w:hAnsi="Times New Roman"/>
          <w:sz w:val="24"/>
        </w:rPr>
        <w:t>do</w:t>
      </w:r>
      <w:r>
        <w:rPr>
          <w:rFonts w:ascii="Times New Roman" w:hAnsi="Times New Roman"/>
          <w:spacing w:val="-1"/>
          <w:sz w:val="24"/>
        </w:rPr>
        <w:t xml:space="preserve"> </w:t>
      </w:r>
      <w:r>
        <w:rPr>
          <w:rFonts w:ascii="Times New Roman" w:hAnsi="Times New Roman"/>
          <w:sz w:val="24"/>
        </w:rPr>
        <w:t>serviço</w:t>
      </w:r>
      <w:r>
        <w:rPr>
          <w:rFonts w:ascii="Times New Roman" w:hAnsi="Times New Roman"/>
          <w:spacing w:val="-1"/>
          <w:sz w:val="24"/>
        </w:rPr>
        <w:t xml:space="preserve"> </w:t>
      </w:r>
      <w:r>
        <w:rPr>
          <w:rFonts w:ascii="Times New Roman" w:hAnsi="Times New Roman"/>
          <w:spacing w:val="-2"/>
          <w:sz w:val="24"/>
        </w:rPr>
        <w:t>público;</w:t>
      </w:r>
    </w:p>
    <w:p w:rsidR="008B7CCB" w:rsidRDefault="008B7CCB">
      <w:pPr>
        <w:pStyle w:val="Corpodetexto"/>
        <w:spacing w:before="220"/>
        <w:rPr>
          <w:rFonts w:ascii="Times New Roman"/>
        </w:rPr>
      </w:pPr>
    </w:p>
    <w:p w:rsidR="008B7CCB" w:rsidRDefault="001D7556">
      <w:pPr>
        <w:pStyle w:val="PargrafodaLista"/>
        <w:numPr>
          <w:ilvl w:val="0"/>
          <w:numId w:val="28"/>
        </w:numPr>
        <w:tabs>
          <w:tab w:val="left" w:pos="1572"/>
        </w:tabs>
        <w:spacing w:line="350" w:lineRule="auto"/>
        <w:ind w:right="996"/>
        <w:rPr>
          <w:rFonts w:ascii="Times New Roman" w:hAnsi="Times New Roman"/>
          <w:sz w:val="24"/>
        </w:rPr>
      </w:pPr>
      <w:r>
        <w:rPr>
          <w:rFonts w:ascii="Times New Roman" w:hAnsi="Times New Roman"/>
          <w:sz w:val="24"/>
        </w:rPr>
        <w:t xml:space="preserve">Atender a preceitos legais e normas vigentes acerca da limpeza e higienização dos </w:t>
      </w:r>
      <w:r>
        <w:rPr>
          <w:rFonts w:ascii="Times New Roman" w:hAnsi="Times New Roman"/>
          <w:spacing w:val="-2"/>
          <w:sz w:val="24"/>
        </w:rPr>
        <w:t>ambientes;</w:t>
      </w:r>
    </w:p>
    <w:p w:rsidR="008B7CCB" w:rsidRDefault="008B7CCB">
      <w:pPr>
        <w:pStyle w:val="Corpodetexto"/>
        <w:spacing w:before="97"/>
        <w:rPr>
          <w:rFonts w:ascii="Times New Roman"/>
        </w:rPr>
      </w:pPr>
    </w:p>
    <w:p w:rsidR="008B7CCB" w:rsidRDefault="001D7556">
      <w:pPr>
        <w:pStyle w:val="PargrafodaLista"/>
        <w:numPr>
          <w:ilvl w:val="0"/>
          <w:numId w:val="28"/>
        </w:numPr>
        <w:tabs>
          <w:tab w:val="left" w:pos="1572"/>
        </w:tabs>
        <w:spacing w:line="355" w:lineRule="auto"/>
        <w:ind w:right="992"/>
        <w:rPr>
          <w:rFonts w:ascii="Times New Roman" w:hAnsi="Times New Roman"/>
          <w:sz w:val="24"/>
        </w:rPr>
      </w:pPr>
      <w:r>
        <w:rPr>
          <w:rFonts w:ascii="Times New Roman" w:hAnsi="Times New Roman"/>
          <w:sz w:val="24"/>
        </w:rPr>
        <w:t>Atender ao princípio da economicidade, mediante regular e adequado certame licitatório,</w:t>
      </w:r>
      <w:r>
        <w:rPr>
          <w:rFonts w:ascii="Times New Roman" w:hAnsi="Times New Roman"/>
          <w:spacing w:val="-8"/>
          <w:sz w:val="24"/>
        </w:rPr>
        <w:t xml:space="preserve"> </w:t>
      </w:r>
      <w:r>
        <w:rPr>
          <w:rFonts w:ascii="Times New Roman" w:hAnsi="Times New Roman"/>
          <w:sz w:val="24"/>
        </w:rPr>
        <w:t>que</w:t>
      </w:r>
      <w:r>
        <w:rPr>
          <w:rFonts w:ascii="Times New Roman" w:hAnsi="Times New Roman"/>
          <w:spacing w:val="-9"/>
          <w:sz w:val="24"/>
        </w:rPr>
        <w:t xml:space="preserve"> </w:t>
      </w:r>
      <w:r>
        <w:rPr>
          <w:rFonts w:ascii="Times New Roman" w:hAnsi="Times New Roman"/>
          <w:sz w:val="24"/>
        </w:rPr>
        <w:t>visa</w:t>
      </w:r>
      <w:r>
        <w:rPr>
          <w:rFonts w:ascii="Times New Roman" w:hAnsi="Times New Roman"/>
          <w:spacing w:val="-9"/>
          <w:sz w:val="24"/>
        </w:rPr>
        <w:t xml:space="preserve"> </w:t>
      </w:r>
      <w:r>
        <w:rPr>
          <w:rFonts w:ascii="Times New Roman" w:hAnsi="Times New Roman"/>
          <w:sz w:val="24"/>
        </w:rPr>
        <w:t>a</w:t>
      </w:r>
      <w:r>
        <w:rPr>
          <w:rFonts w:ascii="Times New Roman" w:hAnsi="Times New Roman"/>
          <w:spacing w:val="-7"/>
          <w:sz w:val="24"/>
        </w:rPr>
        <w:t xml:space="preserve"> </w:t>
      </w:r>
      <w:r>
        <w:rPr>
          <w:rFonts w:ascii="Times New Roman" w:hAnsi="Times New Roman"/>
          <w:sz w:val="24"/>
        </w:rPr>
        <w:t>competitividade</w:t>
      </w:r>
      <w:r>
        <w:rPr>
          <w:rFonts w:ascii="Times New Roman" w:hAnsi="Times New Roman"/>
          <w:spacing w:val="-9"/>
          <w:sz w:val="24"/>
        </w:rPr>
        <w:t xml:space="preserve"> </w:t>
      </w:r>
      <w:r>
        <w:rPr>
          <w:rFonts w:ascii="Times New Roman" w:hAnsi="Times New Roman"/>
          <w:sz w:val="24"/>
        </w:rPr>
        <w:t>entre</w:t>
      </w:r>
      <w:r>
        <w:rPr>
          <w:rFonts w:ascii="Times New Roman" w:hAnsi="Times New Roman"/>
          <w:spacing w:val="-7"/>
          <w:sz w:val="24"/>
        </w:rPr>
        <w:t xml:space="preserve"> </w:t>
      </w:r>
      <w:r>
        <w:rPr>
          <w:rFonts w:ascii="Times New Roman" w:hAnsi="Times New Roman"/>
          <w:sz w:val="24"/>
        </w:rPr>
        <w:t>empresas</w:t>
      </w:r>
      <w:r>
        <w:rPr>
          <w:rFonts w:ascii="Times New Roman" w:hAnsi="Times New Roman"/>
          <w:spacing w:val="-8"/>
          <w:sz w:val="24"/>
        </w:rPr>
        <w:t xml:space="preserve"> </w:t>
      </w:r>
      <w:r>
        <w:rPr>
          <w:rFonts w:ascii="Times New Roman" w:hAnsi="Times New Roman"/>
          <w:sz w:val="24"/>
        </w:rPr>
        <w:t>de</w:t>
      </w:r>
      <w:r>
        <w:rPr>
          <w:rFonts w:ascii="Times New Roman" w:hAnsi="Times New Roman"/>
          <w:spacing w:val="-9"/>
          <w:sz w:val="24"/>
        </w:rPr>
        <w:t xml:space="preserve"> </w:t>
      </w:r>
      <w:r>
        <w:rPr>
          <w:rFonts w:ascii="Times New Roman" w:hAnsi="Times New Roman"/>
          <w:sz w:val="24"/>
        </w:rPr>
        <w:t>variados</w:t>
      </w:r>
      <w:r>
        <w:rPr>
          <w:rFonts w:ascii="Times New Roman" w:hAnsi="Times New Roman"/>
          <w:spacing w:val="-6"/>
          <w:sz w:val="24"/>
        </w:rPr>
        <w:t xml:space="preserve"> </w:t>
      </w:r>
      <w:r>
        <w:rPr>
          <w:rFonts w:ascii="Times New Roman" w:hAnsi="Times New Roman"/>
          <w:sz w:val="24"/>
        </w:rPr>
        <w:t>ramos</w:t>
      </w:r>
      <w:r>
        <w:rPr>
          <w:rFonts w:ascii="Times New Roman" w:hAnsi="Times New Roman"/>
          <w:spacing w:val="-8"/>
          <w:sz w:val="24"/>
        </w:rPr>
        <w:t xml:space="preserve"> </w:t>
      </w:r>
      <w:r>
        <w:rPr>
          <w:rFonts w:ascii="Times New Roman" w:hAnsi="Times New Roman"/>
          <w:sz w:val="24"/>
        </w:rPr>
        <w:t>de</w:t>
      </w:r>
      <w:r>
        <w:rPr>
          <w:rFonts w:ascii="Times New Roman" w:hAnsi="Times New Roman"/>
          <w:spacing w:val="-9"/>
          <w:sz w:val="24"/>
        </w:rPr>
        <w:t xml:space="preserve"> </w:t>
      </w:r>
      <w:r>
        <w:rPr>
          <w:rFonts w:ascii="Times New Roman" w:hAnsi="Times New Roman"/>
          <w:sz w:val="24"/>
        </w:rPr>
        <w:t>atividades</w:t>
      </w:r>
      <w:r>
        <w:rPr>
          <w:rFonts w:ascii="Times New Roman" w:hAnsi="Times New Roman"/>
          <w:spacing w:val="-6"/>
          <w:sz w:val="24"/>
        </w:rPr>
        <w:t xml:space="preserve"> </w:t>
      </w:r>
      <w:r>
        <w:rPr>
          <w:rFonts w:ascii="Times New Roman" w:hAnsi="Times New Roman"/>
          <w:sz w:val="24"/>
        </w:rPr>
        <w:t>e cujo fator preponderante é a proposta mais vantajosa.</w:t>
      </w:r>
    </w:p>
    <w:p w:rsidR="008B7CCB" w:rsidRDefault="008B7CCB">
      <w:pPr>
        <w:pStyle w:val="Corpodetexto"/>
        <w:spacing w:before="90"/>
        <w:rPr>
          <w:rFonts w:ascii="Times New Roman"/>
        </w:rPr>
      </w:pPr>
    </w:p>
    <w:p w:rsidR="008B7CCB" w:rsidRDefault="001D7556">
      <w:pPr>
        <w:pStyle w:val="Ttulo2"/>
        <w:numPr>
          <w:ilvl w:val="0"/>
          <w:numId w:val="31"/>
        </w:numPr>
        <w:tabs>
          <w:tab w:val="left" w:pos="1152"/>
        </w:tabs>
        <w:ind w:left="1152" w:hanging="300"/>
        <w:rPr>
          <w:rFonts w:ascii="Times New Roman" w:hAnsi="Times New Roman"/>
          <w:u w:val="none"/>
        </w:rPr>
      </w:pPr>
      <w:r>
        <w:rPr>
          <w:rFonts w:ascii="Times New Roman" w:hAnsi="Times New Roman"/>
          <w:spacing w:val="-2"/>
        </w:rPr>
        <w:t xml:space="preserve"> </w:t>
      </w:r>
      <w:r>
        <w:rPr>
          <w:rFonts w:ascii="Times New Roman" w:hAnsi="Times New Roman"/>
        </w:rPr>
        <w:t>PROVIDÊNCIAS</w:t>
      </w:r>
      <w:r>
        <w:rPr>
          <w:rFonts w:ascii="Times New Roman" w:hAnsi="Times New Roman"/>
          <w:spacing w:val="-1"/>
        </w:rPr>
        <w:t xml:space="preserve"> </w:t>
      </w:r>
      <w:r>
        <w:rPr>
          <w:rFonts w:ascii="Times New Roman" w:hAnsi="Times New Roman"/>
        </w:rPr>
        <w:t>A</w:t>
      </w:r>
      <w:r>
        <w:rPr>
          <w:rFonts w:ascii="Times New Roman" w:hAnsi="Times New Roman"/>
          <w:spacing w:val="-1"/>
        </w:rPr>
        <w:t xml:space="preserve"> </w:t>
      </w:r>
      <w:r>
        <w:rPr>
          <w:rFonts w:ascii="Times New Roman" w:hAnsi="Times New Roman"/>
        </w:rPr>
        <w:t>SEREM</w:t>
      </w:r>
      <w:r>
        <w:rPr>
          <w:rFonts w:ascii="Times New Roman" w:hAnsi="Times New Roman"/>
          <w:spacing w:val="-1"/>
        </w:rPr>
        <w:t xml:space="preserve"> </w:t>
      </w:r>
      <w:r>
        <w:rPr>
          <w:rFonts w:ascii="Times New Roman" w:hAnsi="Times New Roman"/>
          <w:spacing w:val="-2"/>
        </w:rPr>
        <w:t>ADOTADAS</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334"/>
        </w:tabs>
        <w:spacing w:line="360" w:lineRule="auto"/>
        <w:ind w:left="852" w:right="992" w:firstLine="0"/>
        <w:rPr>
          <w:rFonts w:ascii="Times New Roman" w:hAnsi="Times New Roman"/>
          <w:sz w:val="24"/>
        </w:rPr>
      </w:pPr>
      <w:r>
        <w:rPr>
          <w:rFonts w:ascii="Times New Roman" w:hAnsi="Times New Roman"/>
          <w:sz w:val="24"/>
        </w:rPr>
        <w:t>Não se</w:t>
      </w:r>
      <w:r>
        <w:rPr>
          <w:rFonts w:ascii="Times New Roman" w:hAnsi="Times New Roman"/>
          <w:spacing w:val="-1"/>
          <w:sz w:val="24"/>
        </w:rPr>
        <w:t xml:space="preserve"> </w:t>
      </w:r>
      <w:r>
        <w:rPr>
          <w:rFonts w:ascii="Times New Roman" w:hAnsi="Times New Roman"/>
          <w:sz w:val="24"/>
        </w:rPr>
        <w:t>vislumbra</w:t>
      </w:r>
      <w:r>
        <w:rPr>
          <w:rFonts w:ascii="Times New Roman" w:hAnsi="Times New Roman"/>
          <w:spacing w:val="-2"/>
          <w:sz w:val="24"/>
        </w:rPr>
        <w:t xml:space="preserve"> </w:t>
      </w:r>
      <w:r>
        <w:rPr>
          <w:rFonts w:ascii="Times New Roman" w:hAnsi="Times New Roman"/>
          <w:sz w:val="24"/>
        </w:rPr>
        <w:t>necessidade</w:t>
      </w:r>
      <w:r>
        <w:rPr>
          <w:rFonts w:ascii="Times New Roman" w:hAnsi="Times New Roman"/>
          <w:spacing w:val="-2"/>
          <w:sz w:val="24"/>
        </w:rPr>
        <w:t xml:space="preserve"> </w:t>
      </w:r>
      <w:r>
        <w:rPr>
          <w:rFonts w:ascii="Times New Roman" w:hAnsi="Times New Roman"/>
          <w:sz w:val="24"/>
        </w:rPr>
        <w:t>de</w:t>
      </w:r>
      <w:r>
        <w:rPr>
          <w:rFonts w:ascii="Times New Roman" w:hAnsi="Times New Roman"/>
          <w:spacing w:val="-1"/>
          <w:sz w:val="24"/>
        </w:rPr>
        <w:t xml:space="preserve"> </w:t>
      </w:r>
      <w:r>
        <w:rPr>
          <w:rFonts w:ascii="Times New Roman" w:hAnsi="Times New Roman"/>
          <w:sz w:val="24"/>
        </w:rPr>
        <w:t>tomada</w:t>
      </w:r>
      <w:r>
        <w:rPr>
          <w:rFonts w:ascii="Times New Roman" w:hAnsi="Times New Roman"/>
          <w:spacing w:val="-1"/>
          <w:sz w:val="24"/>
        </w:rPr>
        <w:t xml:space="preserve"> </w:t>
      </w:r>
      <w:r>
        <w:rPr>
          <w:rFonts w:ascii="Times New Roman" w:hAnsi="Times New Roman"/>
          <w:sz w:val="24"/>
        </w:rPr>
        <w:t>de</w:t>
      </w:r>
      <w:r>
        <w:rPr>
          <w:rFonts w:ascii="Times New Roman" w:hAnsi="Times New Roman"/>
          <w:spacing w:val="-1"/>
          <w:sz w:val="24"/>
        </w:rPr>
        <w:t xml:space="preserve"> </w:t>
      </w:r>
      <w:r>
        <w:rPr>
          <w:rFonts w:ascii="Times New Roman" w:hAnsi="Times New Roman"/>
          <w:sz w:val="24"/>
        </w:rPr>
        <w:t>providências</w:t>
      </w:r>
      <w:r>
        <w:rPr>
          <w:rFonts w:ascii="Times New Roman" w:hAnsi="Times New Roman"/>
          <w:spacing w:val="-1"/>
          <w:sz w:val="24"/>
        </w:rPr>
        <w:t xml:space="preserve"> </w:t>
      </w:r>
      <w:r>
        <w:rPr>
          <w:rFonts w:ascii="Times New Roman" w:hAnsi="Times New Roman"/>
          <w:sz w:val="24"/>
        </w:rPr>
        <w:t>de</w:t>
      </w:r>
      <w:r>
        <w:rPr>
          <w:rFonts w:ascii="Times New Roman" w:hAnsi="Times New Roman"/>
          <w:spacing w:val="-1"/>
          <w:sz w:val="24"/>
        </w:rPr>
        <w:t xml:space="preserve"> </w:t>
      </w:r>
      <w:r>
        <w:rPr>
          <w:rFonts w:ascii="Times New Roman" w:hAnsi="Times New Roman"/>
          <w:sz w:val="24"/>
        </w:rPr>
        <w:t>adequações para</w:t>
      </w:r>
      <w:r>
        <w:rPr>
          <w:rFonts w:ascii="Times New Roman" w:hAnsi="Times New Roman"/>
          <w:spacing w:val="-2"/>
          <w:sz w:val="24"/>
        </w:rPr>
        <w:t xml:space="preserve"> </w:t>
      </w:r>
      <w:r>
        <w:rPr>
          <w:rFonts w:ascii="Times New Roman" w:hAnsi="Times New Roman"/>
          <w:sz w:val="24"/>
        </w:rPr>
        <w:t>a</w:t>
      </w:r>
      <w:r>
        <w:rPr>
          <w:rFonts w:ascii="Times New Roman" w:hAnsi="Times New Roman"/>
          <w:spacing w:val="-1"/>
          <w:sz w:val="24"/>
        </w:rPr>
        <w:t xml:space="preserve"> </w:t>
      </w:r>
      <w:r>
        <w:rPr>
          <w:rFonts w:ascii="Times New Roman" w:hAnsi="Times New Roman"/>
          <w:sz w:val="24"/>
        </w:rPr>
        <w:t>solução a ser contratada.</w:t>
      </w:r>
    </w:p>
    <w:p w:rsidR="008B7CCB" w:rsidRDefault="008B7CCB">
      <w:pPr>
        <w:pStyle w:val="Corpodetexto"/>
        <w:spacing w:before="84"/>
        <w:rPr>
          <w:rFonts w:ascii="Times New Roman"/>
        </w:rPr>
      </w:pPr>
    </w:p>
    <w:p w:rsidR="008B7CCB" w:rsidRDefault="001D7556">
      <w:pPr>
        <w:pStyle w:val="Ttulo2"/>
        <w:numPr>
          <w:ilvl w:val="0"/>
          <w:numId w:val="31"/>
        </w:numPr>
        <w:tabs>
          <w:tab w:val="left" w:pos="1152"/>
        </w:tabs>
        <w:ind w:left="1152" w:hanging="300"/>
        <w:rPr>
          <w:rFonts w:ascii="Times New Roman" w:hAnsi="Times New Roman"/>
          <w:u w:val="none"/>
        </w:rPr>
      </w:pPr>
      <w:r>
        <w:rPr>
          <w:rFonts w:ascii="Times New Roman" w:hAnsi="Times New Roman"/>
          <w:spacing w:val="-2"/>
        </w:rPr>
        <w:t xml:space="preserve"> </w:t>
      </w:r>
      <w:r>
        <w:rPr>
          <w:rFonts w:ascii="Times New Roman" w:hAnsi="Times New Roman"/>
        </w:rPr>
        <w:t>COMPRA/CONTRATAÇÃO</w:t>
      </w:r>
      <w:r>
        <w:rPr>
          <w:rFonts w:ascii="Times New Roman" w:hAnsi="Times New Roman"/>
          <w:spacing w:val="-1"/>
        </w:rPr>
        <w:t xml:space="preserve"> </w:t>
      </w:r>
      <w:r>
        <w:rPr>
          <w:rFonts w:ascii="Times New Roman" w:hAnsi="Times New Roman"/>
        </w:rPr>
        <w:t>CORRELATA</w:t>
      </w:r>
      <w:r>
        <w:rPr>
          <w:rFonts w:ascii="Times New Roman" w:hAnsi="Times New Roman"/>
          <w:spacing w:val="-1"/>
        </w:rPr>
        <w:t xml:space="preserve"> </w:t>
      </w:r>
      <w:r>
        <w:rPr>
          <w:rFonts w:ascii="Times New Roman" w:hAnsi="Times New Roman"/>
        </w:rPr>
        <w:t>E/OU</w:t>
      </w:r>
      <w:r>
        <w:rPr>
          <w:rFonts w:ascii="Times New Roman" w:hAnsi="Times New Roman"/>
          <w:spacing w:val="-1"/>
        </w:rPr>
        <w:t xml:space="preserve"> </w:t>
      </w:r>
      <w:r>
        <w:rPr>
          <w:rFonts w:ascii="Times New Roman" w:hAnsi="Times New Roman"/>
          <w:spacing w:val="-2"/>
        </w:rPr>
        <w:t>INTERDEPENDENTE</w:t>
      </w:r>
    </w:p>
    <w:p w:rsidR="008B7CCB" w:rsidRDefault="008B7CCB">
      <w:pPr>
        <w:pStyle w:val="Corpodetexto"/>
        <w:spacing w:before="221"/>
        <w:rPr>
          <w:rFonts w:ascii="Times New Roman"/>
          <w:b/>
        </w:rPr>
      </w:pPr>
    </w:p>
    <w:p w:rsidR="008B7CCB" w:rsidRDefault="001D7556">
      <w:pPr>
        <w:pStyle w:val="PargrafodaLista"/>
        <w:numPr>
          <w:ilvl w:val="1"/>
          <w:numId w:val="31"/>
        </w:numPr>
        <w:tabs>
          <w:tab w:val="left" w:pos="1331"/>
        </w:tabs>
        <w:ind w:left="1331" w:hanging="479"/>
        <w:rPr>
          <w:rFonts w:ascii="Times New Roman" w:hAnsi="Times New Roman"/>
          <w:sz w:val="24"/>
        </w:rPr>
      </w:pPr>
      <w:r>
        <w:rPr>
          <w:rFonts w:ascii="Times New Roman" w:hAnsi="Times New Roman"/>
          <w:sz w:val="24"/>
        </w:rPr>
        <w:t>Não</w:t>
      </w:r>
      <w:r>
        <w:rPr>
          <w:rFonts w:ascii="Times New Roman" w:hAnsi="Times New Roman"/>
          <w:spacing w:val="-2"/>
          <w:sz w:val="24"/>
        </w:rPr>
        <w:t xml:space="preserve"> aplicável.</w:t>
      </w:r>
    </w:p>
    <w:p w:rsidR="008B7CCB" w:rsidRDefault="008B7CCB">
      <w:pPr>
        <w:pStyle w:val="Corpodetexto"/>
        <w:spacing w:before="221"/>
        <w:rPr>
          <w:rFonts w:ascii="Times New Roman"/>
        </w:rPr>
      </w:pPr>
    </w:p>
    <w:p w:rsidR="008B7CCB" w:rsidRDefault="001D7556">
      <w:pPr>
        <w:pStyle w:val="Ttulo2"/>
        <w:numPr>
          <w:ilvl w:val="0"/>
          <w:numId w:val="31"/>
        </w:numPr>
        <w:tabs>
          <w:tab w:val="left" w:pos="1152"/>
        </w:tabs>
        <w:ind w:left="1152" w:hanging="300"/>
        <w:rPr>
          <w:rFonts w:ascii="Times New Roman" w:hAnsi="Times New Roman"/>
          <w:u w:val="none"/>
        </w:rPr>
      </w:pPr>
      <w:r>
        <w:rPr>
          <w:rFonts w:ascii="Times New Roman" w:hAnsi="Times New Roman"/>
          <w:spacing w:val="-4"/>
        </w:rPr>
        <w:t xml:space="preserve"> </w:t>
      </w:r>
      <w:r>
        <w:rPr>
          <w:rFonts w:ascii="Times New Roman" w:hAnsi="Times New Roman"/>
        </w:rPr>
        <w:t>ESTIMATIVAS DE</w:t>
      </w:r>
      <w:r>
        <w:rPr>
          <w:rFonts w:ascii="Times New Roman" w:hAnsi="Times New Roman"/>
          <w:spacing w:val="-3"/>
        </w:rPr>
        <w:t xml:space="preserve"> </w:t>
      </w:r>
      <w:r>
        <w:rPr>
          <w:rFonts w:ascii="Times New Roman" w:hAnsi="Times New Roman"/>
        </w:rPr>
        <w:t>QUANTIDADE E</w:t>
      </w:r>
      <w:r>
        <w:rPr>
          <w:rFonts w:ascii="Times New Roman" w:hAnsi="Times New Roman"/>
          <w:spacing w:val="-1"/>
        </w:rPr>
        <w:t xml:space="preserve"> </w:t>
      </w:r>
      <w:r>
        <w:rPr>
          <w:rFonts w:ascii="Times New Roman" w:hAnsi="Times New Roman"/>
        </w:rPr>
        <w:t>DO VALOR</w:t>
      </w:r>
      <w:r>
        <w:rPr>
          <w:rFonts w:ascii="Times New Roman" w:hAnsi="Times New Roman"/>
          <w:spacing w:val="-1"/>
        </w:rPr>
        <w:t xml:space="preserve"> </w:t>
      </w:r>
      <w:r>
        <w:rPr>
          <w:rFonts w:ascii="Times New Roman" w:hAnsi="Times New Roman"/>
        </w:rPr>
        <w:t>DA</w:t>
      </w:r>
      <w:r>
        <w:rPr>
          <w:rFonts w:ascii="Times New Roman" w:hAnsi="Times New Roman"/>
          <w:spacing w:val="-1"/>
        </w:rPr>
        <w:t xml:space="preserve"> </w:t>
      </w:r>
      <w:r>
        <w:rPr>
          <w:rFonts w:ascii="Times New Roman" w:hAnsi="Times New Roman"/>
          <w:spacing w:val="-2"/>
        </w:rPr>
        <w:t>CONTRATAÇÃO</w:t>
      </w:r>
    </w:p>
    <w:p w:rsidR="008B7CCB" w:rsidRDefault="008B7CCB">
      <w:pPr>
        <w:pStyle w:val="Corpodetexto"/>
        <w:spacing w:before="224"/>
        <w:rPr>
          <w:rFonts w:ascii="Times New Roman"/>
          <w:b/>
        </w:rPr>
      </w:pPr>
    </w:p>
    <w:p w:rsidR="008B7CCB" w:rsidRDefault="001D7556">
      <w:pPr>
        <w:pStyle w:val="PargrafodaLista"/>
        <w:numPr>
          <w:ilvl w:val="1"/>
          <w:numId w:val="31"/>
        </w:numPr>
        <w:tabs>
          <w:tab w:val="left" w:pos="1375"/>
        </w:tabs>
        <w:spacing w:line="360" w:lineRule="auto"/>
        <w:ind w:left="852" w:right="992" w:firstLine="0"/>
        <w:rPr>
          <w:rFonts w:ascii="Times New Roman" w:hAnsi="Times New Roman"/>
          <w:sz w:val="24"/>
        </w:rPr>
      </w:pPr>
      <w:r>
        <w:rPr>
          <w:rFonts w:ascii="Times New Roman" w:hAnsi="Times New Roman"/>
          <w:sz w:val="24"/>
        </w:rPr>
        <w:t xml:space="preserve">A determinação das quantidades a serem adquiridas foram estipuladas em função de consumo e utilização prováveis, cuja estimativa foi obtida mediante adequadas técnicas </w:t>
      </w:r>
      <w:r>
        <w:rPr>
          <w:rFonts w:ascii="Times New Roman" w:hAnsi="Times New Roman"/>
          <w:spacing w:val="-2"/>
          <w:sz w:val="24"/>
        </w:rPr>
        <w:t>quantitativas.</w:t>
      </w:r>
    </w:p>
    <w:p w:rsidR="008B7CCB" w:rsidRDefault="008B7CCB">
      <w:pPr>
        <w:pStyle w:val="PargrafodaLista"/>
        <w:spacing w:line="360" w:lineRule="auto"/>
        <w:rPr>
          <w:rFonts w:ascii="Times New Roman" w:hAnsi="Times New Roman"/>
          <w:sz w:val="24"/>
        </w:rPr>
        <w:sectPr w:rsidR="008B7CCB">
          <w:pgSz w:w="11910" w:h="16840"/>
          <w:pgMar w:top="2000" w:right="141" w:bottom="1480" w:left="850" w:header="477" w:footer="1228" w:gutter="0"/>
          <w:cols w:space="720"/>
        </w:sectPr>
      </w:pPr>
    </w:p>
    <w:p w:rsidR="008B7CCB" w:rsidRDefault="001D7556">
      <w:pPr>
        <w:pStyle w:val="PargrafodaLista"/>
        <w:numPr>
          <w:ilvl w:val="1"/>
          <w:numId w:val="31"/>
        </w:numPr>
        <w:tabs>
          <w:tab w:val="left" w:pos="1365"/>
        </w:tabs>
        <w:spacing w:before="216" w:line="360" w:lineRule="auto"/>
        <w:ind w:left="852" w:right="998" w:firstLine="0"/>
        <w:rPr>
          <w:rFonts w:ascii="Times New Roman" w:hAnsi="Times New Roman"/>
          <w:sz w:val="24"/>
        </w:rPr>
      </w:pPr>
      <w:r>
        <w:rPr>
          <w:rFonts w:ascii="Times New Roman" w:hAnsi="Times New Roman"/>
          <w:sz w:val="24"/>
        </w:rPr>
        <w:lastRenderedPageBreak/>
        <w:t>Adotou-se</w:t>
      </w:r>
      <w:r>
        <w:rPr>
          <w:rFonts w:ascii="Times New Roman" w:hAnsi="Times New Roman"/>
          <w:spacing w:val="30"/>
          <w:sz w:val="24"/>
        </w:rPr>
        <w:t xml:space="preserve"> </w:t>
      </w:r>
      <w:r>
        <w:rPr>
          <w:rFonts w:ascii="Times New Roman" w:hAnsi="Times New Roman"/>
          <w:sz w:val="24"/>
        </w:rPr>
        <w:t>o</w:t>
      </w:r>
      <w:r>
        <w:rPr>
          <w:rFonts w:ascii="Times New Roman" w:hAnsi="Times New Roman"/>
          <w:spacing w:val="33"/>
          <w:sz w:val="24"/>
        </w:rPr>
        <w:t xml:space="preserve"> </w:t>
      </w:r>
      <w:r>
        <w:rPr>
          <w:rFonts w:ascii="Times New Roman" w:hAnsi="Times New Roman"/>
          <w:sz w:val="24"/>
        </w:rPr>
        <w:t>consumo</w:t>
      </w:r>
      <w:r>
        <w:rPr>
          <w:rFonts w:ascii="Times New Roman" w:hAnsi="Times New Roman"/>
          <w:spacing w:val="31"/>
          <w:sz w:val="24"/>
        </w:rPr>
        <w:t xml:space="preserve"> </w:t>
      </w:r>
      <w:r>
        <w:rPr>
          <w:rFonts w:ascii="Times New Roman" w:hAnsi="Times New Roman"/>
          <w:sz w:val="24"/>
        </w:rPr>
        <w:t>mensal</w:t>
      </w:r>
      <w:r>
        <w:rPr>
          <w:rFonts w:ascii="Times New Roman" w:hAnsi="Times New Roman"/>
          <w:spacing w:val="31"/>
          <w:sz w:val="24"/>
        </w:rPr>
        <w:t xml:space="preserve"> </w:t>
      </w:r>
      <w:r>
        <w:rPr>
          <w:rFonts w:ascii="Times New Roman" w:hAnsi="Times New Roman"/>
          <w:sz w:val="24"/>
        </w:rPr>
        <w:t>do</w:t>
      </w:r>
      <w:r>
        <w:rPr>
          <w:rFonts w:ascii="Times New Roman" w:hAnsi="Times New Roman"/>
          <w:spacing w:val="31"/>
          <w:sz w:val="24"/>
        </w:rPr>
        <w:t xml:space="preserve"> </w:t>
      </w:r>
      <w:r>
        <w:rPr>
          <w:rFonts w:ascii="Times New Roman" w:hAnsi="Times New Roman"/>
          <w:sz w:val="24"/>
        </w:rPr>
        <w:t>exercício</w:t>
      </w:r>
      <w:r>
        <w:rPr>
          <w:rFonts w:ascii="Times New Roman" w:hAnsi="Times New Roman"/>
          <w:spacing w:val="31"/>
          <w:sz w:val="24"/>
        </w:rPr>
        <w:t xml:space="preserve"> </w:t>
      </w:r>
      <w:r>
        <w:rPr>
          <w:rFonts w:ascii="Times New Roman" w:hAnsi="Times New Roman"/>
          <w:sz w:val="24"/>
        </w:rPr>
        <w:t>de</w:t>
      </w:r>
      <w:r>
        <w:rPr>
          <w:rFonts w:ascii="Times New Roman" w:hAnsi="Times New Roman"/>
          <w:spacing w:val="30"/>
          <w:sz w:val="24"/>
        </w:rPr>
        <w:t xml:space="preserve"> </w:t>
      </w:r>
      <w:r>
        <w:rPr>
          <w:rFonts w:ascii="Times New Roman" w:hAnsi="Times New Roman"/>
          <w:sz w:val="24"/>
        </w:rPr>
        <w:t>2</w:t>
      </w:r>
      <w:r w:rsidR="000A41F3">
        <w:rPr>
          <w:rFonts w:ascii="Times New Roman" w:hAnsi="Times New Roman"/>
          <w:sz w:val="24"/>
        </w:rPr>
        <w:t>036</w:t>
      </w:r>
      <w:r>
        <w:rPr>
          <w:rFonts w:ascii="Times New Roman" w:hAnsi="Times New Roman"/>
          <w:spacing w:val="33"/>
          <w:sz w:val="24"/>
        </w:rPr>
        <w:t xml:space="preserve"> </w:t>
      </w:r>
      <w:r>
        <w:rPr>
          <w:rFonts w:ascii="Times New Roman" w:hAnsi="Times New Roman"/>
          <w:sz w:val="24"/>
        </w:rPr>
        <w:t>como</w:t>
      </w:r>
      <w:r>
        <w:rPr>
          <w:rFonts w:ascii="Times New Roman" w:hAnsi="Times New Roman"/>
          <w:spacing w:val="31"/>
          <w:sz w:val="24"/>
        </w:rPr>
        <w:t xml:space="preserve"> </w:t>
      </w:r>
      <w:r>
        <w:rPr>
          <w:rFonts w:ascii="Times New Roman" w:hAnsi="Times New Roman"/>
          <w:sz w:val="24"/>
        </w:rPr>
        <w:t>referência</w:t>
      </w:r>
      <w:r>
        <w:rPr>
          <w:rFonts w:ascii="Times New Roman" w:hAnsi="Times New Roman"/>
          <w:spacing w:val="30"/>
          <w:sz w:val="24"/>
        </w:rPr>
        <w:t xml:space="preserve"> </w:t>
      </w:r>
      <w:r>
        <w:rPr>
          <w:rFonts w:ascii="Times New Roman" w:hAnsi="Times New Roman"/>
          <w:sz w:val="24"/>
        </w:rPr>
        <w:t>para</w:t>
      </w:r>
      <w:r>
        <w:rPr>
          <w:rFonts w:ascii="Times New Roman" w:hAnsi="Times New Roman"/>
          <w:spacing w:val="30"/>
          <w:sz w:val="24"/>
        </w:rPr>
        <w:t xml:space="preserve"> </w:t>
      </w:r>
      <w:r>
        <w:rPr>
          <w:rFonts w:ascii="Times New Roman" w:hAnsi="Times New Roman"/>
          <w:sz w:val="24"/>
        </w:rPr>
        <w:t>a</w:t>
      </w:r>
      <w:r>
        <w:rPr>
          <w:rFonts w:ascii="Times New Roman" w:hAnsi="Times New Roman"/>
          <w:spacing w:val="32"/>
          <w:sz w:val="24"/>
        </w:rPr>
        <w:t xml:space="preserve"> </w:t>
      </w:r>
      <w:r>
        <w:rPr>
          <w:rFonts w:ascii="Times New Roman" w:hAnsi="Times New Roman"/>
          <w:sz w:val="24"/>
        </w:rPr>
        <w:t>estimar</w:t>
      </w:r>
      <w:r>
        <w:rPr>
          <w:rFonts w:ascii="Times New Roman" w:hAnsi="Times New Roman"/>
          <w:spacing w:val="32"/>
          <w:sz w:val="24"/>
        </w:rPr>
        <w:t xml:space="preserve"> </w:t>
      </w:r>
      <w:r>
        <w:rPr>
          <w:rFonts w:ascii="Times New Roman" w:hAnsi="Times New Roman"/>
          <w:sz w:val="24"/>
        </w:rPr>
        <w:t xml:space="preserve">o consumo para o exercício de </w:t>
      </w:r>
      <w:r w:rsidR="000A41F3">
        <w:rPr>
          <w:rFonts w:ascii="Times New Roman" w:hAnsi="Times New Roman"/>
          <w:sz w:val="24"/>
        </w:rPr>
        <w:t>2026</w:t>
      </w:r>
      <w:r>
        <w:rPr>
          <w:rFonts w:ascii="Times New Roman" w:hAnsi="Times New Roman"/>
          <w:sz w:val="24"/>
        </w:rPr>
        <w:t>.</w:t>
      </w:r>
    </w:p>
    <w:p w:rsidR="008B7CCB" w:rsidRDefault="008B7CCB">
      <w:pPr>
        <w:pStyle w:val="Corpodetexto"/>
        <w:spacing w:before="84"/>
        <w:rPr>
          <w:rFonts w:ascii="Times New Roman"/>
        </w:rPr>
      </w:pPr>
    </w:p>
    <w:p w:rsidR="008B7CCB" w:rsidRDefault="001D7556">
      <w:pPr>
        <w:pStyle w:val="Corpodetexto"/>
        <w:spacing w:line="360" w:lineRule="auto"/>
        <w:ind w:left="852" w:right="894"/>
        <w:rPr>
          <w:rFonts w:ascii="Times New Roman" w:hAnsi="Times New Roman"/>
        </w:rPr>
      </w:pPr>
      <w:r>
        <w:rPr>
          <w:rFonts w:ascii="Times New Roman" w:hAnsi="Times New Roman"/>
          <w:b/>
        </w:rPr>
        <w:t>12.5</w:t>
      </w:r>
      <w:r>
        <w:rPr>
          <w:rFonts w:ascii="Times New Roman" w:hAnsi="Times New Roman"/>
          <w:b/>
          <w:spacing w:val="-1"/>
        </w:rPr>
        <w:t xml:space="preserve"> </w:t>
      </w:r>
      <w:r>
        <w:rPr>
          <w:rFonts w:ascii="Times New Roman" w:hAnsi="Times New Roman"/>
        </w:rPr>
        <w:t>O</w:t>
      </w:r>
      <w:r>
        <w:rPr>
          <w:rFonts w:ascii="Times New Roman" w:hAnsi="Times New Roman"/>
          <w:spacing w:val="-2"/>
        </w:rPr>
        <w:t xml:space="preserve"> </w:t>
      </w:r>
      <w:r>
        <w:rPr>
          <w:rFonts w:ascii="Times New Roman" w:hAnsi="Times New Roman"/>
        </w:rPr>
        <w:t>custo</w:t>
      </w:r>
      <w:r>
        <w:rPr>
          <w:rFonts w:ascii="Times New Roman" w:hAnsi="Times New Roman"/>
          <w:spacing w:val="-1"/>
        </w:rPr>
        <w:t xml:space="preserve"> </w:t>
      </w:r>
      <w:r>
        <w:rPr>
          <w:rFonts w:ascii="Times New Roman" w:hAnsi="Times New Roman"/>
        </w:rPr>
        <w:t>estimado</w:t>
      </w:r>
      <w:r>
        <w:rPr>
          <w:rFonts w:ascii="Times New Roman" w:hAnsi="Times New Roman"/>
          <w:spacing w:val="-2"/>
        </w:rPr>
        <w:t xml:space="preserve"> </w:t>
      </w:r>
      <w:r>
        <w:rPr>
          <w:rFonts w:ascii="Times New Roman" w:hAnsi="Times New Roman"/>
        </w:rPr>
        <w:t>total</w:t>
      </w:r>
      <w:r>
        <w:rPr>
          <w:rFonts w:ascii="Times New Roman" w:hAnsi="Times New Roman"/>
          <w:spacing w:val="-1"/>
        </w:rPr>
        <w:t xml:space="preserve"> </w:t>
      </w:r>
      <w:r>
        <w:rPr>
          <w:rFonts w:ascii="Times New Roman" w:hAnsi="Times New Roman"/>
        </w:rPr>
        <w:t>da</w:t>
      </w:r>
      <w:r>
        <w:rPr>
          <w:rFonts w:ascii="Times New Roman" w:hAnsi="Times New Roman"/>
          <w:spacing w:val="-2"/>
        </w:rPr>
        <w:t xml:space="preserve"> </w:t>
      </w:r>
      <w:r>
        <w:rPr>
          <w:rFonts w:ascii="Times New Roman" w:hAnsi="Times New Roman"/>
        </w:rPr>
        <w:t>contratação</w:t>
      </w:r>
      <w:r>
        <w:rPr>
          <w:rFonts w:ascii="Times New Roman" w:hAnsi="Times New Roman"/>
          <w:spacing w:val="-1"/>
        </w:rPr>
        <w:t xml:space="preserve"> </w:t>
      </w:r>
      <w:r>
        <w:rPr>
          <w:rFonts w:ascii="Times New Roman" w:hAnsi="Times New Roman"/>
        </w:rPr>
        <w:t>é</w:t>
      </w:r>
      <w:r>
        <w:rPr>
          <w:rFonts w:ascii="Times New Roman" w:hAnsi="Times New Roman"/>
          <w:spacing w:val="-2"/>
        </w:rPr>
        <w:t xml:space="preserve"> </w:t>
      </w:r>
      <w:r>
        <w:rPr>
          <w:rFonts w:ascii="Times New Roman" w:hAnsi="Times New Roman"/>
        </w:rPr>
        <w:t>de R$1.198.300,22</w:t>
      </w:r>
      <w:r>
        <w:rPr>
          <w:rFonts w:ascii="Times New Roman" w:hAnsi="Times New Roman"/>
          <w:spacing w:val="-1"/>
        </w:rPr>
        <w:t xml:space="preserve"> </w:t>
      </w:r>
      <w:r>
        <w:rPr>
          <w:rFonts w:ascii="Times New Roman" w:hAnsi="Times New Roman"/>
        </w:rPr>
        <w:t>(um</w:t>
      </w:r>
      <w:r>
        <w:rPr>
          <w:rFonts w:ascii="Times New Roman" w:hAnsi="Times New Roman"/>
          <w:spacing w:val="-2"/>
        </w:rPr>
        <w:t xml:space="preserve"> </w:t>
      </w:r>
      <w:r>
        <w:rPr>
          <w:rFonts w:ascii="Times New Roman" w:hAnsi="Times New Roman"/>
        </w:rPr>
        <w:t>milhão</w:t>
      </w:r>
      <w:r>
        <w:rPr>
          <w:rFonts w:ascii="Times New Roman" w:hAnsi="Times New Roman"/>
          <w:spacing w:val="-1"/>
        </w:rPr>
        <w:t xml:space="preserve"> </w:t>
      </w:r>
      <w:r>
        <w:rPr>
          <w:rFonts w:ascii="Times New Roman" w:hAnsi="Times New Roman"/>
        </w:rPr>
        <w:t>cento</w:t>
      </w:r>
      <w:r>
        <w:rPr>
          <w:rFonts w:ascii="Times New Roman" w:hAnsi="Times New Roman"/>
          <w:spacing w:val="-1"/>
        </w:rPr>
        <w:t xml:space="preserve"> </w:t>
      </w:r>
      <w:r>
        <w:rPr>
          <w:rFonts w:ascii="Times New Roman" w:hAnsi="Times New Roman"/>
        </w:rPr>
        <w:t>e</w:t>
      </w:r>
      <w:r>
        <w:rPr>
          <w:rFonts w:ascii="Times New Roman" w:hAnsi="Times New Roman"/>
          <w:spacing w:val="-2"/>
        </w:rPr>
        <w:t xml:space="preserve"> </w:t>
      </w:r>
      <w:r>
        <w:rPr>
          <w:rFonts w:ascii="Times New Roman" w:hAnsi="Times New Roman"/>
        </w:rPr>
        <w:t>noventa e oito mil e trezentos reais e vinte e dois centavos).</w:t>
      </w:r>
    </w:p>
    <w:p w:rsidR="008B7CCB" w:rsidRDefault="008B7CCB">
      <w:pPr>
        <w:pStyle w:val="Corpodetexto"/>
        <w:spacing w:before="84"/>
        <w:rPr>
          <w:rFonts w:ascii="Times New Roman"/>
        </w:rPr>
      </w:pPr>
    </w:p>
    <w:p w:rsidR="008B7CCB" w:rsidRDefault="001D7556">
      <w:pPr>
        <w:pStyle w:val="Ttulo2"/>
        <w:numPr>
          <w:ilvl w:val="0"/>
          <w:numId w:val="31"/>
        </w:numPr>
        <w:tabs>
          <w:tab w:val="left" w:pos="1152"/>
        </w:tabs>
        <w:ind w:left="1152" w:hanging="300"/>
        <w:rPr>
          <w:rFonts w:ascii="Times New Roman" w:hAnsi="Times New Roman"/>
          <w:u w:val="none"/>
        </w:rPr>
      </w:pPr>
      <w:r>
        <w:rPr>
          <w:rFonts w:ascii="Times New Roman" w:hAnsi="Times New Roman"/>
          <w:spacing w:val="-3"/>
        </w:rPr>
        <w:t xml:space="preserve"> </w:t>
      </w:r>
      <w:r>
        <w:rPr>
          <w:rFonts w:ascii="Times New Roman" w:hAnsi="Times New Roman"/>
        </w:rPr>
        <w:t>POSSÍVEIS</w:t>
      </w:r>
      <w:r>
        <w:rPr>
          <w:rFonts w:ascii="Times New Roman" w:hAnsi="Times New Roman"/>
          <w:spacing w:val="-2"/>
        </w:rPr>
        <w:t xml:space="preserve"> </w:t>
      </w:r>
      <w:r>
        <w:rPr>
          <w:rFonts w:ascii="Times New Roman" w:hAnsi="Times New Roman"/>
        </w:rPr>
        <w:t>IMPACTOS</w:t>
      </w:r>
      <w:r>
        <w:rPr>
          <w:rFonts w:ascii="Times New Roman" w:hAnsi="Times New Roman"/>
          <w:spacing w:val="-1"/>
        </w:rPr>
        <w:t xml:space="preserve"> </w:t>
      </w:r>
      <w:r>
        <w:rPr>
          <w:rFonts w:ascii="Times New Roman" w:hAnsi="Times New Roman"/>
          <w:spacing w:val="-2"/>
        </w:rPr>
        <w:t>AMBIENTAIS</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336"/>
        </w:tabs>
        <w:spacing w:line="360" w:lineRule="auto"/>
        <w:ind w:left="852" w:right="995" w:firstLine="0"/>
        <w:rPr>
          <w:rFonts w:ascii="Times New Roman" w:hAnsi="Times New Roman"/>
          <w:sz w:val="24"/>
        </w:rPr>
      </w:pPr>
      <w:r>
        <w:rPr>
          <w:rFonts w:ascii="Times New Roman" w:hAnsi="Times New Roman"/>
          <w:sz w:val="24"/>
        </w:rPr>
        <w:t>Os produtos deverão ser fornecidos em conformidade com as orientações voltadas para</w:t>
      </w:r>
      <w:r>
        <w:rPr>
          <w:rFonts w:ascii="Times New Roman" w:hAnsi="Times New Roman"/>
          <w:spacing w:val="-1"/>
          <w:sz w:val="24"/>
        </w:rPr>
        <w:t xml:space="preserve"> </w:t>
      </w:r>
      <w:r>
        <w:rPr>
          <w:rFonts w:ascii="Times New Roman" w:hAnsi="Times New Roman"/>
          <w:sz w:val="24"/>
        </w:rPr>
        <w:t xml:space="preserve">a sustentabilidade ambiental, conforme consta expressamente no item 4.1 e seu subitem deste </w:t>
      </w:r>
      <w:r>
        <w:rPr>
          <w:rFonts w:ascii="Times New Roman" w:hAnsi="Times New Roman"/>
          <w:spacing w:val="-4"/>
          <w:sz w:val="24"/>
        </w:rPr>
        <w:t>ETP.</w:t>
      </w:r>
    </w:p>
    <w:p w:rsidR="008B7CCB" w:rsidRDefault="008B7CCB">
      <w:pPr>
        <w:pStyle w:val="Corpodetexto"/>
        <w:spacing w:before="84"/>
        <w:rPr>
          <w:rFonts w:ascii="Times New Roman"/>
        </w:rPr>
      </w:pPr>
    </w:p>
    <w:p w:rsidR="008B7CCB" w:rsidRDefault="001D7556">
      <w:pPr>
        <w:pStyle w:val="Ttulo2"/>
        <w:numPr>
          <w:ilvl w:val="0"/>
          <w:numId w:val="31"/>
        </w:numPr>
        <w:tabs>
          <w:tab w:val="left" w:pos="1152"/>
        </w:tabs>
        <w:ind w:left="1152" w:hanging="300"/>
        <w:jc w:val="both"/>
        <w:rPr>
          <w:rFonts w:ascii="Times New Roman"/>
          <w:u w:val="none"/>
        </w:rPr>
      </w:pPr>
      <w:r>
        <w:rPr>
          <w:rFonts w:ascii="Times New Roman"/>
          <w:spacing w:val="-4"/>
        </w:rPr>
        <w:t xml:space="preserve"> </w:t>
      </w:r>
      <w:r>
        <w:rPr>
          <w:rFonts w:ascii="Times New Roman"/>
        </w:rPr>
        <w:t>POSICIONAMENTO</w:t>
      </w:r>
      <w:r>
        <w:rPr>
          <w:rFonts w:ascii="Times New Roman"/>
          <w:spacing w:val="-1"/>
        </w:rPr>
        <w:t xml:space="preserve"> </w:t>
      </w:r>
      <w:r>
        <w:rPr>
          <w:rFonts w:ascii="Times New Roman"/>
          <w:spacing w:val="-2"/>
        </w:rPr>
        <w:t>CONCLUSIVO</w:t>
      </w:r>
    </w:p>
    <w:p w:rsidR="008B7CCB" w:rsidRDefault="008B7CCB">
      <w:pPr>
        <w:pStyle w:val="Corpodetexto"/>
        <w:spacing w:before="223"/>
        <w:rPr>
          <w:rFonts w:ascii="Times New Roman"/>
          <w:b/>
        </w:rPr>
      </w:pPr>
    </w:p>
    <w:p w:rsidR="008B7CCB" w:rsidRDefault="001D7556">
      <w:pPr>
        <w:pStyle w:val="PargrafodaLista"/>
        <w:numPr>
          <w:ilvl w:val="1"/>
          <w:numId w:val="31"/>
        </w:numPr>
        <w:tabs>
          <w:tab w:val="left" w:pos="1353"/>
        </w:tabs>
        <w:spacing w:line="360" w:lineRule="auto"/>
        <w:ind w:left="852" w:right="993" w:firstLine="0"/>
        <w:rPr>
          <w:rFonts w:ascii="Times New Roman" w:hAnsi="Times New Roman"/>
          <w:sz w:val="24"/>
        </w:rPr>
      </w:pPr>
      <w:r>
        <w:rPr>
          <w:rFonts w:ascii="Times New Roman" w:hAnsi="Times New Roman"/>
          <w:sz w:val="24"/>
        </w:rPr>
        <w:t>O Estudo Preliminar trouxe informações importantes acerca da contratação de empresa para fornecimento contínuo de material de limpeza, para atender as demandas das Secretarias Municipais. Concluímos que este ETP evidencia que a contratação pretendida é viável e necessária</w:t>
      </w:r>
      <w:r>
        <w:rPr>
          <w:rFonts w:ascii="Times New Roman" w:hAnsi="Times New Roman"/>
          <w:spacing w:val="-11"/>
          <w:sz w:val="24"/>
        </w:rPr>
        <w:t xml:space="preserve"> </w:t>
      </w:r>
      <w:r>
        <w:rPr>
          <w:rFonts w:ascii="Times New Roman" w:hAnsi="Times New Roman"/>
          <w:sz w:val="24"/>
        </w:rPr>
        <w:t>para</w:t>
      </w:r>
      <w:r>
        <w:rPr>
          <w:rFonts w:ascii="Times New Roman" w:hAnsi="Times New Roman"/>
          <w:spacing w:val="-9"/>
          <w:sz w:val="24"/>
        </w:rPr>
        <w:t xml:space="preserve"> </w:t>
      </w:r>
      <w:r>
        <w:rPr>
          <w:rFonts w:ascii="Times New Roman" w:hAnsi="Times New Roman"/>
          <w:sz w:val="24"/>
        </w:rPr>
        <w:t>viabilizar</w:t>
      </w:r>
      <w:r>
        <w:rPr>
          <w:rFonts w:ascii="Times New Roman" w:hAnsi="Times New Roman"/>
          <w:spacing w:val="-10"/>
          <w:sz w:val="24"/>
        </w:rPr>
        <w:t xml:space="preserve"> </w:t>
      </w:r>
      <w:r>
        <w:rPr>
          <w:rFonts w:ascii="Times New Roman" w:hAnsi="Times New Roman"/>
          <w:sz w:val="24"/>
        </w:rPr>
        <w:t>o</w:t>
      </w:r>
      <w:r>
        <w:rPr>
          <w:rFonts w:ascii="Times New Roman" w:hAnsi="Times New Roman"/>
          <w:spacing w:val="-10"/>
          <w:sz w:val="24"/>
        </w:rPr>
        <w:t xml:space="preserve"> </w:t>
      </w:r>
      <w:r>
        <w:rPr>
          <w:rFonts w:ascii="Times New Roman" w:hAnsi="Times New Roman"/>
          <w:sz w:val="24"/>
        </w:rPr>
        <w:t>suprimento</w:t>
      </w:r>
      <w:r>
        <w:rPr>
          <w:rFonts w:ascii="Times New Roman" w:hAnsi="Times New Roman"/>
          <w:spacing w:val="-9"/>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todas</w:t>
      </w:r>
      <w:r>
        <w:rPr>
          <w:rFonts w:ascii="Times New Roman" w:hAnsi="Times New Roman"/>
          <w:spacing w:val="-8"/>
          <w:sz w:val="24"/>
        </w:rPr>
        <w:t xml:space="preserve"> </w:t>
      </w:r>
      <w:r>
        <w:rPr>
          <w:rFonts w:ascii="Times New Roman" w:hAnsi="Times New Roman"/>
          <w:sz w:val="24"/>
        </w:rPr>
        <w:t>as</w:t>
      </w:r>
      <w:r>
        <w:rPr>
          <w:rFonts w:ascii="Times New Roman" w:hAnsi="Times New Roman"/>
          <w:spacing w:val="-7"/>
          <w:sz w:val="24"/>
        </w:rPr>
        <w:t xml:space="preserve"> </w:t>
      </w:r>
      <w:r>
        <w:rPr>
          <w:rFonts w:ascii="Times New Roman" w:hAnsi="Times New Roman"/>
          <w:sz w:val="24"/>
        </w:rPr>
        <w:t>Secretarias</w:t>
      </w:r>
      <w:r>
        <w:rPr>
          <w:rFonts w:ascii="Times New Roman" w:hAnsi="Times New Roman"/>
          <w:spacing w:val="-9"/>
          <w:sz w:val="24"/>
        </w:rPr>
        <w:t xml:space="preserve"> </w:t>
      </w:r>
      <w:r>
        <w:rPr>
          <w:rFonts w:ascii="Times New Roman" w:hAnsi="Times New Roman"/>
          <w:sz w:val="24"/>
        </w:rPr>
        <w:t>Municipais</w:t>
      </w:r>
      <w:r>
        <w:rPr>
          <w:rFonts w:ascii="Times New Roman" w:hAnsi="Times New Roman"/>
          <w:spacing w:val="-7"/>
          <w:sz w:val="24"/>
        </w:rPr>
        <w:t xml:space="preserve"> </w:t>
      </w:r>
      <w:r>
        <w:rPr>
          <w:rFonts w:ascii="Times New Roman" w:hAnsi="Times New Roman"/>
          <w:sz w:val="24"/>
        </w:rPr>
        <w:t>de</w:t>
      </w:r>
      <w:r>
        <w:rPr>
          <w:rFonts w:ascii="Times New Roman" w:hAnsi="Times New Roman"/>
          <w:spacing w:val="-11"/>
          <w:sz w:val="24"/>
        </w:rPr>
        <w:t xml:space="preserve"> </w:t>
      </w:r>
      <w:r>
        <w:rPr>
          <w:rFonts w:ascii="Times New Roman" w:hAnsi="Times New Roman"/>
          <w:sz w:val="24"/>
        </w:rPr>
        <w:t>Santo</w:t>
      </w:r>
      <w:r>
        <w:rPr>
          <w:rFonts w:ascii="Times New Roman" w:hAnsi="Times New Roman"/>
          <w:spacing w:val="-9"/>
          <w:sz w:val="24"/>
        </w:rPr>
        <w:t xml:space="preserve"> </w:t>
      </w:r>
      <w:r>
        <w:rPr>
          <w:rFonts w:ascii="Times New Roman" w:hAnsi="Times New Roman"/>
          <w:sz w:val="24"/>
        </w:rPr>
        <w:t>Antônio</w:t>
      </w:r>
      <w:r>
        <w:rPr>
          <w:rFonts w:ascii="Times New Roman" w:hAnsi="Times New Roman"/>
          <w:spacing w:val="-9"/>
          <w:sz w:val="24"/>
        </w:rPr>
        <w:t xml:space="preserve"> </w:t>
      </w:r>
      <w:r>
        <w:rPr>
          <w:rFonts w:ascii="Times New Roman" w:hAnsi="Times New Roman"/>
          <w:sz w:val="24"/>
        </w:rPr>
        <w:t>do Grama/MG, com material de consumo – material de limpeza, para possibilitar a execução de atividades</w:t>
      </w:r>
      <w:r>
        <w:rPr>
          <w:rFonts w:ascii="Times New Roman" w:hAnsi="Times New Roman"/>
          <w:spacing w:val="-14"/>
          <w:sz w:val="24"/>
        </w:rPr>
        <w:t xml:space="preserve"> </w:t>
      </w:r>
      <w:r>
        <w:rPr>
          <w:rFonts w:ascii="Times New Roman" w:hAnsi="Times New Roman"/>
          <w:sz w:val="24"/>
        </w:rPr>
        <w:t>administrativas</w:t>
      </w:r>
      <w:r>
        <w:rPr>
          <w:rFonts w:ascii="Times New Roman" w:hAnsi="Times New Roman"/>
          <w:spacing w:val="-14"/>
          <w:sz w:val="24"/>
        </w:rPr>
        <w:t xml:space="preserve"> </w:t>
      </w:r>
      <w:r>
        <w:rPr>
          <w:rFonts w:ascii="Times New Roman" w:hAnsi="Times New Roman"/>
          <w:sz w:val="24"/>
        </w:rPr>
        <w:t>indispensáveis</w:t>
      </w:r>
      <w:r>
        <w:rPr>
          <w:rFonts w:ascii="Times New Roman" w:hAnsi="Times New Roman"/>
          <w:spacing w:val="-13"/>
          <w:sz w:val="24"/>
        </w:rPr>
        <w:t xml:space="preserve"> </w:t>
      </w:r>
      <w:r>
        <w:rPr>
          <w:rFonts w:ascii="Times New Roman" w:hAnsi="Times New Roman"/>
          <w:sz w:val="24"/>
        </w:rPr>
        <w:t>para</w:t>
      </w:r>
      <w:r>
        <w:rPr>
          <w:rFonts w:ascii="Times New Roman" w:hAnsi="Times New Roman"/>
          <w:spacing w:val="-15"/>
          <w:sz w:val="24"/>
        </w:rPr>
        <w:t xml:space="preserve"> </w:t>
      </w:r>
      <w:r>
        <w:rPr>
          <w:rFonts w:ascii="Times New Roman" w:hAnsi="Times New Roman"/>
          <w:sz w:val="24"/>
        </w:rPr>
        <w:t>a</w:t>
      </w:r>
      <w:r>
        <w:rPr>
          <w:rFonts w:ascii="Times New Roman" w:hAnsi="Times New Roman"/>
          <w:spacing w:val="-13"/>
          <w:sz w:val="24"/>
        </w:rPr>
        <w:t xml:space="preserve"> </w:t>
      </w:r>
      <w:r>
        <w:rPr>
          <w:rFonts w:ascii="Times New Roman" w:hAnsi="Times New Roman"/>
          <w:sz w:val="24"/>
        </w:rPr>
        <w:t>consecução</w:t>
      </w:r>
      <w:r>
        <w:rPr>
          <w:rFonts w:ascii="Times New Roman" w:hAnsi="Times New Roman"/>
          <w:spacing w:val="-12"/>
          <w:sz w:val="24"/>
        </w:rPr>
        <w:t xml:space="preserve"> </w:t>
      </w:r>
      <w:r>
        <w:rPr>
          <w:rFonts w:ascii="Times New Roman" w:hAnsi="Times New Roman"/>
          <w:sz w:val="24"/>
        </w:rPr>
        <w:t>de</w:t>
      </w:r>
      <w:r>
        <w:rPr>
          <w:rFonts w:ascii="Times New Roman" w:hAnsi="Times New Roman"/>
          <w:spacing w:val="-15"/>
          <w:sz w:val="24"/>
        </w:rPr>
        <w:t xml:space="preserve"> </w:t>
      </w:r>
      <w:r>
        <w:rPr>
          <w:rFonts w:ascii="Times New Roman" w:hAnsi="Times New Roman"/>
          <w:sz w:val="24"/>
        </w:rPr>
        <w:t>serviços</w:t>
      </w:r>
      <w:r>
        <w:rPr>
          <w:rFonts w:ascii="Times New Roman" w:hAnsi="Times New Roman"/>
          <w:spacing w:val="-14"/>
          <w:sz w:val="24"/>
        </w:rPr>
        <w:t xml:space="preserve"> </w:t>
      </w:r>
      <w:r>
        <w:rPr>
          <w:rFonts w:ascii="Times New Roman" w:hAnsi="Times New Roman"/>
          <w:sz w:val="24"/>
        </w:rPr>
        <w:t>públicos,</w:t>
      </w:r>
      <w:r>
        <w:rPr>
          <w:rFonts w:ascii="Times New Roman" w:hAnsi="Times New Roman"/>
          <w:spacing w:val="-14"/>
          <w:sz w:val="24"/>
        </w:rPr>
        <w:t xml:space="preserve"> </w:t>
      </w:r>
      <w:r>
        <w:rPr>
          <w:rFonts w:ascii="Times New Roman" w:hAnsi="Times New Roman"/>
          <w:sz w:val="24"/>
        </w:rPr>
        <w:t>se</w:t>
      </w:r>
      <w:r>
        <w:rPr>
          <w:rFonts w:ascii="Times New Roman" w:hAnsi="Times New Roman"/>
          <w:spacing w:val="-15"/>
          <w:sz w:val="24"/>
        </w:rPr>
        <w:t xml:space="preserve"> </w:t>
      </w:r>
      <w:r>
        <w:rPr>
          <w:rFonts w:ascii="Times New Roman" w:hAnsi="Times New Roman"/>
          <w:sz w:val="24"/>
        </w:rPr>
        <w:t>mostrando técnica e economicamente viável.</w:t>
      </w:r>
    </w:p>
    <w:p w:rsidR="008B7CCB" w:rsidRDefault="008B7CCB">
      <w:pPr>
        <w:pStyle w:val="Corpodetexto"/>
        <w:spacing w:before="83"/>
        <w:rPr>
          <w:rFonts w:ascii="Times New Roman"/>
        </w:rPr>
      </w:pPr>
    </w:p>
    <w:p w:rsidR="008B7CCB" w:rsidRDefault="001D7556">
      <w:pPr>
        <w:pStyle w:val="PargrafodaLista"/>
        <w:numPr>
          <w:ilvl w:val="1"/>
          <w:numId w:val="31"/>
        </w:numPr>
        <w:tabs>
          <w:tab w:val="left" w:pos="1379"/>
        </w:tabs>
        <w:spacing w:before="1" w:line="360" w:lineRule="auto"/>
        <w:ind w:left="852" w:right="993" w:firstLine="0"/>
        <w:rPr>
          <w:rFonts w:ascii="Times New Roman" w:hAnsi="Times New Roman"/>
          <w:sz w:val="24"/>
        </w:rPr>
      </w:pPr>
      <w:r>
        <w:rPr>
          <w:rFonts w:ascii="Times New Roman" w:hAnsi="Times New Roman"/>
          <w:sz w:val="24"/>
        </w:rPr>
        <w:t>Por fim, cumpre informar que a presente contratação está em conformidade com as condições de mercado existentes e contém as especificações necessárias para a contratação. Além disso, foram consideradas as necessidades reais da Administração e seguidas as orientações da legislação vigente.</w:t>
      </w:r>
    </w:p>
    <w:p w:rsidR="008B7CCB" w:rsidRDefault="008B7CCB">
      <w:pPr>
        <w:pStyle w:val="Corpodetexto"/>
        <w:spacing w:before="84"/>
        <w:rPr>
          <w:rFonts w:ascii="Times New Roman"/>
        </w:rPr>
      </w:pPr>
    </w:p>
    <w:p w:rsidR="008B7CCB" w:rsidRDefault="001D7556">
      <w:pPr>
        <w:pStyle w:val="Corpodetexto"/>
        <w:ind w:right="141"/>
        <w:jc w:val="center"/>
        <w:rPr>
          <w:rFonts w:ascii="Times New Roman" w:hAnsi="Times New Roman"/>
        </w:rPr>
      </w:pPr>
      <w:r>
        <w:rPr>
          <w:rFonts w:ascii="Times New Roman" w:hAnsi="Times New Roman"/>
        </w:rPr>
        <w:t>Santo</w:t>
      </w:r>
      <w:r>
        <w:rPr>
          <w:rFonts w:ascii="Times New Roman" w:hAnsi="Times New Roman"/>
          <w:spacing w:val="-1"/>
        </w:rPr>
        <w:t xml:space="preserve"> </w:t>
      </w:r>
      <w:r>
        <w:rPr>
          <w:rFonts w:ascii="Times New Roman" w:hAnsi="Times New Roman"/>
        </w:rPr>
        <w:t>Antônio do</w:t>
      </w:r>
      <w:r>
        <w:rPr>
          <w:rFonts w:ascii="Times New Roman" w:hAnsi="Times New Roman"/>
          <w:spacing w:val="-1"/>
        </w:rPr>
        <w:t xml:space="preserve"> </w:t>
      </w:r>
      <w:r>
        <w:rPr>
          <w:rFonts w:ascii="Times New Roman" w:hAnsi="Times New Roman"/>
        </w:rPr>
        <w:t xml:space="preserve">Grama/MG, </w:t>
      </w:r>
      <w:r w:rsidR="001E24E4">
        <w:rPr>
          <w:rFonts w:ascii="Times New Roman" w:hAnsi="Times New Roman"/>
        </w:rPr>
        <w:t>30</w:t>
      </w:r>
      <w:r>
        <w:rPr>
          <w:rFonts w:ascii="Times New Roman" w:hAnsi="Times New Roman"/>
        </w:rPr>
        <w:t xml:space="preserve"> de</w:t>
      </w:r>
      <w:r>
        <w:rPr>
          <w:rFonts w:ascii="Times New Roman" w:hAnsi="Times New Roman"/>
          <w:spacing w:val="-2"/>
        </w:rPr>
        <w:t xml:space="preserve"> </w:t>
      </w:r>
      <w:r>
        <w:rPr>
          <w:rFonts w:ascii="Times New Roman" w:hAnsi="Times New Roman"/>
        </w:rPr>
        <w:t>julho de</w:t>
      </w:r>
      <w:r>
        <w:rPr>
          <w:rFonts w:ascii="Times New Roman" w:hAnsi="Times New Roman"/>
          <w:spacing w:val="-1"/>
        </w:rPr>
        <w:t xml:space="preserve"> </w:t>
      </w:r>
      <w:r w:rsidR="000A41F3">
        <w:rPr>
          <w:rFonts w:ascii="Times New Roman" w:hAnsi="Times New Roman"/>
          <w:spacing w:val="-2"/>
        </w:rPr>
        <w:t>2026</w:t>
      </w:r>
      <w:r>
        <w:rPr>
          <w:rFonts w:ascii="Times New Roman" w:hAnsi="Times New Roman"/>
          <w:spacing w:val="-2"/>
        </w:rPr>
        <w:t>.</w:t>
      </w:r>
    </w:p>
    <w:p w:rsidR="008B7CCB" w:rsidRDefault="008B7CCB">
      <w:pPr>
        <w:pStyle w:val="Corpodetexto"/>
        <w:rPr>
          <w:rFonts w:ascii="Times New Roman"/>
        </w:rPr>
      </w:pPr>
    </w:p>
    <w:p w:rsidR="008B7CCB" w:rsidRDefault="008B7CCB">
      <w:pPr>
        <w:pStyle w:val="Corpodetexto"/>
        <w:rPr>
          <w:rFonts w:ascii="Times New Roman"/>
        </w:rPr>
      </w:pPr>
    </w:p>
    <w:p w:rsidR="008B7CCB" w:rsidRDefault="008B7CCB">
      <w:pPr>
        <w:pStyle w:val="Corpodetexto"/>
        <w:spacing w:before="245"/>
        <w:rPr>
          <w:rFonts w:ascii="Times New Roman"/>
        </w:rPr>
      </w:pP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ANISETE MARIA BARBOSA</w:t>
      </w:r>
    </w:p>
    <w:p w:rsidR="000F7D13" w:rsidRPr="00342CCE" w:rsidRDefault="000F7D13" w:rsidP="000F7D13">
      <w:pPr>
        <w:pStyle w:val="PargrafodaLista"/>
        <w:jc w:val="center"/>
        <w:rPr>
          <w:rFonts w:ascii="Times New Roman" w:hAnsi="Times New Roman" w:cs="Times New Roman"/>
          <w:b/>
        </w:rPr>
      </w:pP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Secretária Municipal de Educação, Cultura, Esporte, Lazer e Turismo</w:t>
      </w:r>
    </w:p>
    <w:p w:rsidR="000F7D13" w:rsidRPr="00342CCE" w:rsidRDefault="000F7D13" w:rsidP="000F7D13">
      <w:pPr>
        <w:pStyle w:val="PargrafodaLista"/>
        <w:jc w:val="center"/>
        <w:rPr>
          <w:rFonts w:ascii="Times New Roman" w:hAnsi="Times New Roman" w:cs="Times New Roman"/>
          <w:b/>
        </w:rPr>
      </w:pP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 xml:space="preserve"> </w:t>
      </w: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CHRISTIANO ZINATO NETO</w:t>
      </w: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Secretário Municipal de Agricultura</w:t>
      </w:r>
    </w:p>
    <w:p w:rsidR="000F7D13" w:rsidRPr="00342CCE" w:rsidRDefault="000F7D13" w:rsidP="000F7D13">
      <w:pPr>
        <w:pStyle w:val="PargrafodaLista"/>
        <w:jc w:val="center"/>
        <w:rPr>
          <w:rFonts w:ascii="Times New Roman" w:hAnsi="Times New Roman" w:cs="Times New Roman"/>
          <w:b/>
        </w:rPr>
      </w:pP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 xml:space="preserve"> </w:t>
      </w: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 xml:space="preserve">DANIEL LEAL JANUÁRIO </w:t>
      </w:r>
      <w:r>
        <w:rPr>
          <w:rFonts w:ascii="Times New Roman" w:hAnsi="Times New Roman" w:cs="Times New Roman"/>
          <w:b/>
        </w:rPr>
        <w:br/>
      </w:r>
      <w:r w:rsidRPr="00342CCE">
        <w:rPr>
          <w:rFonts w:ascii="Times New Roman" w:hAnsi="Times New Roman" w:cs="Times New Roman"/>
          <w:b/>
        </w:rPr>
        <w:t>Secretári</w:t>
      </w:r>
      <w:r>
        <w:rPr>
          <w:rFonts w:ascii="Times New Roman" w:hAnsi="Times New Roman" w:cs="Times New Roman"/>
          <w:b/>
        </w:rPr>
        <w:t>o</w:t>
      </w:r>
      <w:r w:rsidRPr="00342CCE">
        <w:rPr>
          <w:rFonts w:ascii="Times New Roman" w:hAnsi="Times New Roman" w:cs="Times New Roman"/>
          <w:b/>
        </w:rPr>
        <w:t xml:space="preserve"> Municipal de Administração</w:t>
      </w:r>
    </w:p>
    <w:p w:rsidR="000F7D13" w:rsidRPr="00342CCE" w:rsidRDefault="000F7D13" w:rsidP="000F7D13">
      <w:pPr>
        <w:pStyle w:val="PargrafodaLista"/>
        <w:jc w:val="center"/>
        <w:rPr>
          <w:rFonts w:ascii="Times New Roman" w:hAnsi="Times New Roman" w:cs="Times New Roman"/>
          <w:b/>
        </w:rPr>
      </w:pPr>
    </w:p>
    <w:p w:rsidR="000F7D13" w:rsidRPr="00342CCE" w:rsidRDefault="000F7D13" w:rsidP="000F7D13">
      <w:pPr>
        <w:pStyle w:val="PargrafodaLista"/>
        <w:jc w:val="center"/>
        <w:rPr>
          <w:rFonts w:ascii="Times New Roman" w:hAnsi="Times New Roman" w:cs="Times New Roman"/>
          <w:b/>
        </w:rPr>
      </w:pP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SAMUEL DE SOUSA RIBEIRO</w:t>
      </w: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Secretária Municipal de Saúde</w:t>
      </w:r>
    </w:p>
    <w:p w:rsidR="000F7D13" w:rsidRPr="00342CCE" w:rsidRDefault="000F7D13" w:rsidP="000F7D13">
      <w:pPr>
        <w:pStyle w:val="PargrafodaLista"/>
        <w:jc w:val="center"/>
        <w:rPr>
          <w:rFonts w:ascii="Times New Roman" w:hAnsi="Times New Roman" w:cs="Times New Roman"/>
          <w:b/>
        </w:rPr>
      </w:pPr>
    </w:p>
    <w:p w:rsidR="000F7D13" w:rsidRPr="00342CCE" w:rsidRDefault="000F7D13" w:rsidP="000F7D13">
      <w:pPr>
        <w:pStyle w:val="PargrafodaLista"/>
        <w:jc w:val="center"/>
        <w:rPr>
          <w:rFonts w:ascii="Times New Roman" w:hAnsi="Times New Roman" w:cs="Times New Roman"/>
          <w:b/>
        </w:rPr>
      </w:pPr>
    </w:p>
    <w:p w:rsidR="000F7D13" w:rsidRPr="00342CCE" w:rsidRDefault="000F7D13" w:rsidP="000F7D13">
      <w:pPr>
        <w:pStyle w:val="PargrafodaLista"/>
        <w:jc w:val="center"/>
        <w:rPr>
          <w:rFonts w:ascii="Times New Roman" w:hAnsi="Times New Roman" w:cs="Times New Roman"/>
          <w:b/>
        </w:rPr>
      </w:pPr>
      <w:r w:rsidRPr="00342CCE">
        <w:rPr>
          <w:rFonts w:ascii="Times New Roman" w:hAnsi="Times New Roman" w:cs="Times New Roman"/>
          <w:b/>
        </w:rPr>
        <w:t>MANOEL CARLOS LEAL RUSSO</w:t>
      </w:r>
    </w:p>
    <w:p w:rsidR="008B7CCB" w:rsidRDefault="000F7D13" w:rsidP="000F7D13">
      <w:pPr>
        <w:pStyle w:val="Corpodetexto"/>
        <w:jc w:val="center"/>
        <w:rPr>
          <w:rFonts w:ascii="Times New Roman" w:hAnsi="Times New Roman" w:cs="Times New Roman"/>
          <w:b/>
        </w:rPr>
      </w:pPr>
      <w:r w:rsidRPr="00342CCE">
        <w:rPr>
          <w:rFonts w:ascii="Times New Roman" w:hAnsi="Times New Roman" w:cs="Times New Roman"/>
          <w:b/>
        </w:rPr>
        <w:t>Secretário Municipal de Assistência Social</w:t>
      </w: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hAnsi="Times New Roman" w:cs="Times New Roman"/>
          <w:b/>
        </w:rPr>
      </w:pPr>
    </w:p>
    <w:p w:rsidR="000F7D13" w:rsidRDefault="000F7D13" w:rsidP="000F7D13">
      <w:pPr>
        <w:pStyle w:val="Corpodetexto"/>
        <w:jc w:val="center"/>
        <w:rPr>
          <w:rFonts w:ascii="Times New Roman"/>
          <w:b/>
          <w:sz w:val="19"/>
        </w:rPr>
      </w:pPr>
    </w:p>
    <w:p w:rsidR="008B7CCB" w:rsidRDefault="001D7556">
      <w:pPr>
        <w:ind w:left="734"/>
        <w:rPr>
          <w:rFonts w:ascii="Times New Roman"/>
          <w:sz w:val="20"/>
        </w:rPr>
      </w:pPr>
      <w:r>
        <w:rPr>
          <w:rFonts w:ascii="Times New Roman"/>
          <w:noProof/>
          <w:sz w:val="20"/>
          <w:lang w:val="pt-BR" w:eastAsia="pt-BR"/>
        </w:rPr>
        <mc:AlternateContent>
          <mc:Choice Requires="wps">
            <w:drawing>
              <wp:inline distT="0" distB="0" distL="0" distR="0">
                <wp:extent cx="5905500" cy="554990"/>
                <wp:effectExtent l="9525" t="0" r="0" b="6984"/>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54990"/>
                        </a:xfrm>
                        <a:prstGeom prst="rect">
                          <a:avLst/>
                        </a:prstGeom>
                        <a:ln w="6095">
                          <a:solidFill>
                            <a:srgbClr val="000000"/>
                          </a:solidFill>
                          <a:prstDash val="solid"/>
                        </a:ln>
                      </wps:spPr>
                      <wps:txbx>
                        <w:txbxContent>
                          <w:p w:rsidR="00FB2A70" w:rsidRDefault="00FB2A70">
                            <w:pPr>
                              <w:spacing w:before="19"/>
                              <w:ind w:left="10" w:right="10"/>
                              <w:jc w:val="center"/>
                              <w:rPr>
                                <w:b/>
                                <w:sz w:val="24"/>
                              </w:rPr>
                            </w:pPr>
                            <w:r>
                              <w:rPr>
                                <w:b/>
                                <w:sz w:val="24"/>
                              </w:rPr>
                              <w:t>ANEXO</w:t>
                            </w:r>
                            <w:r>
                              <w:rPr>
                                <w:b/>
                                <w:spacing w:val="-9"/>
                                <w:sz w:val="24"/>
                              </w:rPr>
                              <w:t xml:space="preserve"> </w:t>
                            </w:r>
                            <w:r>
                              <w:rPr>
                                <w:b/>
                                <w:spacing w:val="-5"/>
                                <w:sz w:val="24"/>
                              </w:rPr>
                              <w:t>III</w:t>
                            </w:r>
                          </w:p>
                          <w:p w:rsidR="00FB2A70" w:rsidRDefault="00FB2A70">
                            <w:pPr>
                              <w:spacing w:before="137"/>
                              <w:ind w:left="3" w:right="13"/>
                              <w:jc w:val="center"/>
                              <w:rPr>
                                <w:b/>
                                <w:sz w:val="24"/>
                              </w:rPr>
                            </w:pPr>
                            <w:r>
                              <w:rPr>
                                <w:b/>
                                <w:sz w:val="24"/>
                              </w:rPr>
                              <w:t>DECLARAÇÃO</w:t>
                            </w:r>
                            <w:r>
                              <w:rPr>
                                <w:b/>
                                <w:spacing w:val="-9"/>
                                <w:sz w:val="24"/>
                              </w:rPr>
                              <w:t xml:space="preserve"> </w:t>
                            </w:r>
                            <w:r>
                              <w:rPr>
                                <w:b/>
                                <w:sz w:val="24"/>
                              </w:rPr>
                              <w:t>DE</w:t>
                            </w:r>
                            <w:r>
                              <w:rPr>
                                <w:b/>
                                <w:spacing w:val="-6"/>
                                <w:sz w:val="24"/>
                              </w:rPr>
                              <w:t xml:space="preserve"> </w:t>
                            </w:r>
                            <w:r>
                              <w:rPr>
                                <w:b/>
                                <w:sz w:val="24"/>
                              </w:rPr>
                              <w:t>INEXISTÊNCIA</w:t>
                            </w:r>
                            <w:r>
                              <w:rPr>
                                <w:b/>
                                <w:spacing w:val="-15"/>
                                <w:sz w:val="24"/>
                              </w:rPr>
                              <w:t xml:space="preserve"> </w:t>
                            </w:r>
                            <w:r>
                              <w:rPr>
                                <w:b/>
                                <w:sz w:val="24"/>
                              </w:rPr>
                              <w:t>DE</w:t>
                            </w:r>
                            <w:r>
                              <w:rPr>
                                <w:b/>
                                <w:spacing w:val="-8"/>
                                <w:sz w:val="24"/>
                              </w:rPr>
                              <w:t xml:space="preserve"> </w:t>
                            </w:r>
                            <w:r>
                              <w:rPr>
                                <w:b/>
                                <w:sz w:val="24"/>
                              </w:rPr>
                              <w:t>IMPEDIMENTO</w:t>
                            </w:r>
                            <w:r>
                              <w:rPr>
                                <w:b/>
                                <w:spacing w:val="-6"/>
                                <w:sz w:val="24"/>
                              </w:rPr>
                              <w:t xml:space="preserve"> </w:t>
                            </w:r>
                            <w:r>
                              <w:rPr>
                                <w:b/>
                                <w:sz w:val="24"/>
                              </w:rPr>
                              <w:t>À</w:t>
                            </w:r>
                            <w:r>
                              <w:rPr>
                                <w:b/>
                                <w:spacing w:val="-13"/>
                                <w:sz w:val="24"/>
                              </w:rPr>
                              <w:t xml:space="preserve"> </w:t>
                            </w:r>
                            <w:r>
                              <w:rPr>
                                <w:b/>
                                <w:spacing w:val="-2"/>
                                <w:sz w:val="24"/>
                              </w:rPr>
                              <w:t>HABILITAÇÃO</w:t>
                            </w:r>
                          </w:p>
                        </w:txbxContent>
                      </wps:txbx>
                      <wps:bodyPr wrap="square" lIns="0" tIns="0" rIns="0" bIns="0" rtlCol="0">
                        <a:noAutofit/>
                      </wps:bodyPr>
                    </wps:wsp>
                  </a:graphicData>
                </a:graphic>
              </wp:inline>
            </w:drawing>
          </mc:Choice>
          <mc:Fallback>
            <w:pict>
              <v:shape id="Textbox 9" o:spid="_x0000_s1031" type="#_x0000_t202" style="width:465pt;height:4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" filled="f" strokeweight=".16931mm">
                <v:path arrowok="t"/>
                <v:textbox inset="0,0,0,0">
                  <w:txbxContent>
                    <w:p w:rsidR="00FB2A70" w:rsidRDefault="00FB2A70">
                      <w:pPr>
                        <w:spacing w:before="19"/>
                        <w:ind w:left="10" w:right="10"/>
                        <w:jc w:val="center"/>
                        <w:rPr>
                          <w:b/>
                          <w:sz w:val="24"/>
                        </w:rPr>
                      </w:pPr>
                      <w:r>
                        <w:rPr>
                          <w:b/>
                          <w:sz w:val="24"/>
                        </w:rPr>
                        <w:t>ANEXO</w:t>
                      </w:r>
                      <w:r>
                        <w:rPr>
                          <w:b/>
                          <w:spacing w:val="-9"/>
                          <w:sz w:val="24"/>
                        </w:rPr>
                        <w:t xml:space="preserve"> </w:t>
                      </w:r>
                      <w:r>
                        <w:rPr>
                          <w:b/>
                          <w:spacing w:val="-5"/>
                          <w:sz w:val="24"/>
                        </w:rPr>
                        <w:t>III</w:t>
                      </w:r>
                    </w:p>
                    <w:p w:rsidR="00FB2A70" w:rsidRDefault="00FB2A70">
                      <w:pPr>
                        <w:spacing w:before="137"/>
                        <w:ind w:left="3" w:right="13"/>
                        <w:jc w:val="center"/>
                        <w:rPr>
                          <w:b/>
                          <w:sz w:val="24"/>
                        </w:rPr>
                      </w:pPr>
                      <w:r>
                        <w:rPr>
                          <w:b/>
                          <w:sz w:val="24"/>
                        </w:rPr>
                        <w:t>DECLARAÇÃO</w:t>
                      </w:r>
                      <w:r>
                        <w:rPr>
                          <w:b/>
                          <w:spacing w:val="-9"/>
                          <w:sz w:val="24"/>
                        </w:rPr>
                        <w:t xml:space="preserve"> </w:t>
                      </w:r>
                      <w:r>
                        <w:rPr>
                          <w:b/>
                          <w:sz w:val="24"/>
                        </w:rPr>
                        <w:t>DE</w:t>
                      </w:r>
                      <w:r>
                        <w:rPr>
                          <w:b/>
                          <w:spacing w:val="-6"/>
                          <w:sz w:val="24"/>
                        </w:rPr>
                        <w:t xml:space="preserve"> </w:t>
                      </w:r>
                      <w:r>
                        <w:rPr>
                          <w:b/>
                          <w:sz w:val="24"/>
                        </w:rPr>
                        <w:t>INEXISTÊNCIA</w:t>
                      </w:r>
                      <w:r>
                        <w:rPr>
                          <w:b/>
                          <w:spacing w:val="-15"/>
                          <w:sz w:val="24"/>
                        </w:rPr>
                        <w:t xml:space="preserve"> </w:t>
                      </w:r>
                      <w:r>
                        <w:rPr>
                          <w:b/>
                          <w:sz w:val="24"/>
                        </w:rPr>
                        <w:t>DE</w:t>
                      </w:r>
                      <w:r>
                        <w:rPr>
                          <w:b/>
                          <w:spacing w:val="-8"/>
                          <w:sz w:val="24"/>
                        </w:rPr>
                        <w:t xml:space="preserve"> </w:t>
                      </w:r>
                      <w:r>
                        <w:rPr>
                          <w:b/>
                          <w:sz w:val="24"/>
                        </w:rPr>
                        <w:t>IMPEDIMENTO</w:t>
                      </w:r>
                      <w:r>
                        <w:rPr>
                          <w:b/>
                          <w:spacing w:val="-6"/>
                          <w:sz w:val="24"/>
                        </w:rPr>
                        <w:t xml:space="preserve"> </w:t>
                      </w:r>
                      <w:r>
                        <w:rPr>
                          <w:b/>
                          <w:sz w:val="24"/>
                        </w:rPr>
                        <w:t>À</w:t>
                      </w:r>
                      <w:r>
                        <w:rPr>
                          <w:b/>
                          <w:spacing w:val="-13"/>
                          <w:sz w:val="24"/>
                        </w:rPr>
                        <w:t xml:space="preserve"> </w:t>
                      </w:r>
                      <w:r>
                        <w:rPr>
                          <w:b/>
                          <w:spacing w:val="-2"/>
                          <w:sz w:val="24"/>
                        </w:rPr>
                        <w:t>HABILITAÇÃO</w:t>
                      </w:r>
                    </w:p>
                  </w:txbxContent>
                </v:textbox>
                <w10:anchorlock/>
              </v:shape>
            </w:pict>
          </mc:Fallback>
        </mc:AlternateContent>
      </w:r>
    </w:p>
    <w:p w:rsidR="008B7CCB" w:rsidRDefault="008B7CCB">
      <w:pPr>
        <w:pStyle w:val="Corpodetexto"/>
        <w:rPr>
          <w:rFonts w:ascii="Times New Roman"/>
          <w:b/>
        </w:rPr>
      </w:pPr>
    </w:p>
    <w:p w:rsidR="008B7CCB" w:rsidRDefault="008B7CCB">
      <w:pPr>
        <w:pStyle w:val="Corpodetexto"/>
        <w:spacing w:before="184"/>
        <w:rPr>
          <w:rFonts w:ascii="Times New Roman"/>
          <w:b/>
        </w:rPr>
      </w:pPr>
    </w:p>
    <w:p w:rsidR="008B7CCB" w:rsidRDefault="001D7556">
      <w:pPr>
        <w:pStyle w:val="Corpodetexto"/>
        <w:ind w:left="852"/>
      </w:pPr>
      <w:r>
        <w:t>À</w:t>
      </w:r>
      <w:r>
        <w:rPr>
          <w:spacing w:val="-4"/>
        </w:rPr>
        <w:t xml:space="preserve"> </w:t>
      </w:r>
      <w:r>
        <w:t>Prefeitura</w:t>
      </w:r>
      <w:r>
        <w:rPr>
          <w:spacing w:val="-3"/>
        </w:rPr>
        <w:t xml:space="preserve"> </w:t>
      </w:r>
      <w:r>
        <w:t>Municipal</w:t>
      </w:r>
      <w:r>
        <w:rPr>
          <w:spacing w:val="-6"/>
        </w:rPr>
        <w:t xml:space="preserve"> </w:t>
      </w:r>
      <w:r>
        <w:t>de</w:t>
      </w:r>
      <w:r>
        <w:rPr>
          <w:spacing w:val="-3"/>
        </w:rPr>
        <w:t xml:space="preserve"> </w:t>
      </w:r>
      <w:r>
        <w:t>Santo</w:t>
      </w:r>
      <w:r>
        <w:rPr>
          <w:spacing w:val="-3"/>
        </w:rPr>
        <w:t xml:space="preserve"> </w:t>
      </w:r>
      <w:r>
        <w:t>Antônio</w:t>
      </w:r>
      <w:r>
        <w:rPr>
          <w:spacing w:val="-3"/>
        </w:rPr>
        <w:t xml:space="preserve"> </w:t>
      </w:r>
      <w:r>
        <w:t>do</w:t>
      </w:r>
      <w:r>
        <w:rPr>
          <w:spacing w:val="-3"/>
        </w:rPr>
        <w:t xml:space="preserve"> </w:t>
      </w:r>
      <w:r>
        <w:rPr>
          <w:spacing w:val="-2"/>
        </w:rPr>
        <w:t>Grama</w:t>
      </w:r>
    </w:p>
    <w:p w:rsidR="008B7CCB" w:rsidRDefault="008B7CCB">
      <w:pPr>
        <w:pStyle w:val="Corpodetexto"/>
        <w:spacing w:before="274"/>
      </w:pPr>
    </w:p>
    <w:p w:rsidR="008B7CCB" w:rsidRDefault="001D7556">
      <w:pPr>
        <w:ind w:left="852"/>
        <w:rPr>
          <w:sz w:val="24"/>
        </w:rPr>
      </w:pPr>
      <w:r>
        <w:rPr>
          <w:b/>
          <w:sz w:val="24"/>
        </w:rPr>
        <w:t>A/C:</w:t>
      </w:r>
      <w:r>
        <w:rPr>
          <w:b/>
          <w:spacing w:val="-8"/>
          <w:sz w:val="24"/>
        </w:rPr>
        <w:t xml:space="preserve"> </w:t>
      </w:r>
      <w:r>
        <w:rPr>
          <w:spacing w:val="-2"/>
          <w:sz w:val="24"/>
        </w:rPr>
        <w:t>Pregoeira</w:t>
      </w:r>
    </w:p>
    <w:p w:rsidR="008B7CCB" w:rsidRDefault="008B7CCB">
      <w:pPr>
        <w:pStyle w:val="Corpodetexto"/>
      </w:pPr>
    </w:p>
    <w:p w:rsidR="008B7CCB" w:rsidRDefault="008B7CCB">
      <w:pPr>
        <w:pStyle w:val="Corpodetexto"/>
        <w:spacing w:before="1"/>
      </w:pPr>
    </w:p>
    <w:p w:rsidR="008B7CCB" w:rsidRDefault="001D7556">
      <w:pPr>
        <w:ind w:left="852"/>
        <w:rPr>
          <w:sz w:val="24"/>
        </w:rPr>
      </w:pPr>
      <w:r>
        <w:rPr>
          <w:b/>
          <w:sz w:val="24"/>
        </w:rPr>
        <w:t>Referência:</w:t>
      </w:r>
      <w:r>
        <w:rPr>
          <w:b/>
          <w:spacing w:val="-14"/>
          <w:sz w:val="24"/>
        </w:rPr>
        <w:t xml:space="preserve"> </w:t>
      </w:r>
      <w:r>
        <w:rPr>
          <w:sz w:val="24"/>
        </w:rPr>
        <w:t>Pregão</w:t>
      </w:r>
      <w:r>
        <w:rPr>
          <w:spacing w:val="-14"/>
          <w:sz w:val="24"/>
        </w:rPr>
        <w:t xml:space="preserve"> </w:t>
      </w:r>
      <w:r>
        <w:rPr>
          <w:sz w:val="24"/>
        </w:rPr>
        <w:t>Presencial</w:t>
      </w:r>
      <w:r>
        <w:rPr>
          <w:spacing w:val="-15"/>
          <w:sz w:val="24"/>
        </w:rPr>
        <w:t xml:space="preserve"> </w:t>
      </w:r>
      <w:r>
        <w:rPr>
          <w:sz w:val="24"/>
        </w:rPr>
        <w:t>nº</w:t>
      </w:r>
      <w:r>
        <w:rPr>
          <w:spacing w:val="-14"/>
          <w:sz w:val="24"/>
        </w:rPr>
        <w:t xml:space="preserve"> </w:t>
      </w:r>
      <w:r>
        <w:rPr>
          <w:spacing w:val="-2"/>
          <w:sz w:val="24"/>
        </w:rPr>
        <w:t>/</w:t>
      </w:r>
      <w:r w:rsidR="000A41F3">
        <w:rPr>
          <w:spacing w:val="-2"/>
          <w:sz w:val="24"/>
        </w:rPr>
        <w:t>2026</w:t>
      </w:r>
      <w:r>
        <w:rPr>
          <w:spacing w:val="-2"/>
          <w:sz w:val="24"/>
        </w:rPr>
        <w:t>.</w:t>
      </w:r>
    </w:p>
    <w:p w:rsidR="008B7CCB" w:rsidRDefault="008B7CCB">
      <w:pPr>
        <w:pStyle w:val="Corpodetexto"/>
      </w:pPr>
    </w:p>
    <w:p w:rsidR="008B7CCB" w:rsidRDefault="008B7CCB">
      <w:pPr>
        <w:pStyle w:val="Corpodetexto"/>
      </w:pPr>
    </w:p>
    <w:p w:rsidR="008B7CCB" w:rsidRDefault="001D7556">
      <w:pPr>
        <w:pStyle w:val="Corpodetexto"/>
        <w:ind w:left="2976"/>
        <w:jc w:val="both"/>
      </w:pPr>
      <w:r>
        <w:t>Prezado</w:t>
      </w:r>
      <w:r>
        <w:rPr>
          <w:spacing w:val="-3"/>
        </w:rPr>
        <w:t xml:space="preserve"> </w:t>
      </w:r>
      <w:r>
        <w:rPr>
          <w:spacing w:val="-2"/>
        </w:rPr>
        <w:t>senhor,</w:t>
      </w:r>
    </w:p>
    <w:p w:rsidR="008B7CCB" w:rsidRDefault="001D7556">
      <w:pPr>
        <w:pStyle w:val="Corpodetexto"/>
        <w:tabs>
          <w:tab w:val="left" w:pos="7359"/>
          <w:tab w:val="left" w:pos="9032"/>
        </w:tabs>
        <w:spacing w:before="139" w:line="360" w:lineRule="auto"/>
        <w:ind w:left="852" w:right="991" w:firstLine="707"/>
        <w:jc w:val="both"/>
      </w:pPr>
      <w:r>
        <w:t xml:space="preserve">A empresa </w:t>
      </w:r>
      <w:r>
        <w:rPr>
          <w:u w:val="single"/>
        </w:rPr>
        <w:tab/>
      </w:r>
      <w:r>
        <w:rPr>
          <w:u w:val="single"/>
        </w:rPr>
        <w:tab/>
      </w:r>
      <w:r>
        <w:t>,</w:t>
      </w:r>
      <w:r>
        <w:rPr>
          <w:spacing w:val="-17"/>
        </w:rPr>
        <w:t xml:space="preserve"> </w:t>
      </w:r>
      <w:r>
        <w:t>inscrita no</w:t>
      </w:r>
      <w:r>
        <w:rPr>
          <w:spacing w:val="80"/>
        </w:rPr>
        <w:t xml:space="preserve"> </w:t>
      </w:r>
      <w:r>
        <w:t>CNPJ</w:t>
      </w:r>
      <w:r>
        <w:rPr>
          <w:spacing w:val="80"/>
        </w:rPr>
        <w:t xml:space="preserve"> </w:t>
      </w:r>
      <w:r>
        <w:t>sob</w:t>
      </w:r>
      <w:r>
        <w:rPr>
          <w:spacing w:val="80"/>
        </w:rPr>
        <w:t xml:space="preserve"> </w:t>
      </w:r>
      <w:r>
        <w:t>o</w:t>
      </w:r>
      <w:r>
        <w:rPr>
          <w:spacing w:val="80"/>
        </w:rPr>
        <w:t xml:space="preserve"> </w:t>
      </w:r>
      <w:r>
        <w:t>Nº</w:t>
      </w:r>
      <w:r>
        <w:rPr>
          <w:spacing w:val="125"/>
        </w:rPr>
        <w:t xml:space="preserve"> </w:t>
      </w:r>
      <w:r>
        <w:rPr>
          <w:u w:val="single"/>
        </w:rPr>
        <w:tab/>
      </w:r>
      <w:r>
        <w:t>, neste ato, por seu representante</w:t>
      </w:r>
      <w:r>
        <w:rPr>
          <w:spacing w:val="-3"/>
        </w:rPr>
        <w:t xml:space="preserve"> </w:t>
      </w:r>
      <w:r>
        <w:t>legal</w:t>
      </w:r>
      <w:r>
        <w:rPr>
          <w:spacing w:val="-3"/>
        </w:rPr>
        <w:t xml:space="preserve"> </w:t>
      </w:r>
      <w:r>
        <w:t>abaixo</w:t>
      </w:r>
      <w:r>
        <w:rPr>
          <w:spacing w:val="-3"/>
        </w:rPr>
        <w:t xml:space="preserve"> </w:t>
      </w:r>
      <w:r>
        <w:t>assinado,</w:t>
      </w:r>
      <w:r>
        <w:rPr>
          <w:spacing w:val="-3"/>
        </w:rPr>
        <w:t xml:space="preserve"> </w:t>
      </w:r>
      <w:r>
        <w:t>em</w:t>
      </w:r>
      <w:r>
        <w:rPr>
          <w:spacing w:val="-2"/>
        </w:rPr>
        <w:t xml:space="preserve"> </w:t>
      </w:r>
      <w:r>
        <w:t>atendimento</w:t>
      </w:r>
      <w:r>
        <w:rPr>
          <w:spacing w:val="-3"/>
        </w:rPr>
        <w:t xml:space="preserve"> </w:t>
      </w:r>
      <w:r>
        <w:t>ao</w:t>
      </w:r>
      <w:r>
        <w:rPr>
          <w:spacing w:val="-3"/>
        </w:rPr>
        <w:t xml:space="preserve"> </w:t>
      </w:r>
      <w:r>
        <w:t>disposto</w:t>
      </w:r>
      <w:r>
        <w:rPr>
          <w:spacing w:val="-4"/>
        </w:rPr>
        <w:t xml:space="preserve"> </w:t>
      </w:r>
      <w:r>
        <w:t>no</w:t>
      </w:r>
      <w:r>
        <w:rPr>
          <w:spacing w:val="-3"/>
        </w:rPr>
        <w:t xml:space="preserve"> </w:t>
      </w:r>
      <w:r>
        <w:t>referido</w:t>
      </w:r>
      <w:r>
        <w:rPr>
          <w:spacing w:val="-3"/>
        </w:rPr>
        <w:t xml:space="preserve"> </w:t>
      </w:r>
      <w:r>
        <w:t>Pregão Presencial,</w:t>
      </w:r>
      <w:r>
        <w:rPr>
          <w:spacing w:val="-13"/>
        </w:rPr>
        <w:t xml:space="preserve"> </w:t>
      </w:r>
      <w:r>
        <w:t>vem</w:t>
      </w:r>
      <w:r>
        <w:rPr>
          <w:spacing w:val="-16"/>
        </w:rPr>
        <w:t xml:space="preserve"> </w:t>
      </w:r>
      <w:r>
        <w:t>perante</w:t>
      </w:r>
      <w:r>
        <w:rPr>
          <w:spacing w:val="-14"/>
        </w:rPr>
        <w:t xml:space="preserve"> </w:t>
      </w:r>
      <w:r>
        <w:t>Vossa</w:t>
      </w:r>
      <w:r>
        <w:rPr>
          <w:spacing w:val="-16"/>
        </w:rPr>
        <w:t xml:space="preserve"> </w:t>
      </w:r>
      <w:r>
        <w:t>Senhoria</w:t>
      </w:r>
      <w:r>
        <w:rPr>
          <w:spacing w:val="-10"/>
        </w:rPr>
        <w:t xml:space="preserve"> </w:t>
      </w:r>
      <w:r>
        <w:rPr>
          <w:b/>
        </w:rPr>
        <w:t>DECLARAR</w:t>
      </w:r>
      <w:r>
        <w:rPr>
          <w:b/>
          <w:spacing w:val="-9"/>
        </w:rPr>
        <w:t xml:space="preserve"> </w:t>
      </w:r>
      <w:r>
        <w:t>que</w:t>
      </w:r>
      <w:r>
        <w:rPr>
          <w:spacing w:val="-14"/>
        </w:rPr>
        <w:t xml:space="preserve"> </w:t>
      </w:r>
      <w:r>
        <w:t>não</w:t>
      </w:r>
      <w:r>
        <w:rPr>
          <w:spacing w:val="-14"/>
        </w:rPr>
        <w:t xml:space="preserve"> </w:t>
      </w:r>
      <w:r>
        <w:t>existem</w:t>
      </w:r>
      <w:r>
        <w:rPr>
          <w:spacing w:val="-13"/>
        </w:rPr>
        <w:t xml:space="preserve"> </w:t>
      </w:r>
      <w:r>
        <w:t>impedimentos à sua habilitação na presente licitação, ciente de que declaração falsa é crime legalmente previsto no Código Processo Civil Brasileiro.</w:t>
      </w:r>
    </w:p>
    <w:p w:rsidR="008B7CCB" w:rsidRDefault="008B7CCB">
      <w:pPr>
        <w:pStyle w:val="Corpodetexto"/>
      </w:pPr>
    </w:p>
    <w:p w:rsidR="008B7CCB" w:rsidRDefault="008B7CCB">
      <w:pPr>
        <w:pStyle w:val="Corpodetexto"/>
      </w:pPr>
    </w:p>
    <w:p w:rsidR="008B7CCB" w:rsidRDefault="008B7CCB">
      <w:pPr>
        <w:pStyle w:val="Corpodetexto"/>
        <w:spacing w:before="1"/>
      </w:pPr>
    </w:p>
    <w:p w:rsidR="008B7CCB" w:rsidRDefault="001D7556">
      <w:pPr>
        <w:pStyle w:val="Corpodetexto"/>
        <w:tabs>
          <w:tab w:val="left" w:pos="5436"/>
          <w:tab w:val="left" w:pos="6170"/>
          <w:tab w:val="left" w:pos="8968"/>
        </w:tabs>
        <w:ind w:left="1560"/>
      </w:pPr>
      <w:r>
        <w:t xml:space="preserve">Local/Data: </w:t>
      </w:r>
      <w:r>
        <w:rPr>
          <w:u w:val="single"/>
        </w:rPr>
        <w:tab/>
      </w:r>
      <w:r>
        <w:rPr>
          <w:u w:val="single"/>
        </w:rPr>
        <w:tab/>
      </w:r>
      <w:r>
        <w:t xml:space="preserve">de </w:t>
      </w:r>
      <w:r>
        <w:rPr>
          <w:u w:val="single"/>
        </w:rPr>
        <w:tab/>
      </w:r>
      <w:r>
        <w:t>de</w:t>
      </w:r>
      <w:r>
        <w:rPr>
          <w:spacing w:val="-3"/>
        </w:rPr>
        <w:t xml:space="preserve"> </w:t>
      </w:r>
      <w:r w:rsidR="000A41F3">
        <w:rPr>
          <w:spacing w:val="-2"/>
        </w:rPr>
        <w:t>2026</w:t>
      </w:r>
      <w:r>
        <w:rPr>
          <w:spacing w:val="-2"/>
        </w:rPr>
        <w:t>.</w:t>
      </w:r>
    </w:p>
    <w:p w:rsidR="008B7CCB" w:rsidRDefault="008B7CCB">
      <w:pPr>
        <w:pStyle w:val="Corpodetexto"/>
      </w:pPr>
    </w:p>
    <w:p w:rsidR="008B7CCB" w:rsidRDefault="008B7CCB">
      <w:pPr>
        <w:pStyle w:val="Corpodetexto"/>
      </w:pPr>
    </w:p>
    <w:p w:rsidR="008B7CCB" w:rsidRDefault="008B7CCB">
      <w:pPr>
        <w:pStyle w:val="Corpodetexto"/>
        <w:spacing w:before="136"/>
      </w:pPr>
    </w:p>
    <w:p w:rsidR="008B7CCB" w:rsidRDefault="001D7556">
      <w:pPr>
        <w:pStyle w:val="Corpodetexto"/>
        <w:spacing w:before="1"/>
        <w:ind w:left="2976"/>
      </w:pPr>
      <w:r>
        <w:rPr>
          <w:spacing w:val="-2"/>
        </w:rPr>
        <w:t>Atenciosamente,</w:t>
      </w:r>
    </w:p>
    <w:p w:rsidR="008B7CCB" w:rsidRDefault="008B7CCB">
      <w:pPr>
        <w:pStyle w:val="Corpodetexto"/>
        <w:rPr>
          <w:sz w:val="20"/>
        </w:rPr>
      </w:pPr>
    </w:p>
    <w:p w:rsidR="008B7CCB" w:rsidRDefault="008B7CCB">
      <w:pPr>
        <w:pStyle w:val="Corpodetexto"/>
        <w:rPr>
          <w:sz w:val="20"/>
        </w:rPr>
      </w:pPr>
    </w:p>
    <w:p w:rsidR="008B7CCB" w:rsidRDefault="001D7556">
      <w:pPr>
        <w:pStyle w:val="Corpodetexto"/>
        <w:spacing w:before="103"/>
        <w:rPr>
          <w:sz w:val="20"/>
        </w:rPr>
      </w:pPr>
      <w:r>
        <w:rPr>
          <w:noProof/>
          <w:sz w:val="20"/>
          <w:lang w:val="pt-BR" w:eastAsia="pt-BR"/>
        </w:rPr>
        <mc:AlternateContent>
          <mc:Choice Requires="wps">
            <w:drawing>
              <wp:anchor distT="0" distB="0" distL="0" distR="0" simplePos="0" relativeHeight="251619328" behindDoc="1" locked="0" layoutInCell="1" allowOverlap="1">
                <wp:simplePos x="0" y="0"/>
                <wp:positionH relativeFrom="page">
                  <wp:posOffset>2307589</wp:posOffset>
                </wp:positionH>
                <wp:positionV relativeFrom="paragraph">
                  <wp:posOffset>226766</wp:posOffset>
                </wp:positionV>
                <wp:extent cx="330327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3270" cy="1270"/>
                        </a:xfrm>
                        <a:custGeom>
                          <a:avLst/>
                          <a:gdLst/>
                          <a:ahLst/>
                          <a:cxnLst/>
                          <a:rect l="l" t="t" r="r" b="b"/>
                          <a:pathLst>
                            <a:path w="3303270">
                              <a:moveTo>
                                <a:pt x="0" y="0"/>
                              </a:moveTo>
                              <a:lnTo>
                                <a:pt x="3302812"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02234E1" id="Graphic 10" o:spid="_x0000_s1026" style="position:absolute;margin-left:181.7pt;margin-top:17.85pt;width:260.1pt;height:.1pt;z-index:-251697152;visibility:visible;mso-wrap-style:square;mso-wrap-distance-left:0;mso-wrap-distance-top:0;mso-wrap-distance-right:0;mso-wrap-distance-bottom:0;mso-position-horizontal:absolute;mso-position-horizontal-relative:page;mso-position-vertical:absolute;mso-position-vertical-relative:text;v-text-anchor:top" coordsize="3303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" path="m,l3302812,e" filled="f" strokeweight=".26875mm">
                <v:path arrowok="t"/>
                <w10:wrap type="topAndBottom" anchorx="page"/>
              </v:shape>
            </w:pict>
          </mc:Fallback>
        </mc:AlternateContent>
      </w:r>
    </w:p>
    <w:p w:rsidR="008B7CCB" w:rsidRDefault="001D7556">
      <w:pPr>
        <w:pStyle w:val="Corpodetexto"/>
        <w:spacing w:before="142"/>
        <w:ind w:right="139"/>
        <w:jc w:val="center"/>
      </w:pPr>
      <w:r>
        <w:t>Assinatura</w:t>
      </w:r>
      <w:r>
        <w:rPr>
          <w:spacing w:val="-7"/>
        </w:rPr>
        <w:t xml:space="preserve"> </w:t>
      </w:r>
      <w:r>
        <w:t>do</w:t>
      </w:r>
      <w:r>
        <w:rPr>
          <w:spacing w:val="-8"/>
        </w:rPr>
        <w:t xml:space="preserve"> </w:t>
      </w:r>
      <w:r>
        <w:t>Representante</w:t>
      </w:r>
      <w:r>
        <w:rPr>
          <w:spacing w:val="-7"/>
        </w:rPr>
        <w:t xml:space="preserve"> </w:t>
      </w:r>
      <w:r>
        <w:rPr>
          <w:spacing w:val="-4"/>
        </w:rPr>
        <w:t>Legal</w:t>
      </w:r>
    </w:p>
    <w:p w:rsidR="008B7CCB" w:rsidRDefault="008B7CCB">
      <w:pPr>
        <w:pStyle w:val="Corpodetexto"/>
      </w:pPr>
    </w:p>
    <w:p w:rsidR="008B7CCB" w:rsidRDefault="008B7CCB">
      <w:pPr>
        <w:pStyle w:val="Corpodetexto"/>
      </w:pPr>
    </w:p>
    <w:p w:rsidR="008B7CCB" w:rsidRDefault="008B7CCB">
      <w:pPr>
        <w:pStyle w:val="Corpodetexto"/>
      </w:pPr>
    </w:p>
    <w:p w:rsidR="008B7CCB" w:rsidRDefault="008B7CCB">
      <w:pPr>
        <w:pStyle w:val="Corpodetexto"/>
      </w:pPr>
    </w:p>
    <w:p w:rsidR="008B7CCB" w:rsidRDefault="008B7CCB">
      <w:pPr>
        <w:pStyle w:val="Corpodetexto"/>
        <w:spacing w:before="1"/>
      </w:pPr>
    </w:p>
    <w:p w:rsidR="008B7CCB" w:rsidRDefault="001D7556">
      <w:pPr>
        <w:pStyle w:val="Ttulo3"/>
        <w:ind w:right="136"/>
      </w:pPr>
      <w:r>
        <w:lastRenderedPageBreak/>
        <w:t>(OBS:</w:t>
      </w:r>
      <w:r>
        <w:rPr>
          <w:spacing w:val="-2"/>
        </w:rPr>
        <w:t xml:space="preserve"> </w:t>
      </w:r>
      <w:r>
        <w:t>Vir</w:t>
      </w:r>
      <w:r>
        <w:rPr>
          <w:spacing w:val="-4"/>
        </w:rPr>
        <w:t xml:space="preserve"> </w:t>
      </w:r>
      <w:r>
        <w:t>junto</w:t>
      </w:r>
      <w:r>
        <w:rPr>
          <w:spacing w:val="-2"/>
        </w:rPr>
        <w:t xml:space="preserve"> </w:t>
      </w:r>
      <w:r>
        <w:t>com</w:t>
      </w:r>
      <w:r>
        <w:rPr>
          <w:spacing w:val="-2"/>
        </w:rPr>
        <w:t xml:space="preserve"> </w:t>
      </w:r>
      <w:r>
        <w:t>a</w:t>
      </w:r>
      <w:r>
        <w:rPr>
          <w:spacing w:val="-1"/>
        </w:rPr>
        <w:t xml:space="preserve"> </w:t>
      </w:r>
      <w:r>
        <w:t>documentação</w:t>
      </w:r>
      <w:r>
        <w:rPr>
          <w:spacing w:val="1"/>
        </w:rPr>
        <w:t xml:space="preserve"> </w:t>
      </w:r>
      <w:r>
        <w:t>da</w:t>
      </w:r>
      <w:r>
        <w:rPr>
          <w:spacing w:val="-3"/>
        </w:rPr>
        <w:t xml:space="preserve"> </w:t>
      </w:r>
      <w:r>
        <w:rPr>
          <w:spacing w:val="-2"/>
        </w:rPr>
        <w:t>habilitação)</w:t>
      </w:r>
    </w:p>
    <w:p w:rsidR="008B7CCB" w:rsidRDefault="008B7CCB">
      <w:pPr>
        <w:pStyle w:val="Ttulo3"/>
        <w:sectPr w:rsidR="008B7CCB">
          <w:pgSz w:w="11910" w:h="16840"/>
          <w:pgMar w:top="2000" w:right="141" w:bottom="1480" w:left="850" w:header="477" w:footer="1228" w:gutter="0"/>
          <w:cols w:space="720"/>
        </w:sectPr>
      </w:pPr>
    </w:p>
    <w:p w:rsidR="008B7CCB" w:rsidRDefault="008B7CCB">
      <w:pPr>
        <w:pStyle w:val="Corpodetexto"/>
        <w:rPr>
          <w:b/>
          <w:sz w:val="19"/>
        </w:rPr>
      </w:pPr>
    </w:p>
    <w:p w:rsidR="008B7CCB" w:rsidRDefault="001D7556">
      <w:pPr>
        <w:ind w:left="734"/>
        <w:rPr>
          <w:sz w:val="20"/>
        </w:rPr>
      </w:pPr>
      <w:r>
        <w:rPr>
          <w:noProof/>
          <w:sz w:val="20"/>
          <w:lang w:val="pt-BR" w:eastAsia="pt-BR"/>
        </w:rPr>
        <mc:AlternateContent>
          <mc:Choice Requires="wps">
            <w:drawing>
              <wp:inline distT="0" distB="0" distL="0" distR="0">
                <wp:extent cx="5905500" cy="1080770"/>
                <wp:effectExtent l="9525" t="0" r="0" b="508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080770"/>
                        </a:xfrm>
                        <a:prstGeom prst="rect">
                          <a:avLst/>
                        </a:prstGeom>
                        <a:ln w="6095">
                          <a:solidFill>
                            <a:srgbClr val="000000"/>
                          </a:solidFill>
                          <a:prstDash val="solid"/>
                        </a:ln>
                      </wps:spPr>
                      <wps:txbx>
                        <w:txbxContent>
                          <w:p w:rsidR="00FB2A70" w:rsidRDefault="00FB2A70">
                            <w:pPr>
                              <w:spacing w:before="19"/>
                              <w:ind w:left="10" w:right="10"/>
                              <w:jc w:val="center"/>
                              <w:rPr>
                                <w:b/>
                                <w:sz w:val="24"/>
                              </w:rPr>
                            </w:pPr>
                            <w:r>
                              <w:rPr>
                                <w:b/>
                                <w:sz w:val="24"/>
                              </w:rPr>
                              <w:t>ANEXO</w:t>
                            </w:r>
                            <w:r>
                              <w:rPr>
                                <w:b/>
                                <w:spacing w:val="-9"/>
                                <w:sz w:val="24"/>
                              </w:rPr>
                              <w:t xml:space="preserve"> </w:t>
                            </w:r>
                            <w:r>
                              <w:rPr>
                                <w:b/>
                                <w:spacing w:val="-5"/>
                                <w:sz w:val="24"/>
                              </w:rPr>
                              <w:t>IV</w:t>
                            </w:r>
                          </w:p>
                          <w:p w:rsidR="00FB2A70" w:rsidRDefault="00FB2A70">
                            <w:pPr>
                              <w:spacing w:before="137" w:line="360" w:lineRule="auto"/>
                              <w:ind w:left="8" w:right="10"/>
                              <w:jc w:val="center"/>
                              <w:rPr>
                                <w:b/>
                                <w:sz w:val="24"/>
                              </w:rPr>
                            </w:pPr>
                            <w:r>
                              <w:rPr>
                                <w:b/>
                                <w:sz w:val="24"/>
                              </w:rPr>
                              <w:t>DECLARAÇÃO</w:t>
                            </w:r>
                            <w:r>
                              <w:rPr>
                                <w:b/>
                                <w:spacing w:val="-3"/>
                                <w:sz w:val="24"/>
                              </w:rPr>
                              <w:t xml:space="preserve"> </w:t>
                            </w:r>
                            <w:r>
                              <w:rPr>
                                <w:b/>
                                <w:sz w:val="24"/>
                              </w:rPr>
                              <w:t>DE</w:t>
                            </w:r>
                            <w:r>
                              <w:rPr>
                                <w:b/>
                                <w:spacing w:val="-4"/>
                                <w:sz w:val="24"/>
                              </w:rPr>
                              <w:t xml:space="preserve"> </w:t>
                            </w:r>
                            <w:r>
                              <w:rPr>
                                <w:b/>
                                <w:sz w:val="24"/>
                              </w:rPr>
                              <w:t>QUE</w:t>
                            </w:r>
                            <w:r>
                              <w:rPr>
                                <w:b/>
                                <w:spacing w:val="-4"/>
                                <w:sz w:val="24"/>
                              </w:rPr>
                              <w:t xml:space="preserve"> </w:t>
                            </w:r>
                            <w:r>
                              <w:rPr>
                                <w:b/>
                                <w:sz w:val="24"/>
                              </w:rPr>
                              <w:t>SUA</w:t>
                            </w:r>
                            <w:r>
                              <w:rPr>
                                <w:b/>
                                <w:spacing w:val="-10"/>
                                <w:sz w:val="24"/>
                              </w:rPr>
                              <w:t xml:space="preserve"> </w:t>
                            </w:r>
                            <w:r>
                              <w:rPr>
                                <w:b/>
                                <w:sz w:val="24"/>
                              </w:rPr>
                              <w:t>PROPOSTA</w:t>
                            </w:r>
                            <w:r>
                              <w:rPr>
                                <w:b/>
                                <w:spacing w:val="-7"/>
                                <w:sz w:val="24"/>
                              </w:rPr>
                              <w:t xml:space="preserve"> </w:t>
                            </w:r>
                            <w:r>
                              <w:rPr>
                                <w:b/>
                                <w:sz w:val="24"/>
                              </w:rPr>
                              <w:t>ECONÔMICA</w:t>
                            </w:r>
                            <w:r>
                              <w:rPr>
                                <w:b/>
                                <w:spacing w:val="-10"/>
                                <w:sz w:val="24"/>
                              </w:rPr>
                              <w:t xml:space="preserve"> </w:t>
                            </w:r>
                            <w:r>
                              <w:rPr>
                                <w:b/>
                                <w:sz w:val="24"/>
                              </w:rPr>
                              <w:t>COMPREENDEM</w:t>
                            </w:r>
                            <w:r>
                              <w:rPr>
                                <w:b/>
                                <w:spacing w:val="-4"/>
                                <w:sz w:val="24"/>
                              </w:rPr>
                              <w:t xml:space="preserve"> </w:t>
                            </w:r>
                            <w:r>
                              <w:rPr>
                                <w:b/>
                                <w:sz w:val="24"/>
                              </w:rPr>
                              <w:t>A INTEGRALIDADE DOS CUSTOS PARA ATENDIMENTO DOS DIREITOS TRABALHISTAS ASSEGURADOS NA CR/88</w:t>
                            </w:r>
                          </w:p>
                        </w:txbxContent>
                      </wps:txbx>
                      <wps:bodyPr wrap="square" lIns="0" tIns="0" rIns="0" bIns="0" rtlCol="0">
                        <a:noAutofit/>
                      </wps:bodyPr>
                    </wps:wsp>
                  </a:graphicData>
                </a:graphic>
              </wp:inline>
            </w:drawing>
          </mc:Choice>
          <mc:Fallback>
            <w:pict>
              <v:shape id="Textbox 11" o:spid="_x0000_s1032" type="#_x0000_t202" style="width:465pt;height:8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" filled="f" strokeweight=".16931mm">
                <v:path arrowok="t"/>
                <v:textbox inset="0,0,0,0">
                  <w:txbxContent>
                    <w:p w:rsidR="00FB2A70" w:rsidRDefault="00FB2A70">
                      <w:pPr>
                        <w:spacing w:before="19"/>
                        <w:ind w:left="10" w:right="10"/>
                        <w:jc w:val="center"/>
                        <w:rPr>
                          <w:b/>
                          <w:sz w:val="24"/>
                        </w:rPr>
                      </w:pPr>
                      <w:r>
                        <w:rPr>
                          <w:b/>
                          <w:sz w:val="24"/>
                        </w:rPr>
                        <w:t>ANEXO</w:t>
                      </w:r>
                      <w:r>
                        <w:rPr>
                          <w:b/>
                          <w:spacing w:val="-9"/>
                          <w:sz w:val="24"/>
                        </w:rPr>
                        <w:t xml:space="preserve"> </w:t>
                      </w:r>
                      <w:r>
                        <w:rPr>
                          <w:b/>
                          <w:spacing w:val="-5"/>
                          <w:sz w:val="24"/>
                        </w:rPr>
                        <w:t>IV</w:t>
                      </w:r>
                    </w:p>
                    <w:p w:rsidR="00FB2A70" w:rsidRDefault="00FB2A70">
                      <w:pPr>
                        <w:spacing w:before="137" w:line="360" w:lineRule="auto"/>
                        <w:ind w:left="8" w:right="10"/>
                        <w:jc w:val="center"/>
                        <w:rPr>
                          <w:b/>
                          <w:sz w:val="24"/>
                        </w:rPr>
                      </w:pPr>
                      <w:r>
                        <w:rPr>
                          <w:b/>
                          <w:sz w:val="24"/>
                        </w:rPr>
                        <w:t>DECLARAÇÃO</w:t>
                      </w:r>
                      <w:r>
                        <w:rPr>
                          <w:b/>
                          <w:spacing w:val="-3"/>
                          <w:sz w:val="24"/>
                        </w:rPr>
                        <w:t xml:space="preserve"> </w:t>
                      </w:r>
                      <w:r>
                        <w:rPr>
                          <w:b/>
                          <w:sz w:val="24"/>
                        </w:rPr>
                        <w:t>DE</w:t>
                      </w:r>
                      <w:r>
                        <w:rPr>
                          <w:b/>
                          <w:spacing w:val="-4"/>
                          <w:sz w:val="24"/>
                        </w:rPr>
                        <w:t xml:space="preserve"> </w:t>
                      </w:r>
                      <w:r>
                        <w:rPr>
                          <w:b/>
                          <w:sz w:val="24"/>
                        </w:rPr>
                        <w:t>QUE</w:t>
                      </w:r>
                      <w:r>
                        <w:rPr>
                          <w:b/>
                          <w:spacing w:val="-4"/>
                          <w:sz w:val="24"/>
                        </w:rPr>
                        <w:t xml:space="preserve"> </w:t>
                      </w:r>
                      <w:r>
                        <w:rPr>
                          <w:b/>
                          <w:sz w:val="24"/>
                        </w:rPr>
                        <w:t>SUA</w:t>
                      </w:r>
                      <w:r>
                        <w:rPr>
                          <w:b/>
                          <w:spacing w:val="-10"/>
                          <w:sz w:val="24"/>
                        </w:rPr>
                        <w:t xml:space="preserve"> </w:t>
                      </w:r>
                      <w:r>
                        <w:rPr>
                          <w:b/>
                          <w:sz w:val="24"/>
                        </w:rPr>
                        <w:t>PROPOSTA</w:t>
                      </w:r>
                      <w:r>
                        <w:rPr>
                          <w:b/>
                          <w:spacing w:val="-7"/>
                          <w:sz w:val="24"/>
                        </w:rPr>
                        <w:t xml:space="preserve"> </w:t>
                      </w:r>
                      <w:r>
                        <w:rPr>
                          <w:b/>
                          <w:sz w:val="24"/>
                        </w:rPr>
                        <w:t>ECONÔMICA</w:t>
                      </w:r>
                      <w:r>
                        <w:rPr>
                          <w:b/>
                          <w:spacing w:val="-10"/>
                          <w:sz w:val="24"/>
                        </w:rPr>
                        <w:t xml:space="preserve"> </w:t>
                      </w:r>
                      <w:r>
                        <w:rPr>
                          <w:b/>
                          <w:sz w:val="24"/>
                        </w:rPr>
                        <w:t>COMPREENDEM</w:t>
                      </w:r>
                      <w:r>
                        <w:rPr>
                          <w:b/>
                          <w:spacing w:val="-4"/>
                          <w:sz w:val="24"/>
                        </w:rPr>
                        <w:t xml:space="preserve"> </w:t>
                      </w:r>
                      <w:r>
                        <w:rPr>
                          <w:b/>
                          <w:sz w:val="24"/>
                        </w:rPr>
                        <w:t>A INTEGRALIDADE DOS CUSTOS PARA ATENDIMENTO DOS DIREITOS TRABALHISTAS ASSEGURADOS NA CR/88</w:t>
                      </w:r>
                    </w:p>
                  </w:txbxContent>
                </v:textbox>
                <w10:anchorlock/>
              </v:shape>
            </w:pict>
          </mc:Fallback>
        </mc:AlternateContent>
      </w:r>
    </w:p>
    <w:p w:rsidR="008B7CCB" w:rsidRDefault="008B7CCB">
      <w:pPr>
        <w:pStyle w:val="Corpodetexto"/>
        <w:spacing w:before="103"/>
        <w:rPr>
          <w:b/>
        </w:rPr>
      </w:pPr>
    </w:p>
    <w:p w:rsidR="008B7CCB" w:rsidRDefault="001D7556">
      <w:pPr>
        <w:pStyle w:val="Corpodetexto"/>
        <w:ind w:left="852"/>
      </w:pPr>
      <w:r>
        <w:t>À</w:t>
      </w:r>
      <w:r>
        <w:rPr>
          <w:spacing w:val="-4"/>
        </w:rPr>
        <w:t xml:space="preserve"> </w:t>
      </w:r>
      <w:r>
        <w:t>Prefeitura</w:t>
      </w:r>
      <w:r>
        <w:rPr>
          <w:spacing w:val="-3"/>
        </w:rPr>
        <w:t xml:space="preserve"> </w:t>
      </w:r>
      <w:r>
        <w:t>Municipal</w:t>
      </w:r>
      <w:r>
        <w:rPr>
          <w:spacing w:val="-6"/>
        </w:rPr>
        <w:t xml:space="preserve"> </w:t>
      </w:r>
      <w:r>
        <w:t>de</w:t>
      </w:r>
      <w:r>
        <w:rPr>
          <w:spacing w:val="-3"/>
        </w:rPr>
        <w:t xml:space="preserve"> </w:t>
      </w:r>
      <w:r>
        <w:t>Santo</w:t>
      </w:r>
      <w:r>
        <w:rPr>
          <w:spacing w:val="-3"/>
        </w:rPr>
        <w:t xml:space="preserve"> </w:t>
      </w:r>
      <w:r>
        <w:t>Antônio</w:t>
      </w:r>
      <w:r>
        <w:rPr>
          <w:spacing w:val="-3"/>
        </w:rPr>
        <w:t xml:space="preserve"> </w:t>
      </w:r>
      <w:r>
        <w:t>do</w:t>
      </w:r>
      <w:r>
        <w:rPr>
          <w:spacing w:val="-3"/>
        </w:rPr>
        <w:t xml:space="preserve"> </w:t>
      </w:r>
      <w:r>
        <w:rPr>
          <w:spacing w:val="-2"/>
        </w:rPr>
        <w:t>Grama</w:t>
      </w:r>
    </w:p>
    <w:p w:rsidR="008B7CCB" w:rsidRDefault="008B7CCB">
      <w:pPr>
        <w:pStyle w:val="Corpodetexto"/>
      </w:pPr>
    </w:p>
    <w:p w:rsidR="008B7CCB" w:rsidRDefault="008B7CCB">
      <w:pPr>
        <w:pStyle w:val="Corpodetexto"/>
      </w:pPr>
    </w:p>
    <w:p w:rsidR="008B7CCB" w:rsidRDefault="001D7556">
      <w:pPr>
        <w:ind w:left="852"/>
        <w:rPr>
          <w:sz w:val="24"/>
        </w:rPr>
      </w:pPr>
      <w:r>
        <w:rPr>
          <w:b/>
          <w:sz w:val="24"/>
        </w:rPr>
        <w:t>A/C:</w:t>
      </w:r>
      <w:r>
        <w:rPr>
          <w:b/>
          <w:spacing w:val="-8"/>
          <w:sz w:val="24"/>
        </w:rPr>
        <w:t xml:space="preserve"> </w:t>
      </w:r>
      <w:r>
        <w:rPr>
          <w:spacing w:val="-2"/>
          <w:sz w:val="24"/>
        </w:rPr>
        <w:t>Pregoeira</w:t>
      </w:r>
    </w:p>
    <w:p w:rsidR="008B7CCB" w:rsidRDefault="008B7CCB">
      <w:pPr>
        <w:pStyle w:val="Corpodetexto"/>
      </w:pPr>
    </w:p>
    <w:p w:rsidR="008B7CCB" w:rsidRDefault="008B7CCB">
      <w:pPr>
        <w:pStyle w:val="Corpodetexto"/>
      </w:pPr>
    </w:p>
    <w:p w:rsidR="008B7CCB" w:rsidRDefault="001D7556">
      <w:pPr>
        <w:spacing w:before="1"/>
        <w:ind w:left="852"/>
        <w:rPr>
          <w:sz w:val="24"/>
        </w:rPr>
      </w:pPr>
      <w:r>
        <w:rPr>
          <w:b/>
          <w:sz w:val="24"/>
        </w:rPr>
        <w:t>Referência:</w:t>
      </w:r>
      <w:r>
        <w:rPr>
          <w:b/>
          <w:spacing w:val="-14"/>
          <w:sz w:val="24"/>
        </w:rPr>
        <w:t xml:space="preserve"> </w:t>
      </w:r>
      <w:r>
        <w:rPr>
          <w:sz w:val="24"/>
        </w:rPr>
        <w:t>Pregão</w:t>
      </w:r>
      <w:r>
        <w:rPr>
          <w:spacing w:val="-14"/>
          <w:sz w:val="24"/>
        </w:rPr>
        <w:t xml:space="preserve"> </w:t>
      </w:r>
      <w:r>
        <w:rPr>
          <w:sz w:val="24"/>
        </w:rPr>
        <w:t>Presencial</w:t>
      </w:r>
      <w:r>
        <w:rPr>
          <w:spacing w:val="-15"/>
          <w:sz w:val="24"/>
        </w:rPr>
        <w:t xml:space="preserve"> </w:t>
      </w:r>
      <w:r>
        <w:rPr>
          <w:sz w:val="24"/>
        </w:rPr>
        <w:t>nº</w:t>
      </w:r>
      <w:r>
        <w:rPr>
          <w:spacing w:val="-14"/>
          <w:sz w:val="24"/>
        </w:rPr>
        <w:t xml:space="preserve"> </w:t>
      </w:r>
      <w:r>
        <w:rPr>
          <w:spacing w:val="-4"/>
          <w:sz w:val="24"/>
        </w:rPr>
        <w:t>/</w:t>
      </w:r>
      <w:r w:rsidR="000A41F3">
        <w:rPr>
          <w:spacing w:val="-4"/>
          <w:sz w:val="24"/>
        </w:rPr>
        <w:t>2026</w:t>
      </w:r>
    </w:p>
    <w:p w:rsidR="008B7CCB" w:rsidRDefault="001D7556">
      <w:pPr>
        <w:pStyle w:val="Corpodetexto"/>
        <w:spacing w:before="136"/>
        <w:ind w:left="2268"/>
      </w:pPr>
      <w:r>
        <w:t>Prezado</w:t>
      </w:r>
      <w:r>
        <w:rPr>
          <w:spacing w:val="-3"/>
        </w:rPr>
        <w:t xml:space="preserve"> </w:t>
      </w:r>
      <w:r>
        <w:rPr>
          <w:spacing w:val="-2"/>
        </w:rPr>
        <w:t>senhor,</w:t>
      </w:r>
    </w:p>
    <w:p w:rsidR="008B7CCB" w:rsidRDefault="008B7CCB">
      <w:pPr>
        <w:pStyle w:val="Corpodetexto"/>
      </w:pPr>
    </w:p>
    <w:p w:rsidR="008B7CCB" w:rsidRDefault="008B7CCB">
      <w:pPr>
        <w:pStyle w:val="Corpodetexto"/>
      </w:pPr>
    </w:p>
    <w:p w:rsidR="008B7CCB" w:rsidRDefault="001D7556">
      <w:pPr>
        <w:pStyle w:val="Corpodetexto"/>
        <w:tabs>
          <w:tab w:val="left" w:pos="7739"/>
          <w:tab w:val="left" w:pos="9850"/>
        </w:tabs>
        <w:spacing w:line="360" w:lineRule="auto"/>
        <w:ind w:left="852" w:right="988" w:firstLine="1415"/>
        <w:jc w:val="both"/>
      </w:pPr>
      <w:r>
        <w:t>A</w:t>
      </w:r>
      <w:r>
        <w:rPr>
          <w:spacing w:val="40"/>
        </w:rPr>
        <w:t xml:space="preserve"> </w:t>
      </w:r>
      <w:r>
        <w:t>empresa</w:t>
      </w:r>
      <w:r>
        <w:rPr>
          <w:spacing w:val="43"/>
        </w:rPr>
        <w:t xml:space="preserve"> </w:t>
      </w:r>
      <w:r>
        <w:rPr>
          <w:u w:val="single"/>
        </w:rPr>
        <w:tab/>
      </w:r>
      <w:r>
        <w:rPr>
          <w:u w:val="single"/>
        </w:rPr>
        <w:tab/>
      </w:r>
      <w:r>
        <w:rPr>
          <w:spacing w:val="-10"/>
        </w:rPr>
        <w:t xml:space="preserve">, </w:t>
      </w:r>
      <w:r>
        <w:t xml:space="preserve">inscrita no CNPJ sob o Nº </w:t>
      </w:r>
      <w:r>
        <w:rPr>
          <w:u w:val="single"/>
        </w:rPr>
        <w:tab/>
      </w:r>
      <w:r>
        <w:t>, neste ato, por seu representante</w:t>
      </w:r>
      <w:r>
        <w:rPr>
          <w:spacing w:val="-3"/>
        </w:rPr>
        <w:t xml:space="preserve"> </w:t>
      </w:r>
      <w:r>
        <w:t>legal</w:t>
      </w:r>
      <w:r>
        <w:rPr>
          <w:spacing w:val="-3"/>
        </w:rPr>
        <w:t xml:space="preserve"> </w:t>
      </w:r>
      <w:r>
        <w:t>abaixo</w:t>
      </w:r>
      <w:r>
        <w:rPr>
          <w:spacing w:val="-3"/>
        </w:rPr>
        <w:t xml:space="preserve"> </w:t>
      </w:r>
      <w:r>
        <w:t>assinado,</w:t>
      </w:r>
      <w:r>
        <w:rPr>
          <w:spacing w:val="-3"/>
        </w:rPr>
        <w:t xml:space="preserve"> </w:t>
      </w:r>
      <w:r>
        <w:t>em</w:t>
      </w:r>
      <w:r>
        <w:rPr>
          <w:spacing w:val="-2"/>
        </w:rPr>
        <w:t xml:space="preserve"> </w:t>
      </w:r>
      <w:r>
        <w:t>atendimento</w:t>
      </w:r>
      <w:r>
        <w:rPr>
          <w:spacing w:val="-3"/>
        </w:rPr>
        <w:t xml:space="preserve"> </w:t>
      </w:r>
      <w:r>
        <w:t>ao</w:t>
      </w:r>
      <w:r>
        <w:rPr>
          <w:spacing w:val="-3"/>
        </w:rPr>
        <w:t xml:space="preserve"> </w:t>
      </w:r>
      <w:r>
        <w:t>disposto</w:t>
      </w:r>
      <w:r>
        <w:rPr>
          <w:spacing w:val="-4"/>
        </w:rPr>
        <w:t xml:space="preserve"> </w:t>
      </w:r>
      <w:r>
        <w:t>no</w:t>
      </w:r>
      <w:r>
        <w:rPr>
          <w:spacing w:val="-3"/>
        </w:rPr>
        <w:t xml:space="preserve"> </w:t>
      </w:r>
      <w:r>
        <w:t>referido</w:t>
      </w:r>
      <w:r>
        <w:rPr>
          <w:spacing w:val="-3"/>
        </w:rPr>
        <w:t xml:space="preserve"> </w:t>
      </w:r>
      <w:r>
        <w:t xml:space="preserve">Pregão Presencial, vem perante Vossa Senhoria </w:t>
      </w:r>
      <w:r>
        <w:rPr>
          <w:b/>
        </w:rPr>
        <w:t xml:space="preserve">DECLARAR </w:t>
      </w:r>
      <w:r>
        <w:t>que possui aptidão financeira para a execução do CONTRATO e que a sua PROPOSTA DE PREÇO compreende a</w:t>
      </w:r>
      <w:r>
        <w:rPr>
          <w:spacing w:val="-5"/>
        </w:rPr>
        <w:t xml:space="preserve"> </w:t>
      </w:r>
      <w:r>
        <w:t>integralidade</w:t>
      </w:r>
      <w:r>
        <w:rPr>
          <w:spacing w:val="-5"/>
        </w:rPr>
        <w:t xml:space="preserve"> </w:t>
      </w:r>
      <w:r>
        <w:t>dos</w:t>
      </w:r>
      <w:r>
        <w:rPr>
          <w:spacing w:val="-5"/>
        </w:rPr>
        <w:t xml:space="preserve"> </w:t>
      </w:r>
      <w:r>
        <w:t>custos</w:t>
      </w:r>
      <w:r>
        <w:rPr>
          <w:spacing w:val="-5"/>
        </w:rPr>
        <w:t xml:space="preserve"> </w:t>
      </w:r>
      <w:r>
        <w:t>para</w:t>
      </w:r>
      <w:r>
        <w:rPr>
          <w:spacing w:val="-5"/>
        </w:rPr>
        <w:t xml:space="preserve"> </w:t>
      </w:r>
      <w:r>
        <w:t>atendimento</w:t>
      </w:r>
      <w:r>
        <w:rPr>
          <w:spacing w:val="-5"/>
        </w:rPr>
        <w:t xml:space="preserve"> </w:t>
      </w:r>
      <w:r>
        <w:t>dos</w:t>
      </w:r>
      <w:r>
        <w:rPr>
          <w:spacing w:val="-5"/>
        </w:rPr>
        <w:t xml:space="preserve"> </w:t>
      </w:r>
      <w:r>
        <w:t>direitos</w:t>
      </w:r>
      <w:r>
        <w:rPr>
          <w:spacing w:val="-5"/>
        </w:rPr>
        <w:t xml:space="preserve"> </w:t>
      </w:r>
      <w:r>
        <w:t>trabalhistas</w:t>
      </w:r>
      <w:r>
        <w:rPr>
          <w:spacing w:val="-5"/>
        </w:rPr>
        <w:t xml:space="preserve"> </w:t>
      </w:r>
      <w:r>
        <w:t>assegurados</w:t>
      </w:r>
      <w:r>
        <w:rPr>
          <w:spacing w:val="-5"/>
        </w:rPr>
        <w:t xml:space="preserve"> </w:t>
      </w:r>
      <w:r>
        <w:t>na Constituição Federal, nas leis trabalhistas, nas normas infralegais, nas convenções coletivas de trabalho e nos termos de ajustamento de conduta vigentes na data de entrega das propostas.</w:t>
      </w:r>
    </w:p>
    <w:p w:rsidR="008B7CCB" w:rsidRDefault="001D7556">
      <w:pPr>
        <w:pStyle w:val="Corpodetexto"/>
        <w:spacing w:before="2" w:line="360" w:lineRule="auto"/>
        <w:ind w:left="852" w:right="999" w:firstLine="1132"/>
        <w:jc w:val="both"/>
      </w:pPr>
      <w:r>
        <w:t>Declara ainda que está plenamente ciente do teor e da extensão desta Declaração, bem como detém plenos poderes e informações para firmá-la.</w:t>
      </w:r>
    </w:p>
    <w:p w:rsidR="008B7CCB" w:rsidRDefault="001D7556">
      <w:pPr>
        <w:pStyle w:val="Corpodetexto"/>
        <w:tabs>
          <w:tab w:val="left" w:pos="5061"/>
          <w:tab w:val="left" w:pos="8598"/>
        </w:tabs>
        <w:spacing w:line="274" w:lineRule="exact"/>
        <w:ind w:left="1984"/>
        <w:jc w:val="both"/>
      </w:pPr>
      <w:r>
        <w:t xml:space="preserve">Local/Data: </w:t>
      </w:r>
      <w:r>
        <w:rPr>
          <w:u w:val="single"/>
        </w:rPr>
        <w:tab/>
      </w:r>
      <w:r>
        <w:rPr>
          <w:spacing w:val="80"/>
          <w:w w:val="150"/>
          <w:u w:val="single"/>
        </w:rPr>
        <w:t xml:space="preserve">   </w:t>
      </w:r>
      <w:r>
        <w:t xml:space="preserve">de </w:t>
      </w:r>
      <w:r>
        <w:rPr>
          <w:u w:val="single"/>
        </w:rPr>
        <w:tab/>
      </w:r>
      <w:r>
        <w:t>de</w:t>
      </w:r>
      <w:r>
        <w:rPr>
          <w:spacing w:val="-3"/>
        </w:rPr>
        <w:t xml:space="preserve"> </w:t>
      </w:r>
      <w:r w:rsidR="000A41F3">
        <w:rPr>
          <w:spacing w:val="-2"/>
        </w:rPr>
        <w:t>2026</w:t>
      </w:r>
      <w:r>
        <w:rPr>
          <w:spacing w:val="-2"/>
        </w:rPr>
        <w:t>.</w:t>
      </w:r>
    </w:p>
    <w:p w:rsidR="008B7CCB" w:rsidRDefault="008B7CCB">
      <w:pPr>
        <w:pStyle w:val="Corpodetexto"/>
      </w:pPr>
    </w:p>
    <w:p w:rsidR="008B7CCB" w:rsidRDefault="008B7CCB">
      <w:pPr>
        <w:pStyle w:val="Corpodetexto"/>
      </w:pPr>
    </w:p>
    <w:p w:rsidR="008B7CCB" w:rsidRDefault="001D7556">
      <w:pPr>
        <w:pStyle w:val="Corpodetexto"/>
        <w:ind w:left="776" w:right="2531"/>
        <w:jc w:val="center"/>
      </w:pPr>
      <w:r>
        <w:rPr>
          <w:spacing w:val="-2"/>
        </w:rPr>
        <w:t>Atenciosamente,</w:t>
      </w:r>
    </w:p>
    <w:p w:rsidR="008B7CCB" w:rsidRDefault="001D7556">
      <w:pPr>
        <w:pStyle w:val="Corpodetexto"/>
        <w:spacing w:before="151"/>
        <w:rPr>
          <w:sz w:val="20"/>
        </w:rPr>
      </w:pPr>
      <w:r>
        <w:rPr>
          <w:noProof/>
          <w:sz w:val="20"/>
          <w:lang w:val="pt-BR" w:eastAsia="pt-BR"/>
        </w:rPr>
        <mc:AlternateContent>
          <mc:Choice Requires="wps">
            <w:drawing>
              <wp:anchor distT="0" distB="0" distL="0" distR="0" simplePos="0" relativeHeight="251621376" behindDoc="1" locked="0" layoutInCell="1" allowOverlap="1">
                <wp:simplePos x="0" y="0"/>
                <wp:positionH relativeFrom="page">
                  <wp:posOffset>2307589</wp:posOffset>
                </wp:positionH>
                <wp:positionV relativeFrom="paragraph">
                  <wp:posOffset>257610</wp:posOffset>
                </wp:positionV>
                <wp:extent cx="330327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03270" cy="1270"/>
                        </a:xfrm>
                        <a:custGeom>
                          <a:avLst/>
                          <a:gdLst/>
                          <a:ahLst/>
                          <a:cxnLst/>
                          <a:rect l="l" t="t" r="r" b="b"/>
                          <a:pathLst>
                            <a:path w="3303270">
                              <a:moveTo>
                                <a:pt x="0" y="0"/>
                              </a:moveTo>
                              <a:lnTo>
                                <a:pt x="3302812"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3DDCE9B" id="Graphic 12" o:spid="_x0000_s1026" style="position:absolute;margin-left:181.7pt;margin-top:20.3pt;width:260.1pt;height:.1pt;z-index:-251695104;visibility:visible;mso-wrap-style:square;mso-wrap-distance-left:0;mso-wrap-distance-top:0;mso-wrap-distance-right:0;mso-wrap-distance-bottom:0;mso-position-horizontal:absolute;mso-position-horizontal-relative:page;mso-position-vertical:absolute;mso-position-vertical-relative:text;v-text-anchor:top" coordsize="3303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" path="m,l3302812,e" filled="f" strokeweight=".26875mm">
                <v:path arrowok="t"/>
                <w10:wrap type="topAndBottom" anchorx="page"/>
              </v:shape>
            </w:pict>
          </mc:Fallback>
        </mc:AlternateContent>
      </w:r>
    </w:p>
    <w:p w:rsidR="008B7CCB" w:rsidRDefault="001D7556">
      <w:pPr>
        <w:pStyle w:val="Corpodetexto"/>
        <w:spacing w:before="140"/>
        <w:ind w:right="139"/>
        <w:jc w:val="center"/>
      </w:pPr>
      <w:r>
        <w:t>Assinatura</w:t>
      </w:r>
      <w:r>
        <w:rPr>
          <w:spacing w:val="-7"/>
        </w:rPr>
        <w:t xml:space="preserve"> </w:t>
      </w:r>
      <w:r>
        <w:t>do</w:t>
      </w:r>
      <w:r>
        <w:rPr>
          <w:spacing w:val="-8"/>
        </w:rPr>
        <w:t xml:space="preserve"> </w:t>
      </w:r>
      <w:r>
        <w:t>Representante</w:t>
      </w:r>
      <w:r>
        <w:rPr>
          <w:spacing w:val="-7"/>
        </w:rPr>
        <w:t xml:space="preserve"> </w:t>
      </w:r>
      <w:r>
        <w:rPr>
          <w:spacing w:val="-4"/>
        </w:rPr>
        <w:t>Legal</w:t>
      </w:r>
    </w:p>
    <w:p w:rsidR="008B7CCB" w:rsidRDefault="008B7CCB">
      <w:pPr>
        <w:pStyle w:val="Corpodetexto"/>
      </w:pPr>
    </w:p>
    <w:p w:rsidR="008B7CCB" w:rsidRDefault="008B7CCB">
      <w:pPr>
        <w:pStyle w:val="Corpodetexto"/>
      </w:pPr>
    </w:p>
    <w:p w:rsidR="008B7CCB" w:rsidRDefault="008B7CCB">
      <w:pPr>
        <w:pStyle w:val="Corpodetexto"/>
        <w:spacing w:before="139"/>
      </w:pPr>
    </w:p>
    <w:p w:rsidR="008B7CCB" w:rsidRDefault="001D7556">
      <w:pPr>
        <w:pStyle w:val="Ttulo3"/>
        <w:ind w:right="132"/>
      </w:pPr>
      <w:r>
        <w:t>(OBS:</w:t>
      </w:r>
      <w:r>
        <w:rPr>
          <w:spacing w:val="-2"/>
        </w:rPr>
        <w:t xml:space="preserve"> </w:t>
      </w:r>
      <w:r>
        <w:t>Vir</w:t>
      </w:r>
      <w:r>
        <w:rPr>
          <w:spacing w:val="-5"/>
        </w:rPr>
        <w:t xml:space="preserve"> </w:t>
      </w:r>
      <w:r>
        <w:t>junto</w:t>
      </w:r>
      <w:r>
        <w:rPr>
          <w:spacing w:val="-2"/>
        </w:rPr>
        <w:t xml:space="preserve"> </w:t>
      </w:r>
      <w:r>
        <w:t>com</w:t>
      </w:r>
      <w:r>
        <w:rPr>
          <w:spacing w:val="-3"/>
        </w:rPr>
        <w:t xml:space="preserve"> </w:t>
      </w:r>
      <w:r>
        <w:t>a proposta</w:t>
      </w:r>
      <w:r>
        <w:rPr>
          <w:spacing w:val="-2"/>
        </w:rPr>
        <w:t xml:space="preserve"> </w:t>
      </w:r>
      <w:r>
        <w:t>comercial</w:t>
      </w:r>
      <w:r>
        <w:rPr>
          <w:spacing w:val="-3"/>
        </w:rPr>
        <w:t xml:space="preserve"> </w:t>
      </w:r>
      <w:r>
        <w:t>–</w:t>
      </w:r>
      <w:r>
        <w:rPr>
          <w:spacing w:val="-2"/>
        </w:rPr>
        <w:t xml:space="preserve"> </w:t>
      </w:r>
      <w:r>
        <w:t>Envelope</w:t>
      </w:r>
      <w:r>
        <w:rPr>
          <w:spacing w:val="-2"/>
        </w:rPr>
        <w:t xml:space="preserve"> </w:t>
      </w:r>
      <w:r>
        <w:rPr>
          <w:spacing w:val="-5"/>
        </w:rPr>
        <w:t>01)</w:t>
      </w:r>
    </w:p>
    <w:p w:rsidR="008B7CCB" w:rsidRDefault="008B7CCB">
      <w:pPr>
        <w:pStyle w:val="Ttulo3"/>
        <w:sectPr w:rsidR="008B7CCB">
          <w:pgSz w:w="11910" w:h="16840"/>
          <w:pgMar w:top="2000" w:right="141" w:bottom="1480" w:left="850" w:header="477" w:footer="1228" w:gutter="0"/>
          <w:cols w:space="720"/>
        </w:sectPr>
      </w:pPr>
    </w:p>
    <w:p w:rsidR="008B7CCB" w:rsidRDefault="008B7CCB">
      <w:pPr>
        <w:pStyle w:val="Corpodetexto"/>
        <w:rPr>
          <w:b/>
          <w:sz w:val="20"/>
        </w:rPr>
      </w:pPr>
    </w:p>
    <w:p w:rsidR="008B7CCB" w:rsidRDefault="008B7CCB">
      <w:pPr>
        <w:pStyle w:val="Corpodetexto"/>
        <w:rPr>
          <w:b/>
          <w:sz w:val="20"/>
        </w:rPr>
      </w:pPr>
    </w:p>
    <w:p w:rsidR="008B7CCB" w:rsidRDefault="008B7CCB">
      <w:pPr>
        <w:pStyle w:val="Corpodetexto"/>
        <w:rPr>
          <w:b/>
          <w:sz w:val="20"/>
        </w:rPr>
      </w:pPr>
    </w:p>
    <w:p w:rsidR="008B7CCB" w:rsidRDefault="008B7CCB">
      <w:pPr>
        <w:pStyle w:val="Corpodetexto"/>
        <w:spacing w:before="127"/>
        <w:rPr>
          <w:b/>
          <w:sz w:val="20"/>
        </w:rPr>
      </w:pPr>
    </w:p>
    <w:p w:rsidR="008B7CCB" w:rsidRDefault="001D7556">
      <w:pPr>
        <w:ind w:left="734"/>
        <w:rPr>
          <w:sz w:val="20"/>
        </w:rPr>
      </w:pPr>
      <w:r>
        <w:rPr>
          <w:noProof/>
          <w:sz w:val="20"/>
          <w:lang w:val="pt-BR" w:eastAsia="pt-BR"/>
        </w:rPr>
        <mc:AlternateContent>
          <mc:Choice Requires="wps">
            <w:drawing>
              <wp:inline distT="0" distB="0" distL="0" distR="0">
                <wp:extent cx="5905500" cy="818515"/>
                <wp:effectExtent l="9525" t="0" r="0" b="10159"/>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818515"/>
                        </a:xfrm>
                        <a:prstGeom prst="rect">
                          <a:avLst/>
                        </a:prstGeom>
                        <a:ln w="6095">
                          <a:solidFill>
                            <a:srgbClr val="000000"/>
                          </a:solidFill>
                          <a:prstDash val="solid"/>
                        </a:ln>
                      </wps:spPr>
                      <wps:txbx>
                        <w:txbxContent>
                          <w:p w:rsidR="00FB2A70" w:rsidRDefault="00FB2A70">
                            <w:pPr>
                              <w:spacing w:before="19"/>
                              <w:ind w:left="10" w:right="10"/>
                              <w:jc w:val="center"/>
                              <w:rPr>
                                <w:b/>
                                <w:sz w:val="24"/>
                              </w:rPr>
                            </w:pPr>
                            <w:r>
                              <w:rPr>
                                <w:b/>
                                <w:sz w:val="24"/>
                              </w:rPr>
                              <w:t>ANEXO</w:t>
                            </w:r>
                            <w:r>
                              <w:rPr>
                                <w:b/>
                                <w:spacing w:val="-9"/>
                                <w:sz w:val="24"/>
                              </w:rPr>
                              <w:t xml:space="preserve"> </w:t>
                            </w:r>
                            <w:r>
                              <w:rPr>
                                <w:b/>
                                <w:spacing w:val="-10"/>
                                <w:sz w:val="24"/>
                              </w:rPr>
                              <w:t>V</w:t>
                            </w:r>
                          </w:p>
                          <w:p w:rsidR="00FB2A70" w:rsidRDefault="00FB2A70">
                            <w:pPr>
                              <w:spacing w:before="137" w:line="360" w:lineRule="auto"/>
                              <w:ind w:left="574" w:right="578"/>
                              <w:jc w:val="center"/>
                              <w:rPr>
                                <w:b/>
                                <w:sz w:val="24"/>
                              </w:rPr>
                            </w:pPr>
                            <w:r>
                              <w:rPr>
                                <w:b/>
                                <w:sz w:val="24"/>
                              </w:rPr>
                              <w:t>DECLARAÇÃO</w:t>
                            </w:r>
                            <w:r>
                              <w:rPr>
                                <w:b/>
                                <w:spacing w:val="-4"/>
                                <w:sz w:val="24"/>
                              </w:rPr>
                              <w:t xml:space="preserve"> </w:t>
                            </w:r>
                            <w:r>
                              <w:rPr>
                                <w:b/>
                                <w:sz w:val="24"/>
                              </w:rPr>
                              <w:t>DE</w:t>
                            </w:r>
                            <w:r>
                              <w:rPr>
                                <w:b/>
                                <w:spacing w:val="-4"/>
                                <w:sz w:val="24"/>
                              </w:rPr>
                              <w:t xml:space="preserve"> </w:t>
                            </w:r>
                            <w:r>
                              <w:rPr>
                                <w:b/>
                                <w:sz w:val="24"/>
                              </w:rPr>
                              <w:t>CUMPRIMENTO</w:t>
                            </w:r>
                            <w:r>
                              <w:rPr>
                                <w:b/>
                                <w:spacing w:val="-6"/>
                                <w:sz w:val="24"/>
                              </w:rPr>
                              <w:t xml:space="preserve"> </w:t>
                            </w:r>
                            <w:r>
                              <w:rPr>
                                <w:b/>
                                <w:sz w:val="24"/>
                              </w:rPr>
                              <w:t>DO</w:t>
                            </w:r>
                            <w:r>
                              <w:rPr>
                                <w:b/>
                                <w:spacing w:val="-6"/>
                                <w:sz w:val="24"/>
                              </w:rPr>
                              <w:t xml:space="preserve"> </w:t>
                            </w:r>
                            <w:r>
                              <w:rPr>
                                <w:b/>
                                <w:sz w:val="24"/>
                              </w:rPr>
                              <w:t>DISPOSTO</w:t>
                            </w:r>
                            <w:r>
                              <w:rPr>
                                <w:b/>
                                <w:spacing w:val="-6"/>
                                <w:sz w:val="24"/>
                              </w:rPr>
                              <w:t xml:space="preserve"> </w:t>
                            </w:r>
                            <w:r>
                              <w:rPr>
                                <w:b/>
                                <w:sz w:val="24"/>
                              </w:rPr>
                              <w:t>NO</w:t>
                            </w:r>
                            <w:r>
                              <w:rPr>
                                <w:b/>
                                <w:spacing w:val="-6"/>
                                <w:sz w:val="24"/>
                              </w:rPr>
                              <w:t xml:space="preserve"> </w:t>
                            </w:r>
                            <w:r>
                              <w:rPr>
                                <w:b/>
                                <w:sz w:val="24"/>
                              </w:rPr>
                              <w:t>ART.</w:t>
                            </w:r>
                            <w:r>
                              <w:rPr>
                                <w:b/>
                                <w:spacing w:val="-6"/>
                                <w:sz w:val="24"/>
                              </w:rPr>
                              <w:t xml:space="preserve"> </w:t>
                            </w:r>
                            <w:r>
                              <w:rPr>
                                <w:b/>
                                <w:sz w:val="24"/>
                              </w:rPr>
                              <w:t>7º,</w:t>
                            </w:r>
                            <w:r>
                              <w:rPr>
                                <w:b/>
                                <w:spacing w:val="-7"/>
                                <w:sz w:val="24"/>
                              </w:rPr>
                              <w:t xml:space="preserve"> </w:t>
                            </w:r>
                            <w:r>
                              <w:rPr>
                                <w:b/>
                                <w:sz w:val="24"/>
                              </w:rPr>
                              <w:t>XXXIII DA CONSTITUIÇÃO FEDERAL</w:t>
                            </w:r>
                          </w:p>
                        </w:txbxContent>
                      </wps:txbx>
                      <wps:bodyPr wrap="square" lIns="0" tIns="0" rIns="0" bIns="0" rtlCol="0">
                        <a:noAutofit/>
                      </wps:bodyPr>
                    </wps:wsp>
                  </a:graphicData>
                </a:graphic>
              </wp:inline>
            </w:drawing>
          </mc:Choice>
          <mc:Fallback>
            <w:pict>
              <v:shape id="Textbox 13" o:spid="_x0000_s1033" type="#_x0000_t202" style="width:465pt;height:6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" filled="f" strokeweight=".16931mm">
                <v:path arrowok="t"/>
                <v:textbox inset="0,0,0,0">
                  <w:txbxContent>
                    <w:p w:rsidR="00FB2A70" w:rsidRDefault="00FB2A70">
                      <w:pPr>
                        <w:spacing w:before="19"/>
                        <w:ind w:left="10" w:right="10"/>
                        <w:jc w:val="center"/>
                        <w:rPr>
                          <w:b/>
                          <w:sz w:val="24"/>
                        </w:rPr>
                      </w:pPr>
                      <w:r>
                        <w:rPr>
                          <w:b/>
                          <w:sz w:val="24"/>
                        </w:rPr>
                        <w:t>ANEXO</w:t>
                      </w:r>
                      <w:r>
                        <w:rPr>
                          <w:b/>
                          <w:spacing w:val="-9"/>
                          <w:sz w:val="24"/>
                        </w:rPr>
                        <w:t xml:space="preserve"> </w:t>
                      </w:r>
                      <w:r>
                        <w:rPr>
                          <w:b/>
                          <w:spacing w:val="-10"/>
                          <w:sz w:val="24"/>
                        </w:rPr>
                        <w:t>V</w:t>
                      </w:r>
                    </w:p>
                    <w:p w:rsidR="00FB2A70" w:rsidRDefault="00FB2A70">
                      <w:pPr>
                        <w:spacing w:before="137" w:line="360" w:lineRule="auto"/>
                        <w:ind w:left="574" w:right="578"/>
                        <w:jc w:val="center"/>
                        <w:rPr>
                          <w:b/>
                          <w:sz w:val="24"/>
                        </w:rPr>
                      </w:pPr>
                      <w:r>
                        <w:rPr>
                          <w:b/>
                          <w:sz w:val="24"/>
                        </w:rPr>
                        <w:t>DECLARAÇÃO</w:t>
                      </w:r>
                      <w:r>
                        <w:rPr>
                          <w:b/>
                          <w:spacing w:val="-4"/>
                          <w:sz w:val="24"/>
                        </w:rPr>
                        <w:t xml:space="preserve"> </w:t>
                      </w:r>
                      <w:r>
                        <w:rPr>
                          <w:b/>
                          <w:sz w:val="24"/>
                        </w:rPr>
                        <w:t>DE</w:t>
                      </w:r>
                      <w:r>
                        <w:rPr>
                          <w:b/>
                          <w:spacing w:val="-4"/>
                          <w:sz w:val="24"/>
                        </w:rPr>
                        <w:t xml:space="preserve"> </w:t>
                      </w:r>
                      <w:r>
                        <w:rPr>
                          <w:b/>
                          <w:sz w:val="24"/>
                        </w:rPr>
                        <w:t>CUMPRIMENTO</w:t>
                      </w:r>
                      <w:r>
                        <w:rPr>
                          <w:b/>
                          <w:spacing w:val="-6"/>
                          <w:sz w:val="24"/>
                        </w:rPr>
                        <w:t xml:space="preserve"> </w:t>
                      </w:r>
                      <w:r>
                        <w:rPr>
                          <w:b/>
                          <w:sz w:val="24"/>
                        </w:rPr>
                        <w:t>DO</w:t>
                      </w:r>
                      <w:r>
                        <w:rPr>
                          <w:b/>
                          <w:spacing w:val="-6"/>
                          <w:sz w:val="24"/>
                        </w:rPr>
                        <w:t xml:space="preserve"> </w:t>
                      </w:r>
                      <w:r>
                        <w:rPr>
                          <w:b/>
                          <w:sz w:val="24"/>
                        </w:rPr>
                        <w:t>DISPOSTO</w:t>
                      </w:r>
                      <w:r>
                        <w:rPr>
                          <w:b/>
                          <w:spacing w:val="-6"/>
                          <w:sz w:val="24"/>
                        </w:rPr>
                        <w:t xml:space="preserve"> </w:t>
                      </w:r>
                      <w:r>
                        <w:rPr>
                          <w:b/>
                          <w:sz w:val="24"/>
                        </w:rPr>
                        <w:t>NO</w:t>
                      </w:r>
                      <w:r>
                        <w:rPr>
                          <w:b/>
                          <w:spacing w:val="-6"/>
                          <w:sz w:val="24"/>
                        </w:rPr>
                        <w:t xml:space="preserve"> </w:t>
                      </w:r>
                      <w:r>
                        <w:rPr>
                          <w:b/>
                          <w:sz w:val="24"/>
                        </w:rPr>
                        <w:t>ART.</w:t>
                      </w:r>
                      <w:r>
                        <w:rPr>
                          <w:b/>
                          <w:spacing w:val="-6"/>
                          <w:sz w:val="24"/>
                        </w:rPr>
                        <w:t xml:space="preserve"> </w:t>
                      </w:r>
                      <w:r>
                        <w:rPr>
                          <w:b/>
                          <w:sz w:val="24"/>
                        </w:rPr>
                        <w:t>7º,</w:t>
                      </w:r>
                      <w:r>
                        <w:rPr>
                          <w:b/>
                          <w:spacing w:val="-7"/>
                          <w:sz w:val="24"/>
                        </w:rPr>
                        <w:t xml:space="preserve"> </w:t>
                      </w:r>
                      <w:r>
                        <w:rPr>
                          <w:b/>
                          <w:sz w:val="24"/>
                        </w:rPr>
                        <w:t>XXXIII DA CONSTITUIÇÃO FEDERAL</w:t>
                      </w:r>
                    </w:p>
                  </w:txbxContent>
                </v:textbox>
                <w10:anchorlock/>
              </v:shape>
            </w:pict>
          </mc:Fallback>
        </mc:AlternateContent>
      </w:r>
    </w:p>
    <w:p w:rsidR="008B7CCB" w:rsidRDefault="001D7556">
      <w:pPr>
        <w:pStyle w:val="Corpodetexto"/>
        <w:ind w:left="852"/>
      </w:pPr>
      <w:r>
        <w:t>À</w:t>
      </w:r>
      <w:r>
        <w:rPr>
          <w:spacing w:val="-4"/>
        </w:rPr>
        <w:t xml:space="preserve"> </w:t>
      </w:r>
      <w:r>
        <w:t>Prefeitura</w:t>
      </w:r>
      <w:r>
        <w:rPr>
          <w:spacing w:val="-3"/>
        </w:rPr>
        <w:t xml:space="preserve"> </w:t>
      </w:r>
      <w:r>
        <w:t>Municipal</w:t>
      </w:r>
      <w:r>
        <w:rPr>
          <w:spacing w:val="-6"/>
        </w:rPr>
        <w:t xml:space="preserve"> </w:t>
      </w:r>
      <w:r>
        <w:t>de</w:t>
      </w:r>
      <w:r>
        <w:rPr>
          <w:spacing w:val="-3"/>
        </w:rPr>
        <w:t xml:space="preserve"> </w:t>
      </w:r>
      <w:r>
        <w:t>Santo</w:t>
      </w:r>
      <w:r>
        <w:rPr>
          <w:spacing w:val="-3"/>
        </w:rPr>
        <w:t xml:space="preserve"> </w:t>
      </w:r>
      <w:r>
        <w:t>Antônio</w:t>
      </w:r>
      <w:r>
        <w:rPr>
          <w:spacing w:val="-3"/>
        </w:rPr>
        <w:t xml:space="preserve"> </w:t>
      </w:r>
      <w:r>
        <w:t>do</w:t>
      </w:r>
      <w:r>
        <w:rPr>
          <w:spacing w:val="-3"/>
        </w:rPr>
        <w:t xml:space="preserve"> </w:t>
      </w:r>
      <w:r>
        <w:rPr>
          <w:spacing w:val="-2"/>
        </w:rPr>
        <w:t>Grama</w:t>
      </w:r>
    </w:p>
    <w:p w:rsidR="008B7CCB" w:rsidRDefault="008B7CCB">
      <w:pPr>
        <w:pStyle w:val="Corpodetexto"/>
        <w:spacing w:before="247"/>
      </w:pPr>
    </w:p>
    <w:p w:rsidR="008B7CCB" w:rsidRDefault="001D7556">
      <w:pPr>
        <w:ind w:left="852"/>
        <w:rPr>
          <w:sz w:val="24"/>
        </w:rPr>
      </w:pPr>
      <w:r>
        <w:rPr>
          <w:b/>
          <w:sz w:val="24"/>
        </w:rPr>
        <w:t>A/C</w:t>
      </w:r>
      <w:r>
        <w:rPr>
          <w:sz w:val="24"/>
        </w:rPr>
        <w:t>:</w:t>
      </w:r>
      <w:r>
        <w:rPr>
          <w:spacing w:val="-9"/>
          <w:sz w:val="24"/>
        </w:rPr>
        <w:t xml:space="preserve"> </w:t>
      </w:r>
      <w:r>
        <w:rPr>
          <w:spacing w:val="-2"/>
          <w:sz w:val="24"/>
        </w:rPr>
        <w:t>Pregoeira</w:t>
      </w:r>
    </w:p>
    <w:p w:rsidR="008B7CCB" w:rsidRDefault="008B7CCB">
      <w:pPr>
        <w:pStyle w:val="Corpodetexto"/>
      </w:pPr>
    </w:p>
    <w:p w:rsidR="008B7CCB" w:rsidRDefault="008B7CCB">
      <w:pPr>
        <w:pStyle w:val="Corpodetexto"/>
      </w:pPr>
    </w:p>
    <w:p w:rsidR="008B7CCB" w:rsidRDefault="001D7556">
      <w:pPr>
        <w:ind w:left="852"/>
        <w:rPr>
          <w:sz w:val="24"/>
        </w:rPr>
      </w:pPr>
      <w:r>
        <w:rPr>
          <w:b/>
          <w:sz w:val="24"/>
        </w:rPr>
        <w:t>Referência:</w:t>
      </w:r>
      <w:r>
        <w:rPr>
          <w:b/>
          <w:spacing w:val="-14"/>
          <w:sz w:val="24"/>
        </w:rPr>
        <w:t xml:space="preserve"> </w:t>
      </w:r>
      <w:r>
        <w:rPr>
          <w:sz w:val="24"/>
        </w:rPr>
        <w:t>Pregão</w:t>
      </w:r>
      <w:r>
        <w:rPr>
          <w:spacing w:val="-14"/>
          <w:sz w:val="24"/>
        </w:rPr>
        <w:t xml:space="preserve"> </w:t>
      </w:r>
      <w:r>
        <w:rPr>
          <w:sz w:val="24"/>
        </w:rPr>
        <w:t>Presencial</w:t>
      </w:r>
      <w:r>
        <w:rPr>
          <w:spacing w:val="-14"/>
          <w:sz w:val="24"/>
        </w:rPr>
        <w:t xml:space="preserve"> </w:t>
      </w:r>
      <w:r>
        <w:rPr>
          <w:sz w:val="24"/>
        </w:rPr>
        <w:t>n°</w:t>
      </w:r>
      <w:r>
        <w:rPr>
          <w:spacing w:val="-13"/>
          <w:sz w:val="24"/>
        </w:rPr>
        <w:t xml:space="preserve"> </w:t>
      </w:r>
      <w:r>
        <w:rPr>
          <w:spacing w:val="-4"/>
          <w:sz w:val="24"/>
        </w:rPr>
        <w:t>/</w:t>
      </w:r>
      <w:r w:rsidR="000A41F3">
        <w:rPr>
          <w:spacing w:val="-4"/>
          <w:sz w:val="24"/>
        </w:rPr>
        <w:t>2026</w:t>
      </w:r>
    </w:p>
    <w:p w:rsidR="008B7CCB" w:rsidRDefault="008B7CCB">
      <w:pPr>
        <w:pStyle w:val="Corpodetexto"/>
      </w:pPr>
    </w:p>
    <w:p w:rsidR="008B7CCB" w:rsidRDefault="008B7CCB">
      <w:pPr>
        <w:pStyle w:val="Corpodetexto"/>
      </w:pPr>
    </w:p>
    <w:p w:rsidR="008B7CCB" w:rsidRDefault="001D7556">
      <w:pPr>
        <w:pStyle w:val="Corpodetexto"/>
        <w:spacing w:before="1"/>
        <w:ind w:left="2268"/>
      </w:pPr>
      <w:r>
        <w:t>Prezado</w:t>
      </w:r>
      <w:r>
        <w:rPr>
          <w:spacing w:val="-3"/>
        </w:rPr>
        <w:t xml:space="preserve"> </w:t>
      </w:r>
      <w:r>
        <w:rPr>
          <w:spacing w:val="-2"/>
        </w:rPr>
        <w:t>Senhor,</w:t>
      </w:r>
    </w:p>
    <w:p w:rsidR="008B7CCB" w:rsidRDefault="008B7CCB">
      <w:pPr>
        <w:pStyle w:val="Corpodetexto"/>
        <w:spacing w:before="275"/>
      </w:pPr>
    </w:p>
    <w:p w:rsidR="008B7CCB" w:rsidRDefault="001D7556">
      <w:pPr>
        <w:pStyle w:val="Corpodetexto"/>
        <w:tabs>
          <w:tab w:val="left" w:pos="8736"/>
          <w:tab w:val="left" w:pos="9850"/>
        </w:tabs>
        <w:spacing w:before="1" w:line="360" w:lineRule="auto"/>
        <w:ind w:left="852" w:right="988" w:firstLine="1415"/>
        <w:jc w:val="both"/>
      </w:pPr>
      <w:r>
        <w:t>A</w:t>
      </w:r>
      <w:r>
        <w:rPr>
          <w:spacing w:val="80"/>
        </w:rPr>
        <w:t xml:space="preserve"> </w:t>
      </w:r>
      <w:r>
        <w:t>empresa</w:t>
      </w:r>
      <w:r>
        <w:rPr>
          <w:spacing w:val="108"/>
        </w:rPr>
        <w:t xml:space="preserve"> </w:t>
      </w:r>
      <w:r>
        <w:rPr>
          <w:u w:val="single"/>
        </w:rPr>
        <w:tab/>
      </w:r>
      <w:r>
        <w:rPr>
          <w:u w:val="single"/>
        </w:rPr>
        <w:tab/>
      </w:r>
      <w:r>
        <w:rPr>
          <w:spacing w:val="-10"/>
        </w:rPr>
        <w:t xml:space="preserve">, </w:t>
      </w:r>
      <w:r>
        <w:t xml:space="preserve">inscrita no CNPJ sob o Nº </w:t>
      </w:r>
      <w:r>
        <w:rPr>
          <w:u w:val="single"/>
        </w:rPr>
        <w:tab/>
      </w:r>
      <w:r>
        <w:t>,</w:t>
      </w:r>
      <w:r>
        <w:rPr>
          <w:spacing w:val="-17"/>
        </w:rPr>
        <w:t xml:space="preserve"> </w:t>
      </w:r>
      <w:r>
        <w:t>neste</w:t>
      </w:r>
      <w:r>
        <w:rPr>
          <w:spacing w:val="-16"/>
        </w:rPr>
        <w:t xml:space="preserve"> </w:t>
      </w:r>
      <w:r>
        <w:t>ato, por</w:t>
      </w:r>
      <w:r>
        <w:rPr>
          <w:spacing w:val="-5"/>
        </w:rPr>
        <w:t xml:space="preserve"> </w:t>
      </w:r>
      <w:r>
        <w:t>seu</w:t>
      </w:r>
      <w:r>
        <w:rPr>
          <w:spacing w:val="-4"/>
        </w:rPr>
        <w:t xml:space="preserve"> </w:t>
      </w:r>
      <w:r>
        <w:t>representante</w:t>
      </w:r>
      <w:r>
        <w:rPr>
          <w:spacing w:val="-4"/>
        </w:rPr>
        <w:t xml:space="preserve"> </w:t>
      </w:r>
      <w:r>
        <w:t>legal</w:t>
      </w:r>
      <w:r>
        <w:rPr>
          <w:spacing w:val="-5"/>
        </w:rPr>
        <w:t xml:space="preserve"> </w:t>
      </w:r>
      <w:r>
        <w:t>abaixo</w:t>
      </w:r>
      <w:r>
        <w:rPr>
          <w:spacing w:val="-4"/>
        </w:rPr>
        <w:t xml:space="preserve"> </w:t>
      </w:r>
      <w:r>
        <w:t>assinado,</w:t>
      </w:r>
      <w:r>
        <w:rPr>
          <w:spacing w:val="-6"/>
        </w:rPr>
        <w:t xml:space="preserve"> </w:t>
      </w:r>
      <w:r>
        <w:t>em</w:t>
      </w:r>
      <w:r>
        <w:rPr>
          <w:spacing w:val="-3"/>
        </w:rPr>
        <w:t xml:space="preserve"> </w:t>
      </w:r>
      <w:r>
        <w:t>atendimento</w:t>
      </w:r>
      <w:r>
        <w:rPr>
          <w:spacing w:val="-6"/>
        </w:rPr>
        <w:t xml:space="preserve"> </w:t>
      </w:r>
      <w:r>
        <w:t>ao</w:t>
      </w:r>
      <w:r>
        <w:rPr>
          <w:spacing w:val="-4"/>
        </w:rPr>
        <w:t xml:space="preserve"> </w:t>
      </w:r>
      <w:r>
        <w:t>disposto</w:t>
      </w:r>
      <w:r>
        <w:rPr>
          <w:spacing w:val="-6"/>
        </w:rPr>
        <w:t xml:space="preserve"> </w:t>
      </w:r>
      <w:r>
        <w:t>no</w:t>
      </w:r>
      <w:r>
        <w:rPr>
          <w:spacing w:val="-4"/>
        </w:rPr>
        <w:t xml:space="preserve"> </w:t>
      </w:r>
      <w:r>
        <w:t xml:space="preserve">referido Pregão Presencial, vem perante Vossa Senhoria </w:t>
      </w:r>
      <w:r>
        <w:rPr>
          <w:u w:val="single"/>
        </w:rPr>
        <w:t>DECLARAR</w:t>
      </w:r>
      <w:r>
        <w:t xml:space="preserve"> que não emprega menor de dezoito anos em trabalho noturno, perigoso ou insalubre, bem como não emprega menor de dezesseis anos.</w:t>
      </w:r>
    </w:p>
    <w:p w:rsidR="008B7CCB" w:rsidRDefault="008B7CCB">
      <w:pPr>
        <w:pStyle w:val="Corpodetexto"/>
        <w:spacing w:before="137"/>
      </w:pPr>
    </w:p>
    <w:p w:rsidR="008B7CCB" w:rsidRDefault="001D7556">
      <w:pPr>
        <w:pStyle w:val="Corpodetexto"/>
        <w:ind w:left="2268"/>
      </w:pPr>
      <w:r>
        <w:rPr>
          <w:spacing w:val="-2"/>
        </w:rPr>
        <w:t>Atenciosamente,</w:t>
      </w:r>
    </w:p>
    <w:p w:rsidR="008B7CCB" w:rsidRDefault="008B7CCB">
      <w:pPr>
        <w:pStyle w:val="Corpodetexto"/>
      </w:pPr>
    </w:p>
    <w:p w:rsidR="008B7CCB" w:rsidRDefault="008B7CCB">
      <w:pPr>
        <w:pStyle w:val="Corpodetexto"/>
      </w:pPr>
    </w:p>
    <w:p w:rsidR="008B7CCB" w:rsidRDefault="008B7CCB">
      <w:pPr>
        <w:pStyle w:val="Corpodetexto"/>
        <w:spacing w:before="137"/>
      </w:pPr>
    </w:p>
    <w:p w:rsidR="008B7CCB" w:rsidRDefault="001D7556">
      <w:pPr>
        <w:pStyle w:val="Corpodetexto"/>
        <w:tabs>
          <w:tab w:val="left" w:pos="5478"/>
          <w:tab w:val="left" w:pos="6211"/>
          <w:tab w:val="left" w:pos="8743"/>
        </w:tabs>
        <w:ind w:left="2268"/>
      </w:pPr>
      <w:r>
        <w:rPr>
          <w:spacing w:val="-2"/>
        </w:rPr>
        <w:t>Local/Data</w:t>
      </w:r>
      <w:r>
        <w:rPr>
          <w:u w:val="single"/>
        </w:rPr>
        <w:tab/>
      </w:r>
      <w:r>
        <w:rPr>
          <w:u w:val="single"/>
        </w:rPr>
        <w:tab/>
      </w:r>
      <w:r>
        <w:t xml:space="preserve">de </w:t>
      </w:r>
      <w:r>
        <w:rPr>
          <w:u w:val="single"/>
        </w:rPr>
        <w:tab/>
      </w:r>
      <w:r>
        <w:t>de</w:t>
      </w:r>
      <w:r>
        <w:rPr>
          <w:spacing w:val="-4"/>
        </w:rPr>
        <w:t xml:space="preserve"> </w:t>
      </w:r>
      <w:r w:rsidR="000A41F3">
        <w:rPr>
          <w:spacing w:val="-2"/>
        </w:rPr>
        <w:t>2026</w:t>
      </w:r>
      <w:r>
        <w:rPr>
          <w:spacing w:val="-2"/>
        </w:rPr>
        <w:t>.</w:t>
      </w:r>
    </w:p>
    <w:p w:rsidR="008B7CCB" w:rsidRDefault="008B7CCB">
      <w:pPr>
        <w:pStyle w:val="Corpodetexto"/>
        <w:rPr>
          <w:sz w:val="20"/>
        </w:rPr>
      </w:pPr>
    </w:p>
    <w:p w:rsidR="008B7CCB" w:rsidRDefault="008B7CCB">
      <w:pPr>
        <w:pStyle w:val="Corpodetexto"/>
        <w:rPr>
          <w:sz w:val="20"/>
        </w:rPr>
      </w:pPr>
    </w:p>
    <w:p w:rsidR="008B7CCB" w:rsidRDefault="001D7556">
      <w:pPr>
        <w:pStyle w:val="Corpodetexto"/>
        <w:spacing w:before="103"/>
        <w:rPr>
          <w:sz w:val="20"/>
        </w:rPr>
      </w:pPr>
      <w:r>
        <w:rPr>
          <w:noProof/>
          <w:sz w:val="20"/>
          <w:lang w:val="pt-BR" w:eastAsia="pt-BR"/>
        </w:rPr>
        <mc:AlternateContent>
          <mc:Choice Requires="wps">
            <w:drawing>
              <wp:anchor distT="0" distB="0" distL="0" distR="0" simplePos="0" relativeHeight="251623424" behindDoc="1" locked="0" layoutInCell="1" allowOverlap="1">
                <wp:simplePos x="0" y="0"/>
                <wp:positionH relativeFrom="page">
                  <wp:posOffset>2476754</wp:posOffset>
                </wp:positionH>
                <wp:positionV relativeFrom="paragraph">
                  <wp:posOffset>226976</wp:posOffset>
                </wp:positionV>
                <wp:extent cx="2968625"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68625" cy="1270"/>
                        </a:xfrm>
                        <a:custGeom>
                          <a:avLst/>
                          <a:gdLst/>
                          <a:ahLst/>
                          <a:cxnLst/>
                          <a:rect l="l" t="t" r="r" b="b"/>
                          <a:pathLst>
                            <a:path w="2968625">
                              <a:moveTo>
                                <a:pt x="0" y="0"/>
                              </a:moveTo>
                              <a:lnTo>
                                <a:pt x="2968015"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BB92DF" id="Graphic 14" o:spid="_x0000_s1026" style="position:absolute;margin-left:195pt;margin-top:17.85pt;width:233.75pt;height:.1pt;z-index:-251693056;visibility:visible;mso-wrap-style:square;mso-wrap-distance-left:0;mso-wrap-distance-top:0;mso-wrap-distance-right:0;mso-wrap-distance-bottom:0;mso-position-horizontal:absolute;mso-position-horizontal-relative:page;mso-position-vertical:absolute;mso-position-vertical-relative:text;v-text-anchor:top" coordsize="29686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" path="m,l2968015,e" filled="f" strokeweight=".26875mm">
                <v:path arrowok="t"/>
                <w10:wrap type="topAndBottom" anchorx="page"/>
              </v:shape>
            </w:pict>
          </mc:Fallback>
        </mc:AlternateContent>
      </w:r>
    </w:p>
    <w:p w:rsidR="008B7CCB" w:rsidRDefault="001D7556">
      <w:pPr>
        <w:pStyle w:val="Corpodetexto"/>
        <w:spacing w:before="143"/>
        <w:ind w:right="139"/>
        <w:jc w:val="center"/>
      </w:pPr>
      <w:r>
        <w:t>Assinatura</w:t>
      </w:r>
      <w:r>
        <w:rPr>
          <w:spacing w:val="-7"/>
        </w:rPr>
        <w:t xml:space="preserve"> </w:t>
      </w:r>
      <w:r>
        <w:t>do</w:t>
      </w:r>
      <w:r>
        <w:rPr>
          <w:spacing w:val="-8"/>
        </w:rPr>
        <w:t xml:space="preserve"> </w:t>
      </w:r>
      <w:r>
        <w:t>Representante</w:t>
      </w:r>
      <w:r>
        <w:rPr>
          <w:spacing w:val="-7"/>
        </w:rPr>
        <w:t xml:space="preserve"> </w:t>
      </w:r>
      <w:r>
        <w:rPr>
          <w:spacing w:val="-4"/>
        </w:rPr>
        <w:t>Legal</w:t>
      </w:r>
    </w:p>
    <w:p w:rsidR="008B7CCB" w:rsidRDefault="008B7CCB">
      <w:pPr>
        <w:pStyle w:val="Corpodetexto"/>
      </w:pPr>
    </w:p>
    <w:p w:rsidR="008B7CCB" w:rsidRDefault="008B7CCB">
      <w:pPr>
        <w:pStyle w:val="Corpodetexto"/>
      </w:pPr>
    </w:p>
    <w:p w:rsidR="008B7CCB" w:rsidRDefault="001D7556">
      <w:pPr>
        <w:pStyle w:val="Ttulo3"/>
        <w:ind w:right="132"/>
      </w:pPr>
      <w:r>
        <w:t>(OBS:</w:t>
      </w:r>
      <w:r>
        <w:rPr>
          <w:spacing w:val="-2"/>
        </w:rPr>
        <w:t xml:space="preserve"> </w:t>
      </w:r>
      <w:r>
        <w:t>Vir</w:t>
      </w:r>
      <w:r>
        <w:rPr>
          <w:spacing w:val="-5"/>
        </w:rPr>
        <w:t xml:space="preserve"> </w:t>
      </w:r>
      <w:r>
        <w:t>junto</w:t>
      </w:r>
      <w:r>
        <w:rPr>
          <w:spacing w:val="-3"/>
        </w:rPr>
        <w:t xml:space="preserve"> </w:t>
      </w:r>
      <w:r>
        <w:t>com</w:t>
      </w:r>
      <w:r>
        <w:rPr>
          <w:spacing w:val="-3"/>
        </w:rPr>
        <w:t xml:space="preserve"> </w:t>
      </w:r>
      <w:r>
        <w:t>a</w:t>
      </w:r>
      <w:r>
        <w:rPr>
          <w:spacing w:val="-1"/>
        </w:rPr>
        <w:t xml:space="preserve"> </w:t>
      </w:r>
      <w:r>
        <w:t>documentação</w:t>
      </w:r>
      <w:r>
        <w:rPr>
          <w:spacing w:val="-3"/>
        </w:rPr>
        <w:t xml:space="preserve"> </w:t>
      </w:r>
      <w:r>
        <w:t>de</w:t>
      </w:r>
      <w:r>
        <w:rPr>
          <w:spacing w:val="-5"/>
        </w:rPr>
        <w:t xml:space="preserve"> </w:t>
      </w:r>
      <w:r>
        <w:t>habilitação</w:t>
      </w:r>
      <w:r>
        <w:rPr>
          <w:spacing w:val="1"/>
        </w:rPr>
        <w:t xml:space="preserve"> </w:t>
      </w:r>
      <w:r>
        <w:t>–</w:t>
      </w:r>
      <w:r>
        <w:rPr>
          <w:spacing w:val="-4"/>
        </w:rPr>
        <w:t xml:space="preserve"> </w:t>
      </w:r>
      <w:r>
        <w:t>Envelope</w:t>
      </w:r>
      <w:r>
        <w:rPr>
          <w:spacing w:val="-2"/>
        </w:rPr>
        <w:t xml:space="preserve"> </w:t>
      </w:r>
      <w:r>
        <w:rPr>
          <w:spacing w:val="-5"/>
        </w:rPr>
        <w:t>02)</w:t>
      </w:r>
    </w:p>
    <w:p w:rsidR="008B7CCB" w:rsidRDefault="008B7CCB">
      <w:pPr>
        <w:pStyle w:val="Ttulo3"/>
        <w:sectPr w:rsidR="008B7CCB">
          <w:pgSz w:w="11910" w:h="16840"/>
          <w:pgMar w:top="2000" w:right="141" w:bottom="1480" w:left="850" w:header="477" w:footer="1228" w:gutter="0"/>
          <w:cols w:space="720"/>
        </w:sectPr>
      </w:pPr>
    </w:p>
    <w:p w:rsidR="008B7CCB" w:rsidRDefault="008B7CCB">
      <w:pPr>
        <w:pStyle w:val="Corpodetexto"/>
        <w:rPr>
          <w:b/>
          <w:sz w:val="20"/>
        </w:rPr>
      </w:pPr>
    </w:p>
    <w:p w:rsidR="008B7CCB" w:rsidRDefault="008B7CCB">
      <w:pPr>
        <w:pStyle w:val="Corpodetexto"/>
        <w:spacing w:before="174"/>
        <w:rPr>
          <w:b/>
          <w:sz w:val="20"/>
        </w:rPr>
      </w:pPr>
    </w:p>
    <w:p w:rsidR="008B7CCB" w:rsidRDefault="001D7556">
      <w:pPr>
        <w:ind w:left="734"/>
        <w:rPr>
          <w:sz w:val="20"/>
        </w:rPr>
      </w:pPr>
      <w:r>
        <w:rPr>
          <w:noProof/>
          <w:sz w:val="20"/>
          <w:lang w:val="pt-BR" w:eastAsia="pt-BR"/>
        </w:rPr>
        <mc:AlternateContent>
          <mc:Choice Requires="wps">
            <w:drawing>
              <wp:inline distT="0" distB="0" distL="0" distR="0">
                <wp:extent cx="5905500" cy="817244"/>
                <wp:effectExtent l="9525" t="0" r="0" b="1143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817244"/>
                        </a:xfrm>
                        <a:prstGeom prst="rect">
                          <a:avLst/>
                        </a:prstGeom>
                        <a:ln w="6095">
                          <a:solidFill>
                            <a:srgbClr val="000000"/>
                          </a:solidFill>
                          <a:prstDash val="solid"/>
                        </a:ln>
                      </wps:spPr>
                      <wps:txbx>
                        <w:txbxContent>
                          <w:p w:rsidR="00FB2A70" w:rsidRDefault="00FB2A70">
                            <w:pPr>
                              <w:spacing w:before="19"/>
                              <w:ind w:left="10" w:right="10"/>
                              <w:jc w:val="center"/>
                              <w:rPr>
                                <w:b/>
                                <w:sz w:val="24"/>
                              </w:rPr>
                            </w:pPr>
                            <w:r>
                              <w:rPr>
                                <w:b/>
                                <w:sz w:val="24"/>
                              </w:rPr>
                              <w:t>ANEXO</w:t>
                            </w:r>
                            <w:r>
                              <w:rPr>
                                <w:b/>
                                <w:spacing w:val="-9"/>
                                <w:sz w:val="24"/>
                              </w:rPr>
                              <w:t xml:space="preserve"> </w:t>
                            </w:r>
                            <w:r>
                              <w:rPr>
                                <w:b/>
                                <w:spacing w:val="-5"/>
                                <w:sz w:val="24"/>
                              </w:rPr>
                              <w:t>VI</w:t>
                            </w:r>
                          </w:p>
                          <w:p w:rsidR="00FB2A70" w:rsidRDefault="00FB2A70">
                            <w:pPr>
                              <w:spacing w:before="137" w:line="360" w:lineRule="auto"/>
                              <w:ind w:left="574" w:right="579"/>
                              <w:jc w:val="center"/>
                              <w:rPr>
                                <w:b/>
                                <w:sz w:val="24"/>
                              </w:rPr>
                            </w:pPr>
                            <w:r>
                              <w:rPr>
                                <w:b/>
                                <w:sz w:val="24"/>
                              </w:rPr>
                              <w:t>DECLARAÇÃO</w:t>
                            </w:r>
                            <w:r>
                              <w:rPr>
                                <w:b/>
                                <w:spacing w:val="-4"/>
                                <w:sz w:val="24"/>
                              </w:rPr>
                              <w:t xml:space="preserve"> </w:t>
                            </w:r>
                            <w:r>
                              <w:rPr>
                                <w:b/>
                                <w:sz w:val="24"/>
                              </w:rPr>
                              <w:t>DE</w:t>
                            </w:r>
                            <w:r>
                              <w:rPr>
                                <w:b/>
                                <w:spacing w:val="-5"/>
                                <w:sz w:val="24"/>
                              </w:rPr>
                              <w:t xml:space="preserve"> </w:t>
                            </w:r>
                            <w:r>
                              <w:rPr>
                                <w:b/>
                                <w:sz w:val="24"/>
                              </w:rPr>
                              <w:t>CUMPRIMENTO</w:t>
                            </w:r>
                            <w:r>
                              <w:rPr>
                                <w:b/>
                                <w:spacing w:val="-5"/>
                                <w:sz w:val="24"/>
                              </w:rPr>
                              <w:t xml:space="preserve"> </w:t>
                            </w:r>
                            <w:r>
                              <w:rPr>
                                <w:b/>
                                <w:sz w:val="24"/>
                              </w:rPr>
                              <w:t>DO</w:t>
                            </w:r>
                            <w:r>
                              <w:rPr>
                                <w:b/>
                                <w:spacing w:val="-5"/>
                                <w:sz w:val="24"/>
                              </w:rPr>
                              <w:t xml:space="preserve"> </w:t>
                            </w:r>
                            <w:r>
                              <w:rPr>
                                <w:b/>
                                <w:sz w:val="24"/>
                              </w:rPr>
                              <w:t>DISPOSTO</w:t>
                            </w:r>
                            <w:r>
                              <w:rPr>
                                <w:b/>
                                <w:spacing w:val="-5"/>
                                <w:sz w:val="24"/>
                              </w:rPr>
                              <w:t xml:space="preserve"> </w:t>
                            </w:r>
                            <w:r>
                              <w:rPr>
                                <w:b/>
                                <w:sz w:val="24"/>
                              </w:rPr>
                              <w:t>NO</w:t>
                            </w:r>
                            <w:r>
                              <w:rPr>
                                <w:b/>
                                <w:spacing w:val="-5"/>
                                <w:sz w:val="24"/>
                              </w:rPr>
                              <w:t xml:space="preserve"> </w:t>
                            </w:r>
                            <w:r>
                              <w:rPr>
                                <w:b/>
                                <w:sz w:val="24"/>
                              </w:rPr>
                              <w:t>ART.</w:t>
                            </w:r>
                            <w:r>
                              <w:rPr>
                                <w:b/>
                                <w:spacing w:val="-5"/>
                                <w:sz w:val="24"/>
                              </w:rPr>
                              <w:t xml:space="preserve"> </w:t>
                            </w:r>
                            <w:r>
                              <w:rPr>
                                <w:b/>
                                <w:sz w:val="24"/>
                              </w:rPr>
                              <w:t>7º,</w:t>
                            </w:r>
                            <w:r>
                              <w:rPr>
                                <w:b/>
                                <w:spacing w:val="-7"/>
                                <w:sz w:val="24"/>
                              </w:rPr>
                              <w:t xml:space="preserve"> </w:t>
                            </w:r>
                            <w:r>
                              <w:rPr>
                                <w:b/>
                                <w:sz w:val="24"/>
                              </w:rPr>
                              <w:t>XXXIII DA CONSTITUIÇÃO FEDERAL</w:t>
                            </w:r>
                          </w:p>
                        </w:txbxContent>
                      </wps:txbx>
                      <wps:bodyPr wrap="square" lIns="0" tIns="0" rIns="0" bIns="0" rtlCol="0">
                        <a:noAutofit/>
                      </wps:bodyPr>
                    </wps:wsp>
                  </a:graphicData>
                </a:graphic>
              </wp:inline>
            </w:drawing>
          </mc:Choice>
          <mc:Fallback>
            <w:pict>
              <v:shape id="Textbox 15" o:spid="_x0000_s1034" type="#_x0000_t202" style="width:465pt;height:64.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" filled="f" strokeweight=".16931mm">
                <v:path arrowok="t"/>
                <v:textbox inset="0,0,0,0">
                  <w:txbxContent>
                    <w:p w:rsidR="00FB2A70" w:rsidRDefault="00FB2A70">
                      <w:pPr>
                        <w:spacing w:before="19"/>
                        <w:ind w:left="10" w:right="10"/>
                        <w:jc w:val="center"/>
                        <w:rPr>
                          <w:b/>
                          <w:sz w:val="24"/>
                        </w:rPr>
                      </w:pPr>
                      <w:r>
                        <w:rPr>
                          <w:b/>
                          <w:sz w:val="24"/>
                        </w:rPr>
                        <w:t>ANEXO</w:t>
                      </w:r>
                      <w:r>
                        <w:rPr>
                          <w:b/>
                          <w:spacing w:val="-9"/>
                          <w:sz w:val="24"/>
                        </w:rPr>
                        <w:t xml:space="preserve"> </w:t>
                      </w:r>
                      <w:r>
                        <w:rPr>
                          <w:b/>
                          <w:spacing w:val="-5"/>
                          <w:sz w:val="24"/>
                        </w:rPr>
                        <w:t>VI</w:t>
                      </w:r>
                    </w:p>
                    <w:p w:rsidR="00FB2A70" w:rsidRDefault="00FB2A70">
                      <w:pPr>
                        <w:spacing w:before="137" w:line="360" w:lineRule="auto"/>
                        <w:ind w:left="574" w:right="579"/>
                        <w:jc w:val="center"/>
                        <w:rPr>
                          <w:b/>
                          <w:sz w:val="24"/>
                        </w:rPr>
                      </w:pPr>
                      <w:r>
                        <w:rPr>
                          <w:b/>
                          <w:sz w:val="24"/>
                        </w:rPr>
                        <w:t>DECLARAÇÃO</w:t>
                      </w:r>
                      <w:r>
                        <w:rPr>
                          <w:b/>
                          <w:spacing w:val="-4"/>
                          <w:sz w:val="24"/>
                        </w:rPr>
                        <w:t xml:space="preserve"> </w:t>
                      </w:r>
                      <w:r>
                        <w:rPr>
                          <w:b/>
                          <w:sz w:val="24"/>
                        </w:rPr>
                        <w:t>DE</w:t>
                      </w:r>
                      <w:r>
                        <w:rPr>
                          <w:b/>
                          <w:spacing w:val="-5"/>
                          <w:sz w:val="24"/>
                        </w:rPr>
                        <w:t xml:space="preserve"> </w:t>
                      </w:r>
                      <w:r>
                        <w:rPr>
                          <w:b/>
                          <w:sz w:val="24"/>
                        </w:rPr>
                        <w:t>CUMPRIMENTO</w:t>
                      </w:r>
                      <w:r>
                        <w:rPr>
                          <w:b/>
                          <w:spacing w:val="-5"/>
                          <w:sz w:val="24"/>
                        </w:rPr>
                        <w:t xml:space="preserve"> </w:t>
                      </w:r>
                      <w:r>
                        <w:rPr>
                          <w:b/>
                          <w:sz w:val="24"/>
                        </w:rPr>
                        <w:t>DO</w:t>
                      </w:r>
                      <w:r>
                        <w:rPr>
                          <w:b/>
                          <w:spacing w:val="-5"/>
                          <w:sz w:val="24"/>
                        </w:rPr>
                        <w:t xml:space="preserve"> </w:t>
                      </w:r>
                      <w:r>
                        <w:rPr>
                          <w:b/>
                          <w:sz w:val="24"/>
                        </w:rPr>
                        <w:t>DISPOSTO</w:t>
                      </w:r>
                      <w:r>
                        <w:rPr>
                          <w:b/>
                          <w:spacing w:val="-5"/>
                          <w:sz w:val="24"/>
                        </w:rPr>
                        <w:t xml:space="preserve"> </w:t>
                      </w:r>
                      <w:r>
                        <w:rPr>
                          <w:b/>
                          <w:sz w:val="24"/>
                        </w:rPr>
                        <w:t>NO</w:t>
                      </w:r>
                      <w:r>
                        <w:rPr>
                          <w:b/>
                          <w:spacing w:val="-5"/>
                          <w:sz w:val="24"/>
                        </w:rPr>
                        <w:t xml:space="preserve"> </w:t>
                      </w:r>
                      <w:r>
                        <w:rPr>
                          <w:b/>
                          <w:sz w:val="24"/>
                        </w:rPr>
                        <w:t>ART.</w:t>
                      </w:r>
                      <w:r>
                        <w:rPr>
                          <w:b/>
                          <w:spacing w:val="-5"/>
                          <w:sz w:val="24"/>
                        </w:rPr>
                        <w:t xml:space="preserve"> </w:t>
                      </w:r>
                      <w:r>
                        <w:rPr>
                          <w:b/>
                          <w:sz w:val="24"/>
                        </w:rPr>
                        <w:t>7º,</w:t>
                      </w:r>
                      <w:r>
                        <w:rPr>
                          <w:b/>
                          <w:spacing w:val="-7"/>
                          <w:sz w:val="24"/>
                        </w:rPr>
                        <w:t xml:space="preserve"> </w:t>
                      </w:r>
                      <w:r>
                        <w:rPr>
                          <w:b/>
                          <w:sz w:val="24"/>
                        </w:rPr>
                        <w:t>XXXIII DA CONSTITUIÇÃO FEDERAL</w:t>
                      </w:r>
                    </w:p>
                  </w:txbxContent>
                </v:textbox>
                <w10:anchorlock/>
              </v:shape>
            </w:pict>
          </mc:Fallback>
        </mc:AlternateContent>
      </w:r>
    </w:p>
    <w:p w:rsidR="008B7CCB" w:rsidRDefault="008B7CCB">
      <w:pPr>
        <w:pStyle w:val="Corpodetexto"/>
        <w:rPr>
          <w:b/>
        </w:rPr>
      </w:pPr>
    </w:p>
    <w:p w:rsidR="008B7CCB" w:rsidRDefault="008B7CCB">
      <w:pPr>
        <w:pStyle w:val="Corpodetexto"/>
        <w:spacing w:before="244"/>
        <w:rPr>
          <w:b/>
        </w:rPr>
      </w:pPr>
    </w:p>
    <w:p w:rsidR="008B7CCB" w:rsidRDefault="001D7556">
      <w:pPr>
        <w:pStyle w:val="Corpodetexto"/>
        <w:ind w:left="852"/>
      </w:pPr>
      <w:r>
        <w:t>À</w:t>
      </w:r>
      <w:r>
        <w:rPr>
          <w:spacing w:val="-4"/>
        </w:rPr>
        <w:t xml:space="preserve"> </w:t>
      </w:r>
      <w:r>
        <w:t>Prefeitura</w:t>
      </w:r>
      <w:r>
        <w:rPr>
          <w:spacing w:val="-3"/>
        </w:rPr>
        <w:t xml:space="preserve"> </w:t>
      </w:r>
      <w:r>
        <w:t>Municipal</w:t>
      </w:r>
      <w:r>
        <w:rPr>
          <w:spacing w:val="-6"/>
        </w:rPr>
        <w:t xml:space="preserve"> </w:t>
      </w:r>
      <w:r>
        <w:t>de</w:t>
      </w:r>
      <w:r>
        <w:rPr>
          <w:spacing w:val="-3"/>
        </w:rPr>
        <w:t xml:space="preserve"> </w:t>
      </w:r>
      <w:r>
        <w:t>Santo</w:t>
      </w:r>
      <w:r>
        <w:rPr>
          <w:spacing w:val="-3"/>
        </w:rPr>
        <w:t xml:space="preserve"> </w:t>
      </w:r>
      <w:r>
        <w:t>Antônio</w:t>
      </w:r>
      <w:r>
        <w:rPr>
          <w:spacing w:val="-3"/>
        </w:rPr>
        <w:t xml:space="preserve"> </w:t>
      </w:r>
      <w:r>
        <w:t>do</w:t>
      </w:r>
      <w:r>
        <w:rPr>
          <w:spacing w:val="-3"/>
        </w:rPr>
        <w:t xml:space="preserve"> </w:t>
      </w:r>
      <w:r>
        <w:rPr>
          <w:spacing w:val="-2"/>
        </w:rPr>
        <w:t>Grama</w:t>
      </w:r>
    </w:p>
    <w:p w:rsidR="008B7CCB" w:rsidRDefault="008B7CCB">
      <w:pPr>
        <w:pStyle w:val="Corpodetexto"/>
      </w:pPr>
    </w:p>
    <w:p w:rsidR="008B7CCB" w:rsidRDefault="008B7CCB">
      <w:pPr>
        <w:pStyle w:val="Corpodetexto"/>
        <w:spacing w:before="1"/>
      </w:pPr>
    </w:p>
    <w:p w:rsidR="008B7CCB" w:rsidRDefault="001D7556">
      <w:pPr>
        <w:ind w:left="852"/>
        <w:rPr>
          <w:sz w:val="24"/>
        </w:rPr>
      </w:pPr>
      <w:r>
        <w:rPr>
          <w:b/>
          <w:sz w:val="24"/>
        </w:rPr>
        <w:t>A/C</w:t>
      </w:r>
      <w:r>
        <w:rPr>
          <w:sz w:val="24"/>
        </w:rPr>
        <w:t>:</w:t>
      </w:r>
      <w:r>
        <w:rPr>
          <w:spacing w:val="-9"/>
          <w:sz w:val="24"/>
        </w:rPr>
        <w:t xml:space="preserve"> </w:t>
      </w:r>
      <w:r>
        <w:rPr>
          <w:spacing w:val="-2"/>
          <w:sz w:val="24"/>
        </w:rPr>
        <w:t>Pregoeira</w:t>
      </w:r>
    </w:p>
    <w:p w:rsidR="008B7CCB" w:rsidRDefault="008B7CCB">
      <w:pPr>
        <w:pStyle w:val="Corpodetexto"/>
      </w:pPr>
    </w:p>
    <w:p w:rsidR="008B7CCB" w:rsidRDefault="008B7CCB">
      <w:pPr>
        <w:pStyle w:val="Corpodetexto"/>
      </w:pPr>
    </w:p>
    <w:p w:rsidR="008B7CCB" w:rsidRDefault="001D7556">
      <w:pPr>
        <w:ind w:left="852"/>
        <w:rPr>
          <w:sz w:val="24"/>
        </w:rPr>
      </w:pPr>
      <w:r>
        <w:rPr>
          <w:b/>
          <w:sz w:val="24"/>
        </w:rPr>
        <w:t>Referência:</w:t>
      </w:r>
      <w:r>
        <w:rPr>
          <w:b/>
          <w:spacing w:val="-14"/>
          <w:sz w:val="24"/>
        </w:rPr>
        <w:t xml:space="preserve"> </w:t>
      </w:r>
      <w:r>
        <w:rPr>
          <w:sz w:val="24"/>
        </w:rPr>
        <w:t>Pregão</w:t>
      </w:r>
      <w:r>
        <w:rPr>
          <w:spacing w:val="-14"/>
          <w:sz w:val="24"/>
        </w:rPr>
        <w:t xml:space="preserve"> </w:t>
      </w:r>
      <w:r>
        <w:rPr>
          <w:sz w:val="24"/>
        </w:rPr>
        <w:t>Presencial</w:t>
      </w:r>
      <w:r>
        <w:rPr>
          <w:spacing w:val="-14"/>
          <w:sz w:val="24"/>
        </w:rPr>
        <w:t xml:space="preserve"> </w:t>
      </w:r>
      <w:r>
        <w:rPr>
          <w:sz w:val="24"/>
        </w:rPr>
        <w:t>n°</w:t>
      </w:r>
      <w:r>
        <w:rPr>
          <w:spacing w:val="-13"/>
          <w:sz w:val="24"/>
        </w:rPr>
        <w:t xml:space="preserve"> </w:t>
      </w:r>
      <w:r>
        <w:rPr>
          <w:spacing w:val="-4"/>
          <w:sz w:val="24"/>
        </w:rPr>
        <w:t>/</w:t>
      </w:r>
      <w:r w:rsidR="000A41F3">
        <w:rPr>
          <w:spacing w:val="-4"/>
          <w:sz w:val="24"/>
        </w:rPr>
        <w:t>2026</w:t>
      </w:r>
    </w:p>
    <w:p w:rsidR="008B7CCB" w:rsidRDefault="008B7CCB">
      <w:pPr>
        <w:pStyle w:val="Corpodetexto"/>
      </w:pPr>
    </w:p>
    <w:p w:rsidR="008B7CCB" w:rsidRDefault="008B7CCB">
      <w:pPr>
        <w:pStyle w:val="Corpodetexto"/>
      </w:pPr>
    </w:p>
    <w:p w:rsidR="008B7CCB" w:rsidRDefault="008B7CCB">
      <w:pPr>
        <w:pStyle w:val="Corpodetexto"/>
        <w:spacing w:before="139"/>
      </w:pPr>
    </w:p>
    <w:p w:rsidR="008B7CCB" w:rsidRDefault="001D7556">
      <w:pPr>
        <w:pStyle w:val="Corpodetexto"/>
        <w:ind w:left="1560"/>
      </w:pPr>
      <w:r>
        <w:t>Prezado</w:t>
      </w:r>
      <w:r>
        <w:rPr>
          <w:spacing w:val="-3"/>
        </w:rPr>
        <w:t xml:space="preserve"> </w:t>
      </w:r>
      <w:r>
        <w:rPr>
          <w:spacing w:val="-2"/>
        </w:rPr>
        <w:t>Senhor,</w:t>
      </w:r>
    </w:p>
    <w:p w:rsidR="008B7CCB" w:rsidRDefault="008B7CCB">
      <w:pPr>
        <w:pStyle w:val="Corpodetexto"/>
      </w:pPr>
    </w:p>
    <w:p w:rsidR="008B7CCB" w:rsidRDefault="008B7CCB">
      <w:pPr>
        <w:pStyle w:val="Corpodetexto"/>
      </w:pPr>
    </w:p>
    <w:p w:rsidR="008B7CCB" w:rsidRDefault="008B7CCB">
      <w:pPr>
        <w:pStyle w:val="Corpodetexto"/>
        <w:spacing w:before="137"/>
      </w:pPr>
    </w:p>
    <w:p w:rsidR="008B7CCB" w:rsidRDefault="001D7556">
      <w:pPr>
        <w:pStyle w:val="Corpodetexto"/>
        <w:tabs>
          <w:tab w:val="left" w:pos="8736"/>
          <w:tab w:val="left" w:pos="9850"/>
        </w:tabs>
        <w:spacing w:line="360" w:lineRule="auto"/>
        <w:ind w:left="852" w:right="987" w:firstLine="1415"/>
        <w:jc w:val="both"/>
      </w:pPr>
      <w:r>
        <w:t>A</w:t>
      </w:r>
      <w:r>
        <w:rPr>
          <w:spacing w:val="80"/>
        </w:rPr>
        <w:t xml:space="preserve"> </w:t>
      </w:r>
      <w:r>
        <w:t>empresa</w:t>
      </w:r>
      <w:r>
        <w:rPr>
          <w:spacing w:val="108"/>
        </w:rPr>
        <w:t xml:space="preserve"> </w:t>
      </w:r>
      <w:r>
        <w:rPr>
          <w:u w:val="single"/>
        </w:rPr>
        <w:tab/>
      </w:r>
      <w:r>
        <w:rPr>
          <w:u w:val="single"/>
        </w:rPr>
        <w:tab/>
      </w:r>
      <w:r>
        <w:rPr>
          <w:spacing w:val="-10"/>
        </w:rPr>
        <w:t xml:space="preserve">, </w:t>
      </w:r>
      <w:r>
        <w:t xml:space="preserve">inscrita no CNPJ sob o Nº </w:t>
      </w:r>
      <w:r>
        <w:rPr>
          <w:u w:val="single"/>
        </w:rPr>
        <w:tab/>
      </w:r>
      <w:r>
        <w:t>,</w:t>
      </w:r>
      <w:r>
        <w:rPr>
          <w:spacing w:val="-16"/>
        </w:rPr>
        <w:t xml:space="preserve"> </w:t>
      </w:r>
      <w:r>
        <w:t>neste</w:t>
      </w:r>
      <w:r>
        <w:rPr>
          <w:spacing w:val="-16"/>
        </w:rPr>
        <w:t xml:space="preserve"> </w:t>
      </w:r>
      <w:r>
        <w:t>ato, por</w:t>
      </w:r>
      <w:r>
        <w:rPr>
          <w:spacing w:val="-5"/>
        </w:rPr>
        <w:t xml:space="preserve"> </w:t>
      </w:r>
      <w:r>
        <w:t>seu</w:t>
      </w:r>
      <w:r>
        <w:rPr>
          <w:spacing w:val="-4"/>
        </w:rPr>
        <w:t xml:space="preserve"> </w:t>
      </w:r>
      <w:r>
        <w:t>representante</w:t>
      </w:r>
      <w:r>
        <w:rPr>
          <w:spacing w:val="-4"/>
        </w:rPr>
        <w:t xml:space="preserve"> </w:t>
      </w:r>
      <w:r>
        <w:t>legal</w:t>
      </w:r>
      <w:r>
        <w:rPr>
          <w:spacing w:val="-5"/>
        </w:rPr>
        <w:t xml:space="preserve"> </w:t>
      </w:r>
      <w:r>
        <w:t>abaixo</w:t>
      </w:r>
      <w:r>
        <w:rPr>
          <w:spacing w:val="-4"/>
        </w:rPr>
        <w:t xml:space="preserve"> </w:t>
      </w:r>
      <w:r>
        <w:t>assinado,</w:t>
      </w:r>
      <w:r>
        <w:rPr>
          <w:spacing w:val="-6"/>
        </w:rPr>
        <w:t xml:space="preserve"> </w:t>
      </w:r>
      <w:r>
        <w:t>em</w:t>
      </w:r>
      <w:r>
        <w:rPr>
          <w:spacing w:val="-3"/>
        </w:rPr>
        <w:t xml:space="preserve"> </w:t>
      </w:r>
      <w:r>
        <w:t>atendimento</w:t>
      </w:r>
      <w:r>
        <w:rPr>
          <w:spacing w:val="-6"/>
        </w:rPr>
        <w:t xml:space="preserve"> </w:t>
      </w:r>
      <w:r>
        <w:t>ao</w:t>
      </w:r>
      <w:r>
        <w:rPr>
          <w:spacing w:val="-4"/>
        </w:rPr>
        <w:t xml:space="preserve"> </w:t>
      </w:r>
      <w:r>
        <w:t>disposto</w:t>
      </w:r>
      <w:r>
        <w:rPr>
          <w:spacing w:val="-6"/>
        </w:rPr>
        <w:t xml:space="preserve"> </w:t>
      </w:r>
      <w:r>
        <w:t>no</w:t>
      </w:r>
      <w:r>
        <w:rPr>
          <w:spacing w:val="-4"/>
        </w:rPr>
        <w:t xml:space="preserve"> </w:t>
      </w:r>
      <w:r>
        <w:t>referido Pregão</w:t>
      </w:r>
      <w:r>
        <w:rPr>
          <w:spacing w:val="-4"/>
        </w:rPr>
        <w:t xml:space="preserve"> </w:t>
      </w:r>
      <w:r>
        <w:t>Presencial,</w:t>
      </w:r>
      <w:r>
        <w:rPr>
          <w:spacing w:val="-4"/>
        </w:rPr>
        <w:t xml:space="preserve"> </w:t>
      </w:r>
      <w:r>
        <w:t>em</w:t>
      </w:r>
      <w:r>
        <w:rPr>
          <w:spacing w:val="-5"/>
        </w:rPr>
        <w:t xml:space="preserve"> </w:t>
      </w:r>
      <w:r>
        <w:t>atendimento</w:t>
      </w:r>
      <w:r>
        <w:rPr>
          <w:spacing w:val="-4"/>
        </w:rPr>
        <w:t xml:space="preserve"> </w:t>
      </w:r>
      <w:r>
        <w:t>ao</w:t>
      </w:r>
      <w:r>
        <w:rPr>
          <w:spacing w:val="-5"/>
        </w:rPr>
        <w:t xml:space="preserve"> </w:t>
      </w:r>
      <w:r>
        <w:t>disposto</w:t>
      </w:r>
      <w:r>
        <w:rPr>
          <w:spacing w:val="-4"/>
        </w:rPr>
        <w:t xml:space="preserve"> </w:t>
      </w:r>
      <w:r>
        <w:t>no</w:t>
      </w:r>
      <w:r>
        <w:rPr>
          <w:spacing w:val="-4"/>
        </w:rPr>
        <w:t xml:space="preserve"> </w:t>
      </w:r>
      <w:r>
        <w:t>inciso</w:t>
      </w:r>
      <w:r>
        <w:rPr>
          <w:spacing w:val="-3"/>
        </w:rPr>
        <w:t xml:space="preserve"> </w:t>
      </w:r>
      <w:r>
        <w:t>IV</w:t>
      </w:r>
      <w:r>
        <w:rPr>
          <w:spacing w:val="-6"/>
        </w:rPr>
        <w:t xml:space="preserve"> </w:t>
      </w:r>
      <w:r>
        <w:t>do</w:t>
      </w:r>
      <w:r>
        <w:rPr>
          <w:spacing w:val="-6"/>
        </w:rPr>
        <w:t xml:space="preserve"> </w:t>
      </w:r>
      <w:r>
        <w:t>art.</w:t>
      </w:r>
      <w:r>
        <w:rPr>
          <w:spacing w:val="-6"/>
        </w:rPr>
        <w:t xml:space="preserve"> </w:t>
      </w:r>
      <w:r>
        <w:t>63</w:t>
      </w:r>
      <w:r>
        <w:rPr>
          <w:spacing w:val="-4"/>
        </w:rPr>
        <w:t xml:space="preserve"> </w:t>
      </w:r>
      <w:r>
        <w:t>da</w:t>
      </w:r>
      <w:r>
        <w:rPr>
          <w:spacing w:val="-4"/>
        </w:rPr>
        <w:t xml:space="preserve"> </w:t>
      </w:r>
      <w:r>
        <w:t>Lei</w:t>
      </w:r>
      <w:r>
        <w:rPr>
          <w:spacing w:val="-5"/>
        </w:rPr>
        <w:t xml:space="preserve"> </w:t>
      </w:r>
      <w:r>
        <w:t>Federal nº</w:t>
      </w:r>
      <w:r>
        <w:rPr>
          <w:spacing w:val="-9"/>
        </w:rPr>
        <w:t xml:space="preserve"> </w:t>
      </w:r>
      <w:r>
        <w:t>14.133/21,</w:t>
      </w:r>
      <w:r>
        <w:rPr>
          <w:spacing w:val="-10"/>
        </w:rPr>
        <w:t xml:space="preserve"> </w:t>
      </w:r>
      <w:r>
        <w:t>vem</w:t>
      </w:r>
      <w:r>
        <w:rPr>
          <w:spacing w:val="-11"/>
        </w:rPr>
        <w:t xml:space="preserve"> </w:t>
      </w:r>
      <w:r>
        <w:t>perante</w:t>
      </w:r>
      <w:r>
        <w:rPr>
          <w:spacing w:val="-11"/>
        </w:rPr>
        <w:t xml:space="preserve"> </w:t>
      </w:r>
      <w:r>
        <w:t>Vossa</w:t>
      </w:r>
      <w:r>
        <w:rPr>
          <w:spacing w:val="-12"/>
        </w:rPr>
        <w:t xml:space="preserve"> </w:t>
      </w:r>
      <w:r>
        <w:t>Senhoria</w:t>
      </w:r>
      <w:r>
        <w:rPr>
          <w:spacing w:val="-5"/>
        </w:rPr>
        <w:t xml:space="preserve"> </w:t>
      </w:r>
      <w:r>
        <w:rPr>
          <w:u w:val="single"/>
        </w:rPr>
        <w:t>DECLARAR</w:t>
      </w:r>
      <w:r>
        <w:rPr>
          <w:spacing w:val="-10"/>
        </w:rPr>
        <w:t xml:space="preserve"> </w:t>
      </w:r>
      <w:r>
        <w:t>que</w:t>
      </w:r>
      <w:r>
        <w:rPr>
          <w:spacing w:val="-9"/>
        </w:rPr>
        <w:t xml:space="preserve"> </w:t>
      </w:r>
      <w:r>
        <w:t>cumpre</w:t>
      </w:r>
      <w:r>
        <w:rPr>
          <w:spacing w:val="-12"/>
        </w:rPr>
        <w:t xml:space="preserve"> </w:t>
      </w:r>
      <w:r>
        <w:t>as</w:t>
      </w:r>
      <w:r>
        <w:rPr>
          <w:spacing w:val="-10"/>
        </w:rPr>
        <w:t xml:space="preserve"> </w:t>
      </w:r>
      <w:r>
        <w:t>exigências</w:t>
      </w:r>
      <w:r>
        <w:rPr>
          <w:spacing w:val="-10"/>
        </w:rPr>
        <w:t xml:space="preserve"> </w:t>
      </w:r>
      <w:r>
        <w:t>de reserva de cargos para pessoa com deficiência e para reabilitação da Previdência Social, previstas em lei e outras normas específicas.</w:t>
      </w:r>
    </w:p>
    <w:p w:rsidR="008B7CCB" w:rsidRDefault="001D7556">
      <w:pPr>
        <w:pStyle w:val="Corpodetexto"/>
        <w:spacing w:line="275" w:lineRule="exact"/>
        <w:ind w:left="1560"/>
      </w:pPr>
      <w:r>
        <w:rPr>
          <w:spacing w:val="-2"/>
        </w:rPr>
        <w:t>Atenciosamente,</w:t>
      </w:r>
    </w:p>
    <w:p w:rsidR="008B7CCB" w:rsidRDefault="008B7CCB">
      <w:pPr>
        <w:pStyle w:val="Corpodetexto"/>
      </w:pPr>
    </w:p>
    <w:p w:rsidR="008B7CCB" w:rsidRDefault="008B7CCB">
      <w:pPr>
        <w:pStyle w:val="Corpodetexto"/>
      </w:pPr>
    </w:p>
    <w:p w:rsidR="008B7CCB" w:rsidRDefault="001D7556">
      <w:pPr>
        <w:pStyle w:val="Corpodetexto"/>
        <w:tabs>
          <w:tab w:val="left" w:pos="5768"/>
          <w:tab w:val="left" w:pos="6499"/>
          <w:tab w:val="left" w:pos="9033"/>
        </w:tabs>
        <w:ind w:left="1560"/>
      </w:pPr>
      <w:r>
        <w:t xml:space="preserve">Local/Data </w:t>
      </w:r>
      <w:r>
        <w:rPr>
          <w:u w:val="single"/>
        </w:rPr>
        <w:tab/>
      </w:r>
      <w:r>
        <w:rPr>
          <w:u w:val="single"/>
        </w:rPr>
        <w:tab/>
      </w:r>
      <w:r>
        <w:t xml:space="preserve">de </w:t>
      </w:r>
      <w:r>
        <w:rPr>
          <w:u w:val="single"/>
        </w:rPr>
        <w:tab/>
      </w:r>
      <w:r>
        <w:t>de</w:t>
      </w:r>
      <w:r>
        <w:rPr>
          <w:spacing w:val="-3"/>
        </w:rPr>
        <w:t xml:space="preserve"> </w:t>
      </w:r>
      <w:r w:rsidR="000A41F3">
        <w:rPr>
          <w:spacing w:val="-4"/>
        </w:rPr>
        <w:t>2026</w:t>
      </w:r>
    </w:p>
    <w:p w:rsidR="008B7CCB" w:rsidRDefault="008B7CCB">
      <w:pPr>
        <w:pStyle w:val="Corpodetexto"/>
        <w:rPr>
          <w:sz w:val="20"/>
        </w:rPr>
      </w:pPr>
    </w:p>
    <w:p w:rsidR="008B7CCB" w:rsidRDefault="008B7CCB">
      <w:pPr>
        <w:pStyle w:val="Corpodetexto"/>
        <w:rPr>
          <w:sz w:val="20"/>
        </w:rPr>
      </w:pPr>
    </w:p>
    <w:p w:rsidR="008B7CCB" w:rsidRDefault="001D7556">
      <w:pPr>
        <w:pStyle w:val="Corpodetexto"/>
        <w:spacing w:before="104"/>
        <w:rPr>
          <w:sz w:val="20"/>
        </w:rPr>
      </w:pPr>
      <w:r>
        <w:rPr>
          <w:noProof/>
          <w:sz w:val="20"/>
          <w:lang w:val="pt-BR" w:eastAsia="pt-BR"/>
        </w:rPr>
        <mc:AlternateContent>
          <mc:Choice Requires="wps">
            <w:drawing>
              <wp:anchor distT="0" distB="0" distL="0" distR="0" simplePos="0" relativeHeight="251625472" behindDoc="1" locked="0" layoutInCell="1" allowOverlap="1">
                <wp:simplePos x="0" y="0"/>
                <wp:positionH relativeFrom="page">
                  <wp:posOffset>2562479</wp:posOffset>
                </wp:positionH>
                <wp:positionV relativeFrom="paragraph">
                  <wp:posOffset>227663</wp:posOffset>
                </wp:positionV>
                <wp:extent cx="279463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94635" cy="1270"/>
                        </a:xfrm>
                        <a:custGeom>
                          <a:avLst/>
                          <a:gdLst/>
                          <a:ahLst/>
                          <a:cxnLst/>
                          <a:rect l="l" t="t" r="r" b="b"/>
                          <a:pathLst>
                            <a:path w="2794635">
                              <a:moveTo>
                                <a:pt x="0" y="0"/>
                              </a:moveTo>
                              <a:lnTo>
                                <a:pt x="2794406"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A3B619" id="Graphic 16" o:spid="_x0000_s1026" style="position:absolute;margin-left:201.75pt;margin-top:17.95pt;width:220.05pt;height:.1pt;z-index:-251691008;visibility:visible;mso-wrap-style:square;mso-wrap-distance-left:0;mso-wrap-distance-top:0;mso-wrap-distance-right:0;mso-wrap-distance-bottom:0;mso-position-horizontal:absolute;mso-position-horizontal-relative:page;mso-position-vertical:absolute;mso-position-vertical-relative:text;v-text-anchor:top" coordsize="27946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" path="m,l2794406,e" filled="f" strokeweight=".26875mm">
                <v:path arrowok="t"/>
                <w10:wrap type="topAndBottom" anchorx="page"/>
              </v:shape>
            </w:pict>
          </mc:Fallback>
        </mc:AlternateContent>
      </w:r>
    </w:p>
    <w:p w:rsidR="008B7CCB" w:rsidRDefault="001D7556">
      <w:pPr>
        <w:pStyle w:val="Corpodetexto"/>
        <w:spacing w:before="142"/>
        <w:ind w:right="139"/>
        <w:jc w:val="center"/>
      </w:pPr>
      <w:r>
        <w:t>Assinatura</w:t>
      </w:r>
      <w:r>
        <w:rPr>
          <w:spacing w:val="-7"/>
        </w:rPr>
        <w:t xml:space="preserve"> </w:t>
      </w:r>
      <w:r>
        <w:t>do</w:t>
      </w:r>
      <w:r>
        <w:rPr>
          <w:spacing w:val="-8"/>
        </w:rPr>
        <w:t xml:space="preserve"> </w:t>
      </w:r>
      <w:r>
        <w:t>Representante</w:t>
      </w:r>
      <w:r>
        <w:rPr>
          <w:spacing w:val="-7"/>
        </w:rPr>
        <w:t xml:space="preserve"> </w:t>
      </w:r>
      <w:r>
        <w:rPr>
          <w:spacing w:val="-4"/>
        </w:rPr>
        <w:t>Legal</w:t>
      </w:r>
    </w:p>
    <w:p w:rsidR="008B7CCB" w:rsidRDefault="008B7CCB">
      <w:pPr>
        <w:pStyle w:val="Corpodetexto"/>
      </w:pPr>
    </w:p>
    <w:p w:rsidR="008B7CCB" w:rsidRDefault="008B7CCB">
      <w:pPr>
        <w:pStyle w:val="Corpodetexto"/>
      </w:pPr>
    </w:p>
    <w:p w:rsidR="008B7CCB" w:rsidRDefault="001D7556">
      <w:pPr>
        <w:pStyle w:val="Ttulo3"/>
        <w:ind w:right="132"/>
      </w:pPr>
      <w:r>
        <w:t>(OBS:</w:t>
      </w:r>
      <w:r>
        <w:rPr>
          <w:spacing w:val="-2"/>
        </w:rPr>
        <w:t xml:space="preserve"> </w:t>
      </w:r>
      <w:r>
        <w:t>Vir</w:t>
      </w:r>
      <w:r>
        <w:rPr>
          <w:spacing w:val="-5"/>
        </w:rPr>
        <w:t xml:space="preserve"> </w:t>
      </w:r>
      <w:r>
        <w:t>junto</w:t>
      </w:r>
      <w:r>
        <w:rPr>
          <w:spacing w:val="-3"/>
        </w:rPr>
        <w:t xml:space="preserve"> </w:t>
      </w:r>
      <w:r>
        <w:t>com</w:t>
      </w:r>
      <w:r>
        <w:rPr>
          <w:spacing w:val="-3"/>
        </w:rPr>
        <w:t xml:space="preserve"> </w:t>
      </w:r>
      <w:r>
        <w:t>a</w:t>
      </w:r>
      <w:r>
        <w:rPr>
          <w:spacing w:val="-1"/>
        </w:rPr>
        <w:t xml:space="preserve"> </w:t>
      </w:r>
      <w:r>
        <w:t>documentação</w:t>
      </w:r>
      <w:r>
        <w:rPr>
          <w:spacing w:val="-3"/>
        </w:rPr>
        <w:t xml:space="preserve"> </w:t>
      </w:r>
      <w:r>
        <w:t>de</w:t>
      </w:r>
      <w:r>
        <w:rPr>
          <w:spacing w:val="-5"/>
        </w:rPr>
        <w:t xml:space="preserve"> </w:t>
      </w:r>
      <w:r>
        <w:t>habilitação</w:t>
      </w:r>
      <w:r>
        <w:rPr>
          <w:spacing w:val="1"/>
        </w:rPr>
        <w:t xml:space="preserve"> </w:t>
      </w:r>
      <w:r>
        <w:t>–</w:t>
      </w:r>
      <w:r>
        <w:rPr>
          <w:spacing w:val="-4"/>
        </w:rPr>
        <w:t xml:space="preserve"> </w:t>
      </w:r>
      <w:r>
        <w:t>Envelope</w:t>
      </w:r>
      <w:r>
        <w:rPr>
          <w:spacing w:val="-2"/>
        </w:rPr>
        <w:t xml:space="preserve"> </w:t>
      </w:r>
      <w:r>
        <w:rPr>
          <w:spacing w:val="-5"/>
        </w:rPr>
        <w:t>02)</w:t>
      </w:r>
    </w:p>
    <w:p w:rsidR="008B7CCB" w:rsidRDefault="008B7CCB">
      <w:pPr>
        <w:pStyle w:val="Ttulo3"/>
        <w:sectPr w:rsidR="008B7CCB">
          <w:pgSz w:w="11910" w:h="16840"/>
          <w:pgMar w:top="2000" w:right="141" w:bottom="1480" w:left="850" w:header="477" w:footer="1228" w:gutter="0"/>
          <w:cols w:space="720"/>
        </w:sectPr>
      </w:pPr>
    </w:p>
    <w:p w:rsidR="008B7CCB" w:rsidRDefault="008B7CCB">
      <w:pPr>
        <w:pStyle w:val="Corpodetexto"/>
        <w:rPr>
          <w:b/>
          <w:sz w:val="20"/>
        </w:rPr>
      </w:pPr>
    </w:p>
    <w:p w:rsidR="008B7CCB" w:rsidRDefault="008B7CCB">
      <w:pPr>
        <w:pStyle w:val="Corpodetexto"/>
        <w:spacing w:before="174"/>
        <w:rPr>
          <w:b/>
          <w:sz w:val="20"/>
        </w:rPr>
      </w:pPr>
    </w:p>
    <w:p w:rsidR="008B7CCB" w:rsidRDefault="001D7556">
      <w:pPr>
        <w:ind w:left="734"/>
        <w:rPr>
          <w:sz w:val="20"/>
        </w:rPr>
      </w:pPr>
      <w:r>
        <w:rPr>
          <w:noProof/>
          <w:sz w:val="20"/>
          <w:lang w:val="pt-BR" w:eastAsia="pt-BR"/>
        </w:rPr>
        <mc:AlternateContent>
          <mc:Choice Requires="wps">
            <w:drawing>
              <wp:inline distT="0" distB="0" distL="0" distR="0">
                <wp:extent cx="5905500" cy="554990"/>
                <wp:effectExtent l="9525" t="0" r="0" b="6984"/>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554990"/>
                        </a:xfrm>
                        <a:prstGeom prst="rect">
                          <a:avLst/>
                        </a:prstGeom>
                        <a:ln w="6095">
                          <a:solidFill>
                            <a:srgbClr val="000000"/>
                          </a:solidFill>
                          <a:prstDash val="solid"/>
                        </a:ln>
                      </wps:spPr>
                      <wps:txbx>
                        <w:txbxContent>
                          <w:p w:rsidR="00FB2A70" w:rsidRDefault="00FB2A70">
                            <w:pPr>
                              <w:spacing w:before="19"/>
                              <w:ind w:left="1140" w:right="10"/>
                              <w:jc w:val="center"/>
                              <w:rPr>
                                <w:b/>
                                <w:sz w:val="24"/>
                              </w:rPr>
                            </w:pPr>
                            <w:r>
                              <w:rPr>
                                <w:b/>
                                <w:sz w:val="24"/>
                              </w:rPr>
                              <w:t>ANEXO</w:t>
                            </w:r>
                            <w:r>
                              <w:rPr>
                                <w:b/>
                                <w:spacing w:val="-9"/>
                                <w:sz w:val="24"/>
                              </w:rPr>
                              <w:t xml:space="preserve"> </w:t>
                            </w:r>
                            <w:r>
                              <w:rPr>
                                <w:b/>
                                <w:spacing w:val="-5"/>
                                <w:sz w:val="24"/>
                              </w:rPr>
                              <w:t>VII</w:t>
                            </w:r>
                          </w:p>
                          <w:p w:rsidR="00FB2A70" w:rsidRDefault="00FB2A70">
                            <w:pPr>
                              <w:spacing w:before="137"/>
                              <w:ind w:left="1138" w:right="10"/>
                              <w:jc w:val="center"/>
                              <w:rPr>
                                <w:b/>
                                <w:sz w:val="24"/>
                              </w:rPr>
                            </w:pPr>
                            <w:r>
                              <w:rPr>
                                <w:b/>
                                <w:sz w:val="24"/>
                              </w:rPr>
                              <w:t>TERMO</w:t>
                            </w:r>
                            <w:r>
                              <w:rPr>
                                <w:b/>
                                <w:spacing w:val="-3"/>
                                <w:sz w:val="24"/>
                              </w:rPr>
                              <w:t xml:space="preserve"> </w:t>
                            </w:r>
                            <w:r>
                              <w:rPr>
                                <w:b/>
                                <w:sz w:val="24"/>
                              </w:rPr>
                              <w:t>DE</w:t>
                            </w:r>
                            <w:r>
                              <w:rPr>
                                <w:b/>
                                <w:spacing w:val="-1"/>
                                <w:sz w:val="24"/>
                              </w:rPr>
                              <w:t xml:space="preserve"> </w:t>
                            </w:r>
                            <w:r>
                              <w:rPr>
                                <w:b/>
                                <w:spacing w:val="-2"/>
                                <w:sz w:val="24"/>
                              </w:rPr>
                              <w:t>CREDENCIAMENTO</w:t>
                            </w:r>
                          </w:p>
                        </w:txbxContent>
                      </wps:txbx>
                      <wps:bodyPr wrap="square" lIns="0" tIns="0" rIns="0" bIns="0" rtlCol="0">
                        <a:noAutofit/>
                      </wps:bodyPr>
                    </wps:wsp>
                  </a:graphicData>
                </a:graphic>
              </wp:inline>
            </w:drawing>
          </mc:Choice>
          <mc:Fallback>
            <w:pict>
              <v:shape id="Textbox 17" o:spid="_x0000_s1035" type="#_x0000_t202" style="width:465pt;height:4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" filled="f" strokeweight=".16931mm">
                <v:path arrowok="t"/>
                <v:textbox inset="0,0,0,0">
                  <w:txbxContent>
                    <w:p w:rsidR="00FB2A70" w:rsidRDefault="00FB2A70">
                      <w:pPr>
                        <w:spacing w:before="19"/>
                        <w:ind w:left="1140" w:right="10"/>
                        <w:jc w:val="center"/>
                        <w:rPr>
                          <w:b/>
                          <w:sz w:val="24"/>
                        </w:rPr>
                      </w:pPr>
                      <w:r>
                        <w:rPr>
                          <w:b/>
                          <w:sz w:val="24"/>
                        </w:rPr>
                        <w:t>ANEXO</w:t>
                      </w:r>
                      <w:r>
                        <w:rPr>
                          <w:b/>
                          <w:spacing w:val="-9"/>
                          <w:sz w:val="24"/>
                        </w:rPr>
                        <w:t xml:space="preserve"> </w:t>
                      </w:r>
                      <w:r>
                        <w:rPr>
                          <w:b/>
                          <w:spacing w:val="-5"/>
                          <w:sz w:val="24"/>
                        </w:rPr>
                        <w:t>VII</w:t>
                      </w:r>
                    </w:p>
                    <w:p w:rsidR="00FB2A70" w:rsidRDefault="00FB2A70">
                      <w:pPr>
                        <w:spacing w:before="137"/>
                        <w:ind w:left="1138" w:right="10"/>
                        <w:jc w:val="center"/>
                        <w:rPr>
                          <w:b/>
                          <w:sz w:val="24"/>
                        </w:rPr>
                      </w:pPr>
                      <w:r>
                        <w:rPr>
                          <w:b/>
                          <w:sz w:val="24"/>
                        </w:rPr>
                        <w:t>TERMO</w:t>
                      </w:r>
                      <w:r>
                        <w:rPr>
                          <w:b/>
                          <w:spacing w:val="-3"/>
                          <w:sz w:val="24"/>
                        </w:rPr>
                        <w:t xml:space="preserve"> </w:t>
                      </w:r>
                      <w:r>
                        <w:rPr>
                          <w:b/>
                          <w:sz w:val="24"/>
                        </w:rPr>
                        <w:t>DE</w:t>
                      </w:r>
                      <w:r>
                        <w:rPr>
                          <w:b/>
                          <w:spacing w:val="-1"/>
                          <w:sz w:val="24"/>
                        </w:rPr>
                        <w:t xml:space="preserve"> </w:t>
                      </w:r>
                      <w:r>
                        <w:rPr>
                          <w:b/>
                          <w:spacing w:val="-2"/>
                          <w:sz w:val="24"/>
                        </w:rPr>
                        <w:t>CREDENCIAMENTO</w:t>
                      </w:r>
                    </w:p>
                  </w:txbxContent>
                </v:textbox>
                <w10:anchorlock/>
              </v:shape>
            </w:pict>
          </mc:Fallback>
        </mc:AlternateContent>
      </w:r>
    </w:p>
    <w:p w:rsidR="008B7CCB" w:rsidRDefault="008B7CCB">
      <w:pPr>
        <w:pStyle w:val="Corpodetexto"/>
        <w:spacing w:before="112"/>
        <w:rPr>
          <w:b/>
        </w:rPr>
      </w:pPr>
    </w:p>
    <w:p w:rsidR="008B7CCB" w:rsidRDefault="001D7556">
      <w:pPr>
        <w:pStyle w:val="Corpodetexto"/>
        <w:ind w:left="1984"/>
      </w:pPr>
      <w:r>
        <w:t>À</w:t>
      </w:r>
      <w:r>
        <w:rPr>
          <w:spacing w:val="-4"/>
        </w:rPr>
        <w:t xml:space="preserve"> </w:t>
      </w:r>
      <w:r>
        <w:t>Prefeitura</w:t>
      </w:r>
      <w:r>
        <w:rPr>
          <w:spacing w:val="-3"/>
        </w:rPr>
        <w:t xml:space="preserve"> </w:t>
      </w:r>
      <w:r>
        <w:t>Municipal</w:t>
      </w:r>
      <w:r>
        <w:rPr>
          <w:spacing w:val="-6"/>
        </w:rPr>
        <w:t xml:space="preserve"> </w:t>
      </w:r>
      <w:r>
        <w:t>de</w:t>
      </w:r>
      <w:r>
        <w:rPr>
          <w:spacing w:val="-3"/>
        </w:rPr>
        <w:t xml:space="preserve"> </w:t>
      </w:r>
      <w:r>
        <w:t>Santo</w:t>
      </w:r>
      <w:r>
        <w:rPr>
          <w:spacing w:val="-3"/>
        </w:rPr>
        <w:t xml:space="preserve"> </w:t>
      </w:r>
      <w:r>
        <w:t>Antônio</w:t>
      </w:r>
      <w:r>
        <w:rPr>
          <w:spacing w:val="-3"/>
        </w:rPr>
        <w:t xml:space="preserve"> </w:t>
      </w:r>
      <w:r>
        <w:t>do</w:t>
      </w:r>
      <w:r>
        <w:rPr>
          <w:spacing w:val="-3"/>
        </w:rPr>
        <w:t xml:space="preserve"> </w:t>
      </w:r>
      <w:r>
        <w:rPr>
          <w:spacing w:val="-2"/>
        </w:rPr>
        <w:t>Grama</w:t>
      </w:r>
    </w:p>
    <w:p w:rsidR="008B7CCB" w:rsidRDefault="008B7CCB">
      <w:pPr>
        <w:pStyle w:val="Corpodetexto"/>
      </w:pPr>
    </w:p>
    <w:p w:rsidR="008B7CCB" w:rsidRDefault="008B7CCB">
      <w:pPr>
        <w:pStyle w:val="Corpodetexto"/>
      </w:pPr>
    </w:p>
    <w:p w:rsidR="008B7CCB" w:rsidRDefault="001D7556">
      <w:pPr>
        <w:ind w:left="1984"/>
        <w:rPr>
          <w:sz w:val="24"/>
        </w:rPr>
      </w:pPr>
      <w:r>
        <w:rPr>
          <w:b/>
          <w:sz w:val="24"/>
        </w:rPr>
        <w:t>A/C</w:t>
      </w:r>
      <w:r>
        <w:rPr>
          <w:b/>
          <w:spacing w:val="-8"/>
          <w:sz w:val="24"/>
        </w:rPr>
        <w:t xml:space="preserve"> </w:t>
      </w:r>
      <w:r>
        <w:rPr>
          <w:spacing w:val="-2"/>
          <w:sz w:val="24"/>
        </w:rPr>
        <w:t>Pregoeira</w:t>
      </w:r>
    </w:p>
    <w:p w:rsidR="008B7CCB" w:rsidRDefault="008B7CCB">
      <w:pPr>
        <w:pStyle w:val="Corpodetexto"/>
      </w:pPr>
    </w:p>
    <w:p w:rsidR="008B7CCB" w:rsidRDefault="008B7CCB">
      <w:pPr>
        <w:pStyle w:val="Corpodetexto"/>
        <w:spacing w:before="1"/>
      </w:pPr>
    </w:p>
    <w:p w:rsidR="008B7CCB" w:rsidRDefault="001D7556">
      <w:pPr>
        <w:spacing w:line="720" w:lineRule="auto"/>
        <w:ind w:left="2268" w:right="4634" w:hanging="284"/>
        <w:jc w:val="both"/>
        <w:rPr>
          <w:sz w:val="24"/>
        </w:rPr>
      </w:pPr>
      <w:r>
        <w:rPr>
          <w:b/>
          <w:sz w:val="24"/>
        </w:rPr>
        <w:t>Referência:</w:t>
      </w:r>
      <w:r>
        <w:rPr>
          <w:b/>
          <w:spacing w:val="-6"/>
          <w:sz w:val="24"/>
        </w:rPr>
        <w:t xml:space="preserve"> </w:t>
      </w:r>
      <w:r>
        <w:rPr>
          <w:sz w:val="24"/>
        </w:rPr>
        <w:t>Pregão</w:t>
      </w:r>
      <w:r>
        <w:rPr>
          <w:spacing w:val="-9"/>
          <w:sz w:val="24"/>
        </w:rPr>
        <w:t xml:space="preserve"> </w:t>
      </w:r>
      <w:r>
        <w:rPr>
          <w:sz w:val="24"/>
        </w:rPr>
        <w:t>Presencial</w:t>
      </w:r>
      <w:r>
        <w:rPr>
          <w:spacing w:val="-9"/>
          <w:sz w:val="24"/>
        </w:rPr>
        <w:t xml:space="preserve"> </w:t>
      </w:r>
      <w:r>
        <w:rPr>
          <w:sz w:val="24"/>
        </w:rPr>
        <w:t>nº</w:t>
      </w:r>
      <w:r>
        <w:rPr>
          <w:spacing w:val="-7"/>
          <w:sz w:val="24"/>
        </w:rPr>
        <w:t xml:space="preserve"> </w:t>
      </w:r>
      <w:r>
        <w:rPr>
          <w:sz w:val="24"/>
        </w:rPr>
        <w:t>/</w:t>
      </w:r>
      <w:r w:rsidR="000A41F3">
        <w:rPr>
          <w:sz w:val="24"/>
        </w:rPr>
        <w:t>2026</w:t>
      </w:r>
      <w:r>
        <w:rPr>
          <w:sz w:val="24"/>
        </w:rPr>
        <w:t xml:space="preserve"> Prezado senhor,</w:t>
      </w:r>
    </w:p>
    <w:p w:rsidR="008B7CCB" w:rsidRDefault="001D7556">
      <w:pPr>
        <w:pStyle w:val="Corpodetexto"/>
        <w:tabs>
          <w:tab w:val="left" w:pos="8517"/>
          <w:tab w:val="left" w:pos="9208"/>
          <w:tab w:val="left" w:pos="9850"/>
          <w:tab w:val="left" w:pos="9977"/>
        </w:tabs>
        <w:spacing w:line="360" w:lineRule="auto"/>
        <w:ind w:left="852" w:right="936" w:firstLine="1415"/>
        <w:jc w:val="both"/>
      </w:pPr>
      <w:r>
        <w:t>A</w:t>
      </w:r>
      <w:r>
        <w:rPr>
          <w:spacing w:val="40"/>
        </w:rPr>
        <w:t xml:space="preserve"> </w:t>
      </w:r>
      <w:r>
        <w:t>empresa</w:t>
      </w:r>
      <w:r>
        <w:rPr>
          <w:spacing w:val="43"/>
        </w:rPr>
        <w:t xml:space="preserve"> </w:t>
      </w:r>
      <w:r>
        <w:rPr>
          <w:u w:val="single"/>
        </w:rPr>
        <w:tab/>
      </w:r>
      <w:r>
        <w:rPr>
          <w:u w:val="single"/>
        </w:rPr>
        <w:tab/>
      </w:r>
      <w:r>
        <w:rPr>
          <w:u w:val="single"/>
        </w:rPr>
        <w:tab/>
      </w:r>
      <w:r>
        <w:rPr>
          <w:spacing w:val="-10"/>
        </w:rPr>
        <w:t xml:space="preserve">, </w:t>
      </w:r>
      <w:r>
        <w:t>inscrita</w:t>
      </w:r>
      <w:r>
        <w:rPr>
          <w:spacing w:val="80"/>
        </w:rPr>
        <w:t xml:space="preserve"> </w:t>
      </w:r>
      <w:r>
        <w:t>no</w:t>
      </w:r>
      <w:r>
        <w:rPr>
          <w:spacing w:val="80"/>
        </w:rPr>
        <w:t xml:space="preserve"> </w:t>
      </w:r>
      <w:r>
        <w:t>CNPJ</w:t>
      </w:r>
      <w:r>
        <w:rPr>
          <w:spacing w:val="80"/>
        </w:rPr>
        <w:t xml:space="preserve"> </w:t>
      </w:r>
      <w:r>
        <w:t>sob</w:t>
      </w:r>
      <w:r>
        <w:rPr>
          <w:spacing w:val="80"/>
        </w:rPr>
        <w:t xml:space="preserve"> </w:t>
      </w:r>
      <w:r>
        <w:t>o</w:t>
      </w:r>
      <w:r>
        <w:rPr>
          <w:spacing w:val="80"/>
        </w:rPr>
        <w:t xml:space="preserve"> </w:t>
      </w:r>
      <w:r>
        <w:t>Nº</w:t>
      </w:r>
      <w:r>
        <w:rPr>
          <w:spacing w:val="137"/>
        </w:rPr>
        <w:t xml:space="preserve"> </w:t>
      </w:r>
      <w:r>
        <w:rPr>
          <w:u w:val="single"/>
        </w:rPr>
        <w:tab/>
      </w:r>
      <w:r>
        <w:t>, neste ato representada</w:t>
      </w:r>
      <w:r>
        <w:rPr>
          <w:spacing w:val="115"/>
        </w:rPr>
        <w:t xml:space="preserve"> </w:t>
      </w:r>
      <w:r>
        <w:rPr>
          <w:u w:val="single"/>
        </w:rPr>
        <w:tab/>
      </w:r>
      <w:r>
        <w:rPr>
          <w:u w:val="single"/>
        </w:rPr>
        <w:tab/>
      </w:r>
      <w:r>
        <w:rPr>
          <w:u w:val="single"/>
        </w:rPr>
        <w:tab/>
      </w:r>
      <w:r>
        <w:rPr>
          <w:u w:val="single"/>
        </w:rPr>
        <w:tab/>
      </w:r>
      <w:r>
        <w:t xml:space="preserve"> (qualificação: nacionalidade, estado civil, cargo ocupado na empresa), em atendimento</w:t>
      </w:r>
      <w:r>
        <w:rPr>
          <w:spacing w:val="-1"/>
        </w:rPr>
        <w:t xml:space="preserve"> </w:t>
      </w:r>
      <w:r>
        <w:t>ao</w:t>
      </w:r>
      <w:r>
        <w:rPr>
          <w:spacing w:val="-3"/>
        </w:rPr>
        <w:t xml:space="preserve"> </w:t>
      </w:r>
      <w:r>
        <w:t>disposto no</w:t>
      </w:r>
      <w:r>
        <w:rPr>
          <w:spacing w:val="-3"/>
        </w:rPr>
        <w:t xml:space="preserve"> </w:t>
      </w:r>
      <w:r>
        <w:t>edital</w:t>
      </w:r>
      <w:r>
        <w:rPr>
          <w:spacing w:val="-4"/>
        </w:rPr>
        <w:t xml:space="preserve"> </w:t>
      </w:r>
      <w:r>
        <w:t>do</w:t>
      </w:r>
      <w:r>
        <w:rPr>
          <w:spacing w:val="-3"/>
        </w:rPr>
        <w:t xml:space="preserve"> </w:t>
      </w:r>
      <w:r>
        <w:t>Pregão</w:t>
      </w:r>
      <w:r>
        <w:rPr>
          <w:spacing w:val="-5"/>
        </w:rPr>
        <w:t xml:space="preserve"> </w:t>
      </w:r>
      <w:r>
        <w:t>Presencial</w:t>
      </w:r>
      <w:r>
        <w:rPr>
          <w:spacing w:val="-4"/>
        </w:rPr>
        <w:t xml:space="preserve"> </w:t>
      </w:r>
      <w:r>
        <w:t>nº /</w:t>
      </w:r>
      <w:r w:rsidR="000A41F3">
        <w:t>2026</w:t>
      </w:r>
      <w:r>
        <w:t>,</w:t>
      </w:r>
      <w:r>
        <w:rPr>
          <w:spacing w:val="-1"/>
        </w:rPr>
        <w:t xml:space="preserve"> </w:t>
      </w:r>
      <w:r>
        <w:t>vem</w:t>
      </w:r>
      <w:r>
        <w:rPr>
          <w:spacing w:val="-2"/>
        </w:rPr>
        <w:t xml:space="preserve"> </w:t>
      </w:r>
      <w:r>
        <w:t>perante</w:t>
      </w:r>
      <w:r>
        <w:rPr>
          <w:spacing w:val="-3"/>
        </w:rPr>
        <w:t xml:space="preserve"> </w:t>
      </w:r>
      <w:r>
        <w:t>Vossa Senhoria</w:t>
      </w:r>
      <w:r>
        <w:rPr>
          <w:spacing w:val="40"/>
        </w:rPr>
        <w:t xml:space="preserve"> </w:t>
      </w:r>
      <w:r>
        <w:t>credenciar</w:t>
      </w:r>
      <w:r>
        <w:rPr>
          <w:spacing w:val="40"/>
        </w:rPr>
        <w:t xml:space="preserve"> </w:t>
      </w:r>
      <w:r>
        <w:t>o</w:t>
      </w:r>
      <w:r>
        <w:rPr>
          <w:spacing w:val="40"/>
        </w:rPr>
        <w:t xml:space="preserve"> </w:t>
      </w:r>
      <w:r>
        <w:t>Sr.</w:t>
      </w:r>
      <w:r>
        <w:rPr>
          <w:spacing w:val="90"/>
        </w:rPr>
        <w:t xml:space="preserve"> </w:t>
      </w:r>
      <w:r>
        <w:rPr>
          <w:u w:val="single"/>
        </w:rPr>
        <w:tab/>
      </w:r>
      <w:r>
        <w:rPr>
          <w:u w:val="single"/>
        </w:rPr>
        <w:tab/>
      </w:r>
      <w:r>
        <w:t>,</w:t>
      </w:r>
      <w:r>
        <w:rPr>
          <w:spacing w:val="40"/>
        </w:rPr>
        <w:t xml:space="preserve"> </w:t>
      </w:r>
      <w:r>
        <w:t>CPF</w:t>
      </w:r>
    </w:p>
    <w:p w:rsidR="008B7CCB" w:rsidRDefault="001D7556">
      <w:pPr>
        <w:pStyle w:val="Corpodetexto"/>
        <w:tabs>
          <w:tab w:val="left" w:pos="4452"/>
        </w:tabs>
        <w:spacing w:before="1" w:line="360" w:lineRule="auto"/>
        <w:ind w:left="852" w:right="993"/>
        <w:jc w:val="both"/>
      </w:pPr>
      <w:r>
        <w:rPr>
          <w:u w:val="single"/>
        </w:rPr>
        <w:tab/>
      </w:r>
      <w:r>
        <w:t>, como representante qualificado a participar e assinar todos os atos relativos à referida licitação, inclusive com poderes expressos para</w:t>
      </w:r>
      <w:r>
        <w:rPr>
          <w:spacing w:val="-5"/>
        </w:rPr>
        <w:t xml:space="preserve"> </w:t>
      </w:r>
      <w:r>
        <w:t>oferecer</w:t>
      </w:r>
      <w:r>
        <w:rPr>
          <w:spacing w:val="-6"/>
        </w:rPr>
        <w:t xml:space="preserve"> </w:t>
      </w:r>
      <w:r>
        <w:t>lances</w:t>
      </w:r>
      <w:r>
        <w:rPr>
          <w:spacing w:val="-8"/>
        </w:rPr>
        <w:t xml:space="preserve"> </w:t>
      </w:r>
      <w:r>
        <w:t>e</w:t>
      </w:r>
      <w:r>
        <w:rPr>
          <w:spacing w:val="-7"/>
        </w:rPr>
        <w:t xml:space="preserve"> </w:t>
      </w:r>
      <w:r>
        <w:t>apresentar</w:t>
      </w:r>
      <w:r>
        <w:rPr>
          <w:spacing w:val="-6"/>
        </w:rPr>
        <w:t xml:space="preserve"> </w:t>
      </w:r>
      <w:r>
        <w:t>ou</w:t>
      </w:r>
      <w:r>
        <w:rPr>
          <w:spacing w:val="-5"/>
        </w:rPr>
        <w:t xml:space="preserve"> </w:t>
      </w:r>
      <w:r>
        <w:t>desistir</w:t>
      </w:r>
      <w:r>
        <w:rPr>
          <w:spacing w:val="-7"/>
        </w:rPr>
        <w:t xml:space="preserve"> </w:t>
      </w:r>
      <w:r>
        <w:t>da</w:t>
      </w:r>
      <w:r>
        <w:rPr>
          <w:spacing w:val="-5"/>
        </w:rPr>
        <w:t xml:space="preserve"> </w:t>
      </w:r>
      <w:r>
        <w:t>interposição</w:t>
      </w:r>
      <w:r>
        <w:rPr>
          <w:spacing w:val="-5"/>
        </w:rPr>
        <w:t xml:space="preserve"> </w:t>
      </w:r>
      <w:r>
        <w:t>de</w:t>
      </w:r>
      <w:r>
        <w:rPr>
          <w:spacing w:val="-5"/>
        </w:rPr>
        <w:t xml:space="preserve"> </w:t>
      </w:r>
      <w:r>
        <w:t>recursos,</w:t>
      </w:r>
      <w:r>
        <w:rPr>
          <w:spacing w:val="-5"/>
        </w:rPr>
        <w:t xml:space="preserve"> </w:t>
      </w:r>
      <w:r>
        <w:t>nos</w:t>
      </w:r>
      <w:r>
        <w:rPr>
          <w:spacing w:val="-5"/>
        </w:rPr>
        <w:t xml:space="preserve"> </w:t>
      </w:r>
      <w:r>
        <w:t>termos da Lei Federal N</w:t>
      </w:r>
      <w:r>
        <w:rPr>
          <w:position w:val="8"/>
          <w:sz w:val="16"/>
        </w:rPr>
        <w:t>o</w:t>
      </w:r>
      <w:r>
        <w:rPr>
          <w:spacing w:val="40"/>
          <w:position w:val="8"/>
          <w:sz w:val="16"/>
        </w:rPr>
        <w:t xml:space="preserve"> </w:t>
      </w:r>
      <w:r>
        <w:t>14.133/21.</w:t>
      </w:r>
    </w:p>
    <w:p w:rsidR="008B7CCB" w:rsidRDefault="008B7CCB">
      <w:pPr>
        <w:pStyle w:val="Corpodetexto"/>
      </w:pPr>
    </w:p>
    <w:p w:rsidR="008B7CCB" w:rsidRDefault="008B7CCB">
      <w:pPr>
        <w:pStyle w:val="Corpodetexto"/>
        <w:spacing w:before="271"/>
      </w:pPr>
    </w:p>
    <w:p w:rsidR="008B7CCB" w:rsidRDefault="001D7556">
      <w:pPr>
        <w:pStyle w:val="Corpodetexto"/>
        <w:tabs>
          <w:tab w:val="left" w:pos="3986"/>
          <w:tab w:val="left" w:pos="4719"/>
          <w:tab w:val="left" w:pos="6985"/>
        </w:tabs>
        <w:ind w:left="776"/>
        <w:jc w:val="center"/>
      </w:pPr>
      <w:r>
        <w:t xml:space="preserve">Local/Data: </w:t>
      </w:r>
      <w:r>
        <w:rPr>
          <w:u w:val="single"/>
        </w:rPr>
        <w:tab/>
      </w:r>
      <w:r>
        <w:rPr>
          <w:u w:val="single"/>
        </w:rPr>
        <w:tab/>
      </w:r>
      <w:r>
        <w:t xml:space="preserve">de </w:t>
      </w:r>
      <w:r>
        <w:rPr>
          <w:u w:val="single"/>
        </w:rPr>
        <w:tab/>
      </w:r>
      <w:r>
        <w:t>de</w:t>
      </w:r>
      <w:r>
        <w:rPr>
          <w:spacing w:val="-4"/>
        </w:rPr>
        <w:t xml:space="preserve"> </w:t>
      </w:r>
      <w:r w:rsidR="000A41F3">
        <w:rPr>
          <w:spacing w:val="-2"/>
        </w:rPr>
        <w:t>2026</w:t>
      </w:r>
      <w:r>
        <w:rPr>
          <w:spacing w:val="-2"/>
        </w:rPr>
        <w:t>.</w:t>
      </w:r>
    </w:p>
    <w:p w:rsidR="008B7CCB" w:rsidRDefault="001D7556">
      <w:pPr>
        <w:pStyle w:val="Corpodetexto"/>
        <w:spacing w:before="137"/>
        <w:ind w:left="776" w:right="2531"/>
        <w:jc w:val="center"/>
      </w:pPr>
      <w:r>
        <w:rPr>
          <w:spacing w:val="-2"/>
        </w:rPr>
        <w:t>Atenciosamente,</w:t>
      </w:r>
    </w:p>
    <w:p w:rsidR="008B7CCB" w:rsidRDefault="008B7CCB">
      <w:pPr>
        <w:pStyle w:val="Corpodetexto"/>
        <w:rPr>
          <w:sz w:val="20"/>
        </w:rPr>
      </w:pPr>
    </w:p>
    <w:p w:rsidR="008B7CCB" w:rsidRDefault="008B7CCB">
      <w:pPr>
        <w:pStyle w:val="Corpodetexto"/>
        <w:rPr>
          <w:sz w:val="20"/>
        </w:rPr>
      </w:pPr>
    </w:p>
    <w:p w:rsidR="008B7CCB" w:rsidRDefault="001D7556">
      <w:pPr>
        <w:pStyle w:val="Corpodetexto"/>
        <w:spacing w:before="104"/>
        <w:rPr>
          <w:sz w:val="20"/>
        </w:rPr>
      </w:pPr>
      <w:r>
        <w:rPr>
          <w:noProof/>
          <w:sz w:val="20"/>
          <w:lang w:val="pt-BR" w:eastAsia="pt-BR"/>
        </w:rPr>
        <mc:AlternateContent>
          <mc:Choice Requires="wps">
            <w:drawing>
              <wp:anchor distT="0" distB="0" distL="0" distR="0" simplePos="0" relativeHeight="251627520" behindDoc="1" locked="0" layoutInCell="1" allowOverlap="1">
                <wp:simplePos x="0" y="0"/>
                <wp:positionH relativeFrom="page">
                  <wp:posOffset>2412745</wp:posOffset>
                </wp:positionH>
                <wp:positionV relativeFrom="paragraph">
                  <wp:posOffset>227359</wp:posOffset>
                </wp:positionV>
                <wp:extent cx="381127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1270" cy="1270"/>
                        </a:xfrm>
                        <a:custGeom>
                          <a:avLst/>
                          <a:gdLst/>
                          <a:ahLst/>
                          <a:cxnLst/>
                          <a:rect l="l" t="t" r="r" b="b"/>
                          <a:pathLst>
                            <a:path w="3811270">
                              <a:moveTo>
                                <a:pt x="0" y="0"/>
                              </a:moveTo>
                              <a:lnTo>
                                <a:pt x="3811219"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FE56FDC" id="Graphic 18" o:spid="_x0000_s1026" style="position:absolute;margin-left:190pt;margin-top:17.9pt;width:300.1pt;height:.1pt;z-index:-251688960;visibility:visible;mso-wrap-style:square;mso-wrap-distance-left:0;mso-wrap-distance-top:0;mso-wrap-distance-right:0;mso-wrap-distance-bottom:0;mso-position-horizontal:absolute;mso-position-horizontal-relative:page;mso-position-vertical:absolute;mso-position-vertical-relative:text;v-text-anchor:top" coordsize="381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" path="m,l3811219,e" filled="f" strokeweight=".26875mm">
                <v:path arrowok="t"/>
                <w10:wrap type="topAndBottom" anchorx="page"/>
              </v:shape>
            </w:pict>
          </mc:Fallback>
        </mc:AlternateContent>
      </w:r>
    </w:p>
    <w:p w:rsidR="008B7CCB" w:rsidRDefault="001D7556">
      <w:pPr>
        <w:pStyle w:val="Corpodetexto"/>
        <w:spacing w:before="142"/>
        <w:ind w:left="2017" w:right="1026"/>
        <w:jc w:val="center"/>
      </w:pPr>
      <w:r>
        <w:t>Assinatura</w:t>
      </w:r>
      <w:r>
        <w:rPr>
          <w:spacing w:val="-7"/>
        </w:rPr>
        <w:t xml:space="preserve"> </w:t>
      </w:r>
      <w:r>
        <w:t>do</w:t>
      </w:r>
      <w:r>
        <w:rPr>
          <w:spacing w:val="-8"/>
        </w:rPr>
        <w:t xml:space="preserve"> </w:t>
      </w:r>
      <w:r>
        <w:t>Representante</w:t>
      </w:r>
      <w:r>
        <w:rPr>
          <w:spacing w:val="-7"/>
        </w:rPr>
        <w:t xml:space="preserve"> </w:t>
      </w:r>
      <w:r>
        <w:rPr>
          <w:spacing w:val="-4"/>
        </w:rPr>
        <w:t>Legal</w:t>
      </w:r>
    </w:p>
    <w:p w:rsidR="008B7CCB" w:rsidRDefault="001D7556">
      <w:pPr>
        <w:pStyle w:val="Ttulo3"/>
        <w:spacing w:before="137"/>
        <w:ind w:right="144"/>
      </w:pPr>
      <w:r>
        <w:t>(OBS:</w:t>
      </w:r>
      <w:r>
        <w:rPr>
          <w:spacing w:val="-2"/>
        </w:rPr>
        <w:t xml:space="preserve"> </w:t>
      </w:r>
      <w:r>
        <w:t>Vir</w:t>
      </w:r>
      <w:r>
        <w:rPr>
          <w:spacing w:val="-5"/>
        </w:rPr>
        <w:t xml:space="preserve"> </w:t>
      </w:r>
      <w:r>
        <w:t>fora</w:t>
      </w:r>
      <w:r>
        <w:rPr>
          <w:spacing w:val="-3"/>
        </w:rPr>
        <w:t xml:space="preserve"> </w:t>
      </w:r>
      <w:r>
        <w:t>dos</w:t>
      </w:r>
      <w:r>
        <w:rPr>
          <w:spacing w:val="-5"/>
        </w:rPr>
        <w:t xml:space="preserve"> </w:t>
      </w:r>
      <w:r>
        <w:t>envelopes</w:t>
      </w:r>
      <w:r>
        <w:rPr>
          <w:spacing w:val="-3"/>
        </w:rPr>
        <w:t xml:space="preserve"> </w:t>
      </w:r>
      <w:r>
        <w:t>de</w:t>
      </w:r>
      <w:r>
        <w:rPr>
          <w:spacing w:val="-3"/>
        </w:rPr>
        <w:t xml:space="preserve"> </w:t>
      </w:r>
      <w:r>
        <w:t>documentação</w:t>
      </w:r>
      <w:r>
        <w:rPr>
          <w:spacing w:val="-6"/>
        </w:rPr>
        <w:t xml:space="preserve"> </w:t>
      </w:r>
      <w:r>
        <w:t>e</w:t>
      </w:r>
      <w:r>
        <w:rPr>
          <w:spacing w:val="-2"/>
        </w:rPr>
        <w:t xml:space="preserve"> proposta)</w:t>
      </w:r>
    </w:p>
    <w:p w:rsidR="008B7CCB" w:rsidRDefault="008B7CCB">
      <w:pPr>
        <w:pStyle w:val="Ttulo3"/>
        <w:sectPr w:rsidR="008B7CCB">
          <w:pgSz w:w="11910" w:h="16840"/>
          <w:pgMar w:top="2000" w:right="141" w:bottom="1480" w:left="850" w:header="477" w:footer="1228" w:gutter="0"/>
          <w:cols w:space="720"/>
        </w:sectPr>
      </w:pPr>
    </w:p>
    <w:p w:rsidR="008B7CCB" w:rsidRDefault="008B7CCB">
      <w:pPr>
        <w:pStyle w:val="Corpodetexto"/>
        <w:rPr>
          <w:b/>
          <w:sz w:val="20"/>
        </w:rPr>
      </w:pPr>
    </w:p>
    <w:p w:rsidR="008B7CCB" w:rsidRDefault="008B7CCB">
      <w:pPr>
        <w:pStyle w:val="Corpodetexto"/>
        <w:spacing w:before="174"/>
        <w:rPr>
          <w:b/>
          <w:sz w:val="20"/>
        </w:rPr>
      </w:pPr>
    </w:p>
    <w:p w:rsidR="008B7CCB" w:rsidRDefault="001D7556">
      <w:pPr>
        <w:ind w:left="794"/>
        <w:rPr>
          <w:sz w:val="20"/>
        </w:rPr>
      </w:pPr>
      <w:r>
        <w:rPr>
          <w:noProof/>
          <w:sz w:val="20"/>
          <w:lang w:val="pt-BR" w:eastAsia="pt-BR"/>
        </w:rPr>
        <mc:AlternateContent>
          <mc:Choice Requires="wps">
            <w:drawing>
              <wp:inline distT="0" distB="0" distL="0" distR="0">
                <wp:extent cx="5829300" cy="2268220"/>
                <wp:effectExtent l="9525" t="0" r="0" b="8255"/>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9300" cy="2268220"/>
                        </a:xfrm>
                        <a:prstGeom prst="rect">
                          <a:avLst/>
                        </a:prstGeom>
                        <a:ln w="6095">
                          <a:solidFill>
                            <a:srgbClr val="000000"/>
                          </a:solidFill>
                          <a:prstDash val="solid"/>
                        </a:ln>
                      </wps:spPr>
                      <wps:txbx>
                        <w:txbxContent>
                          <w:p w:rsidR="00FB2A70" w:rsidRDefault="00FB2A70">
                            <w:pPr>
                              <w:spacing w:before="19"/>
                              <w:ind w:left="1130"/>
                              <w:jc w:val="center"/>
                              <w:rPr>
                                <w:b/>
                                <w:sz w:val="24"/>
                              </w:rPr>
                            </w:pPr>
                            <w:r>
                              <w:rPr>
                                <w:b/>
                                <w:sz w:val="24"/>
                              </w:rPr>
                              <w:t>ANEXO</w:t>
                            </w:r>
                            <w:r>
                              <w:rPr>
                                <w:b/>
                                <w:spacing w:val="-9"/>
                                <w:sz w:val="24"/>
                              </w:rPr>
                              <w:t xml:space="preserve"> </w:t>
                            </w:r>
                            <w:r>
                              <w:rPr>
                                <w:b/>
                                <w:spacing w:val="-4"/>
                                <w:sz w:val="24"/>
                              </w:rPr>
                              <w:t>VIII</w:t>
                            </w:r>
                          </w:p>
                          <w:p w:rsidR="00FB2A70" w:rsidRDefault="00FB2A70">
                            <w:pPr>
                              <w:spacing w:before="127" w:line="343" w:lineRule="auto"/>
                              <w:ind w:left="48" w:right="51"/>
                              <w:jc w:val="both"/>
                              <w:rPr>
                                <w:rFonts w:ascii="Malgun Gothic" w:hAnsi="Malgun Gothic"/>
                                <w:b/>
                                <w:sz w:val="24"/>
                              </w:rPr>
                            </w:pPr>
                            <w:r>
                              <w:rPr>
                                <w:rFonts w:ascii="Malgun Gothic" w:hAnsi="Malgun Gothic"/>
                                <w:b/>
                                <w:sz w:val="24"/>
                              </w:rPr>
                              <w:t>DECLARAÇÃO DE QUE NO ANO-CALENDÁRIO DE REALIZAÇÃO DA LICITAÇÃO PÚBLICA</w:t>
                            </w:r>
                            <w:r>
                              <w:rPr>
                                <w:rFonts w:ascii="Malgun Gothic" w:hAnsi="Malgun Gothic"/>
                                <w:b/>
                                <w:spacing w:val="-22"/>
                                <w:sz w:val="24"/>
                              </w:rPr>
                              <w:t xml:space="preserve"> </w:t>
                            </w:r>
                            <w:r>
                              <w:rPr>
                                <w:rFonts w:ascii="Malgun Gothic" w:hAnsi="Malgun Gothic"/>
                                <w:b/>
                                <w:sz w:val="24"/>
                              </w:rPr>
                              <w:t>INDA</w:t>
                            </w:r>
                            <w:r>
                              <w:rPr>
                                <w:rFonts w:ascii="Malgun Gothic" w:hAnsi="Malgun Gothic"/>
                                <w:b/>
                                <w:spacing w:val="-21"/>
                                <w:sz w:val="24"/>
                              </w:rPr>
                              <w:t xml:space="preserve"> </w:t>
                            </w:r>
                            <w:r>
                              <w:rPr>
                                <w:rFonts w:ascii="Malgun Gothic" w:hAnsi="Malgun Gothic"/>
                                <w:b/>
                                <w:sz w:val="24"/>
                              </w:rPr>
                              <w:t>NÃO</w:t>
                            </w:r>
                            <w:r>
                              <w:rPr>
                                <w:rFonts w:ascii="Malgun Gothic" w:hAnsi="Malgun Gothic"/>
                                <w:b/>
                                <w:spacing w:val="-21"/>
                                <w:sz w:val="24"/>
                              </w:rPr>
                              <w:t xml:space="preserve"> </w:t>
                            </w:r>
                            <w:r>
                              <w:rPr>
                                <w:rFonts w:ascii="Malgun Gothic" w:hAnsi="Malgun Gothic"/>
                                <w:b/>
                                <w:sz w:val="24"/>
                              </w:rPr>
                              <w:t>TENHA</w:t>
                            </w:r>
                            <w:r>
                              <w:rPr>
                                <w:rFonts w:ascii="Malgun Gothic" w:hAnsi="Malgun Gothic"/>
                                <w:b/>
                                <w:spacing w:val="-21"/>
                                <w:sz w:val="24"/>
                              </w:rPr>
                              <w:t xml:space="preserve"> </w:t>
                            </w:r>
                            <w:r>
                              <w:rPr>
                                <w:rFonts w:ascii="Malgun Gothic" w:hAnsi="Malgun Gothic"/>
                                <w:b/>
                                <w:sz w:val="24"/>
                              </w:rPr>
                              <w:t>CELEBRADO</w:t>
                            </w:r>
                            <w:r>
                              <w:rPr>
                                <w:rFonts w:ascii="Malgun Gothic" w:hAnsi="Malgun Gothic"/>
                                <w:b/>
                                <w:spacing w:val="-21"/>
                                <w:sz w:val="24"/>
                              </w:rPr>
                              <w:t xml:space="preserve"> </w:t>
                            </w:r>
                            <w:r>
                              <w:rPr>
                                <w:rFonts w:ascii="Malgun Gothic" w:hAnsi="Malgun Gothic"/>
                                <w:b/>
                                <w:sz w:val="24"/>
                              </w:rPr>
                              <w:t>CONTRATOS</w:t>
                            </w:r>
                            <w:r>
                              <w:rPr>
                                <w:rFonts w:ascii="Malgun Gothic" w:hAnsi="Malgun Gothic"/>
                                <w:b/>
                                <w:spacing w:val="-21"/>
                                <w:sz w:val="24"/>
                              </w:rPr>
                              <w:t xml:space="preserve"> </w:t>
                            </w:r>
                            <w:r>
                              <w:rPr>
                                <w:rFonts w:ascii="Malgun Gothic" w:hAnsi="Malgun Gothic"/>
                                <w:b/>
                                <w:sz w:val="24"/>
                              </w:rPr>
                              <w:t>ADMINISTRATIVOS</w:t>
                            </w:r>
                            <w:r>
                              <w:rPr>
                                <w:rFonts w:ascii="Malgun Gothic" w:hAnsi="Malgun Gothic"/>
                                <w:b/>
                                <w:spacing w:val="-21"/>
                                <w:sz w:val="24"/>
                              </w:rPr>
                              <w:t xml:space="preserve"> </w:t>
                            </w:r>
                            <w:r>
                              <w:rPr>
                                <w:rFonts w:ascii="Malgun Gothic" w:hAnsi="Malgun Gothic"/>
                                <w:b/>
                                <w:sz w:val="24"/>
                              </w:rPr>
                              <w:t>COM A ADMINISTRAÇÃO PÚBLICA CUJOS VALORES SOMADOS EXTRAPOLEM A RECEITA</w:t>
                            </w:r>
                            <w:r>
                              <w:rPr>
                                <w:rFonts w:ascii="Malgun Gothic" w:hAnsi="Malgun Gothic"/>
                                <w:b/>
                                <w:spacing w:val="-14"/>
                                <w:sz w:val="24"/>
                              </w:rPr>
                              <w:t xml:space="preserve"> </w:t>
                            </w:r>
                            <w:r>
                              <w:rPr>
                                <w:rFonts w:ascii="Malgun Gothic" w:hAnsi="Malgun Gothic"/>
                                <w:b/>
                                <w:sz w:val="24"/>
                              </w:rPr>
                              <w:t>BRUTA</w:t>
                            </w:r>
                            <w:r>
                              <w:rPr>
                                <w:rFonts w:ascii="Malgun Gothic" w:hAnsi="Malgun Gothic"/>
                                <w:b/>
                                <w:spacing w:val="-14"/>
                                <w:sz w:val="24"/>
                              </w:rPr>
                              <w:t xml:space="preserve"> </w:t>
                            </w:r>
                            <w:r>
                              <w:rPr>
                                <w:rFonts w:ascii="Malgun Gothic" w:hAnsi="Malgun Gothic"/>
                                <w:b/>
                                <w:sz w:val="24"/>
                              </w:rPr>
                              <w:t>MÁXIMA</w:t>
                            </w:r>
                            <w:r>
                              <w:rPr>
                                <w:rFonts w:ascii="Malgun Gothic" w:hAnsi="Malgun Gothic"/>
                                <w:b/>
                                <w:spacing w:val="-14"/>
                                <w:sz w:val="24"/>
                              </w:rPr>
                              <w:t xml:space="preserve"> </w:t>
                            </w:r>
                            <w:r>
                              <w:rPr>
                                <w:rFonts w:ascii="Malgun Gothic" w:hAnsi="Malgun Gothic"/>
                                <w:b/>
                                <w:sz w:val="24"/>
                              </w:rPr>
                              <w:t>ADMITIDA</w:t>
                            </w:r>
                            <w:r>
                              <w:rPr>
                                <w:rFonts w:ascii="Malgun Gothic" w:hAnsi="Malgun Gothic"/>
                                <w:b/>
                                <w:spacing w:val="-14"/>
                                <w:sz w:val="24"/>
                              </w:rPr>
                              <w:t xml:space="preserve"> </w:t>
                            </w:r>
                            <w:r>
                              <w:rPr>
                                <w:rFonts w:ascii="Malgun Gothic" w:hAnsi="Malgun Gothic"/>
                                <w:b/>
                                <w:sz w:val="24"/>
                              </w:rPr>
                              <w:t>PARA</w:t>
                            </w:r>
                            <w:r>
                              <w:rPr>
                                <w:rFonts w:ascii="Malgun Gothic" w:hAnsi="Malgun Gothic"/>
                                <w:b/>
                                <w:spacing w:val="-14"/>
                                <w:sz w:val="24"/>
                              </w:rPr>
                              <w:t xml:space="preserve"> </w:t>
                            </w:r>
                            <w:r>
                              <w:rPr>
                                <w:rFonts w:ascii="Malgun Gothic" w:hAnsi="Malgun Gothic"/>
                                <w:b/>
                                <w:sz w:val="24"/>
                              </w:rPr>
                              <w:t>FINS</w:t>
                            </w:r>
                            <w:r>
                              <w:rPr>
                                <w:rFonts w:ascii="Malgun Gothic" w:hAnsi="Malgun Gothic"/>
                                <w:b/>
                                <w:spacing w:val="-12"/>
                                <w:sz w:val="24"/>
                              </w:rPr>
                              <w:t xml:space="preserve"> </w:t>
                            </w:r>
                            <w:r>
                              <w:rPr>
                                <w:rFonts w:ascii="Malgun Gothic" w:hAnsi="Malgun Gothic"/>
                                <w:b/>
                                <w:sz w:val="24"/>
                              </w:rPr>
                              <w:t>DE</w:t>
                            </w:r>
                            <w:r>
                              <w:rPr>
                                <w:rFonts w:ascii="Malgun Gothic" w:hAnsi="Malgun Gothic"/>
                                <w:b/>
                                <w:spacing w:val="-15"/>
                                <w:sz w:val="24"/>
                              </w:rPr>
                              <w:t xml:space="preserve"> </w:t>
                            </w:r>
                            <w:r>
                              <w:rPr>
                                <w:rFonts w:ascii="Malgun Gothic" w:hAnsi="Malgun Gothic"/>
                                <w:b/>
                                <w:sz w:val="24"/>
                              </w:rPr>
                              <w:t>ENQUADRAMENTO</w:t>
                            </w:r>
                            <w:r>
                              <w:rPr>
                                <w:rFonts w:ascii="Malgun Gothic" w:hAnsi="Malgun Gothic"/>
                                <w:b/>
                                <w:spacing w:val="-12"/>
                                <w:sz w:val="24"/>
                              </w:rPr>
                              <w:t xml:space="preserve"> </w:t>
                            </w:r>
                            <w:r>
                              <w:rPr>
                                <w:rFonts w:ascii="Malgun Gothic" w:hAnsi="Malgun Gothic"/>
                                <w:b/>
                                <w:sz w:val="24"/>
                              </w:rPr>
                              <w:t xml:space="preserve">COMO </w:t>
                            </w:r>
                            <w:r>
                              <w:rPr>
                                <w:rFonts w:ascii="Malgun Gothic" w:hAnsi="Malgun Gothic"/>
                                <w:b/>
                                <w:spacing w:val="-4"/>
                                <w:sz w:val="24"/>
                              </w:rPr>
                              <w:t>EPP</w:t>
                            </w:r>
                          </w:p>
                        </w:txbxContent>
                      </wps:txbx>
                      <wps:bodyPr wrap="square" lIns="0" tIns="0" rIns="0" bIns="0" rtlCol="0">
                        <a:noAutofit/>
                      </wps:bodyPr>
                    </wps:wsp>
                  </a:graphicData>
                </a:graphic>
              </wp:inline>
            </w:drawing>
          </mc:Choice>
          <mc:Fallback>
            <w:pict>
              <v:shape id="Textbox 19" o:spid="_x0000_s1036" type="#_x0000_t202" style="width:459pt;height:17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" filled="f" strokeweight=".16931mm">
                <v:path arrowok="t"/>
                <v:textbox inset="0,0,0,0">
                  <w:txbxContent>
                    <w:p w:rsidR="00FB2A70" w:rsidRDefault="00FB2A70">
                      <w:pPr>
                        <w:spacing w:before="19"/>
                        <w:ind w:left="1130"/>
                        <w:jc w:val="center"/>
                        <w:rPr>
                          <w:b/>
                          <w:sz w:val="24"/>
                        </w:rPr>
                      </w:pPr>
                      <w:r>
                        <w:rPr>
                          <w:b/>
                          <w:sz w:val="24"/>
                        </w:rPr>
                        <w:t>ANEXO</w:t>
                      </w:r>
                      <w:r>
                        <w:rPr>
                          <w:b/>
                          <w:spacing w:val="-9"/>
                          <w:sz w:val="24"/>
                        </w:rPr>
                        <w:t xml:space="preserve"> </w:t>
                      </w:r>
                      <w:r>
                        <w:rPr>
                          <w:b/>
                          <w:spacing w:val="-4"/>
                          <w:sz w:val="24"/>
                        </w:rPr>
                        <w:t>VIII</w:t>
                      </w:r>
                    </w:p>
                    <w:p w:rsidR="00FB2A70" w:rsidRDefault="00FB2A70">
                      <w:pPr>
                        <w:spacing w:before="127" w:line="343" w:lineRule="auto"/>
                        <w:ind w:left="48" w:right="51"/>
                        <w:jc w:val="both"/>
                        <w:rPr>
                          <w:rFonts w:ascii="Malgun Gothic" w:hAnsi="Malgun Gothic"/>
                          <w:b/>
                          <w:sz w:val="24"/>
                        </w:rPr>
                      </w:pPr>
                      <w:r>
                        <w:rPr>
                          <w:rFonts w:ascii="Malgun Gothic" w:hAnsi="Malgun Gothic"/>
                          <w:b/>
                          <w:sz w:val="24"/>
                        </w:rPr>
                        <w:t>DECLARAÇÃO DE QUE NO ANO-CALENDÁRIO DE REALIZAÇÃO DA LICITAÇÃO PÚBLICA</w:t>
                      </w:r>
                      <w:r>
                        <w:rPr>
                          <w:rFonts w:ascii="Malgun Gothic" w:hAnsi="Malgun Gothic"/>
                          <w:b/>
                          <w:spacing w:val="-22"/>
                          <w:sz w:val="24"/>
                        </w:rPr>
                        <w:t xml:space="preserve"> </w:t>
                      </w:r>
                      <w:r>
                        <w:rPr>
                          <w:rFonts w:ascii="Malgun Gothic" w:hAnsi="Malgun Gothic"/>
                          <w:b/>
                          <w:sz w:val="24"/>
                        </w:rPr>
                        <w:t>INDA</w:t>
                      </w:r>
                      <w:r>
                        <w:rPr>
                          <w:rFonts w:ascii="Malgun Gothic" w:hAnsi="Malgun Gothic"/>
                          <w:b/>
                          <w:spacing w:val="-21"/>
                          <w:sz w:val="24"/>
                        </w:rPr>
                        <w:t xml:space="preserve"> </w:t>
                      </w:r>
                      <w:r>
                        <w:rPr>
                          <w:rFonts w:ascii="Malgun Gothic" w:hAnsi="Malgun Gothic"/>
                          <w:b/>
                          <w:sz w:val="24"/>
                        </w:rPr>
                        <w:t>NÃO</w:t>
                      </w:r>
                      <w:r>
                        <w:rPr>
                          <w:rFonts w:ascii="Malgun Gothic" w:hAnsi="Malgun Gothic"/>
                          <w:b/>
                          <w:spacing w:val="-21"/>
                          <w:sz w:val="24"/>
                        </w:rPr>
                        <w:t xml:space="preserve"> </w:t>
                      </w:r>
                      <w:r>
                        <w:rPr>
                          <w:rFonts w:ascii="Malgun Gothic" w:hAnsi="Malgun Gothic"/>
                          <w:b/>
                          <w:sz w:val="24"/>
                        </w:rPr>
                        <w:t>TENHA</w:t>
                      </w:r>
                      <w:r>
                        <w:rPr>
                          <w:rFonts w:ascii="Malgun Gothic" w:hAnsi="Malgun Gothic"/>
                          <w:b/>
                          <w:spacing w:val="-21"/>
                          <w:sz w:val="24"/>
                        </w:rPr>
                        <w:t xml:space="preserve"> </w:t>
                      </w:r>
                      <w:r>
                        <w:rPr>
                          <w:rFonts w:ascii="Malgun Gothic" w:hAnsi="Malgun Gothic"/>
                          <w:b/>
                          <w:sz w:val="24"/>
                        </w:rPr>
                        <w:t>CELEBRADO</w:t>
                      </w:r>
                      <w:r>
                        <w:rPr>
                          <w:rFonts w:ascii="Malgun Gothic" w:hAnsi="Malgun Gothic"/>
                          <w:b/>
                          <w:spacing w:val="-21"/>
                          <w:sz w:val="24"/>
                        </w:rPr>
                        <w:t xml:space="preserve"> </w:t>
                      </w:r>
                      <w:r>
                        <w:rPr>
                          <w:rFonts w:ascii="Malgun Gothic" w:hAnsi="Malgun Gothic"/>
                          <w:b/>
                          <w:sz w:val="24"/>
                        </w:rPr>
                        <w:t>CONTRATOS</w:t>
                      </w:r>
                      <w:r>
                        <w:rPr>
                          <w:rFonts w:ascii="Malgun Gothic" w:hAnsi="Malgun Gothic"/>
                          <w:b/>
                          <w:spacing w:val="-21"/>
                          <w:sz w:val="24"/>
                        </w:rPr>
                        <w:t xml:space="preserve"> </w:t>
                      </w:r>
                      <w:r>
                        <w:rPr>
                          <w:rFonts w:ascii="Malgun Gothic" w:hAnsi="Malgun Gothic"/>
                          <w:b/>
                          <w:sz w:val="24"/>
                        </w:rPr>
                        <w:t>ADMINISTRATIVOS</w:t>
                      </w:r>
                      <w:r>
                        <w:rPr>
                          <w:rFonts w:ascii="Malgun Gothic" w:hAnsi="Malgun Gothic"/>
                          <w:b/>
                          <w:spacing w:val="-21"/>
                          <w:sz w:val="24"/>
                        </w:rPr>
                        <w:t xml:space="preserve"> </w:t>
                      </w:r>
                      <w:r>
                        <w:rPr>
                          <w:rFonts w:ascii="Malgun Gothic" w:hAnsi="Malgun Gothic"/>
                          <w:b/>
                          <w:sz w:val="24"/>
                        </w:rPr>
                        <w:t>COM A ADMINISTRAÇÃO PÚBLICA CUJOS VALORES SOMADOS EXTRAPOLEM A RECEITA</w:t>
                      </w:r>
                      <w:r>
                        <w:rPr>
                          <w:rFonts w:ascii="Malgun Gothic" w:hAnsi="Malgun Gothic"/>
                          <w:b/>
                          <w:spacing w:val="-14"/>
                          <w:sz w:val="24"/>
                        </w:rPr>
                        <w:t xml:space="preserve"> </w:t>
                      </w:r>
                      <w:r>
                        <w:rPr>
                          <w:rFonts w:ascii="Malgun Gothic" w:hAnsi="Malgun Gothic"/>
                          <w:b/>
                          <w:sz w:val="24"/>
                        </w:rPr>
                        <w:t>BRUTA</w:t>
                      </w:r>
                      <w:r>
                        <w:rPr>
                          <w:rFonts w:ascii="Malgun Gothic" w:hAnsi="Malgun Gothic"/>
                          <w:b/>
                          <w:spacing w:val="-14"/>
                          <w:sz w:val="24"/>
                        </w:rPr>
                        <w:t xml:space="preserve"> </w:t>
                      </w:r>
                      <w:r>
                        <w:rPr>
                          <w:rFonts w:ascii="Malgun Gothic" w:hAnsi="Malgun Gothic"/>
                          <w:b/>
                          <w:sz w:val="24"/>
                        </w:rPr>
                        <w:t>MÁXIMA</w:t>
                      </w:r>
                      <w:r>
                        <w:rPr>
                          <w:rFonts w:ascii="Malgun Gothic" w:hAnsi="Malgun Gothic"/>
                          <w:b/>
                          <w:spacing w:val="-14"/>
                          <w:sz w:val="24"/>
                        </w:rPr>
                        <w:t xml:space="preserve"> </w:t>
                      </w:r>
                      <w:r>
                        <w:rPr>
                          <w:rFonts w:ascii="Malgun Gothic" w:hAnsi="Malgun Gothic"/>
                          <w:b/>
                          <w:sz w:val="24"/>
                        </w:rPr>
                        <w:t>ADMITIDA</w:t>
                      </w:r>
                      <w:r>
                        <w:rPr>
                          <w:rFonts w:ascii="Malgun Gothic" w:hAnsi="Malgun Gothic"/>
                          <w:b/>
                          <w:spacing w:val="-14"/>
                          <w:sz w:val="24"/>
                        </w:rPr>
                        <w:t xml:space="preserve"> </w:t>
                      </w:r>
                      <w:r>
                        <w:rPr>
                          <w:rFonts w:ascii="Malgun Gothic" w:hAnsi="Malgun Gothic"/>
                          <w:b/>
                          <w:sz w:val="24"/>
                        </w:rPr>
                        <w:t>PARA</w:t>
                      </w:r>
                      <w:r>
                        <w:rPr>
                          <w:rFonts w:ascii="Malgun Gothic" w:hAnsi="Malgun Gothic"/>
                          <w:b/>
                          <w:spacing w:val="-14"/>
                          <w:sz w:val="24"/>
                        </w:rPr>
                        <w:t xml:space="preserve"> </w:t>
                      </w:r>
                      <w:r>
                        <w:rPr>
                          <w:rFonts w:ascii="Malgun Gothic" w:hAnsi="Malgun Gothic"/>
                          <w:b/>
                          <w:sz w:val="24"/>
                        </w:rPr>
                        <w:t>FINS</w:t>
                      </w:r>
                      <w:r>
                        <w:rPr>
                          <w:rFonts w:ascii="Malgun Gothic" w:hAnsi="Malgun Gothic"/>
                          <w:b/>
                          <w:spacing w:val="-12"/>
                          <w:sz w:val="24"/>
                        </w:rPr>
                        <w:t xml:space="preserve"> </w:t>
                      </w:r>
                      <w:r>
                        <w:rPr>
                          <w:rFonts w:ascii="Malgun Gothic" w:hAnsi="Malgun Gothic"/>
                          <w:b/>
                          <w:sz w:val="24"/>
                        </w:rPr>
                        <w:t>DE</w:t>
                      </w:r>
                      <w:r>
                        <w:rPr>
                          <w:rFonts w:ascii="Malgun Gothic" w:hAnsi="Malgun Gothic"/>
                          <w:b/>
                          <w:spacing w:val="-15"/>
                          <w:sz w:val="24"/>
                        </w:rPr>
                        <w:t xml:space="preserve"> </w:t>
                      </w:r>
                      <w:r>
                        <w:rPr>
                          <w:rFonts w:ascii="Malgun Gothic" w:hAnsi="Malgun Gothic"/>
                          <w:b/>
                          <w:sz w:val="24"/>
                        </w:rPr>
                        <w:t>ENQUADRAMENTO</w:t>
                      </w:r>
                      <w:r>
                        <w:rPr>
                          <w:rFonts w:ascii="Malgun Gothic" w:hAnsi="Malgun Gothic"/>
                          <w:b/>
                          <w:spacing w:val="-12"/>
                          <w:sz w:val="24"/>
                        </w:rPr>
                        <w:t xml:space="preserve"> </w:t>
                      </w:r>
                      <w:r>
                        <w:rPr>
                          <w:rFonts w:ascii="Malgun Gothic" w:hAnsi="Malgun Gothic"/>
                          <w:b/>
                          <w:sz w:val="24"/>
                        </w:rPr>
                        <w:t xml:space="preserve">COMO </w:t>
                      </w:r>
                      <w:r>
                        <w:rPr>
                          <w:rFonts w:ascii="Malgun Gothic" w:hAnsi="Malgun Gothic"/>
                          <w:b/>
                          <w:spacing w:val="-4"/>
                          <w:sz w:val="24"/>
                        </w:rPr>
                        <w:t>EPP</w:t>
                      </w:r>
                    </w:p>
                  </w:txbxContent>
                </v:textbox>
                <w10:anchorlock/>
              </v:shape>
            </w:pict>
          </mc:Fallback>
        </mc:AlternateContent>
      </w:r>
    </w:p>
    <w:p w:rsidR="008B7CCB" w:rsidRDefault="001D7556">
      <w:pPr>
        <w:pStyle w:val="Corpodetexto"/>
        <w:ind w:left="1984"/>
      </w:pPr>
      <w:r>
        <w:t>À</w:t>
      </w:r>
      <w:r>
        <w:rPr>
          <w:spacing w:val="-4"/>
        </w:rPr>
        <w:t xml:space="preserve"> </w:t>
      </w:r>
      <w:r>
        <w:t>Prefeitura</w:t>
      </w:r>
      <w:r>
        <w:rPr>
          <w:spacing w:val="-3"/>
        </w:rPr>
        <w:t xml:space="preserve"> </w:t>
      </w:r>
      <w:r>
        <w:t>Municipal</w:t>
      </w:r>
      <w:r>
        <w:rPr>
          <w:spacing w:val="-6"/>
        </w:rPr>
        <w:t xml:space="preserve"> </w:t>
      </w:r>
      <w:r>
        <w:t>de</w:t>
      </w:r>
      <w:r>
        <w:rPr>
          <w:spacing w:val="-3"/>
        </w:rPr>
        <w:t xml:space="preserve"> </w:t>
      </w:r>
      <w:r>
        <w:t>Santo</w:t>
      </w:r>
      <w:r>
        <w:rPr>
          <w:spacing w:val="-3"/>
        </w:rPr>
        <w:t xml:space="preserve"> </w:t>
      </w:r>
      <w:r>
        <w:t>Antônio</w:t>
      </w:r>
      <w:r>
        <w:rPr>
          <w:spacing w:val="-3"/>
        </w:rPr>
        <w:t xml:space="preserve"> </w:t>
      </w:r>
      <w:r>
        <w:t>do</w:t>
      </w:r>
      <w:r>
        <w:rPr>
          <w:spacing w:val="-3"/>
        </w:rPr>
        <w:t xml:space="preserve"> </w:t>
      </w:r>
      <w:r>
        <w:rPr>
          <w:spacing w:val="-2"/>
        </w:rPr>
        <w:t>Grama</w:t>
      </w:r>
    </w:p>
    <w:p w:rsidR="008B7CCB" w:rsidRDefault="001D7556">
      <w:pPr>
        <w:spacing w:before="113"/>
        <w:ind w:left="1984"/>
        <w:rPr>
          <w:sz w:val="24"/>
        </w:rPr>
      </w:pPr>
      <w:r>
        <w:rPr>
          <w:b/>
          <w:sz w:val="24"/>
        </w:rPr>
        <w:t>A/C</w:t>
      </w:r>
      <w:r>
        <w:rPr>
          <w:b/>
          <w:spacing w:val="-8"/>
          <w:sz w:val="24"/>
        </w:rPr>
        <w:t xml:space="preserve"> </w:t>
      </w:r>
      <w:r>
        <w:rPr>
          <w:spacing w:val="-2"/>
          <w:sz w:val="24"/>
        </w:rPr>
        <w:t>Pregoeira</w:t>
      </w:r>
    </w:p>
    <w:p w:rsidR="008B7CCB" w:rsidRDefault="001D7556">
      <w:pPr>
        <w:spacing w:before="137" w:line="720" w:lineRule="auto"/>
        <w:ind w:left="2268" w:right="4634" w:hanging="284"/>
        <w:jc w:val="both"/>
        <w:rPr>
          <w:sz w:val="24"/>
        </w:rPr>
      </w:pPr>
      <w:r>
        <w:rPr>
          <w:b/>
          <w:sz w:val="24"/>
        </w:rPr>
        <w:t>Referência:</w:t>
      </w:r>
      <w:r>
        <w:rPr>
          <w:b/>
          <w:spacing w:val="-6"/>
          <w:sz w:val="24"/>
        </w:rPr>
        <w:t xml:space="preserve"> </w:t>
      </w:r>
      <w:r>
        <w:rPr>
          <w:sz w:val="24"/>
        </w:rPr>
        <w:t>Pregão</w:t>
      </w:r>
      <w:r>
        <w:rPr>
          <w:spacing w:val="-9"/>
          <w:sz w:val="24"/>
        </w:rPr>
        <w:t xml:space="preserve"> </w:t>
      </w:r>
      <w:r>
        <w:rPr>
          <w:sz w:val="24"/>
        </w:rPr>
        <w:t>Presencial</w:t>
      </w:r>
      <w:r>
        <w:rPr>
          <w:spacing w:val="-9"/>
          <w:sz w:val="24"/>
        </w:rPr>
        <w:t xml:space="preserve"> </w:t>
      </w:r>
      <w:r>
        <w:rPr>
          <w:sz w:val="24"/>
        </w:rPr>
        <w:t>nº</w:t>
      </w:r>
      <w:r>
        <w:rPr>
          <w:spacing w:val="-7"/>
          <w:sz w:val="24"/>
        </w:rPr>
        <w:t xml:space="preserve"> </w:t>
      </w:r>
      <w:r>
        <w:rPr>
          <w:sz w:val="24"/>
        </w:rPr>
        <w:t>/</w:t>
      </w:r>
      <w:r w:rsidR="000A41F3">
        <w:rPr>
          <w:sz w:val="24"/>
        </w:rPr>
        <w:t>2026</w:t>
      </w:r>
      <w:r>
        <w:rPr>
          <w:sz w:val="24"/>
        </w:rPr>
        <w:t xml:space="preserve"> Prezado senhor,</w:t>
      </w:r>
    </w:p>
    <w:p w:rsidR="008B7CCB" w:rsidRDefault="001D7556">
      <w:pPr>
        <w:pStyle w:val="Corpodetexto"/>
        <w:tabs>
          <w:tab w:val="left" w:pos="8517"/>
          <w:tab w:val="left" w:pos="9850"/>
          <w:tab w:val="left" w:pos="9977"/>
        </w:tabs>
        <w:spacing w:line="360" w:lineRule="auto"/>
        <w:ind w:left="852" w:right="936" w:firstLine="1415"/>
        <w:jc w:val="both"/>
      </w:pPr>
      <w:r>
        <w:t>A</w:t>
      </w:r>
      <w:r>
        <w:rPr>
          <w:spacing w:val="40"/>
        </w:rPr>
        <w:t xml:space="preserve"> </w:t>
      </w:r>
      <w:r>
        <w:t>empresa</w:t>
      </w:r>
      <w:r>
        <w:rPr>
          <w:spacing w:val="43"/>
        </w:rPr>
        <w:t xml:space="preserve"> </w:t>
      </w:r>
      <w:r>
        <w:rPr>
          <w:u w:val="single"/>
        </w:rPr>
        <w:tab/>
      </w:r>
      <w:r>
        <w:rPr>
          <w:u w:val="single"/>
        </w:rPr>
        <w:tab/>
      </w:r>
      <w:r>
        <w:rPr>
          <w:spacing w:val="-10"/>
        </w:rPr>
        <w:t xml:space="preserve">, </w:t>
      </w:r>
      <w:r>
        <w:t>inscrita</w:t>
      </w:r>
      <w:r>
        <w:rPr>
          <w:spacing w:val="80"/>
        </w:rPr>
        <w:t xml:space="preserve"> </w:t>
      </w:r>
      <w:r>
        <w:t>no</w:t>
      </w:r>
      <w:r>
        <w:rPr>
          <w:spacing w:val="80"/>
        </w:rPr>
        <w:t xml:space="preserve"> </w:t>
      </w:r>
      <w:r>
        <w:t>CNPJ</w:t>
      </w:r>
      <w:r>
        <w:rPr>
          <w:spacing w:val="80"/>
        </w:rPr>
        <w:t xml:space="preserve"> </w:t>
      </w:r>
      <w:r>
        <w:t>sob</w:t>
      </w:r>
      <w:r>
        <w:rPr>
          <w:spacing w:val="80"/>
        </w:rPr>
        <w:t xml:space="preserve"> </w:t>
      </w:r>
      <w:r>
        <w:t>o</w:t>
      </w:r>
      <w:r>
        <w:rPr>
          <w:spacing w:val="80"/>
        </w:rPr>
        <w:t xml:space="preserve"> </w:t>
      </w:r>
      <w:r>
        <w:t>Nº</w:t>
      </w:r>
      <w:r>
        <w:rPr>
          <w:spacing w:val="137"/>
        </w:rPr>
        <w:t xml:space="preserve"> </w:t>
      </w:r>
      <w:r>
        <w:rPr>
          <w:u w:val="single"/>
        </w:rPr>
        <w:tab/>
      </w:r>
      <w:r>
        <w:t>, neste ato representada</w:t>
      </w:r>
      <w:r>
        <w:rPr>
          <w:spacing w:val="115"/>
        </w:rPr>
        <w:t xml:space="preserve"> </w:t>
      </w:r>
      <w:r>
        <w:rPr>
          <w:u w:val="single"/>
        </w:rPr>
        <w:tab/>
      </w:r>
      <w:r>
        <w:rPr>
          <w:u w:val="single"/>
        </w:rPr>
        <w:tab/>
      </w:r>
      <w:r>
        <w:rPr>
          <w:u w:val="single"/>
        </w:rPr>
        <w:tab/>
      </w:r>
      <w:r>
        <w:t xml:space="preserve"> (qualificação: nacionalidade, estado civil, cargo ocupado na empresa), em atendimento</w:t>
      </w:r>
      <w:r>
        <w:rPr>
          <w:spacing w:val="-1"/>
        </w:rPr>
        <w:t xml:space="preserve"> </w:t>
      </w:r>
      <w:r>
        <w:t>ao</w:t>
      </w:r>
      <w:r>
        <w:rPr>
          <w:spacing w:val="-3"/>
        </w:rPr>
        <w:t xml:space="preserve"> </w:t>
      </w:r>
      <w:r>
        <w:t>disposto no</w:t>
      </w:r>
      <w:r>
        <w:rPr>
          <w:spacing w:val="-3"/>
        </w:rPr>
        <w:t xml:space="preserve"> </w:t>
      </w:r>
      <w:r>
        <w:t>edital</w:t>
      </w:r>
      <w:r>
        <w:rPr>
          <w:spacing w:val="-4"/>
        </w:rPr>
        <w:t xml:space="preserve"> </w:t>
      </w:r>
      <w:r>
        <w:t>do</w:t>
      </w:r>
      <w:r>
        <w:rPr>
          <w:spacing w:val="-3"/>
        </w:rPr>
        <w:t xml:space="preserve"> </w:t>
      </w:r>
      <w:r>
        <w:t>Pregão</w:t>
      </w:r>
      <w:r>
        <w:rPr>
          <w:spacing w:val="-5"/>
        </w:rPr>
        <w:t xml:space="preserve"> </w:t>
      </w:r>
      <w:r>
        <w:t>Presencial</w:t>
      </w:r>
      <w:r>
        <w:rPr>
          <w:spacing w:val="-4"/>
        </w:rPr>
        <w:t xml:space="preserve"> </w:t>
      </w:r>
      <w:r>
        <w:t>nº /</w:t>
      </w:r>
      <w:r w:rsidR="000A41F3">
        <w:t>2026</w:t>
      </w:r>
      <w:r>
        <w:t>,</w:t>
      </w:r>
      <w:r>
        <w:rPr>
          <w:spacing w:val="-1"/>
        </w:rPr>
        <w:t xml:space="preserve"> </w:t>
      </w:r>
      <w:r>
        <w:t>vem</w:t>
      </w:r>
      <w:r>
        <w:rPr>
          <w:spacing w:val="-2"/>
        </w:rPr>
        <w:t xml:space="preserve"> </w:t>
      </w:r>
      <w:r>
        <w:t>perante</w:t>
      </w:r>
      <w:r>
        <w:rPr>
          <w:spacing w:val="-3"/>
        </w:rPr>
        <w:t xml:space="preserve"> </w:t>
      </w:r>
      <w:r>
        <w:t>Vossa Senhoria,</w:t>
      </w:r>
      <w:r>
        <w:rPr>
          <w:spacing w:val="-1"/>
        </w:rPr>
        <w:t xml:space="preserve"> </w:t>
      </w:r>
      <w:r>
        <w:t>DECLARAR</w:t>
      </w:r>
      <w:r>
        <w:rPr>
          <w:spacing w:val="-4"/>
        </w:rPr>
        <w:t xml:space="preserve"> </w:t>
      </w:r>
      <w:r>
        <w:t>que no</w:t>
      </w:r>
      <w:r>
        <w:rPr>
          <w:spacing w:val="-1"/>
        </w:rPr>
        <w:t xml:space="preserve"> </w:t>
      </w:r>
      <w:r>
        <w:t>ano-calendário</w:t>
      </w:r>
      <w:r>
        <w:rPr>
          <w:spacing w:val="-1"/>
        </w:rPr>
        <w:t xml:space="preserve"> </w:t>
      </w:r>
      <w:r>
        <w:t>de</w:t>
      </w:r>
      <w:r>
        <w:rPr>
          <w:spacing w:val="-3"/>
        </w:rPr>
        <w:t xml:space="preserve"> </w:t>
      </w:r>
      <w:r>
        <w:t>realização</w:t>
      </w:r>
      <w:r>
        <w:rPr>
          <w:spacing w:val="-1"/>
        </w:rPr>
        <w:t xml:space="preserve"> </w:t>
      </w:r>
      <w:r>
        <w:t>da</w:t>
      </w:r>
      <w:r>
        <w:rPr>
          <w:spacing w:val="-1"/>
        </w:rPr>
        <w:t xml:space="preserve"> </w:t>
      </w:r>
      <w:r>
        <w:t>licitação</w:t>
      </w:r>
      <w:r>
        <w:rPr>
          <w:spacing w:val="-3"/>
        </w:rPr>
        <w:t xml:space="preserve"> </w:t>
      </w:r>
      <w:r>
        <w:t>pública ainda celebrei</w:t>
      </w:r>
      <w:r>
        <w:rPr>
          <w:spacing w:val="-9"/>
        </w:rPr>
        <w:t xml:space="preserve"> </w:t>
      </w:r>
      <w:r>
        <w:t>contratos</w:t>
      </w:r>
      <w:r>
        <w:rPr>
          <w:spacing w:val="-9"/>
        </w:rPr>
        <w:t xml:space="preserve"> </w:t>
      </w:r>
      <w:r>
        <w:t>administrativos</w:t>
      </w:r>
      <w:r>
        <w:rPr>
          <w:spacing w:val="-9"/>
        </w:rPr>
        <w:t xml:space="preserve"> </w:t>
      </w:r>
      <w:r>
        <w:t>com</w:t>
      </w:r>
      <w:r>
        <w:rPr>
          <w:spacing w:val="-8"/>
        </w:rPr>
        <w:t xml:space="preserve"> </w:t>
      </w:r>
      <w:r>
        <w:t>a</w:t>
      </w:r>
      <w:r>
        <w:rPr>
          <w:spacing w:val="-12"/>
        </w:rPr>
        <w:t xml:space="preserve"> </w:t>
      </w:r>
      <w:r>
        <w:t>administração</w:t>
      </w:r>
      <w:r>
        <w:rPr>
          <w:spacing w:val="-12"/>
        </w:rPr>
        <w:t xml:space="preserve"> </w:t>
      </w:r>
      <w:r>
        <w:t>pública</w:t>
      </w:r>
      <w:r>
        <w:rPr>
          <w:spacing w:val="-10"/>
        </w:rPr>
        <w:t xml:space="preserve"> </w:t>
      </w:r>
      <w:r>
        <w:t>cujos</w:t>
      </w:r>
      <w:r>
        <w:rPr>
          <w:spacing w:val="-12"/>
        </w:rPr>
        <w:t xml:space="preserve"> </w:t>
      </w:r>
      <w:r>
        <w:t>valores</w:t>
      </w:r>
      <w:r>
        <w:rPr>
          <w:spacing w:val="-9"/>
        </w:rPr>
        <w:t xml:space="preserve"> </w:t>
      </w:r>
      <w:r>
        <w:t>somados extrapolem a receita bruta máxima admitida para fins de enquadramento como EPP, nos termos da Lei Federal No 14.133/21.</w:t>
      </w:r>
    </w:p>
    <w:p w:rsidR="008B7CCB" w:rsidRDefault="008B7CCB">
      <w:pPr>
        <w:pStyle w:val="Corpodetexto"/>
        <w:spacing w:before="139"/>
      </w:pPr>
    </w:p>
    <w:p w:rsidR="008B7CCB" w:rsidRDefault="001D7556">
      <w:pPr>
        <w:pStyle w:val="Corpodetexto"/>
        <w:tabs>
          <w:tab w:val="left" w:pos="5478"/>
          <w:tab w:val="left" w:pos="6211"/>
          <w:tab w:val="left" w:pos="8477"/>
        </w:tabs>
        <w:ind w:left="2268"/>
      </w:pPr>
      <w:r>
        <w:t xml:space="preserve">Local/Data: </w:t>
      </w:r>
      <w:r>
        <w:rPr>
          <w:u w:val="single"/>
        </w:rPr>
        <w:tab/>
      </w:r>
      <w:r>
        <w:rPr>
          <w:u w:val="single"/>
        </w:rPr>
        <w:tab/>
      </w:r>
      <w:r>
        <w:t xml:space="preserve">de </w:t>
      </w:r>
      <w:r>
        <w:rPr>
          <w:u w:val="single"/>
        </w:rPr>
        <w:tab/>
      </w:r>
      <w:r>
        <w:t>de</w:t>
      </w:r>
      <w:r>
        <w:rPr>
          <w:spacing w:val="-4"/>
        </w:rPr>
        <w:t xml:space="preserve"> </w:t>
      </w:r>
      <w:r w:rsidR="000A41F3">
        <w:rPr>
          <w:spacing w:val="-2"/>
        </w:rPr>
        <w:t>2026</w:t>
      </w:r>
      <w:r>
        <w:rPr>
          <w:spacing w:val="-2"/>
        </w:rPr>
        <w:t>.</w:t>
      </w:r>
    </w:p>
    <w:p w:rsidR="008B7CCB" w:rsidRDefault="008B7CCB">
      <w:pPr>
        <w:pStyle w:val="Corpodetexto"/>
      </w:pPr>
    </w:p>
    <w:p w:rsidR="008B7CCB" w:rsidRDefault="008B7CCB">
      <w:pPr>
        <w:pStyle w:val="Corpodetexto"/>
      </w:pPr>
    </w:p>
    <w:p w:rsidR="008B7CCB" w:rsidRDefault="001D7556">
      <w:pPr>
        <w:pStyle w:val="Corpodetexto"/>
        <w:ind w:left="776" w:right="2531"/>
        <w:jc w:val="center"/>
      </w:pPr>
      <w:r>
        <w:rPr>
          <w:spacing w:val="-2"/>
        </w:rPr>
        <w:t>Atenciosamente,</w:t>
      </w:r>
    </w:p>
    <w:p w:rsidR="008B7CCB" w:rsidRDefault="001D7556">
      <w:pPr>
        <w:pStyle w:val="Corpodetexto"/>
        <w:spacing w:before="151"/>
        <w:rPr>
          <w:sz w:val="20"/>
        </w:rPr>
      </w:pPr>
      <w:r>
        <w:rPr>
          <w:noProof/>
          <w:sz w:val="20"/>
          <w:lang w:val="pt-BR" w:eastAsia="pt-BR"/>
        </w:rPr>
        <mc:AlternateContent>
          <mc:Choice Requires="wps">
            <w:drawing>
              <wp:anchor distT="0" distB="0" distL="0" distR="0" simplePos="0" relativeHeight="251629568" behindDoc="1" locked="0" layoutInCell="1" allowOverlap="1">
                <wp:simplePos x="0" y="0"/>
                <wp:positionH relativeFrom="page">
                  <wp:posOffset>2455417</wp:posOffset>
                </wp:positionH>
                <wp:positionV relativeFrom="paragraph">
                  <wp:posOffset>257199</wp:posOffset>
                </wp:positionV>
                <wp:extent cx="3726179"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6179" cy="1270"/>
                        </a:xfrm>
                        <a:custGeom>
                          <a:avLst/>
                          <a:gdLst/>
                          <a:ahLst/>
                          <a:cxnLst/>
                          <a:rect l="l" t="t" r="r" b="b"/>
                          <a:pathLst>
                            <a:path w="3726179">
                              <a:moveTo>
                                <a:pt x="0" y="0"/>
                              </a:moveTo>
                              <a:lnTo>
                                <a:pt x="3726027"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68664F" id="Graphic 20" o:spid="_x0000_s1026" style="position:absolute;margin-left:193.35pt;margin-top:20.25pt;width:293.4pt;height:.1pt;z-index:-251686912;visibility:visible;mso-wrap-style:square;mso-wrap-distance-left:0;mso-wrap-distance-top:0;mso-wrap-distance-right:0;mso-wrap-distance-bottom:0;mso-position-horizontal:absolute;mso-position-horizontal-relative:page;mso-position-vertical:absolute;mso-position-vertical-relative:text;v-text-anchor:top" coordsize="37261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" path="m,l3726027,e" filled="f" strokeweight=".26875mm">
                <v:path arrowok="t"/>
                <w10:wrap type="topAndBottom" anchorx="page"/>
              </v:shape>
            </w:pict>
          </mc:Fallback>
        </mc:AlternateContent>
      </w:r>
    </w:p>
    <w:p w:rsidR="008B7CCB" w:rsidRDefault="001D7556">
      <w:pPr>
        <w:pStyle w:val="Corpodetexto"/>
        <w:spacing w:before="140"/>
        <w:ind w:left="4073"/>
      </w:pPr>
      <w:r>
        <w:t>Assinatura</w:t>
      </w:r>
      <w:r>
        <w:rPr>
          <w:spacing w:val="-7"/>
        </w:rPr>
        <w:t xml:space="preserve"> </w:t>
      </w:r>
      <w:r>
        <w:t>do</w:t>
      </w:r>
      <w:r>
        <w:rPr>
          <w:spacing w:val="-8"/>
        </w:rPr>
        <w:t xml:space="preserve"> </w:t>
      </w:r>
      <w:r>
        <w:t>Representante</w:t>
      </w:r>
      <w:r>
        <w:rPr>
          <w:spacing w:val="-7"/>
        </w:rPr>
        <w:t xml:space="preserve"> </w:t>
      </w:r>
      <w:r>
        <w:rPr>
          <w:spacing w:val="-4"/>
        </w:rPr>
        <w:t>Legal</w:t>
      </w:r>
    </w:p>
    <w:p w:rsidR="008B7CCB" w:rsidRDefault="001D7556">
      <w:pPr>
        <w:pStyle w:val="Ttulo3"/>
        <w:spacing w:before="139"/>
        <w:ind w:right="132"/>
      </w:pPr>
      <w:r>
        <w:t>(OBS:</w:t>
      </w:r>
      <w:r>
        <w:rPr>
          <w:spacing w:val="-2"/>
        </w:rPr>
        <w:t xml:space="preserve"> </w:t>
      </w:r>
      <w:r>
        <w:t>Vir</w:t>
      </w:r>
      <w:r>
        <w:rPr>
          <w:spacing w:val="-5"/>
        </w:rPr>
        <w:t xml:space="preserve"> </w:t>
      </w:r>
      <w:r>
        <w:t>junto</w:t>
      </w:r>
      <w:r>
        <w:rPr>
          <w:spacing w:val="-3"/>
        </w:rPr>
        <w:t xml:space="preserve"> </w:t>
      </w:r>
      <w:r>
        <w:t>com</w:t>
      </w:r>
      <w:r>
        <w:rPr>
          <w:spacing w:val="-3"/>
        </w:rPr>
        <w:t xml:space="preserve"> </w:t>
      </w:r>
      <w:r>
        <w:t>a</w:t>
      </w:r>
      <w:r>
        <w:rPr>
          <w:spacing w:val="-1"/>
        </w:rPr>
        <w:t xml:space="preserve"> </w:t>
      </w:r>
      <w:r>
        <w:t>documentação</w:t>
      </w:r>
      <w:r>
        <w:rPr>
          <w:spacing w:val="-3"/>
        </w:rPr>
        <w:t xml:space="preserve"> </w:t>
      </w:r>
      <w:r>
        <w:t>de</w:t>
      </w:r>
      <w:r>
        <w:rPr>
          <w:spacing w:val="-5"/>
        </w:rPr>
        <w:t xml:space="preserve"> </w:t>
      </w:r>
      <w:r>
        <w:t>habilitação</w:t>
      </w:r>
      <w:r>
        <w:rPr>
          <w:spacing w:val="1"/>
        </w:rPr>
        <w:t xml:space="preserve"> </w:t>
      </w:r>
      <w:r>
        <w:t>–</w:t>
      </w:r>
      <w:r>
        <w:rPr>
          <w:spacing w:val="-4"/>
        </w:rPr>
        <w:t xml:space="preserve"> </w:t>
      </w:r>
      <w:r>
        <w:t>Envelope</w:t>
      </w:r>
      <w:r>
        <w:rPr>
          <w:spacing w:val="-2"/>
        </w:rPr>
        <w:t xml:space="preserve"> </w:t>
      </w:r>
      <w:r>
        <w:rPr>
          <w:spacing w:val="-5"/>
        </w:rPr>
        <w:t>02)</w:t>
      </w:r>
    </w:p>
    <w:p w:rsidR="008B7CCB" w:rsidRDefault="008B7CCB">
      <w:pPr>
        <w:pStyle w:val="Ttulo3"/>
        <w:sectPr w:rsidR="008B7CCB">
          <w:pgSz w:w="11910" w:h="16840"/>
          <w:pgMar w:top="2000" w:right="141" w:bottom="1480" w:left="850" w:header="477" w:footer="1228" w:gutter="0"/>
          <w:cols w:space="720"/>
        </w:sectPr>
      </w:pPr>
    </w:p>
    <w:p w:rsidR="008B7CCB" w:rsidRDefault="008B7CCB">
      <w:pPr>
        <w:pStyle w:val="Corpodetexto"/>
        <w:rPr>
          <w:b/>
          <w:sz w:val="20"/>
        </w:rPr>
      </w:pPr>
    </w:p>
    <w:p w:rsidR="008B7CCB" w:rsidRDefault="008B7CCB">
      <w:pPr>
        <w:pStyle w:val="Corpodetexto"/>
        <w:rPr>
          <w:b/>
          <w:sz w:val="20"/>
        </w:rPr>
      </w:pPr>
    </w:p>
    <w:p w:rsidR="008B7CCB" w:rsidRDefault="008B7CCB">
      <w:pPr>
        <w:pStyle w:val="Corpodetexto"/>
        <w:rPr>
          <w:b/>
          <w:sz w:val="20"/>
        </w:rPr>
      </w:pPr>
    </w:p>
    <w:p w:rsidR="008B7CCB" w:rsidRDefault="008B7CCB">
      <w:pPr>
        <w:pStyle w:val="Corpodetexto"/>
        <w:rPr>
          <w:b/>
          <w:sz w:val="20"/>
        </w:rPr>
      </w:pPr>
    </w:p>
    <w:p w:rsidR="008B7CCB" w:rsidRDefault="008B7CCB">
      <w:pPr>
        <w:pStyle w:val="Corpodetexto"/>
        <w:rPr>
          <w:b/>
          <w:sz w:val="20"/>
        </w:rPr>
      </w:pPr>
    </w:p>
    <w:p w:rsidR="008B7CCB" w:rsidRDefault="008B7CCB">
      <w:pPr>
        <w:pStyle w:val="Corpodetexto"/>
        <w:spacing w:before="82"/>
        <w:rPr>
          <w:b/>
          <w:sz w:val="20"/>
        </w:rPr>
      </w:pPr>
    </w:p>
    <w:p w:rsidR="008B7CCB" w:rsidRDefault="001D7556">
      <w:pPr>
        <w:ind w:left="734"/>
        <w:rPr>
          <w:sz w:val="20"/>
        </w:rPr>
      </w:pPr>
      <w:r>
        <w:rPr>
          <w:noProof/>
          <w:sz w:val="20"/>
          <w:lang w:val="pt-BR" w:eastAsia="pt-BR"/>
        </w:rPr>
        <mc:AlternateContent>
          <mc:Choice Requires="wps">
            <w:drawing>
              <wp:inline distT="0" distB="0" distL="0" distR="0">
                <wp:extent cx="5905500" cy="490855"/>
                <wp:effectExtent l="9525" t="0" r="0" b="4445"/>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490855"/>
                        </a:xfrm>
                        <a:prstGeom prst="rect">
                          <a:avLst/>
                        </a:prstGeom>
                        <a:ln w="6095">
                          <a:solidFill>
                            <a:srgbClr val="000000"/>
                          </a:solidFill>
                          <a:prstDash val="solid"/>
                        </a:ln>
                      </wps:spPr>
                      <wps:txbx>
                        <w:txbxContent>
                          <w:p w:rsidR="00FB2A70" w:rsidRDefault="00FB2A70">
                            <w:pPr>
                              <w:spacing w:before="19" w:line="357" w:lineRule="auto"/>
                              <w:ind w:left="3734" w:right="2599" w:firstLine="974"/>
                              <w:rPr>
                                <w:b/>
                                <w:sz w:val="21"/>
                              </w:rPr>
                            </w:pPr>
                            <w:r>
                              <w:rPr>
                                <w:b/>
                                <w:sz w:val="21"/>
                              </w:rPr>
                              <w:t>ANEXO IX</w:t>
                            </w:r>
                            <w:r>
                              <w:rPr>
                                <w:b/>
                                <w:spacing w:val="80"/>
                                <w:sz w:val="21"/>
                              </w:rPr>
                              <w:t xml:space="preserve"> </w:t>
                            </w:r>
                            <w:r>
                              <w:rPr>
                                <w:b/>
                                <w:sz w:val="21"/>
                              </w:rPr>
                              <w:t>MODELO</w:t>
                            </w:r>
                            <w:r>
                              <w:rPr>
                                <w:b/>
                                <w:spacing w:val="-15"/>
                                <w:sz w:val="21"/>
                              </w:rPr>
                              <w:t xml:space="preserve"> </w:t>
                            </w:r>
                            <w:r>
                              <w:rPr>
                                <w:b/>
                                <w:sz w:val="21"/>
                              </w:rPr>
                              <w:t>CARTA</w:t>
                            </w:r>
                            <w:r>
                              <w:rPr>
                                <w:b/>
                                <w:spacing w:val="-15"/>
                                <w:sz w:val="21"/>
                              </w:rPr>
                              <w:t xml:space="preserve"> </w:t>
                            </w:r>
                            <w:r>
                              <w:rPr>
                                <w:b/>
                                <w:sz w:val="21"/>
                              </w:rPr>
                              <w:t>PROPOSTA</w:t>
                            </w:r>
                          </w:p>
                        </w:txbxContent>
                      </wps:txbx>
                      <wps:bodyPr wrap="square" lIns="0" tIns="0" rIns="0" bIns="0" rtlCol="0">
                        <a:noAutofit/>
                      </wps:bodyPr>
                    </wps:wsp>
                  </a:graphicData>
                </a:graphic>
              </wp:inline>
            </w:drawing>
          </mc:Choice>
          <mc:Fallback>
            <w:pict>
              <v:shape id="Textbox 21" o:spid="_x0000_s1037" type="#_x0000_t202" style="width:465pt;height:3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" filled="f" strokeweight=".16931mm">
                <v:path arrowok="t"/>
                <v:textbox inset="0,0,0,0">
                  <w:txbxContent>
                    <w:p w:rsidR="00FB2A70" w:rsidRDefault="00FB2A70">
                      <w:pPr>
                        <w:spacing w:before="19" w:line="357" w:lineRule="auto"/>
                        <w:ind w:left="3734" w:right="2599" w:firstLine="974"/>
                        <w:rPr>
                          <w:b/>
                          <w:sz w:val="21"/>
                        </w:rPr>
                      </w:pPr>
                      <w:r>
                        <w:rPr>
                          <w:b/>
                          <w:sz w:val="21"/>
                        </w:rPr>
                        <w:t>ANEXO IX</w:t>
                      </w:r>
                      <w:r>
                        <w:rPr>
                          <w:b/>
                          <w:spacing w:val="80"/>
                          <w:sz w:val="21"/>
                        </w:rPr>
                        <w:t xml:space="preserve"> </w:t>
                      </w:r>
                      <w:r>
                        <w:rPr>
                          <w:b/>
                          <w:sz w:val="21"/>
                        </w:rPr>
                        <w:t>MODELO</w:t>
                      </w:r>
                      <w:r>
                        <w:rPr>
                          <w:b/>
                          <w:spacing w:val="-15"/>
                          <w:sz w:val="21"/>
                        </w:rPr>
                        <w:t xml:space="preserve"> </w:t>
                      </w:r>
                      <w:r>
                        <w:rPr>
                          <w:b/>
                          <w:sz w:val="21"/>
                        </w:rPr>
                        <w:t>CARTA</w:t>
                      </w:r>
                      <w:r>
                        <w:rPr>
                          <w:b/>
                          <w:spacing w:val="-15"/>
                          <w:sz w:val="21"/>
                        </w:rPr>
                        <w:t xml:space="preserve"> </w:t>
                      </w:r>
                      <w:r>
                        <w:rPr>
                          <w:b/>
                          <w:sz w:val="21"/>
                        </w:rPr>
                        <w:t>PROPOSTA</w:t>
                      </w:r>
                    </w:p>
                  </w:txbxContent>
                </v:textbox>
                <w10:anchorlock/>
              </v:shape>
            </w:pict>
          </mc:Fallback>
        </mc:AlternateContent>
      </w:r>
    </w:p>
    <w:p w:rsidR="008B7CCB" w:rsidRDefault="008B7CCB">
      <w:pPr>
        <w:pStyle w:val="Corpodetexto"/>
        <w:spacing w:before="82"/>
        <w:rPr>
          <w:b/>
          <w:sz w:val="21"/>
        </w:rPr>
      </w:pPr>
    </w:p>
    <w:p w:rsidR="008B7CCB" w:rsidRDefault="001D7556">
      <w:pPr>
        <w:spacing w:before="1"/>
        <w:ind w:right="138"/>
        <w:jc w:val="center"/>
        <w:rPr>
          <w:sz w:val="21"/>
        </w:rPr>
      </w:pPr>
      <w:r>
        <w:rPr>
          <w:sz w:val="21"/>
        </w:rPr>
        <w:t>CARTA</w:t>
      </w:r>
      <w:r>
        <w:rPr>
          <w:spacing w:val="-7"/>
          <w:sz w:val="21"/>
        </w:rPr>
        <w:t xml:space="preserve"> </w:t>
      </w:r>
      <w:r>
        <w:rPr>
          <w:spacing w:val="-2"/>
          <w:sz w:val="21"/>
        </w:rPr>
        <w:t>PROPOSTA</w:t>
      </w:r>
    </w:p>
    <w:p w:rsidR="008B7CCB" w:rsidRDefault="001D7556">
      <w:pPr>
        <w:spacing w:before="118"/>
        <w:ind w:right="133"/>
        <w:jc w:val="center"/>
        <w:rPr>
          <w:sz w:val="21"/>
        </w:rPr>
      </w:pPr>
      <w:r>
        <w:rPr>
          <w:sz w:val="21"/>
        </w:rPr>
        <w:t>(Modelo</w:t>
      </w:r>
      <w:r>
        <w:rPr>
          <w:spacing w:val="-9"/>
          <w:sz w:val="21"/>
        </w:rPr>
        <w:t xml:space="preserve"> </w:t>
      </w:r>
      <w:r>
        <w:rPr>
          <w:sz w:val="21"/>
        </w:rPr>
        <w:t>que</w:t>
      </w:r>
      <w:r>
        <w:rPr>
          <w:spacing w:val="-6"/>
          <w:sz w:val="21"/>
        </w:rPr>
        <w:t xml:space="preserve"> </w:t>
      </w:r>
      <w:r>
        <w:rPr>
          <w:sz w:val="21"/>
        </w:rPr>
        <w:t>pode</w:t>
      </w:r>
      <w:r>
        <w:rPr>
          <w:spacing w:val="-6"/>
          <w:sz w:val="21"/>
        </w:rPr>
        <w:t xml:space="preserve"> </w:t>
      </w:r>
      <w:r>
        <w:rPr>
          <w:sz w:val="21"/>
        </w:rPr>
        <w:t>ser</w:t>
      </w:r>
      <w:r>
        <w:rPr>
          <w:spacing w:val="-7"/>
          <w:sz w:val="21"/>
        </w:rPr>
        <w:t xml:space="preserve"> </w:t>
      </w:r>
      <w:r>
        <w:rPr>
          <w:sz w:val="21"/>
        </w:rPr>
        <w:t>preenchido</w:t>
      </w:r>
      <w:r>
        <w:rPr>
          <w:spacing w:val="-7"/>
          <w:sz w:val="21"/>
        </w:rPr>
        <w:t xml:space="preserve"> </w:t>
      </w:r>
      <w:r>
        <w:rPr>
          <w:sz w:val="21"/>
        </w:rPr>
        <w:t>pela</w:t>
      </w:r>
      <w:r>
        <w:rPr>
          <w:spacing w:val="-6"/>
          <w:sz w:val="21"/>
        </w:rPr>
        <w:t xml:space="preserve"> </w:t>
      </w:r>
      <w:r>
        <w:rPr>
          <w:sz w:val="21"/>
        </w:rPr>
        <w:t>Proponente</w:t>
      </w:r>
      <w:r>
        <w:rPr>
          <w:spacing w:val="-9"/>
          <w:sz w:val="21"/>
        </w:rPr>
        <w:t xml:space="preserve"> </w:t>
      </w:r>
      <w:r>
        <w:rPr>
          <w:sz w:val="21"/>
        </w:rPr>
        <w:t>como</w:t>
      </w:r>
      <w:r>
        <w:rPr>
          <w:spacing w:val="-6"/>
          <w:sz w:val="21"/>
        </w:rPr>
        <w:t xml:space="preserve"> </w:t>
      </w:r>
      <w:r>
        <w:rPr>
          <w:sz w:val="21"/>
        </w:rPr>
        <w:t>sua</w:t>
      </w:r>
      <w:r>
        <w:rPr>
          <w:spacing w:val="-4"/>
          <w:sz w:val="21"/>
        </w:rPr>
        <w:t xml:space="preserve"> </w:t>
      </w:r>
      <w:r>
        <w:rPr>
          <w:spacing w:val="-2"/>
          <w:sz w:val="21"/>
        </w:rPr>
        <w:t>proposta)</w:t>
      </w:r>
    </w:p>
    <w:p w:rsidR="008B7CCB" w:rsidRDefault="001D7556">
      <w:pPr>
        <w:pStyle w:val="Corpodetexto"/>
        <w:spacing w:before="7"/>
        <w:rPr>
          <w:sz w:val="8"/>
        </w:rPr>
      </w:pPr>
      <w:r>
        <w:rPr>
          <w:noProof/>
          <w:sz w:val="8"/>
          <w:lang w:val="pt-BR" w:eastAsia="pt-BR"/>
        </w:rPr>
        <mc:AlternateContent>
          <mc:Choice Requires="wpg">
            <w:drawing>
              <wp:anchor distT="0" distB="0" distL="0" distR="0" simplePos="0" relativeHeight="251631616" behindDoc="1" locked="0" layoutInCell="1" allowOverlap="1">
                <wp:simplePos x="0" y="0"/>
                <wp:positionH relativeFrom="page">
                  <wp:posOffset>1006144</wp:posOffset>
                </wp:positionH>
                <wp:positionV relativeFrom="paragraph">
                  <wp:posOffset>78715</wp:posOffset>
                </wp:positionV>
                <wp:extent cx="5911215" cy="187833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1215" cy="1878330"/>
                          <a:chOff x="0" y="0"/>
                          <a:chExt cx="5911215" cy="1878330"/>
                        </a:xfrm>
                      </wpg:grpSpPr>
                      <wps:wsp>
                        <wps:cNvPr id="29" name="Graphic 23"/>
                        <wps:cNvSpPr/>
                        <wps:spPr>
                          <a:xfrm>
                            <a:off x="0" y="12"/>
                            <a:ext cx="5911215" cy="1878330"/>
                          </a:xfrm>
                          <a:custGeom>
                            <a:avLst/>
                            <a:gdLst/>
                            <a:ahLst/>
                            <a:cxnLst/>
                            <a:rect l="l" t="t" r="r" b="b"/>
                            <a:pathLst>
                              <a:path w="5911215" h="1878330">
                                <a:moveTo>
                                  <a:pt x="6096" y="709041"/>
                                </a:moveTo>
                                <a:lnTo>
                                  <a:pt x="0" y="709041"/>
                                </a:lnTo>
                                <a:lnTo>
                                  <a:pt x="0" y="939152"/>
                                </a:lnTo>
                                <a:lnTo>
                                  <a:pt x="0" y="1169276"/>
                                </a:lnTo>
                                <a:lnTo>
                                  <a:pt x="0" y="1397876"/>
                                </a:lnTo>
                                <a:lnTo>
                                  <a:pt x="0" y="1628000"/>
                                </a:lnTo>
                                <a:lnTo>
                                  <a:pt x="0" y="1871840"/>
                                </a:lnTo>
                                <a:lnTo>
                                  <a:pt x="6096" y="1871840"/>
                                </a:lnTo>
                                <a:lnTo>
                                  <a:pt x="6096" y="1628000"/>
                                </a:lnTo>
                                <a:lnTo>
                                  <a:pt x="6096" y="1397876"/>
                                </a:lnTo>
                                <a:lnTo>
                                  <a:pt x="6096" y="1169276"/>
                                </a:lnTo>
                                <a:lnTo>
                                  <a:pt x="6096" y="939152"/>
                                </a:lnTo>
                                <a:lnTo>
                                  <a:pt x="6096" y="709041"/>
                                </a:lnTo>
                                <a:close/>
                              </a:path>
                              <a:path w="5911215" h="1878330">
                                <a:moveTo>
                                  <a:pt x="6096" y="6159"/>
                                </a:moveTo>
                                <a:lnTo>
                                  <a:pt x="0" y="6159"/>
                                </a:lnTo>
                                <a:lnTo>
                                  <a:pt x="0" y="248780"/>
                                </a:lnTo>
                                <a:lnTo>
                                  <a:pt x="0" y="478904"/>
                                </a:lnTo>
                                <a:lnTo>
                                  <a:pt x="0" y="709028"/>
                                </a:lnTo>
                                <a:lnTo>
                                  <a:pt x="6096" y="709028"/>
                                </a:lnTo>
                                <a:lnTo>
                                  <a:pt x="6096" y="478904"/>
                                </a:lnTo>
                                <a:lnTo>
                                  <a:pt x="6096" y="248780"/>
                                </a:lnTo>
                                <a:lnTo>
                                  <a:pt x="6096" y="6159"/>
                                </a:lnTo>
                                <a:close/>
                              </a:path>
                              <a:path w="5911215" h="1878330">
                                <a:moveTo>
                                  <a:pt x="5904865" y="1871853"/>
                                </a:moveTo>
                                <a:lnTo>
                                  <a:pt x="6096" y="1871853"/>
                                </a:lnTo>
                                <a:lnTo>
                                  <a:pt x="0" y="1871853"/>
                                </a:lnTo>
                                <a:lnTo>
                                  <a:pt x="0" y="1877936"/>
                                </a:lnTo>
                                <a:lnTo>
                                  <a:pt x="6096" y="1877936"/>
                                </a:lnTo>
                                <a:lnTo>
                                  <a:pt x="5904865" y="1877936"/>
                                </a:lnTo>
                                <a:lnTo>
                                  <a:pt x="5904865" y="1871853"/>
                                </a:lnTo>
                                <a:close/>
                              </a:path>
                              <a:path w="5911215" h="1878330">
                                <a:moveTo>
                                  <a:pt x="5904865" y="0"/>
                                </a:moveTo>
                                <a:lnTo>
                                  <a:pt x="6096" y="0"/>
                                </a:lnTo>
                                <a:lnTo>
                                  <a:pt x="0" y="0"/>
                                </a:lnTo>
                                <a:lnTo>
                                  <a:pt x="0" y="6083"/>
                                </a:lnTo>
                                <a:lnTo>
                                  <a:pt x="6096" y="6083"/>
                                </a:lnTo>
                                <a:lnTo>
                                  <a:pt x="5904865" y="6083"/>
                                </a:lnTo>
                                <a:lnTo>
                                  <a:pt x="5904865" y="0"/>
                                </a:lnTo>
                                <a:close/>
                              </a:path>
                              <a:path w="5911215" h="1878330">
                                <a:moveTo>
                                  <a:pt x="5911024" y="1871853"/>
                                </a:moveTo>
                                <a:lnTo>
                                  <a:pt x="5904941" y="1871853"/>
                                </a:lnTo>
                                <a:lnTo>
                                  <a:pt x="5904941" y="1877936"/>
                                </a:lnTo>
                                <a:lnTo>
                                  <a:pt x="5911024" y="1877936"/>
                                </a:lnTo>
                                <a:lnTo>
                                  <a:pt x="5911024" y="1871853"/>
                                </a:lnTo>
                                <a:close/>
                              </a:path>
                              <a:path w="5911215" h="1878330">
                                <a:moveTo>
                                  <a:pt x="5911024" y="709041"/>
                                </a:moveTo>
                                <a:lnTo>
                                  <a:pt x="5904941" y="709041"/>
                                </a:lnTo>
                                <a:lnTo>
                                  <a:pt x="5904941" y="939152"/>
                                </a:lnTo>
                                <a:lnTo>
                                  <a:pt x="5904941" y="1169276"/>
                                </a:lnTo>
                                <a:lnTo>
                                  <a:pt x="5904941" y="1397876"/>
                                </a:lnTo>
                                <a:lnTo>
                                  <a:pt x="5904941" y="1628000"/>
                                </a:lnTo>
                                <a:lnTo>
                                  <a:pt x="5904941" y="1871840"/>
                                </a:lnTo>
                                <a:lnTo>
                                  <a:pt x="5911024" y="1871840"/>
                                </a:lnTo>
                                <a:lnTo>
                                  <a:pt x="5911024" y="1628000"/>
                                </a:lnTo>
                                <a:lnTo>
                                  <a:pt x="5911024" y="1397876"/>
                                </a:lnTo>
                                <a:lnTo>
                                  <a:pt x="5911024" y="1169276"/>
                                </a:lnTo>
                                <a:lnTo>
                                  <a:pt x="5911024" y="939152"/>
                                </a:lnTo>
                                <a:lnTo>
                                  <a:pt x="5911024" y="709041"/>
                                </a:lnTo>
                                <a:close/>
                              </a:path>
                              <a:path w="5911215" h="1878330">
                                <a:moveTo>
                                  <a:pt x="5911024" y="6159"/>
                                </a:moveTo>
                                <a:lnTo>
                                  <a:pt x="5904941" y="6159"/>
                                </a:lnTo>
                                <a:lnTo>
                                  <a:pt x="5904941" y="248780"/>
                                </a:lnTo>
                                <a:lnTo>
                                  <a:pt x="5904941" y="478904"/>
                                </a:lnTo>
                                <a:lnTo>
                                  <a:pt x="5904941" y="709028"/>
                                </a:lnTo>
                                <a:lnTo>
                                  <a:pt x="5911024" y="709028"/>
                                </a:lnTo>
                                <a:lnTo>
                                  <a:pt x="5911024" y="478904"/>
                                </a:lnTo>
                                <a:lnTo>
                                  <a:pt x="5911024" y="248780"/>
                                </a:lnTo>
                                <a:lnTo>
                                  <a:pt x="5911024" y="6159"/>
                                </a:lnTo>
                                <a:close/>
                              </a:path>
                              <a:path w="5911215" h="1878330">
                                <a:moveTo>
                                  <a:pt x="5911024" y="0"/>
                                </a:moveTo>
                                <a:lnTo>
                                  <a:pt x="5904941" y="0"/>
                                </a:lnTo>
                                <a:lnTo>
                                  <a:pt x="5904941" y="6083"/>
                                </a:lnTo>
                                <a:lnTo>
                                  <a:pt x="5911024" y="6083"/>
                                </a:lnTo>
                                <a:lnTo>
                                  <a:pt x="5911024" y="0"/>
                                </a:lnTo>
                                <a:close/>
                              </a:path>
                            </a:pathLst>
                          </a:custGeom>
                          <a:solidFill>
                            <a:srgbClr val="000000"/>
                          </a:solidFill>
                        </wps:spPr>
                        <wps:bodyPr wrap="square" lIns="0" tIns="0" rIns="0" bIns="0" rtlCol="0">
                          <a:prstTxWarp prst="textNoShape">
                            <a:avLst/>
                          </a:prstTxWarp>
                          <a:noAutofit/>
                        </wps:bodyPr>
                      </wps:wsp>
                      <wps:wsp>
                        <wps:cNvPr id="30" name="Textbox 24"/>
                        <wps:cNvSpPr txBox="1"/>
                        <wps:spPr>
                          <a:xfrm>
                            <a:off x="74676" y="21847"/>
                            <a:ext cx="2195830" cy="1301115"/>
                          </a:xfrm>
                          <a:prstGeom prst="rect">
                            <a:avLst/>
                          </a:prstGeom>
                        </wps:spPr>
                        <wps:txbx>
                          <w:txbxContent>
                            <w:p w:rsidR="00FB2A70" w:rsidRDefault="00FB2A70">
                              <w:pPr>
                                <w:spacing w:line="360" w:lineRule="auto"/>
                                <w:ind w:right="1280"/>
                                <w:rPr>
                                  <w:sz w:val="21"/>
                                </w:rPr>
                              </w:pPr>
                              <w:r>
                                <w:rPr>
                                  <w:sz w:val="21"/>
                                </w:rPr>
                                <w:t>Nome</w:t>
                              </w:r>
                              <w:r>
                                <w:rPr>
                                  <w:spacing w:val="-15"/>
                                  <w:sz w:val="21"/>
                                </w:rPr>
                                <w:t xml:space="preserve"> </w:t>
                              </w:r>
                              <w:r>
                                <w:rPr>
                                  <w:sz w:val="21"/>
                                </w:rPr>
                                <w:t>da</w:t>
                              </w:r>
                              <w:r>
                                <w:rPr>
                                  <w:spacing w:val="-15"/>
                                  <w:sz w:val="21"/>
                                </w:rPr>
                                <w:t xml:space="preserve"> </w:t>
                              </w:r>
                              <w:r>
                                <w:rPr>
                                  <w:sz w:val="21"/>
                                </w:rPr>
                                <w:t xml:space="preserve">Proponente: </w:t>
                              </w:r>
                              <w:r>
                                <w:rPr>
                                  <w:spacing w:val="-2"/>
                                  <w:sz w:val="21"/>
                                </w:rPr>
                                <w:t>Endereço: Telefone/Fax:</w:t>
                              </w:r>
                            </w:p>
                            <w:p w:rsidR="00FB2A70" w:rsidRDefault="00FB2A70">
                              <w:pPr>
                                <w:rPr>
                                  <w:sz w:val="21"/>
                                </w:rPr>
                              </w:pPr>
                              <w:r>
                                <w:rPr>
                                  <w:spacing w:val="-2"/>
                                  <w:sz w:val="21"/>
                                </w:rPr>
                                <w:t>CNPJ/MF:</w:t>
                              </w:r>
                            </w:p>
                            <w:p w:rsidR="00FB2A70" w:rsidRDefault="00FB2A70">
                              <w:pPr>
                                <w:tabs>
                                  <w:tab w:val="left" w:pos="1939"/>
                                </w:tabs>
                                <w:spacing w:line="360" w:lineRule="atLeast"/>
                                <w:ind w:right="18"/>
                                <w:rPr>
                                  <w:sz w:val="21"/>
                                </w:rPr>
                              </w:pPr>
                              <w:r>
                                <w:rPr>
                                  <w:spacing w:val="-2"/>
                                  <w:sz w:val="21"/>
                                </w:rPr>
                                <w:t>Banco:</w:t>
                              </w:r>
                              <w:r>
                                <w:rPr>
                                  <w:sz w:val="21"/>
                                </w:rPr>
                                <w:tab/>
                                <w:t>Conta</w:t>
                              </w:r>
                              <w:r>
                                <w:rPr>
                                  <w:spacing w:val="-15"/>
                                  <w:sz w:val="21"/>
                                </w:rPr>
                                <w:t xml:space="preserve"> </w:t>
                              </w:r>
                              <w:r>
                                <w:rPr>
                                  <w:sz w:val="21"/>
                                </w:rPr>
                                <w:t xml:space="preserve">Corrente: </w:t>
                              </w:r>
                              <w:r>
                                <w:rPr>
                                  <w:spacing w:val="-2"/>
                                  <w:sz w:val="21"/>
                                </w:rPr>
                                <w:t>Agência:</w:t>
                              </w:r>
                            </w:p>
                          </w:txbxContent>
                        </wps:txbx>
                        <wps:bodyPr wrap="square" lIns="0" tIns="0" rIns="0" bIns="0" rtlCol="0">
                          <a:noAutofit/>
                        </wps:bodyPr>
                      </wps:wsp>
                      <wps:wsp>
                        <wps:cNvPr id="31" name="Textbox 25"/>
                        <wps:cNvSpPr txBox="1"/>
                        <wps:spPr>
                          <a:xfrm>
                            <a:off x="3671900" y="1172848"/>
                            <a:ext cx="473709" cy="149860"/>
                          </a:xfrm>
                          <a:prstGeom prst="rect">
                            <a:avLst/>
                          </a:prstGeom>
                        </wps:spPr>
                        <wps:txbx>
                          <w:txbxContent>
                            <w:p w:rsidR="00FB2A70" w:rsidRDefault="00FB2A70">
                              <w:pPr>
                                <w:spacing w:line="236" w:lineRule="exact"/>
                                <w:rPr>
                                  <w:sz w:val="21"/>
                                </w:rPr>
                              </w:pPr>
                              <w:r>
                                <w:rPr>
                                  <w:spacing w:val="-2"/>
                                  <w:sz w:val="21"/>
                                </w:rPr>
                                <w:t>Cidade:</w:t>
                              </w:r>
                            </w:p>
                          </w:txbxContent>
                        </wps:txbx>
                        <wps:bodyPr wrap="square" lIns="0" tIns="0" rIns="0" bIns="0" rtlCol="0">
                          <a:noAutofit/>
                        </wps:bodyPr>
                      </wps:wsp>
                      <wps:wsp>
                        <wps:cNvPr id="32" name="Textbox 26"/>
                        <wps:cNvSpPr txBox="1"/>
                        <wps:spPr>
                          <a:xfrm>
                            <a:off x="74676" y="1631572"/>
                            <a:ext cx="3967479" cy="149860"/>
                          </a:xfrm>
                          <a:prstGeom prst="rect">
                            <a:avLst/>
                          </a:prstGeom>
                        </wps:spPr>
                        <wps:txbx>
                          <w:txbxContent>
                            <w:p w:rsidR="00FB2A70" w:rsidRDefault="00FB2A70">
                              <w:pPr>
                                <w:spacing w:line="236" w:lineRule="exact"/>
                                <w:rPr>
                                  <w:sz w:val="21"/>
                                </w:rPr>
                              </w:pPr>
                              <w:r>
                                <w:rPr>
                                  <w:sz w:val="21"/>
                                </w:rPr>
                                <w:t>(Os</w:t>
                              </w:r>
                              <w:r>
                                <w:rPr>
                                  <w:spacing w:val="-8"/>
                                  <w:sz w:val="21"/>
                                </w:rPr>
                                <w:t xml:space="preserve"> </w:t>
                              </w:r>
                              <w:r>
                                <w:rPr>
                                  <w:sz w:val="21"/>
                                </w:rPr>
                                <w:t>pagamentos</w:t>
                              </w:r>
                              <w:r>
                                <w:rPr>
                                  <w:spacing w:val="-5"/>
                                  <w:sz w:val="21"/>
                                </w:rPr>
                                <w:t xml:space="preserve"> </w:t>
                              </w:r>
                              <w:r>
                                <w:rPr>
                                  <w:sz w:val="21"/>
                                </w:rPr>
                                <w:t>serão</w:t>
                              </w:r>
                              <w:r>
                                <w:rPr>
                                  <w:spacing w:val="-6"/>
                                  <w:sz w:val="21"/>
                                </w:rPr>
                                <w:t xml:space="preserve"> </w:t>
                              </w:r>
                              <w:r>
                                <w:rPr>
                                  <w:sz w:val="21"/>
                                </w:rPr>
                                <w:t>feitos</w:t>
                              </w:r>
                              <w:r>
                                <w:rPr>
                                  <w:spacing w:val="-5"/>
                                  <w:sz w:val="21"/>
                                </w:rPr>
                                <w:t xml:space="preserve"> </w:t>
                              </w:r>
                              <w:r>
                                <w:rPr>
                                  <w:sz w:val="21"/>
                                </w:rPr>
                                <w:t>nas</w:t>
                              </w:r>
                              <w:r>
                                <w:rPr>
                                  <w:spacing w:val="-6"/>
                                  <w:sz w:val="21"/>
                                </w:rPr>
                                <w:t xml:space="preserve"> </w:t>
                              </w:r>
                              <w:r>
                                <w:rPr>
                                  <w:sz w:val="21"/>
                                </w:rPr>
                                <w:t>contas</w:t>
                              </w:r>
                              <w:r>
                                <w:rPr>
                                  <w:spacing w:val="-5"/>
                                  <w:sz w:val="21"/>
                                </w:rPr>
                                <w:t xml:space="preserve"> </w:t>
                              </w:r>
                              <w:r>
                                <w:rPr>
                                  <w:sz w:val="21"/>
                                </w:rPr>
                                <w:t>exclusivas</w:t>
                              </w:r>
                              <w:r>
                                <w:rPr>
                                  <w:spacing w:val="-6"/>
                                  <w:sz w:val="21"/>
                                </w:rPr>
                                <w:t xml:space="preserve"> </w:t>
                              </w:r>
                              <w:r>
                                <w:rPr>
                                  <w:sz w:val="21"/>
                                </w:rPr>
                                <w:t>do</w:t>
                              </w:r>
                              <w:r>
                                <w:rPr>
                                  <w:spacing w:val="-5"/>
                                  <w:sz w:val="21"/>
                                </w:rPr>
                                <w:t xml:space="preserve"> </w:t>
                              </w:r>
                              <w:r>
                                <w:rPr>
                                  <w:spacing w:val="-2"/>
                                  <w:sz w:val="21"/>
                                </w:rPr>
                                <w:t>fornecedor)</w:t>
                              </w:r>
                            </w:p>
                          </w:txbxContent>
                        </wps:txbx>
                        <wps:bodyPr wrap="square" lIns="0" tIns="0" rIns="0" bIns="0" rtlCol="0">
                          <a:noAutofit/>
                        </wps:bodyPr>
                      </wps:wsp>
                    </wpg:wgp>
                  </a:graphicData>
                </a:graphic>
              </wp:anchor>
            </w:drawing>
          </mc:Choice>
          <mc:Fallback>
            <w:pict>
              <v:group id="Group 22" o:spid="_x0000_s1038" style="position:absolute;margin-left:79.2pt;margin-top:6.2pt;width:465.45pt;height:147.9pt;z-index:-251684864;mso-wrap-distance-left:0;mso-wrap-distance-right:0;mso-position-horizontal-relative:page;mso-position-vertical-relative:text" coordsize="59112,18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">
                <v:shape id="Graphic 23" o:spid="_x0000_s1039" style="position:absolute;width:59112;height:18783;visibility:visible;mso-wrap-style:square;v-text-anchor:top" coordsize="5911215,18783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xEC8YA&#10;AADbAAAADwAAAGRycy9kb3ducmV2LnhtbESPT2vCQBTE7wW/w/IEL0U3jaVIdBUpRCxSqX8u3h7Z&#10;ZxLMvg27q8Zv3xUKPQ4z8xtmtuhMI27kfG1ZwdsoAUFcWF1zqeB4yIcTED4ga2wsk4IHeVjMey8z&#10;zLS9845u+1CKCGGfoYIqhDaT0hcVGfQj2xJH72ydwRClK6V2eI9w08g0ST6kwZrjQoUtfVZUXPZX&#10;o+DnUOTvX49zOG2Xm/Gly1P3+r1SatDvllMQgbrwH/5rr7WCdAzPL/EHyP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txEC8YAAADbAAAADwAAAAAAAAAAAAAAAACYAgAAZHJz&#10;L2Rvd25yZXYueG1sUEsFBgAAAAAEAAQA9QAAAIsDAAAAAA==&#10;" path="m6096,709041r-6096,l,939152r,230124l,1397876r,230124l,1871840r6096,l6096,1628000r,-230124l6096,1169276r,-230124l6096,709041xem6096,6159l,6159,,248780,,478904,,709028r6096,l6096,478904r,-230124l6096,6159xem5904865,1871853r-5898769,l,1871853r,6083l6096,1877936r5898769,l5904865,1871853xem5904865,l6096,,,,,6083r6096,l5904865,6083r,-6083xem5911024,1871853r-6083,l5904941,1877936r6083,l5911024,1871853xem5911024,709041r-6083,l5904941,939152r,230124l5904941,1397876r,230124l5904941,1871840r6083,l5911024,1628000r,-230124l5911024,1169276r,-230124l5911024,709041xem5911024,6159r-6083,l5904941,248780r,230124l5904941,709028r6083,l5911024,478904r,-230124l5911024,6159xem5911024,r-6083,l5904941,6083r6083,l5911024,xe" fillcolor="black" stroked="f">
                  <v:path arrowok="t"/>
                </v:shape>
                <v:shape id="Textbox 24" o:spid="_x0000_s1040" type="#_x0000_t202" style="position:absolute;left:746;top:218;width:21959;height:130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FB2A70" w:rsidRDefault="00FB2A70">
                        <w:pPr>
                          <w:spacing w:line="360" w:lineRule="auto"/>
                          <w:ind w:right="1280"/>
                          <w:rPr>
                            <w:sz w:val="21"/>
                          </w:rPr>
                        </w:pPr>
                        <w:r>
                          <w:rPr>
                            <w:sz w:val="21"/>
                          </w:rPr>
                          <w:t>Nome</w:t>
                        </w:r>
                        <w:r>
                          <w:rPr>
                            <w:spacing w:val="-15"/>
                            <w:sz w:val="21"/>
                          </w:rPr>
                          <w:t xml:space="preserve"> </w:t>
                        </w:r>
                        <w:r>
                          <w:rPr>
                            <w:sz w:val="21"/>
                          </w:rPr>
                          <w:t>da</w:t>
                        </w:r>
                        <w:r>
                          <w:rPr>
                            <w:spacing w:val="-15"/>
                            <w:sz w:val="21"/>
                          </w:rPr>
                          <w:t xml:space="preserve"> </w:t>
                        </w:r>
                        <w:r>
                          <w:rPr>
                            <w:sz w:val="21"/>
                          </w:rPr>
                          <w:t xml:space="preserve">Proponente: </w:t>
                        </w:r>
                        <w:r>
                          <w:rPr>
                            <w:spacing w:val="-2"/>
                            <w:sz w:val="21"/>
                          </w:rPr>
                          <w:t>Endereço: Telefone/Fax:</w:t>
                        </w:r>
                      </w:p>
                      <w:p w:rsidR="00FB2A70" w:rsidRDefault="00FB2A70">
                        <w:pPr>
                          <w:rPr>
                            <w:sz w:val="21"/>
                          </w:rPr>
                        </w:pPr>
                        <w:r>
                          <w:rPr>
                            <w:spacing w:val="-2"/>
                            <w:sz w:val="21"/>
                          </w:rPr>
                          <w:t>CNPJ/MF:</w:t>
                        </w:r>
                      </w:p>
                      <w:p w:rsidR="00FB2A70" w:rsidRDefault="00FB2A70">
                        <w:pPr>
                          <w:tabs>
                            <w:tab w:val="left" w:pos="1939"/>
                          </w:tabs>
                          <w:spacing w:line="360" w:lineRule="atLeast"/>
                          <w:ind w:right="18"/>
                          <w:rPr>
                            <w:sz w:val="21"/>
                          </w:rPr>
                        </w:pPr>
                        <w:r>
                          <w:rPr>
                            <w:spacing w:val="-2"/>
                            <w:sz w:val="21"/>
                          </w:rPr>
                          <w:t>Banco:</w:t>
                        </w:r>
                        <w:r>
                          <w:rPr>
                            <w:sz w:val="21"/>
                          </w:rPr>
                          <w:tab/>
                          <w:t>Conta</w:t>
                        </w:r>
                        <w:r>
                          <w:rPr>
                            <w:spacing w:val="-15"/>
                            <w:sz w:val="21"/>
                          </w:rPr>
                          <w:t xml:space="preserve"> </w:t>
                        </w:r>
                        <w:r>
                          <w:rPr>
                            <w:sz w:val="21"/>
                          </w:rPr>
                          <w:t xml:space="preserve">Corrente: </w:t>
                        </w:r>
                        <w:r>
                          <w:rPr>
                            <w:spacing w:val="-2"/>
                            <w:sz w:val="21"/>
                          </w:rPr>
                          <w:t>Agência:</w:t>
                        </w:r>
                      </w:p>
                    </w:txbxContent>
                  </v:textbox>
                </v:shape>
                <v:shape id="Textbox 25" o:spid="_x0000_s1041" type="#_x0000_t202" style="position:absolute;left:36719;top:11728;width:4737;height:1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FB2A70" w:rsidRDefault="00FB2A70">
                        <w:pPr>
                          <w:spacing w:line="236" w:lineRule="exact"/>
                          <w:rPr>
                            <w:sz w:val="21"/>
                          </w:rPr>
                        </w:pPr>
                        <w:r>
                          <w:rPr>
                            <w:spacing w:val="-2"/>
                            <w:sz w:val="21"/>
                          </w:rPr>
                          <w:t>Cidade:</w:t>
                        </w:r>
                      </w:p>
                    </w:txbxContent>
                  </v:textbox>
                </v:shape>
                <v:shape id="Textbox 26" o:spid="_x0000_s1042" type="#_x0000_t202" style="position:absolute;left:746;top:16315;width:39675;height:14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FB2A70" w:rsidRDefault="00FB2A70">
                        <w:pPr>
                          <w:spacing w:line="236" w:lineRule="exact"/>
                          <w:rPr>
                            <w:sz w:val="21"/>
                          </w:rPr>
                        </w:pPr>
                        <w:r>
                          <w:rPr>
                            <w:sz w:val="21"/>
                          </w:rPr>
                          <w:t>(Os</w:t>
                        </w:r>
                        <w:r>
                          <w:rPr>
                            <w:spacing w:val="-8"/>
                            <w:sz w:val="21"/>
                          </w:rPr>
                          <w:t xml:space="preserve"> </w:t>
                        </w:r>
                        <w:r>
                          <w:rPr>
                            <w:sz w:val="21"/>
                          </w:rPr>
                          <w:t>pagamentos</w:t>
                        </w:r>
                        <w:r>
                          <w:rPr>
                            <w:spacing w:val="-5"/>
                            <w:sz w:val="21"/>
                          </w:rPr>
                          <w:t xml:space="preserve"> </w:t>
                        </w:r>
                        <w:r>
                          <w:rPr>
                            <w:sz w:val="21"/>
                          </w:rPr>
                          <w:t>serão</w:t>
                        </w:r>
                        <w:r>
                          <w:rPr>
                            <w:spacing w:val="-6"/>
                            <w:sz w:val="21"/>
                          </w:rPr>
                          <w:t xml:space="preserve"> </w:t>
                        </w:r>
                        <w:r>
                          <w:rPr>
                            <w:sz w:val="21"/>
                          </w:rPr>
                          <w:t>feitos</w:t>
                        </w:r>
                        <w:r>
                          <w:rPr>
                            <w:spacing w:val="-5"/>
                            <w:sz w:val="21"/>
                          </w:rPr>
                          <w:t xml:space="preserve"> </w:t>
                        </w:r>
                        <w:r>
                          <w:rPr>
                            <w:sz w:val="21"/>
                          </w:rPr>
                          <w:t>nas</w:t>
                        </w:r>
                        <w:r>
                          <w:rPr>
                            <w:spacing w:val="-6"/>
                            <w:sz w:val="21"/>
                          </w:rPr>
                          <w:t xml:space="preserve"> </w:t>
                        </w:r>
                        <w:r>
                          <w:rPr>
                            <w:sz w:val="21"/>
                          </w:rPr>
                          <w:t>contas</w:t>
                        </w:r>
                        <w:r>
                          <w:rPr>
                            <w:spacing w:val="-5"/>
                            <w:sz w:val="21"/>
                          </w:rPr>
                          <w:t xml:space="preserve"> </w:t>
                        </w:r>
                        <w:r>
                          <w:rPr>
                            <w:sz w:val="21"/>
                          </w:rPr>
                          <w:t>exclusivas</w:t>
                        </w:r>
                        <w:r>
                          <w:rPr>
                            <w:spacing w:val="-6"/>
                            <w:sz w:val="21"/>
                          </w:rPr>
                          <w:t xml:space="preserve"> </w:t>
                        </w:r>
                        <w:r>
                          <w:rPr>
                            <w:sz w:val="21"/>
                          </w:rPr>
                          <w:t>do</w:t>
                        </w:r>
                        <w:r>
                          <w:rPr>
                            <w:spacing w:val="-5"/>
                            <w:sz w:val="21"/>
                          </w:rPr>
                          <w:t xml:space="preserve"> </w:t>
                        </w:r>
                        <w:r>
                          <w:rPr>
                            <w:spacing w:val="-2"/>
                            <w:sz w:val="21"/>
                          </w:rPr>
                          <w:t>fornecedor)</w:t>
                        </w:r>
                      </w:p>
                    </w:txbxContent>
                  </v:textbox>
                </v:shape>
                <w10:wrap type="topAndBottom" anchorx="page"/>
              </v:group>
            </w:pict>
          </mc:Fallback>
        </mc:AlternateContent>
      </w:r>
    </w:p>
    <w:p w:rsidR="008B7CCB" w:rsidRDefault="008B7CCB">
      <w:pPr>
        <w:pStyle w:val="Corpodetexto"/>
        <w:spacing w:before="120"/>
        <w:rPr>
          <w:sz w:val="21"/>
        </w:rPr>
      </w:pPr>
    </w:p>
    <w:p w:rsidR="008B7CCB" w:rsidRDefault="001D7556">
      <w:pPr>
        <w:ind w:left="852"/>
        <w:rPr>
          <w:sz w:val="21"/>
        </w:rPr>
      </w:pPr>
      <w:r>
        <w:rPr>
          <w:sz w:val="21"/>
        </w:rPr>
        <w:t>Conforme</w:t>
      </w:r>
      <w:r>
        <w:rPr>
          <w:spacing w:val="-9"/>
          <w:sz w:val="21"/>
        </w:rPr>
        <w:t xml:space="preserve"> </w:t>
      </w:r>
      <w:r>
        <w:rPr>
          <w:sz w:val="21"/>
        </w:rPr>
        <w:t>estipulado</w:t>
      </w:r>
      <w:r>
        <w:rPr>
          <w:spacing w:val="-7"/>
          <w:sz w:val="21"/>
        </w:rPr>
        <w:t xml:space="preserve"> </w:t>
      </w:r>
      <w:r>
        <w:rPr>
          <w:sz w:val="21"/>
        </w:rPr>
        <w:t>nos</w:t>
      </w:r>
      <w:r>
        <w:rPr>
          <w:spacing w:val="-7"/>
          <w:sz w:val="21"/>
        </w:rPr>
        <w:t xml:space="preserve"> </w:t>
      </w:r>
      <w:r>
        <w:rPr>
          <w:sz w:val="21"/>
        </w:rPr>
        <w:t>itens</w:t>
      </w:r>
      <w:r>
        <w:rPr>
          <w:spacing w:val="-7"/>
          <w:sz w:val="21"/>
        </w:rPr>
        <w:t xml:space="preserve"> </w:t>
      </w:r>
      <w:r>
        <w:rPr>
          <w:sz w:val="21"/>
        </w:rPr>
        <w:t>do</w:t>
      </w:r>
      <w:r>
        <w:rPr>
          <w:spacing w:val="-6"/>
          <w:sz w:val="21"/>
        </w:rPr>
        <w:t xml:space="preserve"> </w:t>
      </w:r>
      <w:r>
        <w:rPr>
          <w:sz w:val="21"/>
        </w:rPr>
        <w:t>edital</w:t>
      </w:r>
      <w:r>
        <w:rPr>
          <w:spacing w:val="-6"/>
          <w:sz w:val="21"/>
        </w:rPr>
        <w:t xml:space="preserve"> </w:t>
      </w:r>
      <w:r>
        <w:rPr>
          <w:sz w:val="21"/>
        </w:rPr>
        <w:t>e</w:t>
      </w:r>
      <w:r>
        <w:rPr>
          <w:spacing w:val="-7"/>
          <w:sz w:val="21"/>
        </w:rPr>
        <w:t xml:space="preserve"> </w:t>
      </w:r>
      <w:r>
        <w:rPr>
          <w:sz w:val="21"/>
        </w:rPr>
        <w:t>suas</w:t>
      </w:r>
      <w:r>
        <w:rPr>
          <w:spacing w:val="-7"/>
          <w:sz w:val="21"/>
        </w:rPr>
        <w:t xml:space="preserve"> </w:t>
      </w:r>
      <w:r>
        <w:rPr>
          <w:sz w:val="21"/>
        </w:rPr>
        <w:t>especificações,</w:t>
      </w:r>
      <w:r>
        <w:rPr>
          <w:spacing w:val="-7"/>
          <w:sz w:val="21"/>
        </w:rPr>
        <w:t xml:space="preserve"> </w:t>
      </w:r>
      <w:r>
        <w:rPr>
          <w:spacing w:val="-2"/>
          <w:sz w:val="21"/>
        </w:rPr>
        <w:t>propomos:</w:t>
      </w:r>
    </w:p>
    <w:p w:rsidR="008B7CCB" w:rsidRDefault="008B7CCB">
      <w:pPr>
        <w:pStyle w:val="Corpodetexto"/>
        <w:rPr>
          <w:sz w:val="20"/>
        </w:rPr>
      </w:pPr>
    </w:p>
    <w:p w:rsidR="008B7CCB" w:rsidRDefault="008B7CCB">
      <w:pPr>
        <w:pStyle w:val="Corpodetexto"/>
        <w:spacing w:before="24"/>
        <w:rPr>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2"/>
        <w:gridCol w:w="1977"/>
        <w:gridCol w:w="811"/>
        <w:gridCol w:w="1350"/>
        <w:gridCol w:w="2433"/>
        <w:gridCol w:w="1079"/>
        <w:gridCol w:w="811"/>
        <w:gridCol w:w="1574"/>
      </w:tblGrid>
      <w:tr w:rsidR="008B7CCB">
        <w:trPr>
          <w:trHeight w:val="1087"/>
        </w:trPr>
        <w:tc>
          <w:tcPr>
            <w:tcW w:w="622" w:type="dxa"/>
            <w:shd w:val="clear" w:color="auto" w:fill="C0C0C0"/>
          </w:tcPr>
          <w:p w:rsidR="008B7CCB" w:rsidRDefault="001D7556">
            <w:pPr>
              <w:pStyle w:val="TableParagraph"/>
              <w:ind w:left="2"/>
              <w:rPr>
                <w:sz w:val="21"/>
              </w:rPr>
            </w:pPr>
            <w:r>
              <w:rPr>
                <w:spacing w:val="-4"/>
                <w:sz w:val="21"/>
              </w:rPr>
              <w:t>Item</w:t>
            </w:r>
          </w:p>
        </w:tc>
        <w:tc>
          <w:tcPr>
            <w:tcW w:w="1977" w:type="dxa"/>
            <w:shd w:val="clear" w:color="auto" w:fill="C0C0C0"/>
          </w:tcPr>
          <w:p w:rsidR="008B7CCB" w:rsidRDefault="001D7556">
            <w:pPr>
              <w:pStyle w:val="TableParagraph"/>
              <w:ind w:left="59"/>
              <w:rPr>
                <w:sz w:val="21"/>
              </w:rPr>
            </w:pPr>
            <w:r>
              <w:rPr>
                <w:sz w:val="21"/>
              </w:rPr>
              <w:t>Produto</w:t>
            </w:r>
            <w:r>
              <w:rPr>
                <w:spacing w:val="-4"/>
                <w:sz w:val="21"/>
              </w:rPr>
              <w:t xml:space="preserve"> </w:t>
            </w:r>
            <w:r>
              <w:rPr>
                <w:sz w:val="21"/>
              </w:rPr>
              <w:t>-</w:t>
            </w:r>
            <w:r>
              <w:rPr>
                <w:spacing w:val="-3"/>
                <w:sz w:val="21"/>
              </w:rPr>
              <w:t xml:space="preserve"> </w:t>
            </w:r>
            <w:r>
              <w:rPr>
                <w:spacing w:val="-2"/>
                <w:sz w:val="21"/>
              </w:rPr>
              <w:t>Descrição</w:t>
            </w:r>
          </w:p>
        </w:tc>
        <w:tc>
          <w:tcPr>
            <w:tcW w:w="811" w:type="dxa"/>
            <w:shd w:val="clear" w:color="auto" w:fill="C0C0C0"/>
          </w:tcPr>
          <w:p w:rsidR="008B7CCB" w:rsidRDefault="001D7556">
            <w:pPr>
              <w:pStyle w:val="TableParagraph"/>
              <w:ind w:right="41"/>
              <w:jc w:val="right"/>
              <w:rPr>
                <w:sz w:val="21"/>
              </w:rPr>
            </w:pPr>
            <w:r>
              <w:rPr>
                <w:spacing w:val="-4"/>
                <w:sz w:val="21"/>
              </w:rPr>
              <w:t>MARC</w:t>
            </w:r>
          </w:p>
          <w:p w:rsidR="008B7CCB" w:rsidRDefault="001D7556">
            <w:pPr>
              <w:pStyle w:val="TableParagraph"/>
              <w:spacing w:before="121"/>
              <w:ind w:right="40"/>
              <w:jc w:val="right"/>
              <w:rPr>
                <w:sz w:val="21"/>
              </w:rPr>
            </w:pPr>
            <w:r>
              <w:rPr>
                <w:spacing w:val="-10"/>
                <w:sz w:val="21"/>
              </w:rPr>
              <w:t>A</w:t>
            </w:r>
          </w:p>
        </w:tc>
        <w:tc>
          <w:tcPr>
            <w:tcW w:w="1350" w:type="dxa"/>
            <w:shd w:val="clear" w:color="auto" w:fill="C0C0C0"/>
          </w:tcPr>
          <w:p w:rsidR="008B7CCB" w:rsidRDefault="001D7556">
            <w:pPr>
              <w:pStyle w:val="TableParagraph"/>
              <w:ind w:left="6"/>
              <w:rPr>
                <w:sz w:val="21"/>
              </w:rPr>
            </w:pPr>
            <w:r>
              <w:rPr>
                <w:spacing w:val="-2"/>
                <w:sz w:val="21"/>
              </w:rPr>
              <w:t>FABRICANTE</w:t>
            </w:r>
          </w:p>
        </w:tc>
        <w:tc>
          <w:tcPr>
            <w:tcW w:w="2433" w:type="dxa"/>
            <w:shd w:val="clear" w:color="auto" w:fill="C0C0C0"/>
          </w:tcPr>
          <w:p w:rsidR="008B7CCB" w:rsidRDefault="001D7556">
            <w:pPr>
              <w:pStyle w:val="TableParagraph"/>
              <w:spacing w:line="360" w:lineRule="auto"/>
              <w:ind w:left="83" w:right="68"/>
              <w:jc w:val="center"/>
              <w:rPr>
                <w:b/>
                <w:sz w:val="21"/>
              </w:rPr>
            </w:pPr>
            <w:r>
              <w:rPr>
                <w:b/>
                <w:spacing w:val="-2"/>
                <w:sz w:val="21"/>
              </w:rPr>
              <w:t>AUTORIZAÇÃO ANVISA</w:t>
            </w:r>
          </w:p>
          <w:p w:rsidR="008B7CCB" w:rsidRDefault="001D7556">
            <w:pPr>
              <w:pStyle w:val="TableParagraph"/>
              <w:ind w:left="83" w:right="71"/>
              <w:jc w:val="center"/>
              <w:rPr>
                <w:b/>
                <w:sz w:val="21"/>
              </w:rPr>
            </w:pPr>
            <w:r>
              <w:rPr>
                <w:b/>
                <w:spacing w:val="-5"/>
                <w:sz w:val="21"/>
              </w:rPr>
              <w:t>AFE</w:t>
            </w:r>
          </w:p>
        </w:tc>
        <w:tc>
          <w:tcPr>
            <w:tcW w:w="1079" w:type="dxa"/>
            <w:shd w:val="clear" w:color="auto" w:fill="C0C0C0"/>
          </w:tcPr>
          <w:p w:rsidR="008B7CCB" w:rsidRDefault="001D7556">
            <w:pPr>
              <w:pStyle w:val="TableParagraph"/>
              <w:spacing w:line="360" w:lineRule="auto"/>
              <w:ind w:left="5" w:right="36"/>
              <w:jc w:val="center"/>
              <w:rPr>
                <w:sz w:val="21"/>
              </w:rPr>
            </w:pPr>
            <w:r>
              <w:rPr>
                <w:spacing w:val="-2"/>
                <w:sz w:val="21"/>
              </w:rPr>
              <w:t xml:space="preserve">Quantidad </w:t>
            </w:r>
            <w:r>
              <w:rPr>
                <w:sz w:val="21"/>
              </w:rPr>
              <w:t>e -</w:t>
            </w:r>
          </w:p>
          <w:p w:rsidR="008B7CCB" w:rsidRDefault="001D7556">
            <w:pPr>
              <w:pStyle w:val="TableParagraph"/>
              <w:ind w:left="7" w:right="36"/>
              <w:jc w:val="center"/>
              <w:rPr>
                <w:sz w:val="21"/>
              </w:rPr>
            </w:pPr>
            <w:r>
              <w:rPr>
                <w:spacing w:val="-2"/>
                <w:sz w:val="21"/>
              </w:rPr>
              <w:t>COTADA</w:t>
            </w:r>
          </w:p>
        </w:tc>
        <w:tc>
          <w:tcPr>
            <w:tcW w:w="811" w:type="dxa"/>
            <w:shd w:val="clear" w:color="auto" w:fill="C0C0C0"/>
          </w:tcPr>
          <w:p w:rsidR="008B7CCB" w:rsidRDefault="001D7556">
            <w:pPr>
              <w:pStyle w:val="TableParagraph"/>
              <w:spacing w:line="360" w:lineRule="auto"/>
              <w:ind w:left="81" w:right="79" w:hanging="29"/>
              <w:rPr>
                <w:sz w:val="21"/>
              </w:rPr>
            </w:pPr>
            <w:r>
              <w:rPr>
                <w:spacing w:val="-2"/>
                <w:sz w:val="21"/>
              </w:rPr>
              <w:t xml:space="preserve">Cotaçã </w:t>
            </w:r>
            <w:r>
              <w:rPr>
                <w:sz w:val="21"/>
              </w:rPr>
              <w:t>o</w:t>
            </w:r>
            <w:r>
              <w:rPr>
                <w:spacing w:val="-1"/>
                <w:sz w:val="21"/>
              </w:rPr>
              <w:t xml:space="preserve"> </w:t>
            </w:r>
            <w:r>
              <w:rPr>
                <w:spacing w:val="-2"/>
                <w:sz w:val="21"/>
              </w:rPr>
              <w:t>Unit.</w:t>
            </w:r>
          </w:p>
        </w:tc>
        <w:tc>
          <w:tcPr>
            <w:tcW w:w="1574" w:type="dxa"/>
            <w:shd w:val="clear" w:color="auto" w:fill="C0C0C0"/>
          </w:tcPr>
          <w:p w:rsidR="008B7CCB" w:rsidRDefault="001D7556">
            <w:pPr>
              <w:pStyle w:val="TableParagraph"/>
              <w:spacing w:line="360" w:lineRule="auto"/>
              <w:ind w:left="533" w:right="402" w:hanging="159"/>
              <w:rPr>
                <w:sz w:val="21"/>
              </w:rPr>
            </w:pPr>
            <w:r>
              <w:rPr>
                <w:spacing w:val="-2"/>
                <w:sz w:val="21"/>
              </w:rPr>
              <w:t>Cotação Total</w:t>
            </w:r>
          </w:p>
        </w:tc>
      </w:tr>
      <w:tr w:rsidR="008B7CCB">
        <w:trPr>
          <w:trHeight w:val="361"/>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378"/>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362"/>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364"/>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544"/>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364"/>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362"/>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361"/>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546"/>
        </w:trPr>
        <w:tc>
          <w:tcPr>
            <w:tcW w:w="622" w:type="dxa"/>
          </w:tcPr>
          <w:p w:rsidR="008B7CCB" w:rsidRDefault="008B7CCB">
            <w:pPr>
              <w:pStyle w:val="TableParagraph"/>
              <w:rPr>
                <w:rFonts w:ascii="Times New Roman"/>
                <w:sz w:val="20"/>
              </w:rPr>
            </w:pPr>
          </w:p>
        </w:tc>
        <w:tc>
          <w:tcPr>
            <w:tcW w:w="1977"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350" w:type="dxa"/>
          </w:tcPr>
          <w:p w:rsidR="008B7CCB" w:rsidRDefault="008B7CCB">
            <w:pPr>
              <w:pStyle w:val="TableParagraph"/>
              <w:rPr>
                <w:rFonts w:ascii="Times New Roman"/>
                <w:sz w:val="20"/>
              </w:rPr>
            </w:pPr>
          </w:p>
        </w:tc>
        <w:tc>
          <w:tcPr>
            <w:tcW w:w="2433" w:type="dxa"/>
          </w:tcPr>
          <w:p w:rsidR="008B7CCB" w:rsidRDefault="008B7CCB">
            <w:pPr>
              <w:pStyle w:val="TableParagraph"/>
              <w:rPr>
                <w:rFonts w:ascii="Times New Roman"/>
                <w:sz w:val="20"/>
              </w:rPr>
            </w:pPr>
          </w:p>
        </w:tc>
        <w:tc>
          <w:tcPr>
            <w:tcW w:w="1079" w:type="dxa"/>
          </w:tcPr>
          <w:p w:rsidR="008B7CCB" w:rsidRDefault="008B7CCB">
            <w:pPr>
              <w:pStyle w:val="TableParagraph"/>
              <w:rPr>
                <w:rFonts w:ascii="Times New Roman"/>
                <w:sz w:val="20"/>
              </w:rPr>
            </w:pPr>
          </w:p>
        </w:tc>
        <w:tc>
          <w:tcPr>
            <w:tcW w:w="811" w:type="dxa"/>
          </w:tcPr>
          <w:p w:rsidR="008B7CCB" w:rsidRDefault="008B7CCB">
            <w:pPr>
              <w:pStyle w:val="TableParagraph"/>
              <w:rPr>
                <w:rFonts w:ascii="Times New Roman"/>
                <w:sz w:val="20"/>
              </w:rPr>
            </w:pPr>
          </w:p>
        </w:tc>
        <w:tc>
          <w:tcPr>
            <w:tcW w:w="1574" w:type="dxa"/>
          </w:tcPr>
          <w:p w:rsidR="008B7CCB" w:rsidRDefault="008B7CCB">
            <w:pPr>
              <w:pStyle w:val="TableParagraph"/>
              <w:rPr>
                <w:rFonts w:ascii="Times New Roman"/>
                <w:sz w:val="20"/>
              </w:rPr>
            </w:pPr>
          </w:p>
        </w:tc>
      </w:tr>
      <w:tr w:rsidR="008B7CCB">
        <w:trPr>
          <w:trHeight w:val="361"/>
        </w:trPr>
        <w:tc>
          <w:tcPr>
            <w:tcW w:w="622" w:type="dxa"/>
            <w:shd w:val="clear" w:color="auto" w:fill="C0C0C0"/>
          </w:tcPr>
          <w:p w:rsidR="008B7CCB" w:rsidRDefault="008B7CCB">
            <w:pPr>
              <w:pStyle w:val="TableParagraph"/>
              <w:rPr>
                <w:rFonts w:ascii="Times New Roman"/>
                <w:sz w:val="20"/>
              </w:rPr>
            </w:pPr>
          </w:p>
        </w:tc>
        <w:tc>
          <w:tcPr>
            <w:tcW w:w="1977" w:type="dxa"/>
            <w:shd w:val="clear" w:color="auto" w:fill="C0C0C0"/>
          </w:tcPr>
          <w:p w:rsidR="008B7CCB" w:rsidRDefault="008B7CCB">
            <w:pPr>
              <w:pStyle w:val="TableParagraph"/>
              <w:rPr>
                <w:rFonts w:ascii="Times New Roman"/>
                <w:sz w:val="20"/>
              </w:rPr>
            </w:pPr>
          </w:p>
        </w:tc>
        <w:tc>
          <w:tcPr>
            <w:tcW w:w="811" w:type="dxa"/>
            <w:shd w:val="clear" w:color="auto" w:fill="C0C0C0"/>
          </w:tcPr>
          <w:p w:rsidR="008B7CCB" w:rsidRDefault="008B7CCB">
            <w:pPr>
              <w:pStyle w:val="TableParagraph"/>
              <w:rPr>
                <w:rFonts w:ascii="Times New Roman"/>
                <w:sz w:val="20"/>
              </w:rPr>
            </w:pPr>
          </w:p>
        </w:tc>
        <w:tc>
          <w:tcPr>
            <w:tcW w:w="1350" w:type="dxa"/>
            <w:shd w:val="clear" w:color="auto" w:fill="C0C0C0"/>
          </w:tcPr>
          <w:p w:rsidR="008B7CCB" w:rsidRDefault="008B7CCB">
            <w:pPr>
              <w:pStyle w:val="TableParagraph"/>
              <w:rPr>
                <w:rFonts w:ascii="Times New Roman"/>
                <w:sz w:val="20"/>
              </w:rPr>
            </w:pPr>
          </w:p>
        </w:tc>
        <w:tc>
          <w:tcPr>
            <w:tcW w:w="2433" w:type="dxa"/>
            <w:shd w:val="clear" w:color="auto" w:fill="C0C0C0"/>
          </w:tcPr>
          <w:p w:rsidR="008B7CCB" w:rsidRDefault="008B7CCB">
            <w:pPr>
              <w:pStyle w:val="TableParagraph"/>
              <w:rPr>
                <w:rFonts w:ascii="Times New Roman"/>
                <w:sz w:val="20"/>
              </w:rPr>
            </w:pPr>
          </w:p>
        </w:tc>
        <w:tc>
          <w:tcPr>
            <w:tcW w:w="1079" w:type="dxa"/>
            <w:shd w:val="clear" w:color="auto" w:fill="C0C0C0"/>
          </w:tcPr>
          <w:p w:rsidR="008B7CCB" w:rsidRDefault="008B7CCB">
            <w:pPr>
              <w:pStyle w:val="TableParagraph"/>
              <w:rPr>
                <w:rFonts w:ascii="Times New Roman"/>
                <w:sz w:val="20"/>
              </w:rPr>
            </w:pPr>
          </w:p>
        </w:tc>
        <w:tc>
          <w:tcPr>
            <w:tcW w:w="811" w:type="dxa"/>
            <w:shd w:val="clear" w:color="auto" w:fill="C0C0C0"/>
          </w:tcPr>
          <w:p w:rsidR="008B7CCB" w:rsidRDefault="008B7CCB">
            <w:pPr>
              <w:pStyle w:val="TableParagraph"/>
              <w:rPr>
                <w:rFonts w:ascii="Times New Roman"/>
                <w:sz w:val="20"/>
              </w:rPr>
            </w:pPr>
          </w:p>
        </w:tc>
        <w:tc>
          <w:tcPr>
            <w:tcW w:w="1574" w:type="dxa"/>
            <w:shd w:val="clear" w:color="auto" w:fill="C0C0C0"/>
          </w:tcPr>
          <w:p w:rsidR="008B7CCB" w:rsidRDefault="008B7CCB">
            <w:pPr>
              <w:pStyle w:val="TableParagraph"/>
              <w:rPr>
                <w:rFonts w:ascii="Times New Roman"/>
                <w:sz w:val="20"/>
              </w:rPr>
            </w:pPr>
          </w:p>
        </w:tc>
      </w:tr>
    </w:tbl>
    <w:p w:rsidR="008B7CCB" w:rsidRDefault="008B7CCB">
      <w:pPr>
        <w:pStyle w:val="Corpodetexto"/>
        <w:spacing w:before="127"/>
        <w:rPr>
          <w:sz w:val="21"/>
        </w:rPr>
      </w:pPr>
    </w:p>
    <w:p w:rsidR="008B7CCB" w:rsidRDefault="001D7556">
      <w:pPr>
        <w:pStyle w:val="PargrafodaLista"/>
        <w:numPr>
          <w:ilvl w:val="0"/>
          <w:numId w:val="27"/>
        </w:numPr>
        <w:tabs>
          <w:tab w:val="left" w:pos="1279"/>
        </w:tabs>
        <w:ind w:left="1279" w:hanging="427"/>
        <w:jc w:val="left"/>
        <w:rPr>
          <w:sz w:val="21"/>
        </w:rPr>
      </w:pPr>
      <w:r>
        <w:rPr>
          <w:sz w:val="21"/>
        </w:rPr>
        <w:t>Nos</w:t>
      </w:r>
      <w:r>
        <w:rPr>
          <w:spacing w:val="11"/>
          <w:sz w:val="21"/>
        </w:rPr>
        <w:t xml:space="preserve"> </w:t>
      </w:r>
      <w:r>
        <w:rPr>
          <w:sz w:val="21"/>
        </w:rPr>
        <w:t>preços</w:t>
      </w:r>
      <w:r>
        <w:rPr>
          <w:spacing w:val="15"/>
          <w:sz w:val="21"/>
        </w:rPr>
        <w:t xml:space="preserve"> </w:t>
      </w:r>
      <w:r>
        <w:rPr>
          <w:sz w:val="21"/>
        </w:rPr>
        <w:t>propostos</w:t>
      </w:r>
      <w:r>
        <w:rPr>
          <w:spacing w:val="14"/>
          <w:sz w:val="21"/>
        </w:rPr>
        <w:t xml:space="preserve"> </w:t>
      </w:r>
      <w:r>
        <w:rPr>
          <w:sz w:val="21"/>
        </w:rPr>
        <w:t>estão</w:t>
      </w:r>
      <w:r>
        <w:rPr>
          <w:spacing w:val="16"/>
          <w:sz w:val="21"/>
        </w:rPr>
        <w:t xml:space="preserve"> </w:t>
      </w:r>
      <w:r>
        <w:rPr>
          <w:sz w:val="21"/>
        </w:rPr>
        <w:t>inclusos</w:t>
      </w:r>
      <w:r>
        <w:rPr>
          <w:spacing w:val="17"/>
          <w:sz w:val="21"/>
        </w:rPr>
        <w:t xml:space="preserve"> </w:t>
      </w:r>
      <w:r>
        <w:rPr>
          <w:sz w:val="21"/>
        </w:rPr>
        <w:t>todos</w:t>
      </w:r>
      <w:r>
        <w:rPr>
          <w:spacing w:val="13"/>
          <w:sz w:val="21"/>
        </w:rPr>
        <w:t xml:space="preserve"> </w:t>
      </w:r>
      <w:r>
        <w:rPr>
          <w:sz w:val="21"/>
        </w:rPr>
        <w:t>os</w:t>
      </w:r>
      <w:r>
        <w:rPr>
          <w:spacing w:val="15"/>
          <w:sz w:val="21"/>
        </w:rPr>
        <w:t xml:space="preserve"> </w:t>
      </w:r>
      <w:r>
        <w:rPr>
          <w:sz w:val="21"/>
        </w:rPr>
        <w:t>custos</w:t>
      </w:r>
      <w:r>
        <w:rPr>
          <w:spacing w:val="16"/>
          <w:sz w:val="21"/>
        </w:rPr>
        <w:t xml:space="preserve"> </w:t>
      </w:r>
      <w:r>
        <w:rPr>
          <w:sz w:val="21"/>
        </w:rPr>
        <w:t>e</w:t>
      </w:r>
      <w:r>
        <w:rPr>
          <w:spacing w:val="15"/>
          <w:sz w:val="21"/>
        </w:rPr>
        <w:t xml:space="preserve"> </w:t>
      </w:r>
      <w:r>
        <w:rPr>
          <w:sz w:val="21"/>
        </w:rPr>
        <w:t>despesas,</w:t>
      </w:r>
      <w:r>
        <w:rPr>
          <w:spacing w:val="15"/>
          <w:sz w:val="21"/>
        </w:rPr>
        <w:t xml:space="preserve"> </w:t>
      </w:r>
      <w:r>
        <w:rPr>
          <w:sz w:val="21"/>
        </w:rPr>
        <w:t>encargos</w:t>
      </w:r>
      <w:r>
        <w:rPr>
          <w:spacing w:val="13"/>
          <w:sz w:val="21"/>
        </w:rPr>
        <w:t xml:space="preserve"> </w:t>
      </w:r>
      <w:r>
        <w:rPr>
          <w:sz w:val="21"/>
        </w:rPr>
        <w:t>e</w:t>
      </w:r>
      <w:r>
        <w:rPr>
          <w:spacing w:val="16"/>
          <w:sz w:val="21"/>
        </w:rPr>
        <w:t xml:space="preserve"> </w:t>
      </w:r>
      <w:r>
        <w:rPr>
          <w:spacing w:val="-2"/>
          <w:sz w:val="21"/>
        </w:rPr>
        <w:t>incidências,</w:t>
      </w:r>
    </w:p>
    <w:p w:rsidR="008B7CCB" w:rsidRDefault="008B7CCB">
      <w:pPr>
        <w:pStyle w:val="PargrafodaLista"/>
        <w:jc w:val="left"/>
        <w:rPr>
          <w:sz w:val="21"/>
        </w:rPr>
        <w:sectPr w:rsidR="008B7CCB">
          <w:pgSz w:w="11910" w:h="16840"/>
          <w:pgMar w:top="2000" w:right="141" w:bottom="1480" w:left="850" w:header="477" w:footer="1228" w:gutter="0"/>
          <w:cols w:space="720"/>
        </w:sectPr>
      </w:pPr>
    </w:p>
    <w:p w:rsidR="008B7CCB" w:rsidRDefault="001D7556">
      <w:pPr>
        <w:spacing w:before="217" w:line="360" w:lineRule="auto"/>
        <w:ind w:left="1279" w:right="986"/>
        <w:jc w:val="both"/>
        <w:rPr>
          <w:sz w:val="21"/>
        </w:rPr>
      </w:pPr>
      <w:r>
        <w:rPr>
          <w:sz w:val="21"/>
        </w:rPr>
        <w:lastRenderedPageBreak/>
        <w:t>diretos ou indiretos, inclusive IPI, ISS, IR OU ICMS, se houver incidência, não importando à natureza,</w:t>
      </w:r>
      <w:r>
        <w:rPr>
          <w:spacing w:val="-5"/>
          <w:sz w:val="21"/>
        </w:rPr>
        <w:t xml:space="preserve"> </w:t>
      </w:r>
      <w:r>
        <w:rPr>
          <w:sz w:val="21"/>
        </w:rPr>
        <w:t>que</w:t>
      </w:r>
      <w:r>
        <w:rPr>
          <w:spacing w:val="-3"/>
          <w:sz w:val="21"/>
        </w:rPr>
        <w:t xml:space="preserve"> </w:t>
      </w:r>
      <w:r>
        <w:rPr>
          <w:sz w:val="21"/>
        </w:rPr>
        <w:t>recaiam</w:t>
      </w:r>
      <w:r>
        <w:rPr>
          <w:spacing w:val="-2"/>
          <w:sz w:val="21"/>
        </w:rPr>
        <w:t xml:space="preserve"> </w:t>
      </w:r>
      <w:r>
        <w:rPr>
          <w:sz w:val="21"/>
        </w:rPr>
        <w:t>sobre</w:t>
      </w:r>
      <w:r>
        <w:rPr>
          <w:spacing w:val="-4"/>
          <w:sz w:val="21"/>
        </w:rPr>
        <w:t xml:space="preserve"> </w:t>
      </w:r>
      <w:r>
        <w:rPr>
          <w:sz w:val="21"/>
        </w:rPr>
        <w:t>o</w:t>
      </w:r>
      <w:r>
        <w:rPr>
          <w:spacing w:val="-4"/>
          <w:sz w:val="21"/>
        </w:rPr>
        <w:t xml:space="preserve"> </w:t>
      </w:r>
      <w:r>
        <w:rPr>
          <w:sz w:val="21"/>
        </w:rPr>
        <w:t>fornecimento</w:t>
      </w:r>
      <w:r>
        <w:rPr>
          <w:spacing w:val="-4"/>
          <w:sz w:val="21"/>
        </w:rPr>
        <w:t xml:space="preserve"> </w:t>
      </w:r>
      <w:r>
        <w:rPr>
          <w:sz w:val="21"/>
        </w:rPr>
        <w:t>do</w:t>
      </w:r>
      <w:r>
        <w:rPr>
          <w:spacing w:val="-2"/>
          <w:sz w:val="21"/>
        </w:rPr>
        <w:t xml:space="preserve"> </w:t>
      </w:r>
      <w:r>
        <w:rPr>
          <w:sz w:val="21"/>
        </w:rPr>
        <w:t>objeto</w:t>
      </w:r>
      <w:r>
        <w:rPr>
          <w:spacing w:val="-4"/>
          <w:sz w:val="21"/>
        </w:rPr>
        <w:t xml:space="preserve"> </w:t>
      </w:r>
      <w:r>
        <w:rPr>
          <w:sz w:val="21"/>
        </w:rPr>
        <w:t>da</w:t>
      </w:r>
      <w:r>
        <w:rPr>
          <w:spacing w:val="-3"/>
          <w:sz w:val="21"/>
        </w:rPr>
        <w:t xml:space="preserve"> </w:t>
      </w:r>
      <w:r>
        <w:rPr>
          <w:sz w:val="21"/>
        </w:rPr>
        <w:t>presente</w:t>
      </w:r>
      <w:r>
        <w:rPr>
          <w:spacing w:val="-4"/>
          <w:sz w:val="21"/>
        </w:rPr>
        <w:t xml:space="preserve"> </w:t>
      </w:r>
      <w:r>
        <w:rPr>
          <w:sz w:val="21"/>
        </w:rPr>
        <w:t>licitação,</w:t>
      </w:r>
      <w:r>
        <w:rPr>
          <w:spacing w:val="-5"/>
          <w:sz w:val="21"/>
        </w:rPr>
        <w:t xml:space="preserve"> </w:t>
      </w:r>
      <w:r>
        <w:rPr>
          <w:sz w:val="21"/>
        </w:rPr>
        <w:t>inclusive</w:t>
      </w:r>
      <w:r>
        <w:rPr>
          <w:spacing w:val="-4"/>
          <w:sz w:val="21"/>
        </w:rPr>
        <w:t xml:space="preserve"> </w:t>
      </w:r>
      <w:r>
        <w:rPr>
          <w:sz w:val="21"/>
        </w:rPr>
        <w:t>o</w:t>
      </w:r>
      <w:r>
        <w:rPr>
          <w:spacing w:val="-4"/>
          <w:sz w:val="21"/>
        </w:rPr>
        <w:t xml:space="preserve"> </w:t>
      </w:r>
      <w:r>
        <w:rPr>
          <w:sz w:val="21"/>
        </w:rPr>
        <w:t>frete, a carga e descarga, que correrão também por nossa contra e risco.</w:t>
      </w:r>
    </w:p>
    <w:p w:rsidR="008B7CCB" w:rsidRDefault="008B7CCB">
      <w:pPr>
        <w:pStyle w:val="Corpodetexto"/>
        <w:spacing w:before="121"/>
        <w:rPr>
          <w:sz w:val="21"/>
        </w:rPr>
      </w:pPr>
    </w:p>
    <w:p w:rsidR="008B7CCB" w:rsidRDefault="001D7556">
      <w:pPr>
        <w:pStyle w:val="PargrafodaLista"/>
        <w:numPr>
          <w:ilvl w:val="0"/>
          <w:numId w:val="27"/>
        </w:numPr>
        <w:tabs>
          <w:tab w:val="left" w:pos="1211"/>
          <w:tab w:val="left" w:pos="6278"/>
          <w:tab w:val="left" w:pos="8682"/>
        </w:tabs>
        <w:spacing w:line="350" w:lineRule="auto"/>
        <w:ind w:left="1211" w:right="987" w:hanging="360"/>
        <w:jc w:val="left"/>
        <w:rPr>
          <w:sz w:val="21"/>
        </w:rPr>
      </w:pPr>
      <w:r>
        <w:rPr>
          <w:sz w:val="21"/>
        </w:rPr>
        <w:t xml:space="preserve">Prazo de validade da presente proposta: </w:t>
      </w:r>
      <w:r>
        <w:rPr>
          <w:sz w:val="21"/>
          <w:u w:val="single"/>
        </w:rPr>
        <w:tab/>
      </w:r>
      <w:r>
        <w:rPr>
          <w:spacing w:val="-10"/>
          <w:sz w:val="21"/>
        </w:rPr>
        <w:t>(</w:t>
      </w:r>
      <w:r>
        <w:rPr>
          <w:sz w:val="21"/>
          <w:u w:val="single"/>
        </w:rPr>
        <w:tab/>
      </w:r>
      <w:r>
        <w:rPr>
          <w:sz w:val="21"/>
        </w:rPr>
        <w:t>)</w:t>
      </w:r>
      <w:r>
        <w:rPr>
          <w:spacing w:val="-15"/>
          <w:sz w:val="21"/>
        </w:rPr>
        <w:t xml:space="preserve"> </w:t>
      </w:r>
      <w:r>
        <w:rPr>
          <w:sz w:val="21"/>
        </w:rPr>
        <w:t>dias</w:t>
      </w:r>
      <w:r>
        <w:rPr>
          <w:spacing w:val="-15"/>
          <w:sz w:val="21"/>
        </w:rPr>
        <w:t xml:space="preserve"> </w:t>
      </w:r>
      <w:r>
        <w:rPr>
          <w:sz w:val="21"/>
        </w:rPr>
        <w:t>da</w:t>
      </w:r>
      <w:r>
        <w:rPr>
          <w:spacing w:val="-14"/>
          <w:sz w:val="21"/>
        </w:rPr>
        <w:t xml:space="preserve"> </w:t>
      </w:r>
      <w:r>
        <w:rPr>
          <w:sz w:val="21"/>
        </w:rPr>
        <w:t>data estipulada para sua apresentação, não podendo ser inferior a 60 (sessenta) dias.</w:t>
      </w:r>
    </w:p>
    <w:p w:rsidR="008B7CCB" w:rsidRDefault="008B7CCB">
      <w:pPr>
        <w:pStyle w:val="Corpodetexto"/>
        <w:spacing w:before="132"/>
        <w:rPr>
          <w:sz w:val="21"/>
        </w:rPr>
      </w:pPr>
    </w:p>
    <w:p w:rsidR="008B7CCB" w:rsidRDefault="001D7556">
      <w:pPr>
        <w:pStyle w:val="PargrafodaLista"/>
        <w:numPr>
          <w:ilvl w:val="0"/>
          <w:numId w:val="27"/>
        </w:numPr>
        <w:tabs>
          <w:tab w:val="left" w:pos="1211"/>
        </w:tabs>
        <w:spacing w:line="350" w:lineRule="auto"/>
        <w:ind w:left="1211" w:right="993" w:hanging="360"/>
        <w:jc w:val="left"/>
        <w:rPr>
          <w:sz w:val="21"/>
        </w:rPr>
      </w:pPr>
      <w:r>
        <w:rPr>
          <w:sz w:val="21"/>
        </w:rPr>
        <w:t>Declaramos que esta proposta, nos termos do edital, é firme e concreta, não nos cabendo</w:t>
      </w:r>
      <w:r>
        <w:rPr>
          <w:spacing w:val="80"/>
          <w:sz w:val="21"/>
        </w:rPr>
        <w:t xml:space="preserve"> </w:t>
      </w:r>
      <w:r>
        <w:rPr>
          <w:sz w:val="21"/>
        </w:rPr>
        <w:t>desistência após a fase de habilitação, conforme a Lei nº 14.133/2021 com suas alterações.</w:t>
      </w:r>
    </w:p>
    <w:p w:rsidR="008B7CCB" w:rsidRDefault="008B7CCB">
      <w:pPr>
        <w:pStyle w:val="Corpodetexto"/>
        <w:spacing w:before="130"/>
        <w:rPr>
          <w:sz w:val="21"/>
        </w:rPr>
      </w:pPr>
    </w:p>
    <w:p w:rsidR="008B7CCB" w:rsidRDefault="001D7556">
      <w:pPr>
        <w:ind w:left="852"/>
        <w:rPr>
          <w:sz w:val="21"/>
        </w:rPr>
      </w:pPr>
      <w:r>
        <w:rPr>
          <w:spacing w:val="-2"/>
          <w:sz w:val="21"/>
        </w:rPr>
        <w:t>Data:</w:t>
      </w:r>
    </w:p>
    <w:p w:rsidR="008B7CCB" w:rsidRDefault="001D7556">
      <w:pPr>
        <w:spacing w:before="121"/>
        <w:ind w:left="852"/>
        <w:rPr>
          <w:sz w:val="21"/>
        </w:rPr>
      </w:pPr>
      <w:r>
        <w:rPr>
          <w:spacing w:val="-2"/>
          <w:sz w:val="21"/>
        </w:rPr>
        <w:t>Assinatura:</w:t>
      </w:r>
    </w:p>
    <w:p w:rsidR="008B7CCB" w:rsidRDefault="001D7556">
      <w:pPr>
        <w:tabs>
          <w:tab w:val="left" w:pos="5261"/>
          <w:tab w:val="left" w:pos="7932"/>
        </w:tabs>
        <w:spacing w:before="121"/>
        <w:ind w:left="852"/>
        <w:rPr>
          <w:sz w:val="21"/>
        </w:rPr>
      </w:pPr>
      <w:r>
        <w:rPr>
          <w:spacing w:val="-4"/>
          <w:sz w:val="21"/>
        </w:rPr>
        <w:t>Nome:</w:t>
      </w:r>
      <w:r>
        <w:rPr>
          <w:sz w:val="21"/>
        </w:rPr>
        <w:tab/>
      </w:r>
      <w:r>
        <w:rPr>
          <w:spacing w:val="-5"/>
          <w:sz w:val="21"/>
        </w:rPr>
        <w:t>RG:</w:t>
      </w:r>
      <w:r>
        <w:rPr>
          <w:sz w:val="21"/>
        </w:rPr>
        <w:tab/>
      </w:r>
      <w:r>
        <w:rPr>
          <w:spacing w:val="-4"/>
          <w:sz w:val="21"/>
        </w:rPr>
        <w:t>CPF:</w:t>
      </w:r>
    </w:p>
    <w:p w:rsidR="008B7CCB" w:rsidRDefault="008B7CCB">
      <w:pPr>
        <w:rPr>
          <w:sz w:val="21"/>
        </w:rPr>
        <w:sectPr w:rsidR="008B7CCB">
          <w:pgSz w:w="11910" w:h="16840"/>
          <w:pgMar w:top="2000" w:right="141" w:bottom="1480" w:left="850" w:header="477" w:footer="1228" w:gutter="0"/>
          <w:cols w:space="720"/>
        </w:sectPr>
      </w:pPr>
    </w:p>
    <w:p w:rsidR="008B7CCB" w:rsidRDefault="008B7CCB">
      <w:pPr>
        <w:pStyle w:val="Corpodetexto"/>
        <w:spacing w:before="300"/>
        <w:rPr>
          <w:sz w:val="28"/>
        </w:rPr>
      </w:pPr>
    </w:p>
    <w:p w:rsidR="008B7CCB" w:rsidRDefault="001D7556">
      <w:pPr>
        <w:pStyle w:val="Ttulo1"/>
      </w:pPr>
      <w:r>
        <w:t>ANEXO</w:t>
      </w:r>
      <w:r>
        <w:rPr>
          <w:spacing w:val="-4"/>
        </w:rPr>
        <w:t xml:space="preserve"> </w:t>
      </w:r>
      <w:r>
        <w:t>X</w:t>
      </w:r>
      <w:r>
        <w:rPr>
          <w:spacing w:val="-5"/>
        </w:rPr>
        <w:t xml:space="preserve"> </w:t>
      </w:r>
      <w:r>
        <w:t>–</w:t>
      </w:r>
      <w:r>
        <w:rPr>
          <w:spacing w:val="-3"/>
        </w:rPr>
        <w:t xml:space="preserve"> </w:t>
      </w:r>
      <w:r>
        <w:t>MINUTA</w:t>
      </w:r>
      <w:r>
        <w:rPr>
          <w:spacing w:val="-4"/>
        </w:rPr>
        <w:t xml:space="preserve"> </w:t>
      </w:r>
      <w:r>
        <w:t>DE</w:t>
      </w:r>
      <w:r>
        <w:rPr>
          <w:spacing w:val="-3"/>
        </w:rPr>
        <w:t xml:space="preserve"> </w:t>
      </w:r>
      <w:r>
        <w:t>ATA</w:t>
      </w:r>
      <w:r>
        <w:rPr>
          <w:spacing w:val="-3"/>
        </w:rPr>
        <w:t xml:space="preserve"> </w:t>
      </w:r>
      <w:r>
        <w:t>DE</w:t>
      </w:r>
      <w:r>
        <w:rPr>
          <w:spacing w:val="-3"/>
        </w:rPr>
        <w:t xml:space="preserve"> </w:t>
      </w:r>
      <w:r>
        <w:t>REGISTRO</w:t>
      </w:r>
      <w:r>
        <w:rPr>
          <w:spacing w:val="-3"/>
        </w:rPr>
        <w:t xml:space="preserve"> </w:t>
      </w:r>
      <w:r>
        <w:t>DE</w:t>
      </w:r>
      <w:r>
        <w:rPr>
          <w:spacing w:val="-3"/>
        </w:rPr>
        <w:t xml:space="preserve"> </w:t>
      </w:r>
      <w:r>
        <w:rPr>
          <w:spacing w:val="-2"/>
        </w:rPr>
        <w:t>PREÇOS</w:t>
      </w:r>
    </w:p>
    <w:p w:rsidR="008B7CCB" w:rsidRDefault="001D7556">
      <w:pPr>
        <w:pStyle w:val="Corpodetexto"/>
        <w:spacing w:before="327"/>
        <w:rPr>
          <w:rFonts w:ascii="Malgun Gothic"/>
          <w:b/>
          <w:sz w:val="20"/>
        </w:rPr>
      </w:pPr>
      <w:r>
        <w:rPr>
          <w:rFonts w:ascii="Malgun Gothic"/>
          <w:b/>
          <w:noProof/>
          <w:sz w:val="20"/>
          <w:lang w:val="pt-BR" w:eastAsia="pt-BR"/>
        </w:rPr>
        <mc:AlternateContent>
          <mc:Choice Requires="wps">
            <w:drawing>
              <wp:anchor distT="0" distB="0" distL="0" distR="0" simplePos="0" relativeHeight="251633664" behindDoc="1" locked="0" layoutInCell="1" allowOverlap="1">
                <wp:simplePos x="0" y="0"/>
                <wp:positionH relativeFrom="page">
                  <wp:posOffset>1062532</wp:posOffset>
                </wp:positionH>
                <wp:positionV relativeFrom="paragraph">
                  <wp:posOffset>453672</wp:posOffset>
                </wp:positionV>
                <wp:extent cx="5798185" cy="1841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5" y="12192"/>
                              </a:moveTo>
                              <a:lnTo>
                                <a:pt x="0" y="12192"/>
                              </a:lnTo>
                              <a:lnTo>
                                <a:pt x="0" y="18288"/>
                              </a:lnTo>
                              <a:lnTo>
                                <a:pt x="5798185" y="18288"/>
                              </a:lnTo>
                              <a:lnTo>
                                <a:pt x="5798185" y="12192"/>
                              </a:lnTo>
                              <a:close/>
                            </a:path>
                            <a:path w="5798185" h="18415">
                              <a:moveTo>
                                <a:pt x="5798185" y="0"/>
                              </a:moveTo>
                              <a:lnTo>
                                <a:pt x="0" y="0"/>
                              </a:lnTo>
                              <a:lnTo>
                                <a:pt x="0" y="6096"/>
                              </a:lnTo>
                              <a:lnTo>
                                <a:pt x="5798185" y="6096"/>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1E3959" id="Graphic 27" o:spid="_x0000_s1026" style="position:absolute;margin-left:83.65pt;margin-top:35.7pt;width:456.55pt;height:1.45pt;z-index:-251682816;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" path="m5798185,12192l,12192r,6096l5798185,18288r,-6096xem5798185,l,,,6096r5798185,l5798185,xe" fillcolor="black" stroked="f">
                <v:path arrowok="t"/>
                <w10:wrap type="topAndBottom" anchorx="page"/>
              </v:shape>
            </w:pict>
          </mc:Fallback>
        </mc:AlternateContent>
      </w:r>
    </w:p>
    <w:p w:rsidR="008B7CCB" w:rsidRDefault="001D7556">
      <w:pPr>
        <w:ind w:right="142"/>
        <w:jc w:val="center"/>
        <w:rPr>
          <w:b/>
          <w:sz w:val="24"/>
        </w:rPr>
      </w:pPr>
      <w:r>
        <w:rPr>
          <w:b/>
          <w:sz w:val="24"/>
        </w:rPr>
        <w:t>ATA</w:t>
      </w:r>
      <w:r>
        <w:rPr>
          <w:b/>
          <w:spacing w:val="-7"/>
          <w:sz w:val="24"/>
        </w:rPr>
        <w:t xml:space="preserve"> </w:t>
      </w:r>
      <w:r>
        <w:rPr>
          <w:b/>
          <w:sz w:val="24"/>
        </w:rPr>
        <w:t>DE</w:t>
      </w:r>
      <w:r>
        <w:rPr>
          <w:b/>
          <w:spacing w:val="-3"/>
          <w:sz w:val="24"/>
        </w:rPr>
        <w:t xml:space="preserve"> </w:t>
      </w:r>
      <w:r>
        <w:rPr>
          <w:b/>
          <w:sz w:val="24"/>
        </w:rPr>
        <w:t>REGISTRO</w:t>
      </w:r>
      <w:r>
        <w:rPr>
          <w:b/>
          <w:spacing w:val="-4"/>
          <w:sz w:val="24"/>
        </w:rPr>
        <w:t xml:space="preserve"> </w:t>
      </w:r>
      <w:r>
        <w:rPr>
          <w:b/>
          <w:sz w:val="24"/>
        </w:rPr>
        <w:t>DE</w:t>
      </w:r>
      <w:r>
        <w:rPr>
          <w:b/>
          <w:spacing w:val="-4"/>
          <w:sz w:val="24"/>
        </w:rPr>
        <w:t xml:space="preserve"> </w:t>
      </w:r>
      <w:r>
        <w:rPr>
          <w:b/>
          <w:sz w:val="24"/>
        </w:rPr>
        <w:t>PREÇOS</w:t>
      </w:r>
      <w:r>
        <w:rPr>
          <w:b/>
          <w:spacing w:val="-3"/>
          <w:sz w:val="24"/>
        </w:rPr>
        <w:t xml:space="preserve"> </w:t>
      </w:r>
      <w:r>
        <w:rPr>
          <w:b/>
          <w:sz w:val="24"/>
        </w:rPr>
        <w:t>Nº</w:t>
      </w:r>
      <w:r>
        <w:rPr>
          <w:b/>
          <w:spacing w:val="-3"/>
          <w:sz w:val="24"/>
        </w:rPr>
        <w:t xml:space="preserve"> </w:t>
      </w:r>
      <w:r>
        <w:rPr>
          <w:b/>
          <w:spacing w:val="-2"/>
          <w:sz w:val="24"/>
        </w:rPr>
        <w:t>/</w:t>
      </w:r>
      <w:r w:rsidR="000A41F3">
        <w:rPr>
          <w:b/>
          <w:spacing w:val="-2"/>
          <w:sz w:val="24"/>
        </w:rPr>
        <w:t>2026</w:t>
      </w:r>
      <w:r>
        <w:rPr>
          <w:b/>
          <w:spacing w:val="-2"/>
          <w:sz w:val="24"/>
        </w:rPr>
        <w:t>.</w:t>
      </w:r>
    </w:p>
    <w:p w:rsidR="008B7CCB" w:rsidRDefault="001D7556">
      <w:pPr>
        <w:pStyle w:val="Ttulo2"/>
        <w:spacing w:before="137" w:line="360" w:lineRule="auto"/>
        <w:ind w:left="1008" w:right="1149"/>
        <w:rPr>
          <w:u w:val="none"/>
        </w:rPr>
      </w:pPr>
      <w:r>
        <w:rPr>
          <w:u w:val="none"/>
        </w:rPr>
        <w:t>ÓRGÃO</w:t>
      </w:r>
      <w:r>
        <w:rPr>
          <w:spacing w:val="-6"/>
          <w:u w:val="none"/>
        </w:rPr>
        <w:t xml:space="preserve"> </w:t>
      </w:r>
      <w:r>
        <w:rPr>
          <w:u w:val="none"/>
        </w:rPr>
        <w:t>GERENCIADOR:</w:t>
      </w:r>
      <w:r>
        <w:rPr>
          <w:spacing w:val="-5"/>
          <w:u w:val="none"/>
        </w:rPr>
        <w:t xml:space="preserve"> </w:t>
      </w:r>
      <w:r>
        <w:rPr>
          <w:u w:val="none"/>
        </w:rPr>
        <w:t>PREFEITURA</w:t>
      </w:r>
      <w:r>
        <w:rPr>
          <w:spacing w:val="-11"/>
          <w:u w:val="none"/>
        </w:rPr>
        <w:t xml:space="preserve"> </w:t>
      </w:r>
      <w:r>
        <w:rPr>
          <w:u w:val="none"/>
        </w:rPr>
        <w:t>MUNICIPAL</w:t>
      </w:r>
      <w:r>
        <w:rPr>
          <w:spacing w:val="-6"/>
          <w:u w:val="none"/>
        </w:rPr>
        <w:t xml:space="preserve"> </w:t>
      </w:r>
      <w:r>
        <w:rPr>
          <w:u w:val="none"/>
        </w:rPr>
        <w:t>DE</w:t>
      </w:r>
      <w:r>
        <w:rPr>
          <w:spacing w:val="-6"/>
          <w:u w:val="none"/>
        </w:rPr>
        <w:t xml:space="preserve"> </w:t>
      </w:r>
      <w:r>
        <w:rPr>
          <w:u w:val="none"/>
        </w:rPr>
        <w:t>SANTO</w:t>
      </w:r>
      <w:r>
        <w:rPr>
          <w:spacing w:val="-1"/>
          <w:u w:val="none"/>
        </w:rPr>
        <w:t xml:space="preserve"> </w:t>
      </w:r>
      <w:r>
        <w:rPr>
          <w:u w:val="none"/>
        </w:rPr>
        <w:t>ANTONIO</w:t>
      </w:r>
      <w:r>
        <w:rPr>
          <w:spacing w:val="-6"/>
          <w:u w:val="none"/>
        </w:rPr>
        <w:t xml:space="preserve"> </w:t>
      </w:r>
      <w:r>
        <w:rPr>
          <w:u w:val="none"/>
        </w:rPr>
        <w:t xml:space="preserve">DO </w:t>
      </w:r>
      <w:r>
        <w:rPr>
          <w:spacing w:val="-2"/>
          <w:u w:val="none"/>
        </w:rPr>
        <w:t>GRAMA</w:t>
      </w:r>
    </w:p>
    <w:p w:rsidR="008B7CCB" w:rsidRDefault="001D7556">
      <w:pPr>
        <w:pStyle w:val="Ttulo3"/>
        <w:tabs>
          <w:tab w:val="left" w:pos="5840"/>
        </w:tabs>
        <w:spacing w:line="360" w:lineRule="auto"/>
        <w:ind w:left="883" w:right="1026"/>
      </w:pPr>
      <w:r>
        <w:rPr>
          <w:noProof/>
          <w:lang w:val="pt-BR" w:eastAsia="pt-BR"/>
        </w:rPr>
        <mc:AlternateContent>
          <mc:Choice Requires="wps">
            <w:drawing>
              <wp:anchor distT="0" distB="0" distL="0" distR="0" simplePos="0" relativeHeight="251635712" behindDoc="1" locked="0" layoutInCell="1" allowOverlap="1">
                <wp:simplePos x="0" y="0"/>
                <wp:positionH relativeFrom="page">
                  <wp:posOffset>1062532</wp:posOffset>
                </wp:positionH>
                <wp:positionV relativeFrom="paragraph">
                  <wp:posOffset>536761</wp:posOffset>
                </wp:positionV>
                <wp:extent cx="5798185" cy="1841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5" y="12192"/>
                              </a:moveTo>
                              <a:lnTo>
                                <a:pt x="0" y="12192"/>
                              </a:lnTo>
                              <a:lnTo>
                                <a:pt x="0" y="18288"/>
                              </a:lnTo>
                              <a:lnTo>
                                <a:pt x="5798185" y="18288"/>
                              </a:lnTo>
                              <a:lnTo>
                                <a:pt x="5798185" y="12192"/>
                              </a:lnTo>
                              <a:close/>
                            </a:path>
                            <a:path w="5798185" h="18415">
                              <a:moveTo>
                                <a:pt x="5798185" y="0"/>
                              </a:moveTo>
                              <a:lnTo>
                                <a:pt x="0" y="0"/>
                              </a:lnTo>
                              <a:lnTo>
                                <a:pt x="0" y="6096"/>
                              </a:lnTo>
                              <a:lnTo>
                                <a:pt x="5798185" y="6096"/>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3A303B8" id="Graphic 28" o:spid="_x0000_s1026" style="position:absolute;margin-left:83.65pt;margin-top:42.25pt;width:456.55pt;height:1.45pt;z-index:-251680768;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" path="m5798185,12192l,12192r,6096l5798185,18288r,-6096xem5798185,l,,,6096r5798185,l5798185,xe" fillcolor="black" stroked="f">
                <v:path arrowok="t"/>
                <w10:wrap type="topAndBottom" anchorx="page"/>
              </v:shape>
            </w:pict>
          </mc:Fallback>
        </mc:AlternateContent>
      </w:r>
      <w:r>
        <w:t>PROCESSO LICITATÓRIO Nº</w:t>
      </w:r>
      <w:r w:rsidR="000F7D13">
        <w:t>105</w:t>
      </w:r>
      <w:r>
        <w:t>/</w:t>
      </w:r>
      <w:r w:rsidR="000A41F3">
        <w:t>2026</w:t>
      </w:r>
      <w:r>
        <w:tab/>
        <w:t>PREGÃO</w:t>
      </w:r>
      <w:r>
        <w:rPr>
          <w:spacing w:val="-13"/>
        </w:rPr>
        <w:t xml:space="preserve"> </w:t>
      </w:r>
      <w:r>
        <w:t>PRESENCIAL</w:t>
      </w:r>
      <w:r>
        <w:rPr>
          <w:spacing w:val="-12"/>
        </w:rPr>
        <w:t xml:space="preserve"> </w:t>
      </w:r>
      <w:r>
        <w:t>Nº</w:t>
      </w:r>
      <w:r>
        <w:rPr>
          <w:spacing w:val="-12"/>
        </w:rPr>
        <w:t xml:space="preserve"> </w:t>
      </w:r>
      <w:r>
        <w:t>0</w:t>
      </w:r>
      <w:r w:rsidR="000F7D13">
        <w:t>021</w:t>
      </w:r>
      <w:r>
        <w:t>/</w:t>
      </w:r>
      <w:r w:rsidR="000A41F3">
        <w:t>2026</w:t>
      </w:r>
      <w:r w:rsidR="000F7D13">
        <w:t xml:space="preserve"> REGISTRO DE PREÇOS Nº 036</w:t>
      </w:r>
      <w:r>
        <w:t>/</w:t>
      </w:r>
      <w:r w:rsidR="000A41F3">
        <w:t>2026</w:t>
      </w:r>
    </w:p>
    <w:p w:rsidR="008B7CCB" w:rsidRDefault="008B7CCB">
      <w:pPr>
        <w:pStyle w:val="Corpodetexto"/>
        <w:spacing w:before="142"/>
        <w:rPr>
          <w:b/>
        </w:rPr>
      </w:pPr>
    </w:p>
    <w:p w:rsidR="008B7CCB" w:rsidRDefault="001D7556">
      <w:pPr>
        <w:pStyle w:val="Corpodetexto"/>
        <w:tabs>
          <w:tab w:val="left" w:leader="dot" w:pos="2743"/>
        </w:tabs>
        <w:ind w:right="142"/>
        <w:jc w:val="center"/>
      </w:pPr>
      <w:r>
        <w:t>Aos</w:t>
      </w:r>
      <w:r>
        <w:rPr>
          <w:spacing w:val="-6"/>
        </w:rPr>
        <w:t xml:space="preserve"> </w:t>
      </w:r>
      <w:r>
        <w:t>...</w:t>
      </w:r>
      <w:r>
        <w:rPr>
          <w:spacing w:val="-8"/>
        </w:rPr>
        <w:t xml:space="preserve"> </w:t>
      </w:r>
      <w:r>
        <w:t>dias</w:t>
      </w:r>
      <w:r>
        <w:rPr>
          <w:spacing w:val="-4"/>
        </w:rPr>
        <w:t xml:space="preserve"> </w:t>
      </w:r>
      <w:r>
        <w:t>do</w:t>
      </w:r>
      <w:r>
        <w:rPr>
          <w:spacing w:val="-5"/>
        </w:rPr>
        <w:t xml:space="preserve"> </w:t>
      </w:r>
      <w:r>
        <w:t>mês</w:t>
      </w:r>
      <w:r>
        <w:rPr>
          <w:spacing w:val="-5"/>
        </w:rPr>
        <w:t xml:space="preserve"> de</w:t>
      </w:r>
      <w:r>
        <w:tab/>
        <w:t>de</w:t>
      </w:r>
      <w:r>
        <w:rPr>
          <w:spacing w:val="-8"/>
        </w:rPr>
        <w:t xml:space="preserve"> </w:t>
      </w:r>
      <w:r w:rsidR="000A41F3">
        <w:t>2026</w:t>
      </w:r>
      <w:r>
        <w:t>,</w:t>
      </w:r>
      <w:r>
        <w:rPr>
          <w:spacing w:val="-10"/>
        </w:rPr>
        <w:t xml:space="preserve"> </w:t>
      </w:r>
      <w:r>
        <w:t>o</w:t>
      </w:r>
      <w:r>
        <w:rPr>
          <w:spacing w:val="-7"/>
        </w:rPr>
        <w:t xml:space="preserve"> </w:t>
      </w:r>
      <w:r>
        <w:t>MUNICÍPIO</w:t>
      </w:r>
      <w:r>
        <w:rPr>
          <w:spacing w:val="-7"/>
        </w:rPr>
        <w:t xml:space="preserve"> </w:t>
      </w:r>
      <w:r>
        <w:t>DE</w:t>
      </w:r>
      <w:r>
        <w:rPr>
          <w:spacing w:val="-8"/>
        </w:rPr>
        <w:t xml:space="preserve"> </w:t>
      </w:r>
      <w:r>
        <w:t>SANTO</w:t>
      </w:r>
      <w:r>
        <w:rPr>
          <w:spacing w:val="-10"/>
        </w:rPr>
        <w:t xml:space="preserve"> </w:t>
      </w:r>
      <w:r>
        <w:t>ANTONIO</w:t>
      </w:r>
      <w:r>
        <w:rPr>
          <w:spacing w:val="-7"/>
        </w:rPr>
        <w:t xml:space="preserve"> </w:t>
      </w:r>
      <w:r>
        <w:t>DO</w:t>
      </w:r>
      <w:r>
        <w:rPr>
          <w:spacing w:val="-8"/>
        </w:rPr>
        <w:t xml:space="preserve"> </w:t>
      </w:r>
      <w:r>
        <w:rPr>
          <w:spacing w:val="-2"/>
        </w:rPr>
        <w:t>GRAMA,</w:t>
      </w:r>
    </w:p>
    <w:p w:rsidR="008B7CCB" w:rsidRDefault="001D7556">
      <w:pPr>
        <w:pStyle w:val="Corpodetexto"/>
        <w:spacing w:before="137" w:line="360" w:lineRule="auto"/>
        <w:ind w:left="852" w:right="987"/>
        <w:jc w:val="both"/>
      </w:pPr>
      <w:r>
        <w:t>pessoa jurídica de direito interno público, inscrito no CNPJ 18.836.973/0001-20, com sede</w:t>
      </w:r>
      <w:r>
        <w:rPr>
          <w:spacing w:val="-6"/>
        </w:rPr>
        <w:t xml:space="preserve"> </w:t>
      </w:r>
      <w:r>
        <w:t>e</w:t>
      </w:r>
      <w:r>
        <w:rPr>
          <w:spacing w:val="-4"/>
        </w:rPr>
        <w:t xml:space="preserve"> </w:t>
      </w:r>
      <w:r>
        <w:t>administração</w:t>
      </w:r>
      <w:r>
        <w:rPr>
          <w:spacing w:val="-8"/>
        </w:rPr>
        <w:t xml:space="preserve"> </w:t>
      </w:r>
      <w:r>
        <w:t>à</w:t>
      </w:r>
      <w:r>
        <w:rPr>
          <w:spacing w:val="-1"/>
        </w:rPr>
        <w:t xml:space="preserve"> </w:t>
      </w:r>
      <w:r>
        <w:t>Rua</w:t>
      </w:r>
      <w:r>
        <w:rPr>
          <w:spacing w:val="-6"/>
        </w:rPr>
        <w:t xml:space="preserve"> </w:t>
      </w:r>
      <w:r>
        <w:t>Padre</w:t>
      </w:r>
      <w:r>
        <w:rPr>
          <w:spacing w:val="-7"/>
        </w:rPr>
        <w:t xml:space="preserve"> </w:t>
      </w:r>
      <w:r>
        <w:t>Joao</w:t>
      </w:r>
      <w:r>
        <w:rPr>
          <w:spacing w:val="-4"/>
        </w:rPr>
        <w:t xml:space="preserve"> </w:t>
      </w:r>
      <w:r>
        <w:t>Coutinho</w:t>
      </w:r>
      <w:r>
        <w:rPr>
          <w:spacing w:val="-6"/>
        </w:rPr>
        <w:t xml:space="preserve"> </w:t>
      </w:r>
      <w:r>
        <w:t>nº</w:t>
      </w:r>
      <w:r>
        <w:rPr>
          <w:spacing w:val="-6"/>
        </w:rPr>
        <w:t xml:space="preserve"> </w:t>
      </w:r>
      <w:r>
        <w:t>121 –</w:t>
      </w:r>
      <w:r>
        <w:rPr>
          <w:spacing w:val="-3"/>
        </w:rPr>
        <w:t xml:space="preserve"> </w:t>
      </w:r>
      <w:r>
        <w:t>centro</w:t>
      </w:r>
      <w:r>
        <w:rPr>
          <w:spacing w:val="-5"/>
        </w:rPr>
        <w:t xml:space="preserve"> </w:t>
      </w:r>
      <w:r>
        <w:t>–</w:t>
      </w:r>
      <w:r>
        <w:rPr>
          <w:spacing w:val="-6"/>
        </w:rPr>
        <w:t xml:space="preserve"> </w:t>
      </w:r>
      <w:r>
        <w:t>Santo</w:t>
      </w:r>
      <w:r>
        <w:rPr>
          <w:spacing w:val="-4"/>
        </w:rPr>
        <w:t xml:space="preserve"> </w:t>
      </w:r>
      <w:r>
        <w:t>Antônio</w:t>
      </w:r>
      <w:r>
        <w:rPr>
          <w:spacing w:val="-4"/>
        </w:rPr>
        <w:t xml:space="preserve"> </w:t>
      </w:r>
      <w:r>
        <w:t>do Grama – MG, neste ato representado pelo Prefeito Municipal, Senhor Marco Aurélio Raminho, brasileiro, casado, agente político, portador do CPF n.º 559.327.897-00 e ID n.º 340.968-8 ES, residente e domiciliado à Rua Dr. Vicente Bretas Cupertino n° 110</w:t>
      </w:r>
      <w:r>
        <w:rPr>
          <w:spacing w:val="-11"/>
        </w:rPr>
        <w:t xml:space="preserve"> </w:t>
      </w:r>
      <w:r>
        <w:t>-</w:t>
      </w:r>
      <w:r>
        <w:rPr>
          <w:spacing w:val="-11"/>
        </w:rPr>
        <w:t xml:space="preserve"> </w:t>
      </w:r>
      <w:r>
        <w:t>Centro</w:t>
      </w:r>
      <w:r>
        <w:rPr>
          <w:spacing w:val="-11"/>
        </w:rPr>
        <w:t xml:space="preserve"> </w:t>
      </w:r>
      <w:r>
        <w:t>–</w:t>
      </w:r>
      <w:r>
        <w:rPr>
          <w:spacing w:val="-12"/>
        </w:rPr>
        <w:t xml:space="preserve"> </w:t>
      </w:r>
      <w:r>
        <w:t>Santo</w:t>
      </w:r>
      <w:r>
        <w:rPr>
          <w:spacing w:val="-11"/>
        </w:rPr>
        <w:t xml:space="preserve"> </w:t>
      </w:r>
      <w:r>
        <w:t>Antônio</w:t>
      </w:r>
      <w:r>
        <w:rPr>
          <w:spacing w:val="-12"/>
        </w:rPr>
        <w:t xml:space="preserve"> </w:t>
      </w:r>
      <w:r>
        <w:t>do</w:t>
      </w:r>
      <w:r>
        <w:rPr>
          <w:spacing w:val="-12"/>
        </w:rPr>
        <w:t xml:space="preserve"> </w:t>
      </w:r>
      <w:r>
        <w:t>Grama</w:t>
      </w:r>
      <w:r>
        <w:rPr>
          <w:spacing w:val="-9"/>
        </w:rPr>
        <w:t xml:space="preserve"> </w:t>
      </w:r>
      <w:r>
        <w:t>–</w:t>
      </w:r>
      <w:r>
        <w:rPr>
          <w:spacing w:val="-12"/>
        </w:rPr>
        <w:t xml:space="preserve"> </w:t>
      </w:r>
      <w:r>
        <w:t>MG,</w:t>
      </w:r>
      <w:r>
        <w:rPr>
          <w:spacing w:val="-9"/>
        </w:rPr>
        <w:t xml:space="preserve"> </w:t>
      </w:r>
      <w:r>
        <w:t>CEP:</w:t>
      </w:r>
      <w:r>
        <w:rPr>
          <w:spacing w:val="-12"/>
        </w:rPr>
        <w:t xml:space="preserve"> </w:t>
      </w:r>
      <w:r>
        <w:t>35388-000,</w:t>
      </w:r>
      <w:r>
        <w:rPr>
          <w:spacing w:val="-12"/>
        </w:rPr>
        <w:t xml:space="preserve"> </w:t>
      </w:r>
      <w:r>
        <w:t>resolve</w:t>
      </w:r>
      <w:r>
        <w:rPr>
          <w:spacing w:val="-9"/>
        </w:rPr>
        <w:t xml:space="preserve"> </w:t>
      </w:r>
      <w:r>
        <w:t>REGISTRAR OS PREÇOS do fornecedor ..., vencedor do Pregão Presencial 019/</w:t>
      </w:r>
      <w:r w:rsidR="000A41F3">
        <w:t>2026</w:t>
      </w:r>
      <w:r>
        <w:t>, sob o regime de compras pelo SISTEMA DE REGISTRO DE PREÇOS “SRP”, observadas as disposições contidas nas Lei Federal n.º 14.133/21, Decreto Municipal n. 63/2</w:t>
      </w:r>
      <w:r w:rsidR="000A41F3">
        <w:t>036</w:t>
      </w:r>
      <w:r>
        <w:t xml:space="preserve"> e demais legislações pertinentes, mediante condições a seguir estabelecidas, que mutuamente aceitam e concordam.</w:t>
      </w:r>
    </w:p>
    <w:p w:rsidR="008B7CCB" w:rsidRDefault="001D7556">
      <w:pPr>
        <w:pStyle w:val="Corpodetexto"/>
        <w:spacing w:before="162"/>
        <w:rPr>
          <w:sz w:val="20"/>
        </w:rPr>
      </w:pPr>
      <w:r>
        <w:rPr>
          <w:noProof/>
          <w:sz w:val="20"/>
          <w:lang w:val="pt-BR" w:eastAsia="pt-BR"/>
        </w:rPr>
        <mc:AlternateContent>
          <mc:Choice Requires="wps">
            <w:drawing>
              <wp:anchor distT="0" distB="0" distL="0" distR="0" simplePos="0" relativeHeight="251637760" behindDoc="1" locked="0" layoutInCell="1" allowOverlap="1">
                <wp:simplePos x="0" y="0"/>
                <wp:positionH relativeFrom="page">
                  <wp:posOffset>1062532</wp:posOffset>
                </wp:positionH>
                <wp:positionV relativeFrom="paragraph">
                  <wp:posOffset>264574</wp:posOffset>
                </wp:positionV>
                <wp:extent cx="5798185" cy="18415"/>
                <wp:effectExtent l="0" t="0" r="0" b="0"/>
                <wp:wrapTopAndBottom/>
                <wp:docPr id="1"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5" y="12192"/>
                              </a:moveTo>
                              <a:lnTo>
                                <a:pt x="0" y="12192"/>
                              </a:lnTo>
                              <a:lnTo>
                                <a:pt x="0" y="18275"/>
                              </a:lnTo>
                              <a:lnTo>
                                <a:pt x="5798185" y="18275"/>
                              </a:lnTo>
                              <a:lnTo>
                                <a:pt x="5798185" y="12192"/>
                              </a:lnTo>
                              <a:close/>
                            </a:path>
                            <a:path w="5798185" h="18415">
                              <a:moveTo>
                                <a:pt x="5798185" y="0"/>
                              </a:moveTo>
                              <a:lnTo>
                                <a:pt x="0" y="0"/>
                              </a:lnTo>
                              <a:lnTo>
                                <a:pt x="0" y="6083"/>
                              </a:lnTo>
                              <a:lnTo>
                                <a:pt x="5798185" y="6083"/>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6EC80A5" id="Graphic 29" o:spid="_x0000_s1026" style="position:absolute;margin-left:83.65pt;margin-top:20.85pt;width:456.55pt;height:1.45pt;z-index:-251678720;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" path="m5798185,12192l,12192r,6083l5798185,18275r,-6083xem5798185,l,,,6083r5798185,l5798185,xe" fillcolor="black" stroked="f">
                <v:path arrowok="t"/>
                <w10:wrap type="topAndBottom" anchorx="page"/>
              </v:shape>
            </w:pict>
          </mc:Fallback>
        </mc:AlternateContent>
      </w:r>
    </w:p>
    <w:p w:rsidR="008B7CCB" w:rsidRDefault="001D7556">
      <w:pPr>
        <w:pStyle w:val="Corpodetexto"/>
        <w:spacing w:before="19"/>
        <w:ind w:right="134"/>
        <w:jc w:val="center"/>
      </w:pPr>
      <w:r>
        <w:t>CLÁUSULA</w:t>
      </w:r>
      <w:r>
        <w:rPr>
          <w:spacing w:val="-3"/>
        </w:rPr>
        <w:t xml:space="preserve"> </w:t>
      </w:r>
      <w:r>
        <w:t>PRIMEIRA</w:t>
      </w:r>
      <w:r>
        <w:rPr>
          <w:spacing w:val="-2"/>
        </w:rPr>
        <w:t xml:space="preserve"> </w:t>
      </w:r>
      <w:r>
        <w:t>-</w:t>
      </w:r>
      <w:r>
        <w:rPr>
          <w:spacing w:val="-5"/>
        </w:rPr>
        <w:t xml:space="preserve"> </w:t>
      </w:r>
      <w:r>
        <w:t>DO</w:t>
      </w:r>
      <w:r>
        <w:rPr>
          <w:spacing w:val="-4"/>
        </w:rPr>
        <w:t xml:space="preserve"> </w:t>
      </w:r>
      <w:r>
        <w:rPr>
          <w:spacing w:val="-2"/>
        </w:rPr>
        <w:t>OBJETO.</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639808" behindDoc="1" locked="0" layoutInCell="1" allowOverlap="1">
                <wp:simplePos x="0" y="0"/>
                <wp:positionH relativeFrom="page">
                  <wp:posOffset>1062532</wp:posOffset>
                </wp:positionH>
                <wp:positionV relativeFrom="paragraph">
                  <wp:posOffset>99214</wp:posOffset>
                </wp:positionV>
                <wp:extent cx="5798185" cy="18415"/>
                <wp:effectExtent l="0" t="0" r="0" b="0"/>
                <wp:wrapTopAndBottom/>
                <wp:docPr id="2"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5" y="12192"/>
                              </a:moveTo>
                              <a:lnTo>
                                <a:pt x="0" y="12192"/>
                              </a:lnTo>
                              <a:lnTo>
                                <a:pt x="0" y="18275"/>
                              </a:lnTo>
                              <a:lnTo>
                                <a:pt x="5798185" y="18275"/>
                              </a:lnTo>
                              <a:lnTo>
                                <a:pt x="5798185" y="12192"/>
                              </a:lnTo>
                              <a:close/>
                            </a:path>
                            <a:path w="5798185" h="18415">
                              <a:moveTo>
                                <a:pt x="5798185" y="0"/>
                              </a:moveTo>
                              <a:lnTo>
                                <a:pt x="0" y="0"/>
                              </a:lnTo>
                              <a:lnTo>
                                <a:pt x="0" y="6083"/>
                              </a:lnTo>
                              <a:lnTo>
                                <a:pt x="5798185" y="6083"/>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9FFAEA" id="Graphic 30" o:spid="_x0000_s1026" style="position:absolute;margin-left:83.65pt;margin-top:7.8pt;width:456.55pt;height:1.45pt;z-index:-251676672;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" path="m5798185,12192l,12192r,6083l5798185,18275r,-6083xem5798185,l,,,6083r5798185,l5798185,xe" fillcolor="black" stroked="f">
                <v:path arrowok="t"/>
                <w10:wrap type="topAndBottom" anchorx="page"/>
              </v:shape>
            </w:pict>
          </mc:Fallback>
        </mc:AlternateContent>
      </w:r>
    </w:p>
    <w:p w:rsidR="008B7CCB" w:rsidRDefault="001D7556">
      <w:pPr>
        <w:pStyle w:val="PargrafodaLista"/>
        <w:numPr>
          <w:ilvl w:val="1"/>
          <w:numId w:val="26"/>
        </w:numPr>
        <w:tabs>
          <w:tab w:val="left" w:pos="1282"/>
        </w:tabs>
        <w:spacing w:before="123" w:line="360" w:lineRule="auto"/>
        <w:ind w:right="989" w:firstLine="0"/>
        <w:rPr>
          <w:sz w:val="24"/>
        </w:rPr>
      </w:pPr>
      <w:r>
        <w:rPr>
          <w:sz w:val="24"/>
        </w:rPr>
        <w:t>- A presente ata tem como objeto o Registro de Preços licitação para futura e eventual</w:t>
      </w:r>
      <w:r>
        <w:rPr>
          <w:spacing w:val="-17"/>
          <w:sz w:val="24"/>
        </w:rPr>
        <w:t xml:space="preserve"> </w:t>
      </w:r>
      <w:r>
        <w:rPr>
          <w:sz w:val="24"/>
        </w:rPr>
        <w:t>aquisição</w:t>
      </w:r>
      <w:r>
        <w:rPr>
          <w:spacing w:val="-16"/>
          <w:sz w:val="24"/>
        </w:rPr>
        <w:t xml:space="preserve"> </w:t>
      </w:r>
      <w:r>
        <w:rPr>
          <w:sz w:val="24"/>
        </w:rPr>
        <w:t>de</w:t>
      </w:r>
      <w:r>
        <w:rPr>
          <w:spacing w:val="-17"/>
          <w:sz w:val="24"/>
        </w:rPr>
        <w:t xml:space="preserve"> </w:t>
      </w:r>
      <w:r>
        <w:rPr>
          <w:sz w:val="24"/>
        </w:rPr>
        <w:t>móveis,</w:t>
      </w:r>
      <w:r>
        <w:rPr>
          <w:spacing w:val="-16"/>
          <w:sz w:val="24"/>
        </w:rPr>
        <w:t xml:space="preserve"> </w:t>
      </w:r>
      <w:r>
        <w:rPr>
          <w:sz w:val="24"/>
        </w:rPr>
        <w:t>eletrodomésticos</w:t>
      </w:r>
      <w:r>
        <w:rPr>
          <w:spacing w:val="-16"/>
          <w:sz w:val="24"/>
        </w:rPr>
        <w:t xml:space="preserve"> </w:t>
      </w:r>
      <w:r>
        <w:rPr>
          <w:sz w:val="24"/>
        </w:rPr>
        <w:t>e</w:t>
      </w:r>
      <w:r>
        <w:rPr>
          <w:spacing w:val="-15"/>
          <w:sz w:val="24"/>
        </w:rPr>
        <w:t xml:space="preserve"> </w:t>
      </w:r>
      <w:r>
        <w:rPr>
          <w:sz w:val="24"/>
        </w:rPr>
        <w:t>itens</w:t>
      </w:r>
      <w:r>
        <w:rPr>
          <w:spacing w:val="-16"/>
          <w:sz w:val="24"/>
        </w:rPr>
        <w:t xml:space="preserve"> </w:t>
      </w:r>
      <w:r>
        <w:rPr>
          <w:sz w:val="24"/>
        </w:rPr>
        <w:t>diversos,</w:t>
      </w:r>
      <w:r>
        <w:rPr>
          <w:spacing w:val="-15"/>
          <w:sz w:val="24"/>
        </w:rPr>
        <w:t xml:space="preserve"> </w:t>
      </w:r>
      <w:r>
        <w:rPr>
          <w:sz w:val="24"/>
        </w:rPr>
        <w:t>conforme</w:t>
      </w:r>
      <w:r>
        <w:rPr>
          <w:spacing w:val="-15"/>
          <w:sz w:val="24"/>
        </w:rPr>
        <w:t xml:space="preserve"> </w:t>
      </w:r>
      <w:r>
        <w:rPr>
          <w:sz w:val="24"/>
        </w:rPr>
        <w:t>condições, especificações, quantidades e exigências estabelecidas neste Edital e seus anexos, para</w:t>
      </w:r>
      <w:r>
        <w:rPr>
          <w:spacing w:val="-12"/>
          <w:sz w:val="24"/>
        </w:rPr>
        <w:t xml:space="preserve"> </w:t>
      </w:r>
      <w:r>
        <w:rPr>
          <w:sz w:val="24"/>
        </w:rPr>
        <w:t>atender</w:t>
      </w:r>
      <w:r>
        <w:rPr>
          <w:spacing w:val="-13"/>
          <w:sz w:val="24"/>
        </w:rPr>
        <w:t xml:space="preserve"> </w:t>
      </w:r>
      <w:r>
        <w:rPr>
          <w:sz w:val="24"/>
        </w:rPr>
        <w:t>as</w:t>
      </w:r>
      <w:r>
        <w:rPr>
          <w:spacing w:val="-8"/>
          <w:sz w:val="24"/>
        </w:rPr>
        <w:t xml:space="preserve"> </w:t>
      </w:r>
      <w:r>
        <w:rPr>
          <w:sz w:val="24"/>
        </w:rPr>
        <w:t>demandas</w:t>
      </w:r>
      <w:r>
        <w:rPr>
          <w:spacing w:val="-13"/>
          <w:sz w:val="24"/>
        </w:rPr>
        <w:t xml:space="preserve"> </w:t>
      </w:r>
      <w:r>
        <w:rPr>
          <w:sz w:val="24"/>
        </w:rPr>
        <w:t>das</w:t>
      </w:r>
      <w:r>
        <w:rPr>
          <w:spacing w:val="-13"/>
          <w:sz w:val="24"/>
        </w:rPr>
        <w:t xml:space="preserve"> </w:t>
      </w:r>
      <w:r>
        <w:rPr>
          <w:sz w:val="24"/>
        </w:rPr>
        <w:t>Secretarias</w:t>
      </w:r>
      <w:r>
        <w:rPr>
          <w:spacing w:val="-13"/>
          <w:sz w:val="24"/>
        </w:rPr>
        <w:t xml:space="preserve"> </w:t>
      </w:r>
      <w:r>
        <w:rPr>
          <w:sz w:val="24"/>
        </w:rPr>
        <w:t>Municipais</w:t>
      </w:r>
      <w:r>
        <w:rPr>
          <w:spacing w:val="-11"/>
          <w:sz w:val="24"/>
        </w:rPr>
        <w:t xml:space="preserve"> </w:t>
      </w:r>
      <w:r>
        <w:rPr>
          <w:sz w:val="24"/>
        </w:rPr>
        <w:t>da</w:t>
      </w:r>
      <w:r>
        <w:rPr>
          <w:spacing w:val="-9"/>
          <w:sz w:val="24"/>
        </w:rPr>
        <w:t xml:space="preserve"> </w:t>
      </w:r>
      <w:r>
        <w:rPr>
          <w:sz w:val="24"/>
        </w:rPr>
        <w:t>Prefeitura</w:t>
      </w:r>
      <w:r>
        <w:rPr>
          <w:spacing w:val="-9"/>
          <w:sz w:val="24"/>
        </w:rPr>
        <w:t xml:space="preserve"> </w:t>
      </w:r>
      <w:r>
        <w:rPr>
          <w:sz w:val="24"/>
        </w:rPr>
        <w:t>de</w:t>
      </w:r>
      <w:r>
        <w:rPr>
          <w:spacing w:val="-12"/>
          <w:sz w:val="24"/>
        </w:rPr>
        <w:t xml:space="preserve"> </w:t>
      </w:r>
      <w:r>
        <w:rPr>
          <w:sz w:val="24"/>
        </w:rPr>
        <w:t>Santo</w:t>
      </w:r>
      <w:r>
        <w:rPr>
          <w:spacing w:val="-11"/>
          <w:sz w:val="24"/>
        </w:rPr>
        <w:t xml:space="preserve"> </w:t>
      </w:r>
      <w:r>
        <w:rPr>
          <w:sz w:val="24"/>
        </w:rPr>
        <w:t>Antônio do Grama/MG – TR (Anexo I).</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26"/>
        </w:numPr>
        <w:tabs>
          <w:tab w:val="left" w:pos="1291"/>
        </w:tabs>
        <w:spacing w:before="217" w:line="360" w:lineRule="auto"/>
        <w:ind w:right="990" w:firstLine="0"/>
        <w:rPr>
          <w:sz w:val="24"/>
        </w:rPr>
      </w:pPr>
      <w:r>
        <w:rPr>
          <w:sz w:val="24"/>
        </w:rPr>
        <w:lastRenderedPageBreak/>
        <w:t>– A partir desta data, fica registrado, observada a ordem de classificação, os preços do fornecedor ... pelo preço global de R$ .... (especificar os itens os quais o licitante sagrou-se vencedor).</w:t>
      </w:r>
    </w:p>
    <w:p w:rsidR="008B7CCB" w:rsidRDefault="008B7CCB">
      <w:pPr>
        <w:pStyle w:val="Corpodetexto"/>
        <w:rPr>
          <w:sz w:val="20"/>
        </w:rPr>
      </w:pPr>
    </w:p>
    <w:p w:rsidR="008B7CCB" w:rsidRDefault="008B7CCB">
      <w:pPr>
        <w:pStyle w:val="Corpodetexto"/>
        <w:rPr>
          <w:sz w:val="20"/>
        </w:rPr>
      </w:pPr>
    </w:p>
    <w:p w:rsidR="008B7CCB" w:rsidRDefault="001D7556">
      <w:pPr>
        <w:pStyle w:val="Corpodetexto"/>
        <w:spacing w:before="117"/>
        <w:rPr>
          <w:sz w:val="20"/>
        </w:rPr>
      </w:pPr>
      <w:r>
        <w:rPr>
          <w:noProof/>
          <w:sz w:val="20"/>
          <w:lang w:val="pt-BR" w:eastAsia="pt-BR"/>
        </w:rPr>
        <mc:AlternateContent>
          <mc:Choice Requires="wps">
            <w:drawing>
              <wp:anchor distT="0" distB="0" distL="0" distR="0" simplePos="0" relativeHeight="251641856" behindDoc="1" locked="0" layoutInCell="1" allowOverlap="1">
                <wp:simplePos x="0" y="0"/>
                <wp:positionH relativeFrom="page">
                  <wp:posOffset>1062532</wp:posOffset>
                </wp:positionH>
                <wp:positionV relativeFrom="paragraph">
                  <wp:posOffset>236052</wp:posOffset>
                </wp:positionV>
                <wp:extent cx="5798185" cy="18415"/>
                <wp:effectExtent l="0" t="0" r="0" b="0"/>
                <wp:wrapTopAndBottom/>
                <wp:docPr id="3"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5" y="12192"/>
                              </a:moveTo>
                              <a:lnTo>
                                <a:pt x="0" y="12192"/>
                              </a:lnTo>
                              <a:lnTo>
                                <a:pt x="0" y="18288"/>
                              </a:lnTo>
                              <a:lnTo>
                                <a:pt x="5798185" y="18288"/>
                              </a:lnTo>
                              <a:lnTo>
                                <a:pt x="5798185" y="12192"/>
                              </a:lnTo>
                              <a:close/>
                            </a:path>
                            <a:path w="5798185" h="18415">
                              <a:moveTo>
                                <a:pt x="5798185" y="0"/>
                              </a:moveTo>
                              <a:lnTo>
                                <a:pt x="0" y="0"/>
                              </a:lnTo>
                              <a:lnTo>
                                <a:pt x="0" y="6096"/>
                              </a:lnTo>
                              <a:lnTo>
                                <a:pt x="5798185" y="6096"/>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2470976" id="Graphic 31" o:spid="_x0000_s1026" style="position:absolute;margin-left:83.65pt;margin-top:18.6pt;width:456.55pt;height:1.45pt;z-index:-251674624;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" path="m5798185,12192l,12192r,6096l5798185,18288r,-6096xem5798185,l,,,6096r5798185,l5798185,xe" fillcolor="black" stroked="f">
                <v:path arrowok="t"/>
                <w10:wrap type="topAndBottom" anchorx="page"/>
              </v:shape>
            </w:pict>
          </mc:Fallback>
        </mc:AlternateContent>
      </w:r>
    </w:p>
    <w:p w:rsidR="008B7CCB" w:rsidRDefault="001D7556">
      <w:pPr>
        <w:pStyle w:val="Corpodetexto"/>
        <w:spacing w:before="19"/>
        <w:ind w:right="140"/>
        <w:jc w:val="center"/>
      </w:pPr>
      <w:r>
        <w:t>CLAUSULA</w:t>
      </w:r>
      <w:r>
        <w:rPr>
          <w:spacing w:val="-4"/>
        </w:rPr>
        <w:t xml:space="preserve"> </w:t>
      </w:r>
      <w:r>
        <w:t>SEGUNDA</w:t>
      </w:r>
      <w:r>
        <w:rPr>
          <w:spacing w:val="-2"/>
        </w:rPr>
        <w:t xml:space="preserve"> </w:t>
      </w:r>
      <w:r>
        <w:t>-</w:t>
      </w:r>
      <w:r>
        <w:rPr>
          <w:spacing w:val="-6"/>
        </w:rPr>
        <w:t xml:space="preserve"> </w:t>
      </w:r>
      <w:r>
        <w:t>DA</w:t>
      </w:r>
      <w:r>
        <w:rPr>
          <w:spacing w:val="-4"/>
        </w:rPr>
        <w:t xml:space="preserve"> </w:t>
      </w:r>
      <w:r>
        <w:t>AGREGAÇÃO</w:t>
      </w:r>
      <w:r>
        <w:rPr>
          <w:spacing w:val="-6"/>
        </w:rPr>
        <w:t xml:space="preserve"> </w:t>
      </w:r>
      <w:r>
        <w:t>AO</w:t>
      </w:r>
      <w:r>
        <w:rPr>
          <w:spacing w:val="-4"/>
        </w:rPr>
        <w:t xml:space="preserve"> </w:t>
      </w:r>
      <w:r>
        <w:t>PROCESSO</w:t>
      </w:r>
      <w:r>
        <w:rPr>
          <w:spacing w:val="-5"/>
        </w:rPr>
        <w:t xml:space="preserve"> </w:t>
      </w:r>
      <w:r>
        <w:rPr>
          <w:spacing w:val="-2"/>
        </w:rPr>
        <w:t>LICITATÓRIO.</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643904" behindDoc="1" locked="0" layoutInCell="1" allowOverlap="1">
                <wp:simplePos x="0" y="0"/>
                <wp:positionH relativeFrom="page">
                  <wp:posOffset>1062532</wp:posOffset>
                </wp:positionH>
                <wp:positionV relativeFrom="paragraph">
                  <wp:posOffset>99201</wp:posOffset>
                </wp:positionV>
                <wp:extent cx="5798185" cy="18415"/>
                <wp:effectExtent l="0" t="0" r="0" b="0"/>
                <wp:wrapTopAndBottom/>
                <wp:docPr id="23"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5" y="12192"/>
                              </a:moveTo>
                              <a:lnTo>
                                <a:pt x="0" y="12192"/>
                              </a:lnTo>
                              <a:lnTo>
                                <a:pt x="0" y="18288"/>
                              </a:lnTo>
                              <a:lnTo>
                                <a:pt x="5798185" y="18288"/>
                              </a:lnTo>
                              <a:lnTo>
                                <a:pt x="5798185" y="12192"/>
                              </a:lnTo>
                              <a:close/>
                            </a:path>
                            <a:path w="5798185" h="18415">
                              <a:moveTo>
                                <a:pt x="5798185" y="0"/>
                              </a:moveTo>
                              <a:lnTo>
                                <a:pt x="0" y="0"/>
                              </a:lnTo>
                              <a:lnTo>
                                <a:pt x="0" y="6096"/>
                              </a:lnTo>
                              <a:lnTo>
                                <a:pt x="5798185" y="6096"/>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0CE099" id="Graphic 32" o:spid="_x0000_s1026" style="position:absolute;margin-left:83.65pt;margin-top:7.8pt;width:456.55pt;height:1.45pt;z-index:-251672576;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" path="m5798185,12192l,12192r,6096l5798185,18288r,-6096xem5798185,l,,,6096r5798185,l5798185,xe" fillcolor="black" stroked="f">
                <v:path arrowok="t"/>
                <w10:wrap type="topAndBottom" anchorx="page"/>
              </v:shape>
            </w:pict>
          </mc:Fallback>
        </mc:AlternateContent>
      </w:r>
    </w:p>
    <w:p w:rsidR="008B7CCB" w:rsidRDefault="001D7556">
      <w:pPr>
        <w:pStyle w:val="PargrafodaLista"/>
        <w:numPr>
          <w:ilvl w:val="1"/>
          <w:numId w:val="25"/>
        </w:numPr>
        <w:tabs>
          <w:tab w:val="left" w:pos="1299"/>
        </w:tabs>
        <w:spacing w:before="3" w:line="360" w:lineRule="auto"/>
        <w:ind w:right="998" w:firstLine="0"/>
        <w:rPr>
          <w:sz w:val="24"/>
        </w:rPr>
      </w:pPr>
      <w:r>
        <w:rPr>
          <w:sz w:val="24"/>
        </w:rPr>
        <w:t>– Independente de transcrição, fica fazendo parte desta ata todo o processo licitatório que lhe deu causa.</w:t>
      </w:r>
    </w:p>
    <w:p w:rsidR="008B7CCB" w:rsidRDefault="001D7556">
      <w:pPr>
        <w:pStyle w:val="PargrafodaLista"/>
        <w:numPr>
          <w:ilvl w:val="1"/>
          <w:numId w:val="25"/>
        </w:numPr>
        <w:tabs>
          <w:tab w:val="left" w:pos="1237"/>
        </w:tabs>
        <w:spacing w:line="360" w:lineRule="auto"/>
        <w:ind w:right="994" w:firstLine="0"/>
        <w:rPr>
          <w:sz w:val="24"/>
        </w:rPr>
      </w:pPr>
      <w:r>
        <w:rPr>
          <w:sz w:val="24"/>
        </w:rPr>
        <w:t>–</w:t>
      </w:r>
      <w:r>
        <w:rPr>
          <w:spacing w:val="-17"/>
          <w:sz w:val="24"/>
        </w:rPr>
        <w:t xml:space="preserve"> </w:t>
      </w:r>
      <w:r>
        <w:rPr>
          <w:sz w:val="24"/>
        </w:rPr>
        <w:t>Os</w:t>
      </w:r>
      <w:r>
        <w:rPr>
          <w:spacing w:val="-17"/>
          <w:sz w:val="24"/>
        </w:rPr>
        <w:t xml:space="preserve"> </w:t>
      </w:r>
      <w:r>
        <w:rPr>
          <w:sz w:val="24"/>
        </w:rPr>
        <w:t>preços</w:t>
      </w:r>
      <w:r>
        <w:rPr>
          <w:spacing w:val="-16"/>
          <w:sz w:val="24"/>
        </w:rPr>
        <w:t xml:space="preserve"> </w:t>
      </w:r>
      <w:r>
        <w:rPr>
          <w:sz w:val="24"/>
        </w:rPr>
        <w:t>unitários</w:t>
      </w:r>
      <w:r>
        <w:rPr>
          <w:spacing w:val="-17"/>
          <w:sz w:val="24"/>
        </w:rPr>
        <w:t xml:space="preserve"> </w:t>
      </w:r>
      <w:r>
        <w:rPr>
          <w:sz w:val="24"/>
        </w:rPr>
        <w:t>quando</w:t>
      </w:r>
      <w:r>
        <w:rPr>
          <w:spacing w:val="-17"/>
          <w:sz w:val="24"/>
        </w:rPr>
        <w:t xml:space="preserve"> </w:t>
      </w:r>
      <w:r>
        <w:rPr>
          <w:sz w:val="24"/>
        </w:rPr>
        <w:t>a</w:t>
      </w:r>
      <w:r>
        <w:rPr>
          <w:spacing w:val="-17"/>
          <w:sz w:val="24"/>
        </w:rPr>
        <w:t xml:space="preserve"> </w:t>
      </w:r>
      <w:r>
        <w:rPr>
          <w:sz w:val="24"/>
        </w:rPr>
        <w:t>objeto</w:t>
      </w:r>
      <w:r>
        <w:rPr>
          <w:spacing w:val="-16"/>
          <w:sz w:val="24"/>
        </w:rPr>
        <w:t xml:space="preserve"> </w:t>
      </w:r>
      <w:r>
        <w:rPr>
          <w:sz w:val="24"/>
        </w:rPr>
        <w:t>assim</w:t>
      </w:r>
      <w:r>
        <w:rPr>
          <w:spacing w:val="-17"/>
          <w:sz w:val="24"/>
        </w:rPr>
        <w:t xml:space="preserve"> </w:t>
      </w:r>
      <w:r>
        <w:rPr>
          <w:sz w:val="24"/>
        </w:rPr>
        <w:t>determinar,</w:t>
      </w:r>
      <w:r>
        <w:rPr>
          <w:spacing w:val="-17"/>
          <w:sz w:val="24"/>
        </w:rPr>
        <w:t xml:space="preserve"> </w:t>
      </w:r>
      <w:r>
        <w:rPr>
          <w:sz w:val="24"/>
        </w:rPr>
        <w:t>serão</w:t>
      </w:r>
      <w:r>
        <w:rPr>
          <w:spacing w:val="-16"/>
          <w:sz w:val="24"/>
        </w:rPr>
        <w:t xml:space="preserve"> </w:t>
      </w:r>
      <w:r>
        <w:rPr>
          <w:sz w:val="24"/>
        </w:rPr>
        <w:t>anexados</w:t>
      </w:r>
      <w:r>
        <w:rPr>
          <w:spacing w:val="-17"/>
          <w:sz w:val="24"/>
        </w:rPr>
        <w:t xml:space="preserve"> </w:t>
      </w:r>
      <w:r>
        <w:rPr>
          <w:sz w:val="24"/>
        </w:rPr>
        <w:t>mediante Mapa</w:t>
      </w:r>
      <w:r>
        <w:rPr>
          <w:spacing w:val="-7"/>
          <w:sz w:val="24"/>
        </w:rPr>
        <w:t xml:space="preserve"> </w:t>
      </w:r>
      <w:r>
        <w:rPr>
          <w:sz w:val="24"/>
        </w:rPr>
        <w:t>de</w:t>
      </w:r>
      <w:r>
        <w:rPr>
          <w:spacing w:val="-7"/>
          <w:sz w:val="24"/>
        </w:rPr>
        <w:t xml:space="preserve"> </w:t>
      </w:r>
      <w:r>
        <w:rPr>
          <w:sz w:val="24"/>
        </w:rPr>
        <w:t>Apuração</w:t>
      </w:r>
      <w:r>
        <w:rPr>
          <w:spacing w:val="-9"/>
          <w:sz w:val="24"/>
        </w:rPr>
        <w:t xml:space="preserve"> </w:t>
      </w:r>
      <w:r>
        <w:rPr>
          <w:sz w:val="24"/>
        </w:rPr>
        <w:t>do</w:t>
      </w:r>
      <w:r>
        <w:rPr>
          <w:spacing w:val="-9"/>
          <w:sz w:val="24"/>
        </w:rPr>
        <w:t xml:space="preserve"> </w:t>
      </w:r>
      <w:r>
        <w:rPr>
          <w:sz w:val="24"/>
        </w:rPr>
        <w:t>certame</w:t>
      </w:r>
      <w:r>
        <w:rPr>
          <w:spacing w:val="-7"/>
          <w:sz w:val="24"/>
        </w:rPr>
        <w:t xml:space="preserve"> </w:t>
      </w:r>
      <w:r>
        <w:rPr>
          <w:sz w:val="24"/>
        </w:rPr>
        <w:t>ou</w:t>
      </w:r>
      <w:r>
        <w:rPr>
          <w:spacing w:val="-7"/>
          <w:sz w:val="24"/>
        </w:rPr>
        <w:t xml:space="preserve"> </w:t>
      </w:r>
      <w:r>
        <w:rPr>
          <w:sz w:val="24"/>
        </w:rPr>
        <w:t>planilha</w:t>
      </w:r>
      <w:r>
        <w:rPr>
          <w:spacing w:val="-9"/>
          <w:sz w:val="24"/>
        </w:rPr>
        <w:t xml:space="preserve"> </w:t>
      </w:r>
      <w:r>
        <w:rPr>
          <w:sz w:val="24"/>
        </w:rPr>
        <w:t>de</w:t>
      </w:r>
      <w:r>
        <w:rPr>
          <w:spacing w:val="-9"/>
          <w:sz w:val="24"/>
        </w:rPr>
        <w:t xml:space="preserve"> </w:t>
      </w:r>
      <w:r>
        <w:rPr>
          <w:sz w:val="24"/>
        </w:rPr>
        <w:t>preços</w:t>
      </w:r>
      <w:r>
        <w:rPr>
          <w:spacing w:val="-10"/>
          <w:sz w:val="24"/>
        </w:rPr>
        <w:t xml:space="preserve"> </w:t>
      </w:r>
      <w:r>
        <w:rPr>
          <w:sz w:val="24"/>
        </w:rPr>
        <w:t>atualizada</w:t>
      </w:r>
      <w:r>
        <w:rPr>
          <w:spacing w:val="-7"/>
          <w:sz w:val="24"/>
        </w:rPr>
        <w:t xml:space="preserve"> </w:t>
      </w:r>
      <w:r>
        <w:rPr>
          <w:sz w:val="24"/>
        </w:rPr>
        <w:t>do</w:t>
      </w:r>
      <w:r>
        <w:rPr>
          <w:spacing w:val="-9"/>
          <w:sz w:val="24"/>
        </w:rPr>
        <w:t xml:space="preserve"> </w:t>
      </w:r>
      <w:r>
        <w:rPr>
          <w:sz w:val="24"/>
        </w:rPr>
        <w:t>lance</w:t>
      </w:r>
      <w:r>
        <w:rPr>
          <w:spacing w:val="-9"/>
          <w:sz w:val="24"/>
        </w:rPr>
        <w:t xml:space="preserve"> </w:t>
      </w:r>
      <w:r>
        <w:rPr>
          <w:sz w:val="24"/>
        </w:rPr>
        <w:t>por</w:t>
      </w:r>
      <w:r>
        <w:rPr>
          <w:spacing w:val="-8"/>
          <w:sz w:val="24"/>
        </w:rPr>
        <w:t xml:space="preserve"> </w:t>
      </w:r>
      <w:r>
        <w:rPr>
          <w:sz w:val="24"/>
        </w:rPr>
        <w:t>parte</w:t>
      </w:r>
      <w:r>
        <w:rPr>
          <w:spacing w:val="-10"/>
          <w:sz w:val="24"/>
        </w:rPr>
        <w:t xml:space="preserve"> </w:t>
      </w:r>
      <w:r>
        <w:rPr>
          <w:sz w:val="24"/>
        </w:rPr>
        <w:t>da empresa registrada.</w:t>
      </w:r>
    </w:p>
    <w:p w:rsidR="008B7CCB" w:rsidRDefault="008B7CCB">
      <w:pPr>
        <w:pStyle w:val="Corpodetexto"/>
        <w:rPr>
          <w:sz w:val="20"/>
        </w:rPr>
      </w:pPr>
    </w:p>
    <w:p w:rsidR="008B7CCB" w:rsidRDefault="008B7CCB">
      <w:pPr>
        <w:pStyle w:val="Corpodetexto"/>
        <w:rPr>
          <w:sz w:val="20"/>
        </w:rPr>
      </w:pPr>
    </w:p>
    <w:p w:rsidR="008B7CCB" w:rsidRDefault="001D7556">
      <w:pPr>
        <w:pStyle w:val="Corpodetexto"/>
        <w:spacing w:before="115"/>
        <w:rPr>
          <w:sz w:val="20"/>
        </w:rPr>
      </w:pPr>
      <w:r>
        <w:rPr>
          <w:noProof/>
          <w:sz w:val="20"/>
          <w:lang w:val="pt-BR" w:eastAsia="pt-BR"/>
        </w:rPr>
        <mc:AlternateContent>
          <mc:Choice Requires="wps">
            <w:drawing>
              <wp:anchor distT="0" distB="0" distL="0" distR="0" simplePos="0" relativeHeight="251645952" behindDoc="1" locked="0" layoutInCell="1" allowOverlap="1">
                <wp:simplePos x="0" y="0"/>
                <wp:positionH relativeFrom="page">
                  <wp:posOffset>1062532</wp:posOffset>
                </wp:positionH>
                <wp:positionV relativeFrom="paragraph">
                  <wp:posOffset>234578</wp:posOffset>
                </wp:positionV>
                <wp:extent cx="5798185" cy="18415"/>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5" y="12192"/>
                              </a:moveTo>
                              <a:lnTo>
                                <a:pt x="0" y="12192"/>
                              </a:lnTo>
                              <a:lnTo>
                                <a:pt x="0" y="18288"/>
                              </a:lnTo>
                              <a:lnTo>
                                <a:pt x="5798185" y="18288"/>
                              </a:lnTo>
                              <a:lnTo>
                                <a:pt x="5798185" y="12192"/>
                              </a:lnTo>
                              <a:close/>
                            </a:path>
                            <a:path w="5798185" h="18415">
                              <a:moveTo>
                                <a:pt x="5798185" y="0"/>
                              </a:moveTo>
                              <a:lnTo>
                                <a:pt x="0" y="0"/>
                              </a:lnTo>
                              <a:lnTo>
                                <a:pt x="0" y="6096"/>
                              </a:lnTo>
                              <a:lnTo>
                                <a:pt x="5798185" y="6096"/>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F04F890" id="Graphic 33" o:spid="_x0000_s1026" style="position:absolute;margin-left:83.65pt;margin-top:18.45pt;width:456.55pt;height:1.45pt;z-index:-251670528;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" path="m5798185,12192l,12192r,6096l5798185,18288r,-6096xem5798185,l,,,6096r5798185,l5798185,xe" fillcolor="black" stroked="f">
                <v:path arrowok="t"/>
                <w10:wrap type="topAndBottom" anchorx="page"/>
              </v:shape>
            </w:pict>
          </mc:Fallback>
        </mc:AlternateContent>
      </w:r>
    </w:p>
    <w:p w:rsidR="008B7CCB" w:rsidRDefault="001D7556">
      <w:pPr>
        <w:pStyle w:val="Corpodetexto"/>
        <w:spacing w:before="19"/>
        <w:ind w:right="141"/>
        <w:jc w:val="center"/>
      </w:pPr>
      <w:r>
        <w:t>CLÁUSULA</w:t>
      </w:r>
      <w:r>
        <w:rPr>
          <w:spacing w:val="-7"/>
        </w:rPr>
        <w:t xml:space="preserve"> </w:t>
      </w:r>
      <w:r>
        <w:t>TERCEIRA</w:t>
      </w:r>
      <w:r>
        <w:rPr>
          <w:spacing w:val="-3"/>
        </w:rPr>
        <w:t xml:space="preserve"> </w:t>
      </w:r>
      <w:r>
        <w:t>-</w:t>
      </w:r>
      <w:r>
        <w:rPr>
          <w:spacing w:val="-6"/>
        </w:rPr>
        <w:t xml:space="preserve"> </w:t>
      </w:r>
      <w:r>
        <w:t>DA</w:t>
      </w:r>
      <w:r>
        <w:rPr>
          <w:spacing w:val="-5"/>
        </w:rPr>
        <w:t xml:space="preserve"> </w:t>
      </w:r>
      <w:r>
        <w:t>EXPECTATIVA</w:t>
      </w:r>
      <w:r>
        <w:rPr>
          <w:spacing w:val="-7"/>
        </w:rPr>
        <w:t xml:space="preserve"> </w:t>
      </w:r>
      <w:r>
        <w:t>DO</w:t>
      </w:r>
      <w:r>
        <w:rPr>
          <w:spacing w:val="-6"/>
        </w:rPr>
        <w:t xml:space="preserve"> </w:t>
      </w:r>
      <w:r>
        <w:rPr>
          <w:spacing w:val="-2"/>
        </w:rPr>
        <w:t>FORNECIMENTO.</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648000" behindDoc="1" locked="0" layoutInCell="1" allowOverlap="1">
                <wp:simplePos x="0" y="0"/>
                <wp:positionH relativeFrom="page">
                  <wp:posOffset>1062532</wp:posOffset>
                </wp:positionH>
                <wp:positionV relativeFrom="paragraph">
                  <wp:posOffset>99201</wp:posOffset>
                </wp:positionV>
                <wp:extent cx="5798185" cy="18415"/>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18415"/>
                        </a:xfrm>
                        <a:custGeom>
                          <a:avLst/>
                          <a:gdLst/>
                          <a:ahLst/>
                          <a:cxnLst/>
                          <a:rect l="l" t="t" r="r" b="b"/>
                          <a:pathLst>
                            <a:path w="5798185" h="18415">
                              <a:moveTo>
                                <a:pt x="5798185" y="12192"/>
                              </a:moveTo>
                              <a:lnTo>
                                <a:pt x="0" y="12192"/>
                              </a:lnTo>
                              <a:lnTo>
                                <a:pt x="0" y="18288"/>
                              </a:lnTo>
                              <a:lnTo>
                                <a:pt x="5798185" y="18288"/>
                              </a:lnTo>
                              <a:lnTo>
                                <a:pt x="5798185" y="12192"/>
                              </a:lnTo>
                              <a:close/>
                            </a:path>
                            <a:path w="5798185" h="18415">
                              <a:moveTo>
                                <a:pt x="5798185" y="0"/>
                              </a:moveTo>
                              <a:lnTo>
                                <a:pt x="0" y="0"/>
                              </a:lnTo>
                              <a:lnTo>
                                <a:pt x="0" y="6096"/>
                              </a:lnTo>
                              <a:lnTo>
                                <a:pt x="5798185" y="6096"/>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3CF9008" id="Graphic 34" o:spid="_x0000_s1026" style="position:absolute;margin-left:83.65pt;margin-top:7.8pt;width:456.55pt;height:1.45pt;z-index:-251668480;visibility:visible;mso-wrap-style:square;mso-wrap-distance-left:0;mso-wrap-distance-top:0;mso-wrap-distance-right:0;mso-wrap-distance-bottom:0;mso-position-horizontal:absolute;mso-position-horizontal-relative:page;mso-position-vertical:absolute;mso-position-vertical-relative:text;v-text-anchor:top" coordsize="579818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" path="m5798185,12192l,12192r,6096l5798185,18288r,-6096xem5798185,l,,,6096r5798185,l5798185,xe" fillcolor="black" stroked="f">
                <v:path arrowok="t"/>
                <w10:wrap type="topAndBottom" anchorx="page"/>
              </v:shape>
            </w:pict>
          </mc:Fallback>
        </mc:AlternateContent>
      </w:r>
    </w:p>
    <w:p w:rsidR="008B7CCB" w:rsidRDefault="001D7556">
      <w:pPr>
        <w:pStyle w:val="PargrafodaLista"/>
        <w:numPr>
          <w:ilvl w:val="1"/>
          <w:numId w:val="24"/>
        </w:numPr>
        <w:tabs>
          <w:tab w:val="left" w:pos="1299"/>
        </w:tabs>
        <w:spacing w:before="3" w:line="360" w:lineRule="auto"/>
        <w:ind w:right="990" w:firstLine="0"/>
        <w:rPr>
          <w:sz w:val="24"/>
        </w:rPr>
      </w:pPr>
      <w:r>
        <w:rPr>
          <w:sz w:val="24"/>
        </w:rPr>
        <w:t>– O ajuste com o(s) fornecedor(es) registrado(s) será(ão) formalizado(s) pela Prefeitura Municipal de Santo Antônio do Grama– MG, mediante emissão da respectiva</w:t>
      </w:r>
      <w:r>
        <w:rPr>
          <w:spacing w:val="-8"/>
          <w:sz w:val="24"/>
        </w:rPr>
        <w:t xml:space="preserve"> </w:t>
      </w:r>
      <w:r>
        <w:rPr>
          <w:sz w:val="24"/>
        </w:rPr>
        <w:t>Ordem</w:t>
      </w:r>
      <w:r>
        <w:rPr>
          <w:spacing w:val="-7"/>
          <w:sz w:val="24"/>
        </w:rPr>
        <w:t xml:space="preserve"> </w:t>
      </w:r>
      <w:r>
        <w:rPr>
          <w:sz w:val="24"/>
        </w:rPr>
        <w:t>de</w:t>
      </w:r>
      <w:r>
        <w:rPr>
          <w:spacing w:val="-8"/>
          <w:sz w:val="24"/>
        </w:rPr>
        <w:t xml:space="preserve"> </w:t>
      </w:r>
      <w:r>
        <w:rPr>
          <w:sz w:val="24"/>
        </w:rPr>
        <w:t>Fornecimento,</w:t>
      </w:r>
      <w:r>
        <w:rPr>
          <w:spacing w:val="-8"/>
          <w:sz w:val="24"/>
        </w:rPr>
        <w:t xml:space="preserve"> </w:t>
      </w:r>
      <w:r>
        <w:rPr>
          <w:sz w:val="24"/>
        </w:rPr>
        <w:t>Nota</w:t>
      </w:r>
      <w:r>
        <w:rPr>
          <w:spacing w:val="-10"/>
          <w:sz w:val="24"/>
        </w:rPr>
        <w:t xml:space="preserve"> </w:t>
      </w:r>
      <w:r>
        <w:rPr>
          <w:sz w:val="24"/>
        </w:rPr>
        <w:t>de</w:t>
      </w:r>
      <w:r>
        <w:rPr>
          <w:spacing w:val="-10"/>
          <w:sz w:val="24"/>
        </w:rPr>
        <w:t xml:space="preserve"> </w:t>
      </w:r>
      <w:r>
        <w:rPr>
          <w:sz w:val="24"/>
        </w:rPr>
        <w:t>Empenho</w:t>
      </w:r>
      <w:r>
        <w:rPr>
          <w:spacing w:val="-10"/>
          <w:sz w:val="24"/>
        </w:rPr>
        <w:t xml:space="preserve"> </w:t>
      </w:r>
      <w:r>
        <w:rPr>
          <w:sz w:val="24"/>
        </w:rPr>
        <w:t>ou</w:t>
      </w:r>
      <w:r>
        <w:rPr>
          <w:spacing w:val="-8"/>
          <w:sz w:val="24"/>
        </w:rPr>
        <w:t xml:space="preserve"> </w:t>
      </w:r>
      <w:r>
        <w:rPr>
          <w:sz w:val="24"/>
        </w:rPr>
        <w:t>Contrato,</w:t>
      </w:r>
      <w:r>
        <w:rPr>
          <w:spacing w:val="-10"/>
          <w:sz w:val="24"/>
        </w:rPr>
        <w:t xml:space="preserve"> </w:t>
      </w:r>
      <w:r>
        <w:rPr>
          <w:sz w:val="24"/>
        </w:rPr>
        <w:t>conforme</w:t>
      </w:r>
      <w:r>
        <w:rPr>
          <w:spacing w:val="-10"/>
          <w:sz w:val="24"/>
        </w:rPr>
        <w:t xml:space="preserve"> </w:t>
      </w:r>
      <w:r>
        <w:rPr>
          <w:sz w:val="24"/>
        </w:rPr>
        <w:t>o</w:t>
      </w:r>
      <w:r>
        <w:rPr>
          <w:spacing w:val="-8"/>
          <w:sz w:val="24"/>
        </w:rPr>
        <w:t xml:space="preserve"> </w:t>
      </w:r>
      <w:r>
        <w:rPr>
          <w:sz w:val="24"/>
        </w:rPr>
        <w:t>caso, observadas as disposições legais.</w:t>
      </w:r>
    </w:p>
    <w:p w:rsidR="008B7CCB" w:rsidRDefault="001D7556">
      <w:pPr>
        <w:pStyle w:val="PargrafodaLista"/>
        <w:numPr>
          <w:ilvl w:val="1"/>
          <w:numId w:val="24"/>
        </w:numPr>
        <w:tabs>
          <w:tab w:val="left" w:pos="1266"/>
        </w:tabs>
        <w:spacing w:line="360" w:lineRule="auto"/>
        <w:ind w:right="991" w:firstLine="0"/>
        <w:rPr>
          <w:sz w:val="24"/>
        </w:rPr>
      </w:pPr>
      <w:r>
        <w:rPr>
          <w:sz w:val="24"/>
        </w:rPr>
        <w:t>– O compromisso de execução só estará caracterizado mediante o comprovado recebimento, pelo(s) Fornecedor(es), da Ordem de Fornecimento,</w:t>
      </w:r>
      <w:r>
        <w:rPr>
          <w:spacing w:val="-3"/>
          <w:sz w:val="24"/>
        </w:rPr>
        <w:t xml:space="preserve"> </w:t>
      </w:r>
      <w:r>
        <w:rPr>
          <w:sz w:val="24"/>
        </w:rPr>
        <w:t>Nota de Empenho ou Contrato, decorrente desta Ata de Registro de Preços. O(s) fornecedor(es) registrado(s) fica(m) obrigado(s) a atender todos os pedidos efetuados durante a validade desta Ata de Registro de Preços.</w:t>
      </w:r>
    </w:p>
    <w:p w:rsidR="008B7CCB" w:rsidRDefault="001D7556">
      <w:pPr>
        <w:pStyle w:val="PargrafodaLista"/>
        <w:numPr>
          <w:ilvl w:val="1"/>
          <w:numId w:val="24"/>
        </w:numPr>
        <w:tabs>
          <w:tab w:val="left" w:pos="1347"/>
        </w:tabs>
        <w:spacing w:before="1" w:line="360" w:lineRule="auto"/>
        <w:ind w:right="996" w:firstLine="0"/>
        <w:rPr>
          <w:sz w:val="24"/>
        </w:rPr>
      </w:pPr>
      <w:r>
        <w:rPr>
          <w:sz w:val="24"/>
        </w:rPr>
        <w:t>– Somente quando a primeira registrada atingir o limite de fornecimento estabelecido na Ata de Registro de Preços é que será indicado o segundo, e assim sucessivamente, podendo ser indicado mais de um ao mesmo tempo, quando o quantitativo do pedido for superior à capacidade da registrada.</w:t>
      </w:r>
    </w:p>
    <w:p w:rsidR="008B7CCB" w:rsidRDefault="001D7556">
      <w:pPr>
        <w:pStyle w:val="PargrafodaLista"/>
        <w:numPr>
          <w:ilvl w:val="2"/>
          <w:numId w:val="24"/>
        </w:numPr>
        <w:tabs>
          <w:tab w:val="left" w:pos="1498"/>
        </w:tabs>
        <w:spacing w:before="1" w:line="360" w:lineRule="auto"/>
        <w:ind w:right="988" w:firstLine="0"/>
        <w:rPr>
          <w:sz w:val="24"/>
        </w:rPr>
      </w:pPr>
      <w:r>
        <w:rPr>
          <w:sz w:val="24"/>
        </w:rPr>
        <w:t>– Entretanto, o segundo, terceiros e sucessivos na ordem de classificação, somente</w:t>
      </w:r>
      <w:r>
        <w:rPr>
          <w:spacing w:val="-1"/>
          <w:sz w:val="24"/>
        </w:rPr>
        <w:t xml:space="preserve"> </w:t>
      </w:r>
      <w:r>
        <w:rPr>
          <w:sz w:val="24"/>
        </w:rPr>
        <w:t>poderão</w:t>
      </w:r>
      <w:r>
        <w:rPr>
          <w:spacing w:val="-2"/>
          <w:sz w:val="24"/>
        </w:rPr>
        <w:t xml:space="preserve"> </w:t>
      </w:r>
      <w:r>
        <w:rPr>
          <w:sz w:val="24"/>
        </w:rPr>
        <w:t>fornecer</w:t>
      </w:r>
      <w:r>
        <w:rPr>
          <w:spacing w:val="-1"/>
          <w:sz w:val="24"/>
        </w:rPr>
        <w:t xml:space="preserve"> </w:t>
      </w:r>
      <w:r>
        <w:rPr>
          <w:sz w:val="24"/>
        </w:rPr>
        <w:t>ao</w:t>
      </w:r>
      <w:r>
        <w:rPr>
          <w:spacing w:val="-2"/>
          <w:sz w:val="24"/>
        </w:rPr>
        <w:t xml:space="preserve"> </w:t>
      </w:r>
      <w:r>
        <w:rPr>
          <w:sz w:val="24"/>
        </w:rPr>
        <w:t>município se praticarem no ato da intimação os preços do primeiro colocado.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8B7CCB">
      <w:pPr>
        <w:pStyle w:val="Corpodetexto"/>
        <w:spacing w:after="1"/>
        <w:rPr>
          <w:sz w:val="19"/>
        </w:rPr>
      </w:pPr>
    </w:p>
    <w:p w:rsidR="008B7CCB" w:rsidRDefault="001D7556">
      <w:pPr>
        <w:spacing w:line="43" w:lineRule="exact"/>
        <w:ind w:left="823"/>
        <w:rPr>
          <w:sz w:val="4"/>
        </w:rPr>
      </w:pPr>
      <w:r>
        <w:rPr>
          <w:noProof/>
          <w:sz w:val="4"/>
          <w:lang w:val="pt-BR" w:eastAsia="pt-BR"/>
        </w:rPr>
        <mc:AlternateContent>
          <mc:Choice Requires="wpg">
            <w:drawing>
              <wp:inline distT="0" distB="0" distL="0" distR="0">
                <wp:extent cx="5798185" cy="27940"/>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7940"/>
                          <a:chOff x="0" y="0"/>
                          <a:chExt cx="5798185" cy="27940"/>
                        </a:xfrm>
                      </wpg:grpSpPr>
                      <wps:wsp>
                        <wps:cNvPr id="42" name="Graphic 36"/>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B80D700" id="Group 35" o:spid="_x0000_s1026" style="width:456.55pt;height:2.2pt;mso-position-horizontal-relative:char;mso-position-vertical-relative:line" coordsize="57981,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">
                <v:shape id="Graphic 36" o:spid="_x0000_s1027" style="position:absolute;width:57981;height:279;visibility:visible;mso-wrap-style:square;v-text-anchor:top" coordsize="5798185,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l6+MMA&#10;AADbAAAADwAAAGRycy9kb3ducmV2LnhtbESPzWrCQBSF9wXfYbiCG6mT1BpK6igiVFzYhVG7vmSu&#10;STRzJ2TGmL59RxC6PJyfjzNf9qYWHbWusqwgnkQgiHOrKy4UHA9frx8gnEfWWFsmBb/kYLkYvMwx&#10;1fbOe+oyX4gwwi5FBaX3TSqly0sy6Ca2IQ7e2bYGfZBtIXWL9zBuavkWRYk0WHEglNjQuqT8mt1M&#10;4L6bm9ysvuPZuNP8k+xOl1MTKzUa9qtPEJ56/x9+trdawTSBx5fwA+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Cl6+MMAAADbAAAADwAAAAAAAAAAAAAAAACYAgAAZHJzL2Rv&#10;d25yZXYueG1sUEsFBgAAAAAEAAQA9QAAAIgDAAAAAA==&#10;" path="m5798185,18288l,18288r,9144l5798185,27432r,-9144xem5798185,l,,,9144r5798185,l5798185,xe" fillcolor="black" stroked="f">
                  <v:path arrowok="t"/>
                </v:shape>
                <w10:anchorlock/>
              </v:group>
            </w:pict>
          </mc:Fallback>
        </mc:AlternateContent>
      </w:r>
    </w:p>
    <w:p w:rsidR="008B7CCB" w:rsidRDefault="001D7556">
      <w:pPr>
        <w:pStyle w:val="Corpodetexto"/>
        <w:spacing w:before="20"/>
        <w:ind w:right="139"/>
        <w:jc w:val="center"/>
      </w:pPr>
      <w:r>
        <w:t>CLAUSULA</w:t>
      </w:r>
      <w:r>
        <w:rPr>
          <w:spacing w:val="-5"/>
        </w:rPr>
        <w:t xml:space="preserve"> </w:t>
      </w:r>
      <w:r>
        <w:t>QUARTA</w:t>
      </w:r>
      <w:r>
        <w:rPr>
          <w:spacing w:val="-8"/>
        </w:rPr>
        <w:t xml:space="preserve"> </w:t>
      </w:r>
      <w:r>
        <w:t>–</w:t>
      </w:r>
      <w:r>
        <w:rPr>
          <w:spacing w:val="-5"/>
        </w:rPr>
        <w:t xml:space="preserve"> </w:t>
      </w:r>
      <w:r>
        <w:t>DA</w:t>
      </w:r>
      <w:r>
        <w:rPr>
          <w:spacing w:val="-6"/>
        </w:rPr>
        <w:t xml:space="preserve"> </w:t>
      </w:r>
      <w:r>
        <w:t>ASSINATURA</w:t>
      </w:r>
      <w:r>
        <w:rPr>
          <w:spacing w:val="-6"/>
        </w:rPr>
        <w:t xml:space="preserve"> </w:t>
      </w:r>
      <w:r>
        <w:t>DO</w:t>
      </w:r>
      <w:r>
        <w:rPr>
          <w:spacing w:val="-6"/>
        </w:rPr>
        <w:t xml:space="preserve"> </w:t>
      </w:r>
      <w:r>
        <w:rPr>
          <w:spacing w:val="-2"/>
        </w:rPr>
        <w:t>CONTRATO.</w:t>
      </w:r>
    </w:p>
    <w:p w:rsidR="008B7CCB" w:rsidRDefault="001D7556">
      <w:pPr>
        <w:pStyle w:val="Corpodetexto"/>
        <w:spacing w:before="4"/>
        <w:rPr>
          <w:sz w:val="11"/>
        </w:rPr>
      </w:pPr>
      <w:r>
        <w:rPr>
          <w:noProof/>
          <w:sz w:val="11"/>
          <w:lang w:val="pt-BR" w:eastAsia="pt-BR"/>
        </w:rPr>
        <mc:AlternateContent>
          <mc:Choice Requires="wps">
            <w:drawing>
              <wp:anchor distT="0" distB="0" distL="0" distR="0" simplePos="0" relativeHeight="251650048" behindDoc="1" locked="0" layoutInCell="1" allowOverlap="1">
                <wp:simplePos x="0" y="0"/>
                <wp:positionH relativeFrom="page">
                  <wp:posOffset>1062532</wp:posOffset>
                </wp:positionH>
                <wp:positionV relativeFrom="paragraph">
                  <wp:posOffset>98693</wp:posOffset>
                </wp:positionV>
                <wp:extent cx="5798185" cy="27940"/>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357693" id="Graphic 37" o:spid="_x0000_s1026" style="position:absolute;margin-left:83.65pt;margin-top:7.75pt;width:456.55pt;height:2.2pt;z-index:-25166643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23"/>
        </w:numPr>
        <w:tabs>
          <w:tab w:val="left" w:pos="1318"/>
        </w:tabs>
        <w:spacing w:before="5" w:line="360" w:lineRule="auto"/>
        <w:ind w:right="989" w:firstLine="0"/>
        <w:rPr>
          <w:sz w:val="24"/>
        </w:rPr>
      </w:pPr>
      <w:r>
        <w:rPr>
          <w:sz w:val="24"/>
        </w:rPr>
        <w:t>– A critério exclusivo da administração municipal, poderá ser dispensado a elaboração</w:t>
      </w:r>
      <w:r>
        <w:rPr>
          <w:spacing w:val="-3"/>
          <w:sz w:val="24"/>
        </w:rPr>
        <w:t xml:space="preserve"> </w:t>
      </w:r>
      <w:r>
        <w:rPr>
          <w:sz w:val="24"/>
        </w:rPr>
        <w:t>do</w:t>
      </w:r>
      <w:r>
        <w:rPr>
          <w:spacing w:val="-3"/>
          <w:sz w:val="24"/>
        </w:rPr>
        <w:t xml:space="preserve"> </w:t>
      </w:r>
      <w:r>
        <w:rPr>
          <w:sz w:val="24"/>
        </w:rPr>
        <w:t>Instrumento</w:t>
      </w:r>
      <w:r>
        <w:rPr>
          <w:spacing w:val="-2"/>
          <w:sz w:val="24"/>
        </w:rPr>
        <w:t xml:space="preserve"> </w:t>
      </w:r>
      <w:r>
        <w:rPr>
          <w:sz w:val="24"/>
        </w:rPr>
        <w:t>de</w:t>
      </w:r>
      <w:r>
        <w:rPr>
          <w:spacing w:val="-3"/>
          <w:sz w:val="24"/>
        </w:rPr>
        <w:t xml:space="preserve"> </w:t>
      </w:r>
      <w:r>
        <w:rPr>
          <w:sz w:val="24"/>
        </w:rPr>
        <w:t>Contrato,</w:t>
      </w:r>
      <w:r>
        <w:rPr>
          <w:spacing w:val="-3"/>
          <w:sz w:val="24"/>
        </w:rPr>
        <w:t xml:space="preserve"> </w:t>
      </w:r>
      <w:r>
        <w:rPr>
          <w:sz w:val="24"/>
        </w:rPr>
        <w:t>conforme</w:t>
      </w:r>
      <w:r>
        <w:rPr>
          <w:spacing w:val="-3"/>
          <w:sz w:val="24"/>
        </w:rPr>
        <w:t xml:space="preserve"> </w:t>
      </w:r>
      <w:r>
        <w:rPr>
          <w:sz w:val="24"/>
        </w:rPr>
        <w:t>o</w:t>
      </w:r>
      <w:r>
        <w:rPr>
          <w:spacing w:val="-2"/>
          <w:sz w:val="24"/>
        </w:rPr>
        <w:t xml:space="preserve"> </w:t>
      </w:r>
      <w:r>
        <w:rPr>
          <w:sz w:val="24"/>
        </w:rPr>
        <w:t>caso, nas</w:t>
      </w:r>
      <w:r>
        <w:rPr>
          <w:spacing w:val="-5"/>
          <w:sz w:val="24"/>
        </w:rPr>
        <w:t xml:space="preserve"> </w:t>
      </w:r>
      <w:r>
        <w:rPr>
          <w:sz w:val="24"/>
        </w:rPr>
        <w:t>hipóteses</w:t>
      </w:r>
      <w:r>
        <w:rPr>
          <w:spacing w:val="-3"/>
          <w:sz w:val="24"/>
        </w:rPr>
        <w:t xml:space="preserve"> </w:t>
      </w:r>
      <w:r>
        <w:rPr>
          <w:sz w:val="24"/>
        </w:rPr>
        <w:t>previstas</w:t>
      </w:r>
      <w:r>
        <w:rPr>
          <w:spacing w:val="-3"/>
          <w:sz w:val="24"/>
        </w:rPr>
        <w:t xml:space="preserve"> </w:t>
      </w:r>
      <w:r>
        <w:rPr>
          <w:sz w:val="24"/>
        </w:rPr>
        <w:t>no art. 95 da Lei Federal n. 14.133/2021.</w:t>
      </w:r>
    </w:p>
    <w:p w:rsidR="008B7CCB" w:rsidRDefault="001D7556">
      <w:pPr>
        <w:pStyle w:val="PargrafodaLista"/>
        <w:numPr>
          <w:ilvl w:val="1"/>
          <w:numId w:val="23"/>
        </w:numPr>
        <w:tabs>
          <w:tab w:val="left" w:pos="1270"/>
        </w:tabs>
        <w:spacing w:line="360" w:lineRule="auto"/>
        <w:ind w:right="993" w:firstLine="0"/>
        <w:rPr>
          <w:sz w:val="24"/>
        </w:rPr>
      </w:pPr>
      <w:r>
        <w:rPr>
          <w:sz w:val="24"/>
        </w:rPr>
        <w:t>- Neste caso, a administração deverá substitui-lo por Nota de Empenho, Ordem de Fornecimento, Autorização de Compras ou outro instrumento hábil.</w:t>
      </w:r>
    </w:p>
    <w:p w:rsidR="008B7CCB" w:rsidRDefault="001D7556">
      <w:pPr>
        <w:pStyle w:val="Corpodetexto"/>
        <w:spacing w:before="162"/>
        <w:rPr>
          <w:sz w:val="20"/>
        </w:rPr>
      </w:pPr>
      <w:r>
        <w:rPr>
          <w:noProof/>
          <w:sz w:val="20"/>
          <w:lang w:val="pt-BR" w:eastAsia="pt-BR"/>
        </w:rPr>
        <mc:AlternateContent>
          <mc:Choice Requires="wps">
            <w:drawing>
              <wp:anchor distT="0" distB="0" distL="0" distR="0" simplePos="0" relativeHeight="251652096" behindDoc="1" locked="0" layoutInCell="1" allowOverlap="1">
                <wp:simplePos x="0" y="0"/>
                <wp:positionH relativeFrom="page">
                  <wp:posOffset>1062532</wp:posOffset>
                </wp:positionH>
                <wp:positionV relativeFrom="paragraph">
                  <wp:posOffset>264398</wp:posOffset>
                </wp:positionV>
                <wp:extent cx="5798185" cy="27940"/>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411579" id="Graphic 38" o:spid="_x0000_s1026" style="position:absolute;margin-left:83.65pt;margin-top:20.8pt;width:456.55pt;height:2.2pt;z-index:-25166438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40"/>
        <w:jc w:val="center"/>
      </w:pPr>
      <w:r>
        <w:t>CLAUSULA</w:t>
      </w:r>
      <w:r>
        <w:rPr>
          <w:spacing w:val="-2"/>
        </w:rPr>
        <w:t xml:space="preserve"> </w:t>
      </w:r>
      <w:r>
        <w:t>QUINTA</w:t>
      </w:r>
      <w:r>
        <w:rPr>
          <w:spacing w:val="-3"/>
        </w:rPr>
        <w:t xml:space="preserve"> </w:t>
      </w:r>
      <w:r>
        <w:t>–</w:t>
      </w:r>
      <w:r>
        <w:rPr>
          <w:spacing w:val="-4"/>
        </w:rPr>
        <w:t xml:space="preserve"> </w:t>
      </w:r>
      <w:r>
        <w:t>DO</w:t>
      </w:r>
      <w:r>
        <w:rPr>
          <w:spacing w:val="-2"/>
        </w:rPr>
        <w:t xml:space="preserve"> </w:t>
      </w:r>
      <w:r>
        <w:t>CONTROLE</w:t>
      </w:r>
      <w:r>
        <w:rPr>
          <w:spacing w:val="-3"/>
        </w:rPr>
        <w:t xml:space="preserve"> </w:t>
      </w:r>
      <w:r>
        <w:t>DOS</w:t>
      </w:r>
      <w:r>
        <w:rPr>
          <w:spacing w:val="-5"/>
        </w:rPr>
        <w:t xml:space="preserve"> </w:t>
      </w:r>
      <w:r>
        <w:t>PREÇOS</w:t>
      </w:r>
      <w:r>
        <w:rPr>
          <w:spacing w:val="-2"/>
        </w:rPr>
        <w:t xml:space="preserve"> REGISTRADOS.</w:t>
      </w:r>
    </w:p>
    <w:p w:rsidR="008B7CCB" w:rsidRDefault="001D7556">
      <w:pPr>
        <w:pStyle w:val="Corpodetexto"/>
        <w:spacing w:before="6"/>
        <w:rPr>
          <w:sz w:val="11"/>
        </w:rPr>
      </w:pPr>
      <w:r>
        <w:rPr>
          <w:noProof/>
          <w:sz w:val="11"/>
          <w:lang w:val="pt-BR" w:eastAsia="pt-BR"/>
        </w:rPr>
        <mc:AlternateContent>
          <mc:Choice Requires="wps">
            <w:drawing>
              <wp:anchor distT="0" distB="0" distL="0" distR="0" simplePos="0" relativeHeight="251654144" behindDoc="1" locked="0" layoutInCell="1" allowOverlap="1">
                <wp:simplePos x="0" y="0"/>
                <wp:positionH relativeFrom="page">
                  <wp:posOffset>1062532</wp:posOffset>
                </wp:positionH>
                <wp:positionV relativeFrom="paragraph">
                  <wp:posOffset>99582</wp:posOffset>
                </wp:positionV>
                <wp:extent cx="5798185" cy="27940"/>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A3B8FEA" id="Graphic 39" o:spid="_x0000_s1026" style="position:absolute;margin-left:83.65pt;margin-top:7.85pt;width:456.55pt;height:2.2pt;z-index:-25166233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22"/>
        </w:numPr>
        <w:tabs>
          <w:tab w:val="left" w:pos="1273"/>
        </w:tabs>
        <w:spacing w:before="5" w:line="360" w:lineRule="auto"/>
        <w:ind w:right="989" w:firstLine="0"/>
        <w:rPr>
          <w:sz w:val="24"/>
        </w:rPr>
      </w:pPr>
      <w:r>
        <w:rPr>
          <w:sz w:val="24"/>
        </w:rPr>
        <w:t>– A Prefeitura Municipal de Santo Antônio do Grama– MG adotará a prática de todos os atos necessários ao controle e administração da presente Ata.</w:t>
      </w:r>
    </w:p>
    <w:p w:rsidR="008B7CCB" w:rsidRDefault="001D7556">
      <w:pPr>
        <w:pStyle w:val="PargrafodaLista"/>
        <w:numPr>
          <w:ilvl w:val="1"/>
          <w:numId w:val="22"/>
        </w:numPr>
        <w:tabs>
          <w:tab w:val="left" w:pos="1313"/>
        </w:tabs>
        <w:spacing w:line="360" w:lineRule="auto"/>
        <w:ind w:right="997" w:firstLine="0"/>
        <w:rPr>
          <w:sz w:val="24"/>
        </w:rPr>
      </w:pPr>
      <w:r>
        <w:rPr>
          <w:sz w:val="24"/>
        </w:rPr>
        <w:t>– Competirá à administração municipal, por meio de preposto designado, o acompanhamento, controle, fiscalização e execução do eventual fornecimento podendo aceitar ou recusar os que estiverem em desacordo com as regras imposta por esta Ata ou pela legislação.</w:t>
      </w:r>
    </w:p>
    <w:p w:rsidR="008B7CCB" w:rsidRDefault="001D7556">
      <w:pPr>
        <w:pStyle w:val="Corpodetexto"/>
        <w:spacing w:before="161"/>
        <w:rPr>
          <w:sz w:val="20"/>
        </w:rPr>
      </w:pPr>
      <w:r>
        <w:rPr>
          <w:noProof/>
          <w:sz w:val="20"/>
          <w:lang w:val="pt-BR" w:eastAsia="pt-BR"/>
        </w:rPr>
        <mc:AlternateContent>
          <mc:Choice Requires="wps">
            <w:drawing>
              <wp:anchor distT="0" distB="0" distL="0" distR="0" simplePos="0" relativeHeight="251656192" behindDoc="1" locked="0" layoutInCell="1" allowOverlap="1">
                <wp:simplePos x="0" y="0"/>
                <wp:positionH relativeFrom="page">
                  <wp:posOffset>1062532</wp:posOffset>
                </wp:positionH>
                <wp:positionV relativeFrom="paragraph">
                  <wp:posOffset>263658</wp:posOffset>
                </wp:positionV>
                <wp:extent cx="5798185" cy="27940"/>
                <wp:effectExtent l="0" t="0" r="0" b="0"/>
                <wp:wrapTopAndBottom/>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4DC227" id="Graphic 40" o:spid="_x0000_s1026" style="position:absolute;margin-left:83.65pt;margin-top:20.75pt;width:456.55pt;height:2.2pt;z-index:-25166028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8"/>
        <w:jc w:val="center"/>
      </w:pPr>
      <w:r>
        <w:t>CLAUSULA</w:t>
      </w:r>
      <w:r>
        <w:rPr>
          <w:spacing w:val="-6"/>
        </w:rPr>
        <w:t xml:space="preserve"> </w:t>
      </w:r>
      <w:r>
        <w:t>SEXTA</w:t>
      </w:r>
      <w:r>
        <w:rPr>
          <w:spacing w:val="-4"/>
        </w:rPr>
        <w:t xml:space="preserve"> </w:t>
      </w:r>
      <w:r>
        <w:t>–</w:t>
      </w:r>
      <w:r>
        <w:rPr>
          <w:spacing w:val="-5"/>
        </w:rPr>
        <w:t xml:space="preserve"> </w:t>
      </w:r>
      <w:r>
        <w:t>DA</w:t>
      </w:r>
      <w:r>
        <w:rPr>
          <w:spacing w:val="-5"/>
        </w:rPr>
        <w:t xml:space="preserve"> </w:t>
      </w:r>
      <w:r>
        <w:t>ALTERAÇÃO</w:t>
      </w:r>
      <w:r>
        <w:rPr>
          <w:spacing w:val="-3"/>
        </w:rPr>
        <w:t xml:space="preserve"> </w:t>
      </w:r>
      <w:r>
        <w:t>DOS</w:t>
      </w:r>
      <w:r>
        <w:rPr>
          <w:spacing w:val="-6"/>
        </w:rPr>
        <w:t xml:space="preserve"> </w:t>
      </w:r>
      <w:r>
        <w:t>PREÇOS</w:t>
      </w:r>
      <w:r>
        <w:rPr>
          <w:spacing w:val="-4"/>
        </w:rPr>
        <w:t xml:space="preserve"> </w:t>
      </w:r>
      <w:r>
        <w:rPr>
          <w:spacing w:val="-2"/>
        </w:rPr>
        <w:t>REGISTRADOS.</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658240" behindDoc="1" locked="0" layoutInCell="1" allowOverlap="1">
                <wp:simplePos x="0" y="0"/>
                <wp:positionH relativeFrom="page">
                  <wp:posOffset>1062532</wp:posOffset>
                </wp:positionH>
                <wp:positionV relativeFrom="paragraph">
                  <wp:posOffset>99201</wp:posOffset>
                </wp:positionV>
                <wp:extent cx="5798185" cy="2794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C64F56" id="Graphic 41" o:spid="_x0000_s1026" style="position:absolute;margin-left:83.65pt;margin-top:7.8pt;width:456.55pt;height:2.2pt;z-index:-25165824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21"/>
        </w:numPr>
        <w:tabs>
          <w:tab w:val="left" w:pos="1261"/>
        </w:tabs>
        <w:spacing w:before="5" w:line="360" w:lineRule="auto"/>
        <w:ind w:right="994" w:firstLine="0"/>
        <w:rPr>
          <w:sz w:val="24"/>
        </w:rPr>
      </w:pPr>
      <w:r>
        <w:rPr>
          <w:sz w:val="24"/>
        </w:rPr>
        <w:t>- Os preços registrados poderão ser alterados ou atualizados em decorrência de eventual</w:t>
      </w:r>
      <w:r>
        <w:rPr>
          <w:spacing w:val="-7"/>
          <w:sz w:val="24"/>
        </w:rPr>
        <w:t xml:space="preserve"> </w:t>
      </w:r>
      <w:r>
        <w:rPr>
          <w:sz w:val="24"/>
        </w:rPr>
        <w:t>redução</w:t>
      </w:r>
      <w:r>
        <w:rPr>
          <w:spacing w:val="-8"/>
          <w:sz w:val="24"/>
        </w:rPr>
        <w:t xml:space="preserve"> </w:t>
      </w:r>
      <w:r>
        <w:rPr>
          <w:sz w:val="24"/>
        </w:rPr>
        <w:t>dos</w:t>
      </w:r>
      <w:r>
        <w:rPr>
          <w:spacing w:val="-9"/>
          <w:sz w:val="24"/>
        </w:rPr>
        <w:t xml:space="preserve"> </w:t>
      </w:r>
      <w:r>
        <w:rPr>
          <w:sz w:val="24"/>
        </w:rPr>
        <w:t>preços</w:t>
      </w:r>
      <w:r>
        <w:rPr>
          <w:spacing w:val="-7"/>
          <w:sz w:val="24"/>
        </w:rPr>
        <w:t xml:space="preserve"> </w:t>
      </w:r>
      <w:r>
        <w:rPr>
          <w:sz w:val="24"/>
        </w:rPr>
        <w:t>praticados</w:t>
      </w:r>
      <w:r>
        <w:rPr>
          <w:spacing w:val="-9"/>
          <w:sz w:val="24"/>
        </w:rPr>
        <w:t xml:space="preserve"> </w:t>
      </w:r>
      <w:r>
        <w:rPr>
          <w:sz w:val="24"/>
        </w:rPr>
        <w:t>no</w:t>
      </w:r>
      <w:r>
        <w:rPr>
          <w:spacing w:val="-8"/>
          <w:sz w:val="24"/>
        </w:rPr>
        <w:t xml:space="preserve"> </w:t>
      </w:r>
      <w:r>
        <w:rPr>
          <w:sz w:val="24"/>
        </w:rPr>
        <w:t>mercado</w:t>
      </w:r>
      <w:r>
        <w:rPr>
          <w:spacing w:val="-6"/>
          <w:sz w:val="24"/>
        </w:rPr>
        <w:t xml:space="preserve"> </w:t>
      </w:r>
      <w:r>
        <w:rPr>
          <w:sz w:val="24"/>
        </w:rPr>
        <w:t>ou</w:t>
      </w:r>
      <w:r>
        <w:rPr>
          <w:spacing w:val="-6"/>
          <w:sz w:val="24"/>
        </w:rPr>
        <w:t xml:space="preserve"> </w:t>
      </w:r>
      <w:r>
        <w:rPr>
          <w:sz w:val="24"/>
        </w:rPr>
        <w:t>de</w:t>
      </w:r>
      <w:r>
        <w:rPr>
          <w:spacing w:val="-8"/>
          <w:sz w:val="24"/>
        </w:rPr>
        <w:t xml:space="preserve"> </w:t>
      </w:r>
      <w:r>
        <w:rPr>
          <w:sz w:val="24"/>
        </w:rPr>
        <w:t>fato</w:t>
      </w:r>
      <w:r>
        <w:rPr>
          <w:spacing w:val="-6"/>
          <w:sz w:val="24"/>
        </w:rPr>
        <w:t xml:space="preserve"> </w:t>
      </w:r>
      <w:r>
        <w:rPr>
          <w:sz w:val="24"/>
        </w:rPr>
        <w:t>que</w:t>
      </w:r>
      <w:r>
        <w:rPr>
          <w:spacing w:val="-6"/>
          <w:sz w:val="24"/>
        </w:rPr>
        <w:t xml:space="preserve"> </w:t>
      </w:r>
      <w:r>
        <w:rPr>
          <w:sz w:val="24"/>
        </w:rPr>
        <w:t>eleve</w:t>
      </w:r>
      <w:r>
        <w:rPr>
          <w:spacing w:val="-6"/>
          <w:sz w:val="24"/>
        </w:rPr>
        <w:t xml:space="preserve"> </w:t>
      </w:r>
      <w:r>
        <w:rPr>
          <w:sz w:val="24"/>
        </w:rPr>
        <w:t>o</w:t>
      </w:r>
      <w:r>
        <w:rPr>
          <w:spacing w:val="-6"/>
          <w:sz w:val="24"/>
        </w:rPr>
        <w:t xml:space="preserve"> </w:t>
      </w:r>
      <w:r>
        <w:rPr>
          <w:sz w:val="24"/>
        </w:rPr>
        <w:t>custo</w:t>
      </w:r>
      <w:r>
        <w:rPr>
          <w:spacing w:val="-6"/>
          <w:sz w:val="24"/>
        </w:rPr>
        <w:t xml:space="preserve"> </w:t>
      </w:r>
      <w:r>
        <w:rPr>
          <w:sz w:val="24"/>
        </w:rPr>
        <w:t>dos bens, das obras ou dos serviços registrados, nas seguintes situações:</w:t>
      </w:r>
    </w:p>
    <w:p w:rsidR="008B7CCB" w:rsidRDefault="001D7556">
      <w:pPr>
        <w:pStyle w:val="PargrafodaLista"/>
        <w:numPr>
          <w:ilvl w:val="2"/>
          <w:numId w:val="21"/>
        </w:numPr>
        <w:tabs>
          <w:tab w:val="left" w:pos="2220"/>
        </w:tabs>
        <w:spacing w:line="360" w:lineRule="auto"/>
        <w:ind w:right="991" w:firstLine="707"/>
        <w:rPr>
          <w:sz w:val="24"/>
        </w:rPr>
      </w:pPr>
      <w:r>
        <w:rPr>
          <w:sz w:val="24"/>
        </w:rPr>
        <w:t>- Em caso de força maior, caso fortuito ou fato do príncipe ou em decorrência</w:t>
      </w:r>
      <w:r>
        <w:rPr>
          <w:spacing w:val="-13"/>
          <w:sz w:val="24"/>
        </w:rPr>
        <w:t xml:space="preserve"> </w:t>
      </w:r>
      <w:r>
        <w:rPr>
          <w:sz w:val="24"/>
        </w:rPr>
        <w:t>de</w:t>
      </w:r>
      <w:r>
        <w:rPr>
          <w:spacing w:val="-13"/>
          <w:sz w:val="24"/>
        </w:rPr>
        <w:t xml:space="preserve"> </w:t>
      </w:r>
      <w:r>
        <w:rPr>
          <w:sz w:val="24"/>
        </w:rPr>
        <w:t>fatos</w:t>
      </w:r>
      <w:r>
        <w:rPr>
          <w:spacing w:val="-11"/>
          <w:sz w:val="24"/>
        </w:rPr>
        <w:t xml:space="preserve"> </w:t>
      </w:r>
      <w:r>
        <w:rPr>
          <w:sz w:val="24"/>
        </w:rPr>
        <w:t>imprevisíveis</w:t>
      </w:r>
      <w:r>
        <w:rPr>
          <w:spacing w:val="-9"/>
          <w:sz w:val="24"/>
        </w:rPr>
        <w:t xml:space="preserve"> </w:t>
      </w:r>
      <w:r>
        <w:rPr>
          <w:sz w:val="24"/>
        </w:rPr>
        <w:t>ou</w:t>
      </w:r>
      <w:r>
        <w:rPr>
          <w:spacing w:val="-10"/>
          <w:sz w:val="24"/>
        </w:rPr>
        <w:t xml:space="preserve"> </w:t>
      </w:r>
      <w:r>
        <w:rPr>
          <w:sz w:val="24"/>
        </w:rPr>
        <w:t>previsíveis</w:t>
      </w:r>
      <w:r>
        <w:rPr>
          <w:spacing w:val="-9"/>
          <w:sz w:val="24"/>
        </w:rPr>
        <w:t xml:space="preserve"> </w:t>
      </w:r>
      <w:r>
        <w:rPr>
          <w:sz w:val="24"/>
        </w:rPr>
        <w:t>de</w:t>
      </w:r>
      <w:r>
        <w:rPr>
          <w:spacing w:val="-8"/>
          <w:sz w:val="24"/>
        </w:rPr>
        <w:t xml:space="preserve"> </w:t>
      </w:r>
      <w:r>
        <w:rPr>
          <w:sz w:val="24"/>
        </w:rPr>
        <w:t>consequências</w:t>
      </w:r>
      <w:r>
        <w:rPr>
          <w:spacing w:val="-11"/>
          <w:sz w:val="24"/>
        </w:rPr>
        <w:t xml:space="preserve"> </w:t>
      </w:r>
      <w:r>
        <w:rPr>
          <w:sz w:val="24"/>
        </w:rPr>
        <w:t>incalculáveis,</w:t>
      </w:r>
      <w:r>
        <w:rPr>
          <w:spacing w:val="-9"/>
          <w:sz w:val="24"/>
        </w:rPr>
        <w:t xml:space="preserve"> </w:t>
      </w:r>
      <w:r>
        <w:rPr>
          <w:sz w:val="24"/>
        </w:rPr>
        <w:t>que inviabilizem a</w:t>
      </w:r>
      <w:r>
        <w:rPr>
          <w:spacing w:val="-3"/>
          <w:sz w:val="24"/>
        </w:rPr>
        <w:t xml:space="preserve"> </w:t>
      </w:r>
      <w:r>
        <w:rPr>
          <w:sz w:val="24"/>
        </w:rPr>
        <w:t>execução da ata</w:t>
      </w:r>
      <w:r>
        <w:rPr>
          <w:spacing w:val="-2"/>
          <w:sz w:val="24"/>
        </w:rPr>
        <w:t xml:space="preserve"> </w:t>
      </w:r>
      <w:r>
        <w:rPr>
          <w:sz w:val="24"/>
        </w:rPr>
        <w:t>tal</w:t>
      </w:r>
      <w:r>
        <w:rPr>
          <w:spacing w:val="-1"/>
          <w:sz w:val="24"/>
        </w:rPr>
        <w:t xml:space="preserve"> </w:t>
      </w:r>
      <w:r>
        <w:rPr>
          <w:sz w:val="24"/>
        </w:rPr>
        <w:t>como</w:t>
      </w:r>
      <w:r>
        <w:rPr>
          <w:spacing w:val="-3"/>
          <w:sz w:val="24"/>
        </w:rPr>
        <w:t xml:space="preserve"> </w:t>
      </w:r>
      <w:r>
        <w:rPr>
          <w:sz w:val="24"/>
        </w:rPr>
        <w:t>pactuada,</w:t>
      </w:r>
      <w:r>
        <w:rPr>
          <w:spacing w:val="-3"/>
          <w:sz w:val="24"/>
        </w:rPr>
        <w:t xml:space="preserve"> </w:t>
      </w:r>
      <w:r>
        <w:rPr>
          <w:sz w:val="24"/>
        </w:rPr>
        <w:t>nos</w:t>
      </w:r>
      <w:r>
        <w:rPr>
          <w:spacing w:val="-3"/>
          <w:sz w:val="24"/>
        </w:rPr>
        <w:t xml:space="preserve"> </w:t>
      </w:r>
      <w:r>
        <w:rPr>
          <w:sz w:val="24"/>
        </w:rPr>
        <w:t>termos</w:t>
      </w:r>
      <w:r>
        <w:rPr>
          <w:spacing w:val="-3"/>
          <w:sz w:val="24"/>
        </w:rPr>
        <w:t xml:space="preserve"> </w:t>
      </w:r>
      <w:r>
        <w:rPr>
          <w:sz w:val="24"/>
        </w:rPr>
        <w:t>da</w:t>
      </w:r>
      <w:r>
        <w:rPr>
          <w:spacing w:val="-3"/>
          <w:sz w:val="24"/>
        </w:rPr>
        <w:t xml:space="preserve"> </w:t>
      </w:r>
      <w:r>
        <w:rPr>
          <w:sz w:val="24"/>
        </w:rPr>
        <w:t>alínea “d”</w:t>
      </w:r>
      <w:r>
        <w:rPr>
          <w:spacing w:val="-1"/>
          <w:sz w:val="24"/>
        </w:rPr>
        <w:t xml:space="preserve"> </w:t>
      </w:r>
      <w:r>
        <w:rPr>
          <w:sz w:val="24"/>
        </w:rPr>
        <w:t>do inciso II do caput do art. 124 da Lei nº 14.133, de 2021;</w:t>
      </w:r>
    </w:p>
    <w:p w:rsidR="008B7CCB" w:rsidRDefault="001D7556">
      <w:pPr>
        <w:pStyle w:val="PargrafodaLista"/>
        <w:numPr>
          <w:ilvl w:val="2"/>
          <w:numId w:val="21"/>
        </w:numPr>
        <w:tabs>
          <w:tab w:val="left" w:pos="2198"/>
        </w:tabs>
        <w:spacing w:line="360" w:lineRule="auto"/>
        <w:ind w:right="994" w:firstLine="707"/>
        <w:rPr>
          <w:sz w:val="24"/>
        </w:rPr>
      </w:pPr>
      <w:r>
        <w:rPr>
          <w:sz w:val="24"/>
        </w:rPr>
        <w:t>- Em caso de criação, alteração ou extinção de quaisquer tributos ou encargos legais ou a superveniência de disposições legais, com comprovada repercussão sobre os preços registrados;</w:t>
      </w:r>
    </w:p>
    <w:p w:rsidR="008B7CCB" w:rsidRDefault="001D7556">
      <w:pPr>
        <w:pStyle w:val="PargrafodaLista"/>
        <w:numPr>
          <w:ilvl w:val="2"/>
          <w:numId w:val="21"/>
        </w:numPr>
        <w:tabs>
          <w:tab w:val="left" w:pos="2167"/>
        </w:tabs>
        <w:spacing w:line="360" w:lineRule="auto"/>
        <w:ind w:right="986" w:firstLine="707"/>
        <w:rPr>
          <w:sz w:val="24"/>
        </w:rPr>
      </w:pPr>
      <w:r>
        <w:rPr>
          <w:sz w:val="24"/>
        </w:rPr>
        <w:t>- Na hipótese de previsão no edital ou no aviso de contratação direta de cláusula de reajustamento ou repactuação sobre os preços registrados, nos termos da Lei nº 14.133, de 2021.</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2"/>
          <w:numId w:val="21"/>
        </w:numPr>
        <w:tabs>
          <w:tab w:val="left" w:pos="2193"/>
        </w:tabs>
        <w:spacing w:before="217" w:after="4" w:line="360" w:lineRule="auto"/>
        <w:ind w:right="986" w:firstLine="707"/>
        <w:rPr>
          <w:sz w:val="24"/>
        </w:rPr>
      </w:pPr>
      <w:r>
        <w:rPr>
          <w:sz w:val="24"/>
        </w:rPr>
        <w:lastRenderedPageBreak/>
        <w:t>- No caso do reajustamento, fica adotado o INPC (Índice Nacional de Preços ao Consumidor) como índice de referência, o qual incidirá sobre os preços registrados, observado o critério da anualidade.</w:t>
      </w:r>
    </w:p>
    <w:p w:rsidR="008B7CCB" w:rsidRDefault="001D7556">
      <w:pPr>
        <w:spacing w:line="43" w:lineRule="exact"/>
        <w:ind w:left="823"/>
        <w:rPr>
          <w:sz w:val="4"/>
        </w:rPr>
      </w:pPr>
      <w:r>
        <w:rPr>
          <w:noProof/>
          <w:sz w:val="4"/>
          <w:lang w:val="pt-BR" w:eastAsia="pt-BR"/>
        </w:rPr>
        <mc:AlternateContent>
          <mc:Choice Requires="wpg">
            <w:drawing>
              <wp:inline distT="0" distB="0" distL="0" distR="0">
                <wp:extent cx="5798185" cy="27940"/>
                <wp:effectExtent l="0" t="0" r="0" b="0"/>
                <wp:docPr id="24"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7940"/>
                          <a:chOff x="0" y="0"/>
                          <a:chExt cx="5798185" cy="27940"/>
                        </a:xfrm>
                      </wpg:grpSpPr>
                      <wps:wsp>
                        <wps:cNvPr id="45" name="Graphic 43"/>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EEB14AE" id="Group 42" o:spid="_x0000_s1026" style="width:456.55pt;height:2.2pt;mso-position-horizontal-relative:char;mso-position-vertical-relative:line" coordsize="57981,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">
                <v:shape id="Graphic 43" o:spid="_x0000_s1027" style="position:absolute;width:57981;height:279;visibility:visible;mso-wrap-style:square;v-text-anchor:top" coordsize="5798185,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iqHcMA&#10;AADbAAAADwAAAGRycy9kb3ducmV2LnhtbESPS4vCMBSF98L8h3AHZiNj2vGBVKOIoLjQhTq6vjTX&#10;tjPNTWlirf/eCILLw3l8nOm8NaVoqHaFZQVxLwJBnFpdcKbg97j6HoNwHlljaZkU3MnBfPbRmWKi&#10;7Y331Bx8JsIIuwQV5N5XiZQuzcmg69mKOHgXWxv0QdaZ1DXewrgp5U8UjaTBggMhx4qWOaX/h6sJ&#10;3IG5yvViFw+7jebzaHv6O1WxUl+f7WICwlPr3+FXe6MVDPrw/BJ+gJ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iqHcMAAADbAAAADwAAAAAAAAAAAAAAAACYAgAAZHJzL2Rv&#10;d25yZXYueG1sUEsFBgAAAAAEAAQA9QAAAIgDAAAAAA==&#10;" path="m5798185,18288l,18288r,9144l5798185,27432r,-9144xem5798185,l,,,9144r5798185,l5798185,xe" fillcolor="black" stroked="f">
                  <v:path arrowok="t"/>
                </v:shape>
                <w10:anchorlock/>
              </v:group>
            </w:pict>
          </mc:Fallback>
        </mc:AlternateContent>
      </w:r>
    </w:p>
    <w:p w:rsidR="008B7CCB" w:rsidRDefault="001D7556">
      <w:pPr>
        <w:pStyle w:val="Corpodetexto"/>
        <w:spacing w:before="20"/>
        <w:ind w:left="127"/>
        <w:jc w:val="center"/>
      </w:pPr>
      <w:r>
        <w:t>CLAUSULA</w:t>
      </w:r>
      <w:r>
        <w:rPr>
          <w:spacing w:val="-5"/>
        </w:rPr>
        <w:t xml:space="preserve"> </w:t>
      </w:r>
      <w:r>
        <w:t>SÉTIMA</w:t>
      </w:r>
      <w:r>
        <w:rPr>
          <w:spacing w:val="-3"/>
        </w:rPr>
        <w:t xml:space="preserve"> </w:t>
      </w:r>
      <w:r>
        <w:t>–</w:t>
      </w:r>
      <w:r>
        <w:rPr>
          <w:spacing w:val="-3"/>
        </w:rPr>
        <w:t xml:space="preserve"> </w:t>
      </w:r>
      <w:r>
        <w:t>DA</w:t>
      </w:r>
      <w:r>
        <w:rPr>
          <w:spacing w:val="-3"/>
        </w:rPr>
        <w:t xml:space="preserve"> </w:t>
      </w:r>
      <w:r>
        <w:t>NEGOCIAÇÃO</w:t>
      </w:r>
      <w:r>
        <w:rPr>
          <w:spacing w:val="-4"/>
        </w:rPr>
        <w:t xml:space="preserve"> </w:t>
      </w:r>
      <w:r>
        <w:t>DOS</w:t>
      </w:r>
      <w:r>
        <w:rPr>
          <w:spacing w:val="-2"/>
        </w:rPr>
        <w:t xml:space="preserve"> </w:t>
      </w:r>
      <w:r>
        <w:t>PREÇOS</w:t>
      </w:r>
      <w:r>
        <w:rPr>
          <w:spacing w:val="-4"/>
        </w:rPr>
        <w:t xml:space="preserve"> </w:t>
      </w:r>
      <w:r>
        <w:rPr>
          <w:spacing w:val="-2"/>
        </w:rPr>
        <w:t>REGISTRADOS</w:t>
      </w:r>
    </w:p>
    <w:p w:rsidR="008B7CCB" w:rsidRDefault="001D7556">
      <w:pPr>
        <w:pStyle w:val="Corpodetexto"/>
        <w:spacing w:before="2"/>
        <w:rPr>
          <w:sz w:val="11"/>
        </w:rPr>
      </w:pPr>
      <w:r>
        <w:rPr>
          <w:noProof/>
          <w:sz w:val="11"/>
          <w:lang w:val="pt-BR" w:eastAsia="pt-BR"/>
        </w:rPr>
        <mc:AlternateContent>
          <mc:Choice Requires="wps">
            <w:drawing>
              <wp:anchor distT="0" distB="0" distL="0" distR="0" simplePos="0" relativeHeight="251660288" behindDoc="1" locked="0" layoutInCell="1" allowOverlap="1">
                <wp:simplePos x="0" y="0"/>
                <wp:positionH relativeFrom="page">
                  <wp:posOffset>1062532</wp:posOffset>
                </wp:positionH>
                <wp:positionV relativeFrom="paragraph">
                  <wp:posOffset>97169</wp:posOffset>
                </wp:positionV>
                <wp:extent cx="5798185" cy="2794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0C3E7F" id="Graphic 44" o:spid="_x0000_s1026" style="position:absolute;margin-left:83.65pt;margin-top:7.65pt;width:456.55pt;height:2.2pt;z-index:-25165619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0"/>
          <w:numId w:val="20"/>
        </w:numPr>
        <w:tabs>
          <w:tab w:val="left" w:pos="1110"/>
        </w:tabs>
        <w:spacing w:before="5" w:line="360" w:lineRule="auto"/>
        <w:ind w:right="989" w:firstLine="0"/>
        <w:rPr>
          <w:sz w:val="24"/>
        </w:rPr>
      </w:pPr>
      <w:r>
        <w:rPr>
          <w:sz w:val="24"/>
        </w:rPr>
        <w:t>- Na hipótese de o preço registrado tornar-se superior ao preço praticado no mercado por motivo superveniente, o órgão ou entidade gerenciadora convocará o fornecedor para negociar a redução do preço registrado.</w:t>
      </w:r>
    </w:p>
    <w:p w:rsidR="008B7CCB" w:rsidRDefault="001D7556">
      <w:pPr>
        <w:pStyle w:val="PargrafodaLista"/>
        <w:numPr>
          <w:ilvl w:val="1"/>
          <w:numId w:val="20"/>
        </w:numPr>
        <w:tabs>
          <w:tab w:val="left" w:pos="1299"/>
        </w:tabs>
        <w:spacing w:before="1" w:line="360" w:lineRule="auto"/>
        <w:ind w:right="995" w:firstLine="0"/>
        <w:rPr>
          <w:sz w:val="24"/>
        </w:rPr>
      </w:pPr>
      <w:r>
        <w:rPr>
          <w:sz w:val="24"/>
        </w:rPr>
        <w:t>- Caso não aceite reduzir seu preço aos valores praticados pelo mercado, o fornecedor será liberado do compromisso assumido quanto ao item registrado, sem aplicação de penalidades administrativas.</w:t>
      </w:r>
    </w:p>
    <w:p w:rsidR="008B7CCB" w:rsidRDefault="001D7556">
      <w:pPr>
        <w:pStyle w:val="PargrafodaLista"/>
        <w:numPr>
          <w:ilvl w:val="1"/>
          <w:numId w:val="20"/>
        </w:numPr>
        <w:tabs>
          <w:tab w:val="left" w:pos="1256"/>
        </w:tabs>
        <w:spacing w:line="360" w:lineRule="auto"/>
        <w:ind w:right="994" w:firstLine="0"/>
        <w:rPr>
          <w:sz w:val="24"/>
        </w:rPr>
      </w:pPr>
      <w:r>
        <w:rPr>
          <w:sz w:val="24"/>
        </w:rPr>
        <w:t>-</w:t>
      </w:r>
      <w:r>
        <w:rPr>
          <w:spacing w:val="-1"/>
          <w:sz w:val="24"/>
        </w:rPr>
        <w:t xml:space="preserve"> </w:t>
      </w:r>
      <w:r>
        <w:rPr>
          <w:sz w:val="24"/>
        </w:rPr>
        <w:t>Na hipótese prevista no item anterior,</w:t>
      </w:r>
      <w:r>
        <w:rPr>
          <w:spacing w:val="-1"/>
          <w:sz w:val="24"/>
        </w:rPr>
        <w:t xml:space="preserve"> </w:t>
      </w:r>
      <w:r>
        <w:rPr>
          <w:sz w:val="24"/>
        </w:rPr>
        <w:t>o</w:t>
      </w:r>
      <w:r>
        <w:rPr>
          <w:spacing w:val="-3"/>
          <w:sz w:val="24"/>
        </w:rPr>
        <w:t xml:space="preserve"> </w:t>
      </w:r>
      <w:r>
        <w:rPr>
          <w:sz w:val="24"/>
        </w:rPr>
        <w:t>gerenciador</w:t>
      </w:r>
      <w:r>
        <w:rPr>
          <w:spacing w:val="-2"/>
          <w:sz w:val="24"/>
        </w:rPr>
        <w:t xml:space="preserve"> </w:t>
      </w:r>
      <w:r>
        <w:rPr>
          <w:sz w:val="24"/>
        </w:rPr>
        <w:t>convocará</w:t>
      </w:r>
      <w:r>
        <w:rPr>
          <w:spacing w:val="-3"/>
          <w:sz w:val="24"/>
        </w:rPr>
        <w:t xml:space="preserve"> </w:t>
      </w:r>
      <w:r>
        <w:rPr>
          <w:sz w:val="24"/>
        </w:rPr>
        <w:t>os</w:t>
      </w:r>
      <w:r>
        <w:rPr>
          <w:spacing w:val="-1"/>
          <w:sz w:val="24"/>
        </w:rPr>
        <w:t xml:space="preserve"> </w:t>
      </w:r>
      <w:r>
        <w:rPr>
          <w:sz w:val="24"/>
        </w:rPr>
        <w:t>fornecedores do cadastro de reserva, na ordem de classificação, para verificar se aceitam reduzir seus preços aos valores de mercado.</w:t>
      </w:r>
    </w:p>
    <w:p w:rsidR="008B7CCB" w:rsidRDefault="001D7556">
      <w:pPr>
        <w:pStyle w:val="PargrafodaLista"/>
        <w:numPr>
          <w:ilvl w:val="1"/>
          <w:numId w:val="20"/>
        </w:numPr>
        <w:tabs>
          <w:tab w:val="left" w:pos="1244"/>
        </w:tabs>
        <w:spacing w:before="1" w:line="360" w:lineRule="auto"/>
        <w:ind w:right="995" w:firstLine="0"/>
        <w:rPr>
          <w:sz w:val="24"/>
        </w:rPr>
      </w:pPr>
      <w:r>
        <w:rPr>
          <w:sz w:val="24"/>
        </w:rPr>
        <w:t>-</w:t>
      </w:r>
      <w:r>
        <w:rPr>
          <w:spacing w:val="-16"/>
          <w:sz w:val="24"/>
        </w:rPr>
        <w:t xml:space="preserve"> </w:t>
      </w:r>
      <w:r>
        <w:rPr>
          <w:sz w:val="24"/>
        </w:rPr>
        <w:t>Se</w:t>
      </w:r>
      <w:r>
        <w:rPr>
          <w:spacing w:val="-14"/>
          <w:sz w:val="24"/>
        </w:rPr>
        <w:t xml:space="preserve"> </w:t>
      </w:r>
      <w:r>
        <w:rPr>
          <w:sz w:val="24"/>
        </w:rPr>
        <w:t>não</w:t>
      </w:r>
      <w:r>
        <w:rPr>
          <w:spacing w:val="-14"/>
          <w:sz w:val="24"/>
        </w:rPr>
        <w:t xml:space="preserve"> </w:t>
      </w:r>
      <w:r>
        <w:rPr>
          <w:sz w:val="24"/>
        </w:rPr>
        <w:t>obtiver</w:t>
      </w:r>
      <w:r>
        <w:rPr>
          <w:spacing w:val="-12"/>
          <w:sz w:val="24"/>
        </w:rPr>
        <w:t xml:space="preserve"> </w:t>
      </w:r>
      <w:r>
        <w:rPr>
          <w:sz w:val="24"/>
        </w:rPr>
        <w:t>êxito</w:t>
      </w:r>
      <w:r>
        <w:rPr>
          <w:spacing w:val="-11"/>
          <w:sz w:val="24"/>
        </w:rPr>
        <w:t xml:space="preserve"> </w:t>
      </w:r>
      <w:r>
        <w:rPr>
          <w:sz w:val="24"/>
        </w:rPr>
        <w:t>nas</w:t>
      </w:r>
      <w:r>
        <w:rPr>
          <w:spacing w:val="-13"/>
          <w:sz w:val="24"/>
        </w:rPr>
        <w:t xml:space="preserve"> </w:t>
      </w:r>
      <w:r>
        <w:rPr>
          <w:sz w:val="24"/>
        </w:rPr>
        <w:t>negociações,</w:t>
      </w:r>
      <w:r>
        <w:rPr>
          <w:spacing w:val="-12"/>
          <w:sz w:val="24"/>
        </w:rPr>
        <w:t xml:space="preserve"> </w:t>
      </w:r>
      <w:r>
        <w:rPr>
          <w:sz w:val="24"/>
        </w:rPr>
        <w:t>a</w:t>
      </w:r>
      <w:r>
        <w:rPr>
          <w:spacing w:val="-16"/>
          <w:sz w:val="24"/>
        </w:rPr>
        <w:t xml:space="preserve"> </w:t>
      </w:r>
      <w:r>
        <w:rPr>
          <w:sz w:val="24"/>
        </w:rPr>
        <w:t>ata</w:t>
      </w:r>
      <w:r>
        <w:rPr>
          <w:spacing w:val="-14"/>
          <w:sz w:val="24"/>
        </w:rPr>
        <w:t xml:space="preserve"> </w:t>
      </w:r>
      <w:r>
        <w:rPr>
          <w:sz w:val="24"/>
        </w:rPr>
        <w:t>de</w:t>
      </w:r>
      <w:r>
        <w:rPr>
          <w:spacing w:val="-12"/>
          <w:sz w:val="24"/>
        </w:rPr>
        <w:t xml:space="preserve"> </w:t>
      </w:r>
      <w:r>
        <w:rPr>
          <w:sz w:val="24"/>
        </w:rPr>
        <w:t>registro</w:t>
      </w:r>
      <w:r>
        <w:rPr>
          <w:spacing w:val="-15"/>
          <w:sz w:val="24"/>
        </w:rPr>
        <w:t xml:space="preserve"> </w:t>
      </w:r>
      <w:r>
        <w:rPr>
          <w:sz w:val="24"/>
        </w:rPr>
        <w:t>de</w:t>
      </w:r>
      <w:r>
        <w:rPr>
          <w:spacing w:val="-14"/>
          <w:sz w:val="24"/>
        </w:rPr>
        <w:t xml:space="preserve"> </w:t>
      </w:r>
      <w:r>
        <w:rPr>
          <w:sz w:val="24"/>
        </w:rPr>
        <w:t>preços</w:t>
      </w:r>
      <w:r>
        <w:rPr>
          <w:spacing w:val="-13"/>
          <w:sz w:val="24"/>
        </w:rPr>
        <w:t xml:space="preserve"> </w:t>
      </w:r>
      <w:r>
        <w:rPr>
          <w:sz w:val="24"/>
        </w:rPr>
        <w:t>será</w:t>
      </w:r>
      <w:r>
        <w:rPr>
          <w:spacing w:val="-12"/>
          <w:sz w:val="24"/>
        </w:rPr>
        <w:t xml:space="preserve"> </w:t>
      </w:r>
      <w:r>
        <w:rPr>
          <w:sz w:val="24"/>
        </w:rPr>
        <w:t xml:space="preserve">cancelada e a Administração adotará as medidas cabíveis para obtenção de contratação mais </w:t>
      </w:r>
      <w:r>
        <w:rPr>
          <w:spacing w:val="-2"/>
          <w:sz w:val="24"/>
        </w:rPr>
        <w:t>vantajosa.</w:t>
      </w:r>
    </w:p>
    <w:p w:rsidR="008B7CCB" w:rsidRDefault="001D7556">
      <w:pPr>
        <w:pStyle w:val="Ttulo3"/>
        <w:numPr>
          <w:ilvl w:val="1"/>
          <w:numId w:val="20"/>
        </w:numPr>
        <w:tabs>
          <w:tab w:val="left" w:pos="1256"/>
        </w:tabs>
        <w:spacing w:line="360" w:lineRule="auto"/>
        <w:ind w:right="988" w:firstLine="0"/>
        <w:jc w:val="both"/>
        <w:rPr>
          <w:b w:val="0"/>
        </w:rPr>
      </w:pPr>
      <w:r>
        <w:rPr>
          <w:b w:val="0"/>
        </w:rPr>
        <w:t xml:space="preserve">- </w:t>
      </w:r>
      <w:r>
        <w:t>Na</w:t>
      </w:r>
      <w:r>
        <w:rPr>
          <w:spacing w:val="-2"/>
        </w:rPr>
        <w:t xml:space="preserve"> </w:t>
      </w:r>
      <w:r>
        <w:t>hipótese de</w:t>
      </w:r>
      <w:r>
        <w:rPr>
          <w:spacing w:val="-2"/>
        </w:rPr>
        <w:t xml:space="preserve"> </w:t>
      </w:r>
      <w:r>
        <w:t>o preço de</w:t>
      </w:r>
      <w:r>
        <w:rPr>
          <w:spacing w:val="-2"/>
        </w:rPr>
        <w:t xml:space="preserve"> </w:t>
      </w:r>
      <w:r>
        <w:t>mercado tornar-se</w:t>
      </w:r>
      <w:r>
        <w:rPr>
          <w:spacing w:val="-2"/>
        </w:rPr>
        <w:t xml:space="preserve"> </w:t>
      </w:r>
      <w:r>
        <w:t>superior</w:t>
      </w:r>
      <w:r>
        <w:rPr>
          <w:spacing w:val="-2"/>
        </w:rPr>
        <w:t xml:space="preserve"> </w:t>
      </w:r>
      <w:r>
        <w:t>ao</w:t>
      </w:r>
      <w:r>
        <w:rPr>
          <w:spacing w:val="-2"/>
        </w:rPr>
        <w:t xml:space="preserve"> </w:t>
      </w:r>
      <w:r>
        <w:t>preço registrado e o fornecedor não poder cumprir as obrigações estabelecidas na ata, será facultado ao fornecedor requerer ao gerenciador a alteração do preço registrado, mediante comprovação de fato superveniente que supostamente o impossibilite de cumprir o compromisso</w:t>
      </w:r>
      <w:r>
        <w:rPr>
          <w:b w:val="0"/>
        </w:rPr>
        <w:t>.</w:t>
      </w:r>
    </w:p>
    <w:p w:rsidR="008B7CCB" w:rsidRDefault="001D7556">
      <w:pPr>
        <w:pStyle w:val="PargrafodaLista"/>
        <w:numPr>
          <w:ilvl w:val="1"/>
          <w:numId w:val="20"/>
        </w:numPr>
        <w:tabs>
          <w:tab w:val="left" w:pos="1285"/>
        </w:tabs>
        <w:spacing w:before="1" w:line="360" w:lineRule="auto"/>
        <w:ind w:right="991" w:firstLine="0"/>
        <w:rPr>
          <w:sz w:val="24"/>
        </w:rPr>
      </w:pPr>
      <w:r>
        <w:rPr>
          <w:sz w:val="24"/>
        </w:rPr>
        <w:t xml:space="preserve">- </w:t>
      </w:r>
      <w:r>
        <w:rPr>
          <w:b/>
          <w:sz w:val="24"/>
        </w:rPr>
        <w:t>No caso do item anterior, o fornecedor encaminhará, juntamente com o pedido de alteração, a documentação comprobatória e/ou a planilha de custos que demonstre a inviabilidade do preço registrado em relação às condições inicialmente pactuadas</w:t>
      </w:r>
      <w:r>
        <w:rPr>
          <w:sz w:val="24"/>
        </w:rPr>
        <w:t>.</w:t>
      </w:r>
    </w:p>
    <w:p w:rsidR="008B7CCB" w:rsidRDefault="001D7556">
      <w:pPr>
        <w:pStyle w:val="PargrafodaLista"/>
        <w:numPr>
          <w:ilvl w:val="1"/>
          <w:numId w:val="20"/>
        </w:numPr>
        <w:tabs>
          <w:tab w:val="left" w:pos="1306"/>
        </w:tabs>
        <w:spacing w:line="360" w:lineRule="auto"/>
        <w:ind w:right="993" w:firstLine="0"/>
        <w:rPr>
          <w:sz w:val="24"/>
        </w:rPr>
      </w:pPr>
      <w:r>
        <w:rPr>
          <w:sz w:val="24"/>
        </w:rPr>
        <w:t>- Na hipótese de não comprovação da existência de fato superveniente que inviabilize o preço registrado, o pedido será indeferido pelo órgão ou entidade gerenciadora e o</w:t>
      </w:r>
      <w:r>
        <w:rPr>
          <w:spacing w:val="-2"/>
          <w:sz w:val="24"/>
        </w:rPr>
        <w:t xml:space="preserve"> </w:t>
      </w:r>
      <w:r>
        <w:rPr>
          <w:sz w:val="24"/>
        </w:rPr>
        <w:t>fornecedor</w:t>
      </w:r>
      <w:r>
        <w:rPr>
          <w:spacing w:val="-1"/>
          <w:sz w:val="24"/>
        </w:rPr>
        <w:t xml:space="preserve"> </w:t>
      </w:r>
      <w:r>
        <w:rPr>
          <w:sz w:val="24"/>
        </w:rPr>
        <w:t>deverá cumprir</w:t>
      </w:r>
      <w:r>
        <w:rPr>
          <w:spacing w:val="-1"/>
          <w:sz w:val="24"/>
        </w:rPr>
        <w:t xml:space="preserve"> </w:t>
      </w:r>
      <w:r>
        <w:rPr>
          <w:sz w:val="24"/>
        </w:rPr>
        <w:t>as obrigações estabelecidas na</w:t>
      </w:r>
      <w:r>
        <w:rPr>
          <w:spacing w:val="-2"/>
          <w:sz w:val="24"/>
        </w:rPr>
        <w:t xml:space="preserve"> </w:t>
      </w:r>
      <w:r>
        <w:rPr>
          <w:sz w:val="24"/>
        </w:rPr>
        <w:t>ata, sob pena de</w:t>
      </w:r>
      <w:r>
        <w:rPr>
          <w:spacing w:val="-2"/>
          <w:sz w:val="24"/>
        </w:rPr>
        <w:t xml:space="preserve"> </w:t>
      </w:r>
      <w:r>
        <w:rPr>
          <w:sz w:val="24"/>
        </w:rPr>
        <w:t>cancelamento</w:t>
      </w:r>
      <w:r>
        <w:rPr>
          <w:spacing w:val="-2"/>
          <w:sz w:val="24"/>
        </w:rPr>
        <w:t xml:space="preserve"> </w:t>
      </w:r>
      <w:r>
        <w:rPr>
          <w:sz w:val="24"/>
        </w:rPr>
        <w:t>do seu registro, sem</w:t>
      </w:r>
      <w:r>
        <w:rPr>
          <w:spacing w:val="-2"/>
          <w:sz w:val="24"/>
        </w:rPr>
        <w:t xml:space="preserve"> </w:t>
      </w:r>
      <w:r>
        <w:rPr>
          <w:sz w:val="24"/>
        </w:rPr>
        <w:t>prejuízo das</w:t>
      </w:r>
      <w:r>
        <w:rPr>
          <w:spacing w:val="-1"/>
          <w:sz w:val="24"/>
        </w:rPr>
        <w:t xml:space="preserve"> </w:t>
      </w:r>
      <w:r>
        <w:rPr>
          <w:sz w:val="24"/>
        </w:rPr>
        <w:t>sanções</w:t>
      </w:r>
      <w:r>
        <w:rPr>
          <w:spacing w:val="-1"/>
          <w:sz w:val="24"/>
        </w:rPr>
        <w:t xml:space="preserve"> </w:t>
      </w:r>
      <w:r>
        <w:rPr>
          <w:sz w:val="24"/>
        </w:rPr>
        <w:t>previstas</w:t>
      </w:r>
      <w:r>
        <w:rPr>
          <w:spacing w:val="-1"/>
          <w:sz w:val="24"/>
        </w:rPr>
        <w:t xml:space="preserve"> </w:t>
      </w:r>
      <w:r>
        <w:rPr>
          <w:sz w:val="24"/>
        </w:rPr>
        <w:t>na Lei</w:t>
      </w:r>
      <w:r>
        <w:rPr>
          <w:spacing w:val="-1"/>
          <w:sz w:val="24"/>
        </w:rPr>
        <w:t xml:space="preserve"> </w:t>
      </w:r>
      <w:r>
        <w:rPr>
          <w:sz w:val="24"/>
        </w:rPr>
        <w:t>nº 14.133, de 2021, e na legislação aplicável.</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PargrafodaLista"/>
        <w:numPr>
          <w:ilvl w:val="1"/>
          <w:numId w:val="20"/>
        </w:numPr>
        <w:tabs>
          <w:tab w:val="left" w:pos="1285"/>
        </w:tabs>
        <w:spacing w:before="217" w:line="360" w:lineRule="auto"/>
        <w:ind w:right="996" w:firstLine="0"/>
        <w:rPr>
          <w:sz w:val="24"/>
        </w:rPr>
      </w:pPr>
      <w:r>
        <w:rPr>
          <w:sz w:val="24"/>
        </w:rPr>
        <w:lastRenderedPageBreak/>
        <w:t>- Na hipótese de cancelamento do registro do fornecedor, nos termos do item anterior,</w:t>
      </w:r>
      <w:r>
        <w:rPr>
          <w:spacing w:val="-3"/>
          <w:sz w:val="24"/>
        </w:rPr>
        <w:t xml:space="preserve"> </w:t>
      </w:r>
      <w:r>
        <w:rPr>
          <w:sz w:val="24"/>
        </w:rPr>
        <w:t>o gerenciador</w:t>
      </w:r>
      <w:r>
        <w:rPr>
          <w:spacing w:val="-4"/>
          <w:sz w:val="24"/>
        </w:rPr>
        <w:t xml:space="preserve"> </w:t>
      </w:r>
      <w:r>
        <w:rPr>
          <w:sz w:val="24"/>
        </w:rPr>
        <w:t>convocará</w:t>
      </w:r>
      <w:r>
        <w:rPr>
          <w:spacing w:val="-1"/>
          <w:sz w:val="24"/>
        </w:rPr>
        <w:t xml:space="preserve"> </w:t>
      </w:r>
      <w:r>
        <w:rPr>
          <w:sz w:val="24"/>
        </w:rPr>
        <w:t>os</w:t>
      </w:r>
      <w:r>
        <w:rPr>
          <w:spacing w:val="-6"/>
          <w:sz w:val="24"/>
        </w:rPr>
        <w:t xml:space="preserve"> </w:t>
      </w:r>
      <w:r>
        <w:rPr>
          <w:sz w:val="24"/>
        </w:rPr>
        <w:t>fornecedores</w:t>
      </w:r>
      <w:r>
        <w:rPr>
          <w:spacing w:val="-1"/>
          <w:sz w:val="24"/>
        </w:rPr>
        <w:t xml:space="preserve"> </w:t>
      </w:r>
      <w:r>
        <w:rPr>
          <w:sz w:val="24"/>
        </w:rPr>
        <w:t>do cadastro</w:t>
      </w:r>
      <w:r>
        <w:rPr>
          <w:spacing w:val="-3"/>
          <w:sz w:val="24"/>
        </w:rPr>
        <w:t xml:space="preserve"> </w:t>
      </w:r>
      <w:r>
        <w:rPr>
          <w:sz w:val="24"/>
        </w:rPr>
        <w:t>de</w:t>
      </w:r>
      <w:r>
        <w:rPr>
          <w:spacing w:val="-2"/>
          <w:sz w:val="24"/>
        </w:rPr>
        <w:t xml:space="preserve"> </w:t>
      </w:r>
      <w:r>
        <w:rPr>
          <w:sz w:val="24"/>
        </w:rPr>
        <w:t>reserva, na</w:t>
      </w:r>
      <w:r>
        <w:rPr>
          <w:spacing w:val="-3"/>
          <w:sz w:val="24"/>
        </w:rPr>
        <w:t xml:space="preserve"> </w:t>
      </w:r>
      <w:r>
        <w:rPr>
          <w:sz w:val="24"/>
        </w:rPr>
        <w:t>ordem de classificação, para verificar se aceitam manter seus preços registrados.</w:t>
      </w:r>
    </w:p>
    <w:p w:rsidR="008B7CCB" w:rsidRDefault="001D7556">
      <w:pPr>
        <w:pStyle w:val="PargrafodaLista"/>
        <w:numPr>
          <w:ilvl w:val="1"/>
          <w:numId w:val="20"/>
        </w:numPr>
        <w:tabs>
          <w:tab w:val="left" w:pos="1244"/>
        </w:tabs>
        <w:spacing w:before="1" w:line="360" w:lineRule="auto"/>
        <w:ind w:right="994" w:firstLine="0"/>
        <w:rPr>
          <w:sz w:val="24"/>
        </w:rPr>
      </w:pPr>
      <w:r>
        <w:rPr>
          <w:sz w:val="24"/>
        </w:rPr>
        <w:t>-</w:t>
      </w:r>
      <w:r>
        <w:rPr>
          <w:spacing w:val="-16"/>
          <w:sz w:val="24"/>
        </w:rPr>
        <w:t xml:space="preserve"> </w:t>
      </w:r>
      <w:r>
        <w:rPr>
          <w:sz w:val="24"/>
        </w:rPr>
        <w:t>Se</w:t>
      </w:r>
      <w:r>
        <w:rPr>
          <w:spacing w:val="-14"/>
          <w:sz w:val="24"/>
        </w:rPr>
        <w:t xml:space="preserve"> </w:t>
      </w:r>
      <w:r>
        <w:rPr>
          <w:sz w:val="24"/>
        </w:rPr>
        <w:t>não</w:t>
      </w:r>
      <w:r>
        <w:rPr>
          <w:spacing w:val="-14"/>
          <w:sz w:val="24"/>
        </w:rPr>
        <w:t xml:space="preserve"> </w:t>
      </w:r>
      <w:r>
        <w:rPr>
          <w:sz w:val="24"/>
        </w:rPr>
        <w:t>obtiver</w:t>
      </w:r>
      <w:r>
        <w:rPr>
          <w:spacing w:val="-13"/>
          <w:sz w:val="24"/>
        </w:rPr>
        <w:t xml:space="preserve"> </w:t>
      </w:r>
      <w:r>
        <w:rPr>
          <w:sz w:val="24"/>
        </w:rPr>
        <w:t>êxito</w:t>
      </w:r>
      <w:r>
        <w:rPr>
          <w:spacing w:val="-11"/>
          <w:sz w:val="24"/>
        </w:rPr>
        <w:t xml:space="preserve"> </w:t>
      </w:r>
      <w:r>
        <w:rPr>
          <w:sz w:val="24"/>
        </w:rPr>
        <w:t>nas</w:t>
      </w:r>
      <w:r>
        <w:rPr>
          <w:spacing w:val="-13"/>
          <w:sz w:val="24"/>
        </w:rPr>
        <w:t xml:space="preserve"> </w:t>
      </w:r>
      <w:r>
        <w:rPr>
          <w:sz w:val="24"/>
        </w:rPr>
        <w:t>negociações,</w:t>
      </w:r>
      <w:r>
        <w:rPr>
          <w:spacing w:val="-12"/>
          <w:sz w:val="24"/>
        </w:rPr>
        <w:t xml:space="preserve"> </w:t>
      </w:r>
      <w:r>
        <w:rPr>
          <w:sz w:val="24"/>
        </w:rPr>
        <w:t>a</w:t>
      </w:r>
      <w:r>
        <w:rPr>
          <w:spacing w:val="-16"/>
          <w:sz w:val="24"/>
        </w:rPr>
        <w:t xml:space="preserve"> </w:t>
      </w:r>
      <w:r>
        <w:rPr>
          <w:sz w:val="24"/>
        </w:rPr>
        <w:t>ata</w:t>
      </w:r>
      <w:r>
        <w:rPr>
          <w:spacing w:val="-14"/>
          <w:sz w:val="24"/>
        </w:rPr>
        <w:t xml:space="preserve"> </w:t>
      </w:r>
      <w:r>
        <w:rPr>
          <w:sz w:val="24"/>
        </w:rPr>
        <w:t>de</w:t>
      </w:r>
      <w:r>
        <w:rPr>
          <w:spacing w:val="-12"/>
          <w:sz w:val="24"/>
        </w:rPr>
        <w:t xml:space="preserve"> </w:t>
      </w:r>
      <w:r>
        <w:rPr>
          <w:sz w:val="24"/>
        </w:rPr>
        <w:t>registro</w:t>
      </w:r>
      <w:r>
        <w:rPr>
          <w:spacing w:val="-15"/>
          <w:sz w:val="24"/>
        </w:rPr>
        <w:t xml:space="preserve"> </w:t>
      </w:r>
      <w:r>
        <w:rPr>
          <w:sz w:val="24"/>
        </w:rPr>
        <w:t>de</w:t>
      </w:r>
      <w:r>
        <w:rPr>
          <w:spacing w:val="-14"/>
          <w:sz w:val="24"/>
        </w:rPr>
        <w:t xml:space="preserve"> </w:t>
      </w:r>
      <w:r>
        <w:rPr>
          <w:sz w:val="24"/>
        </w:rPr>
        <w:t>preços</w:t>
      </w:r>
      <w:r>
        <w:rPr>
          <w:spacing w:val="-13"/>
          <w:sz w:val="24"/>
        </w:rPr>
        <w:t xml:space="preserve"> </w:t>
      </w:r>
      <w:r>
        <w:rPr>
          <w:sz w:val="24"/>
        </w:rPr>
        <w:t>será</w:t>
      </w:r>
      <w:r>
        <w:rPr>
          <w:spacing w:val="-12"/>
          <w:sz w:val="24"/>
        </w:rPr>
        <w:t xml:space="preserve"> </w:t>
      </w:r>
      <w:r>
        <w:rPr>
          <w:sz w:val="24"/>
        </w:rPr>
        <w:t>cancelada e</w:t>
      </w:r>
      <w:r>
        <w:rPr>
          <w:spacing w:val="-3"/>
          <w:sz w:val="24"/>
        </w:rPr>
        <w:t xml:space="preserve"> </w:t>
      </w:r>
      <w:r>
        <w:rPr>
          <w:sz w:val="24"/>
        </w:rPr>
        <w:t>a</w:t>
      </w:r>
      <w:r>
        <w:rPr>
          <w:spacing w:val="-4"/>
          <w:sz w:val="24"/>
        </w:rPr>
        <w:t xml:space="preserve"> </w:t>
      </w:r>
      <w:r>
        <w:rPr>
          <w:sz w:val="24"/>
        </w:rPr>
        <w:t>Administração</w:t>
      </w:r>
      <w:r>
        <w:rPr>
          <w:spacing w:val="-3"/>
          <w:sz w:val="24"/>
        </w:rPr>
        <w:t xml:space="preserve"> </w:t>
      </w:r>
      <w:r>
        <w:rPr>
          <w:sz w:val="24"/>
        </w:rPr>
        <w:t>adotará</w:t>
      </w:r>
      <w:r>
        <w:rPr>
          <w:spacing w:val="-3"/>
          <w:sz w:val="24"/>
        </w:rPr>
        <w:t xml:space="preserve"> </w:t>
      </w:r>
      <w:r>
        <w:rPr>
          <w:sz w:val="24"/>
        </w:rPr>
        <w:t>as</w:t>
      </w:r>
      <w:r>
        <w:rPr>
          <w:spacing w:val="-5"/>
          <w:sz w:val="24"/>
        </w:rPr>
        <w:t xml:space="preserve"> </w:t>
      </w:r>
      <w:r>
        <w:rPr>
          <w:sz w:val="24"/>
        </w:rPr>
        <w:t>medidas</w:t>
      </w:r>
      <w:r>
        <w:rPr>
          <w:spacing w:val="-6"/>
          <w:sz w:val="24"/>
        </w:rPr>
        <w:t xml:space="preserve"> </w:t>
      </w:r>
      <w:r>
        <w:rPr>
          <w:sz w:val="24"/>
        </w:rPr>
        <w:t>cabíveis</w:t>
      </w:r>
      <w:r>
        <w:rPr>
          <w:spacing w:val="-3"/>
          <w:sz w:val="24"/>
        </w:rPr>
        <w:t xml:space="preserve"> </w:t>
      </w:r>
      <w:r>
        <w:rPr>
          <w:sz w:val="24"/>
        </w:rPr>
        <w:t>para</w:t>
      </w:r>
      <w:r>
        <w:rPr>
          <w:spacing w:val="-3"/>
          <w:sz w:val="24"/>
        </w:rPr>
        <w:t xml:space="preserve"> </w:t>
      </w:r>
      <w:r>
        <w:rPr>
          <w:sz w:val="24"/>
        </w:rPr>
        <w:t>a</w:t>
      </w:r>
      <w:r>
        <w:rPr>
          <w:spacing w:val="-4"/>
          <w:sz w:val="24"/>
        </w:rPr>
        <w:t xml:space="preserve"> </w:t>
      </w:r>
      <w:r>
        <w:rPr>
          <w:sz w:val="24"/>
        </w:rPr>
        <w:t>obtenção</w:t>
      </w:r>
      <w:r>
        <w:rPr>
          <w:spacing w:val="-5"/>
          <w:sz w:val="24"/>
        </w:rPr>
        <w:t xml:space="preserve"> </w:t>
      </w:r>
      <w:r>
        <w:rPr>
          <w:sz w:val="24"/>
        </w:rPr>
        <w:t>da</w:t>
      </w:r>
      <w:r>
        <w:rPr>
          <w:spacing w:val="-5"/>
          <w:sz w:val="24"/>
        </w:rPr>
        <w:t xml:space="preserve"> </w:t>
      </w:r>
      <w:r>
        <w:rPr>
          <w:sz w:val="24"/>
        </w:rPr>
        <w:t>contratação</w:t>
      </w:r>
      <w:r>
        <w:rPr>
          <w:spacing w:val="-5"/>
          <w:sz w:val="24"/>
        </w:rPr>
        <w:t xml:space="preserve"> </w:t>
      </w:r>
      <w:r>
        <w:rPr>
          <w:sz w:val="24"/>
        </w:rPr>
        <w:t xml:space="preserve">mais </w:t>
      </w:r>
      <w:r>
        <w:rPr>
          <w:spacing w:val="-2"/>
          <w:sz w:val="24"/>
        </w:rPr>
        <w:t>vantajosa.</w:t>
      </w:r>
    </w:p>
    <w:p w:rsidR="008B7CCB" w:rsidRDefault="001D7556">
      <w:pPr>
        <w:pStyle w:val="PargrafodaLista"/>
        <w:numPr>
          <w:ilvl w:val="1"/>
          <w:numId w:val="20"/>
        </w:numPr>
        <w:tabs>
          <w:tab w:val="left" w:pos="1251"/>
        </w:tabs>
        <w:spacing w:after="2" w:line="360" w:lineRule="auto"/>
        <w:ind w:right="997" w:firstLine="0"/>
        <w:rPr>
          <w:sz w:val="24"/>
        </w:rPr>
      </w:pPr>
      <w:r>
        <w:rPr>
          <w:sz w:val="24"/>
        </w:rPr>
        <w:t>-</w:t>
      </w:r>
      <w:r>
        <w:rPr>
          <w:spacing w:val="-7"/>
          <w:sz w:val="24"/>
        </w:rPr>
        <w:t xml:space="preserve"> </w:t>
      </w:r>
      <w:r>
        <w:rPr>
          <w:sz w:val="24"/>
        </w:rPr>
        <w:t>Na</w:t>
      </w:r>
      <w:r>
        <w:rPr>
          <w:spacing w:val="-7"/>
          <w:sz w:val="24"/>
        </w:rPr>
        <w:t xml:space="preserve"> </w:t>
      </w:r>
      <w:r>
        <w:rPr>
          <w:sz w:val="24"/>
        </w:rPr>
        <w:t>hipótese</w:t>
      </w:r>
      <w:r>
        <w:rPr>
          <w:spacing w:val="-7"/>
          <w:sz w:val="24"/>
        </w:rPr>
        <w:t xml:space="preserve"> </w:t>
      </w:r>
      <w:r>
        <w:rPr>
          <w:sz w:val="24"/>
        </w:rPr>
        <w:t>de</w:t>
      </w:r>
      <w:r>
        <w:rPr>
          <w:spacing w:val="-6"/>
          <w:sz w:val="24"/>
        </w:rPr>
        <w:t xml:space="preserve"> </w:t>
      </w:r>
      <w:r>
        <w:rPr>
          <w:sz w:val="24"/>
        </w:rPr>
        <w:t>comprovação</w:t>
      </w:r>
      <w:r>
        <w:rPr>
          <w:spacing w:val="-6"/>
          <w:sz w:val="24"/>
        </w:rPr>
        <w:t xml:space="preserve"> </w:t>
      </w:r>
      <w:r>
        <w:rPr>
          <w:sz w:val="24"/>
        </w:rPr>
        <w:t>da</w:t>
      </w:r>
      <w:r>
        <w:rPr>
          <w:spacing w:val="-6"/>
          <w:sz w:val="24"/>
        </w:rPr>
        <w:t xml:space="preserve"> </w:t>
      </w:r>
      <w:r>
        <w:rPr>
          <w:sz w:val="24"/>
        </w:rPr>
        <w:t>majoração</w:t>
      </w:r>
      <w:r>
        <w:rPr>
          <w:spacing w:val="-6"/>
          <w:sz w:val="24"/>
        </w:rPr>
        <w:t xml:space="preserve"> </w:t>
      </w:r>
      <w:r>
        <w:rPr>
          <w:sz w:val="24"/>
        </w:rPr>
        <w:t>do</w:t>
      </w:r>
      <w:r>
        <w:rPr>
          <w:spacing w:val="-6"/>
          <w:sz w:val="24"/>
        </w:rPr>
        <w:t xml:space="preserve"> </w:t>
      </w:r>
      <w:r>
        <w:rPr>
          <w:sz w:val="24"/>
        </w:rPr>
        <w:t>preço</w:t>
      </w:r>
      <w:r>
        <w:rPr>
          <w:spacing w:val="-6"/>
          <w:sz w:val="24"/>
        </w:rPr>
        <w:t xml:space="preserve"> </w:t>
      </w:r>
      <w:r>
        <w:rPr>
          <w:sz w:val="24"/>
        </w:rPr>
        <w:t>de</w:t>
      </w:r>
      <w:r>
        <w:rPr>
          <w:spacing w:val="-7"/>
          <w:sz w:val="24"/>
        </w:rPr>
        <w:t xml:space="preserve"> </w:t>
      </w:r>
      <w:r>
        <w:rPr>
          <w:sz w:val="24"/>
        </w:rPr>
        <w:t>mercado</w:t>
      </w:r>
      <w:r>
        <w:rPr>
          <w:spacing w:val="-6"/>
          <w:sz w:val="24"/>
        </w:rPr>
        <w:t xml:space="preserve"> </w:t>
      </w:r>
      <w:r>
        <w:rPr>
          <w:sz w:val="24"/>
        </w:rPr>
        <w:t>que</w:t>
      </w:r>
      <w:r>
        <w:rPr>
          <w:spacing w:val="-6"/>
          <w:sz w:val="24"/>
        </w:rPr>
        <w:t xml:space="preserve"> </w:t>
      </w:r>
      <w:r>
        <w:rPr>
          <w:sz w:val="24"/>
        </w:rPr>
        <w:t xml:space="preserve">inviabilize o preço registrado, o órgão ou entidade gerenciadora atualizará o preço registrado, por meio de termo aditivo, de acordo com a realidade dos valores praticados pelo </w:t>
      </w:r>
      <w:r>
        <w:rPr>
          <w:spacing w:val="-2"/>
          <w:sz w:val="24"/>
        </w:rPr>
        <w:t>mercado.</w:t>
      </w:r>
    </w:p>
    <w:p w:rsidR="008B7CCB" w:rsidRDefault="001D7556">
      <w:pPr>
        <w:spacing w:line="43" w:lineRule="exact"/>
        <w:ind w:left="823"/>
        <w:rPr>
          <w:sz w:val="4"/>
        </w:rPr>
      </w:pPr>
      <w:r>
        <w:rPr>
          <w:noProof/>
          <w:sz w:val="4"/>
          <w:lang w:val="pt-BR" w:eastAsia="pt-BR"/>
        </w:rPr>
        <mc:AlternateContent>
          <mc:Choice Requires="wpg">
            <w:drawing>
              <wp:inline distT="0" distB="0" distL="0" distR="0">
                <wp:extent cx="5798185" cy="27940"/>
                <wp:effectExtent l="0" t="0" r="0" b="0"/>
                <wp:docPr id="2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7940"/>
                          <a:chOff x="0" y="0"/>
                          <a:chExt cx="5798185" cy="27940"/>
                        </a:xfrm>
                      </wpg:grpSpPr>
                      <wps:wsp>
                        <wps:cNvPr id="26" name="Graphic 46"/>
                        <wps:cNvSpPr/>
                        <wps:spPr>
                          <a:xfrm>
                            <a:off x="0" y="0"/>
                            <a:ext cx="5798185" cy="27940"/>
                          </a:xfrm>
                          <a:custGeom>
                            <a:avLst/>
                            <a:gdLst/>
                            <a:ahLst/>
                            <a:cxnLst/>
                            <a:rect l="l" t="t" r="r" b="b"/>
                            <a:pathLst>
                              <a:path w="5798185" h="27940">
                                <a:moveTo>
                                  <a:pt x="5798185" y="18300"/>
                                </a:moveTo>
                                <a:lnTo>
                                  <a:pt x="0" y="18300"/>
                                </a:lnTo>
                                <a:lnTo>
                                  <a:pt x="0" y="27432"/>
                                </a:lnTo>
                                <a:lnTo>
                                  <a:pt x="5798185" y="27432"/>
                                </a:lnTo>
                                <a:lnTo>
                                  <a:pt x="5798185" y="18300"/>
                                </a:lnTo>
                                <a:close/>
                              </a:path>
                              <a:path w="5798185" h="27940">
                                <a:moveTo>
                                  <a:pt x="5798185" y="0"/>
                                </a:moveTo>
                                <a:lnTo>
                                  <a:pt x="0" y="0"/>
                                </a:lnTo>
                                <a:lnTo>
                                  <a:pt x="0" y="9156"/>
                                </a:lnTo>
                                <a:lnTo>
                                  <a:pt x="5798185" y="9156"/>
                                </a:lnTo>
                                <a:lnTo>
                                  <a:pt x="57981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0FBDD670" id="Group 45" o:spid="_x0000_s1026" style="width:456.55pt;height:2.2pt;mso-position-horizontal-relative:char;mso-position-vertical-relative:line" coordsize="57981,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">
                <v:shape id="Graphic 46" o:spid="_x0000_s1027" style="position:absolute;width:57981;height:279;visibility:visible;mso-wrap-style:square;v-text-anchor:top" coordsize="5798185,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8JhcQA&#10;AADbAAAADwAAAGRycy9kb3ducmV2LnhtbESPS2vCQBSF94L/YbiCG6mTiIaSOooIiot2oa1dXzK3&#10;SdrMnTAzefTfdwqFLg/n8XG2+9E0oifna8sK0mUCgriwuuZSwdvr6eERhA/IGhvLpOCbPOx308kW&#10;c20HvlJ/C6WII+xzVFCF0OZS+qIig35pW+LofVhnMETpSqkdDnHcNHKVJJk0WHMkVNjSsaLi69aZ&#10;yF2bTp4PL+lm0Wt+z57vn/c2VWo+Gw9PIAKN4T/8175oBesMfr/EH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gvCYXEAAAA2wAAAA8AAAAAAAAAAAAAAAAAmAIAAGRycy9k&#10;b3ducmV2LnhtbFBLBQYAAAAABAAEAPUAAACJAwAAAAA=&#10;" path="m5798185,18300l,18300r,9132l5798185,27432r,-9132xem5798185,l,,,9156r5798185,l5798185,xe" fillcolor="black" stroked="f">
                  <v:path arrowok="t"/>
                </v:shape>
                <w10:anchorlock/>
              </v:group>
            </w:pict>
          </mc:Fallback>
        </mc:AlternateContent>
      </w:r>
    </w:p>
    <w:p w:rsidR="008B7CCB" w:rsidRDefault="001D7556">
      <w:pPr>
        <w:pStyle w:val="Corpodetexto"/>
        <w:spacing w:before="20"/>
        <w:ind w:right="140"/>
        <w:jc w:val="center"/>
      </w:pPr>
      <w:r>
        <w:t>CLAUSULA</w:t>
      </w:r>
      <w:r>
        <w:rPr>
          <w:spacing w:val="-4"/>
        </w:rPr>
        <w:t xml:space="preserve"> </w:t>
      </w:r>
      <w:r>
        <w:t>OITAVA</w:t>
      </w:r>
      <w:r>
        <w:rPr>
          <w:spacing w:val="-5"/>
        </w:rPr>
        <w:t xml:space="preserve"> </w:t>
      </w:r>
      <w:r>
        <w:t>–</w:t>
      </w:r>
      <w:r>
        <w:rPr>
          <w:spacing w:val="-5"/>
        </w:rPr>
        <w:t xml:space="preserve"> </w:t>
      </w:r>
      <w:r>
        <w:t>DO</w:t>
      </w:r>
      <w:r>
        <w:rPr>
          <w:spacing w:val="-5"/>
        </w:rPr>
        <w:t xml:space="preserve"> </w:t>
      </w:r>
      <w:r>
        <w:t>CANCELAMENTO</w:t>
      </w:r>
      <w:r>
        <w:rPr>
          <w:spacing w:val="-4"/>
        </w:rPr>
        <w:t xml:space="preserve"> </w:t>
      </w:r>
      <w:r>
        <w:t>DO</w:t>
      </w:r>
      <w:r>
        <w:rPr>
          <w:spacing w:val="-5"/>
        </w:rPr>
        <w:t xml:space="preserve"> </w:t>
      </w:r>
      <w:r>
        <w:t>REGISTRO</w:t>
      </w:r>
      <w:r>
        <w:rPr>
          <w:spacing w:val="-7"/>
        </w:rPr>
        <w:t xml:space="preserve"> </w:t>
      </w:r>
      <w:r>
        <w:t>DOS</w:t>
      </w:r>
      <w:r>
        <w:rPr>
          <w:spacing w:val="-5"/>
        </w:rPr>
        <w:t xml:space="preserve"> </w:t>
      </w:r>
      <w:r>
        <w:rPr>
          <w:spacing w:val="-2"/>
        </w:rPr>
        <w:t>PREÇOS.</w:t>
      </w:r>
    </w:p>
    <w:p w:rsidR="008B7CCB" w:rsidRDefault="001D7556">
      <w:pPr>
        <w:pStyle w:val="Corpodetexto"/>
        <w:spacing w:before="4"/>
        <w:rPr>
          <w:sz w:val="11"/>
        </w:rPr>
      </w:pPr>
      <w:r>
        <w:rPr>
          <w:noProof/>
          <w:sz w:val="11"/>
          <w:lang w:val="pt-BR" w:eastAsia="pt-BR"/>
        </w:rPr>
        <mc:AlternateContent>
          <mc:Choice Requires="wps">
            <w:drawing>
              <wp:anchor distT="0" distB="0" distL="0" distR="0" simplePos="0" relativeHeight="251662336" behindDoc="1" locked="0" layoutInCell="1" allowOverlap="1">
                <wp:simplePos x="0" y="0"/>
                <wp:positionH relativeFrom="page">
                  <wp:posOffset>1062532</wp:posOffset>
                </wp:positionH>
                <wp:positionV relativeFrom="paragraph">
                  <wp:posOffset>98693</wp:posOffset>
                </wp:positionV>
                <wp:extent cx="5798185" cy="27940"/>
                <wp:effectExtent l="0" t="0" r="0" b="0"/>
                <wp:wrapTopAndBottom/>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3A2C71" id="Graphic 47" o:spid="_x0000_s1026" style="position:absolute;margin-left:83.65pt;margin-top:7.75pt;width:456.55pt;height:2.2pt;z-index:-25165414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19"/>
        </w:numPr>
        <w:tabs>
          <w:tab w:val="left" w:pos="1275"/>
        </w:tabs>
        <w:spacing w:before="5" w:line="360" w:lineRule="auto"/>
        <w:ind w:right="994" w:firstLine="0"/>
        <w:rPr>
          <w:sz w:val="24"/>
        </w:rPr>
      </w:pPr>
      <w:r>
        <w:rPr>
          <w:sz w:val="24"/>
        </w:rPr>
        <w:t>– O(s) fornecedor(es) registrado(s) terá(ão) seu(s) registro(s) cancelado(s) pela autoridade competente quando:</w:t>
      </w:r>
    </w:p>
    <w:p w:rsidR="008B7CCB" w:rsidRDefault="001D7556">
      <w:pPr>
        <w:pStyle w:val="PargrafodaLista"/>
        <w:numPr>
          <w:ilvl w:val="0"/>
          <w:numId w:val="18"/>
        </w:numPr>
        <w:tabs>
          <w:tab w:val="left" w:pos="1132"/>
        </w:tabs>
        <w:ind w:hanging="280"/>
        <w:rPr>
          <w:sz w:val="24"/>
        </w:rPr>
      </w:pPr>
      <w:r>
        <w:rPr>
          <w:sz w:val="24"/>
        </w:rPr>
        <w:t>descumprir</w:t>
      </w:r>
      <w:r>
        <w:rPr>
          <w:spacing w:val="-4"/>
          <w:sz w:val="24"/>
        </w:rPr>
        <w:t xml:space="preserve"> </w:t>
      </w:r>
      <w:r>
        <w:rPr>
          <w:sz w:val="24"/>
        </w:rPr>
        <w:t>as</w:t>
      </w:r>
      <w:r>
        <w:rPr>
          <w:spacing w:val="-3"/>
          <w:sz w:val="24"/>
        </w:rPr>
        <w:t xml:space="preserve"> </w:t>
      </w:r>
      <w:r>
        <w:rPr>
          <w:sz w:val="24"/>
        </w:rPr>
        <w:t>condições</w:t>
      </w:r>
      <w:r>
        <w:rPr>
          <w:spacing w:val="-4"/>
          <w:sz w:val="24"/>
        </w:rPr>
        <w:t xml:space="preserve"> </w:t>
      </w:r>
      <w:r>
        <w:rPr>
          <w:sz w:val="24"/>
        </w:rPr>
        <w:t>estipuladas</w:t>
      </w:r>
      <w:r>
        <w:rPr>
          <w:spacing w:val="-5"/>
          <w:sz w:val="24"/>
        </w:rPr>
        <w:t xml:space="preserve"> </w:t>
      </w:r>
      <w:r>
        <w:rPr>
          <w:sz w:val="24"/>
        </w:rPr>
        <w:t>na</w:t>
      </w:r>
      <w:r>
        <w:rPr>
          <w:spacing w:val="-5"/>
          <w:sz w:val="24"/>
        </w:rPr>
        <w:t xml:space="preserve"> </w:t>
      </w:r>
      <w:r>
        <w:rPr>
          <w:sz w:val="24"/>
        </w:rPr>
        <w:t>Ata</w:t>
      </w:r>
      <w:r>
        <w:rPr>
          <w:spacing w:val="-4"/>
          <w:sz w:val="24"/>
        </w:rPr>
        <w:t xml:space="preserve"> </w:t>
      </w:r>
      <w:r>
        <w:rPr>
          <w:sz w:val="24"/>
        </w:rPr>
        <w:t>de</w:t>
      </w:r>
      <w:r>
        <w:rPr>
          <w:spacing w:val="-5"/>
          <w:sz w:val="24"/>
        </w:rPr>
        <w:t xml:space="preserve"> </w:t>
      </w:r>
      <w:r>
        <w:rPr>
          <w:sz w:val="24"/>
        </w:rPr>
        <w:t>Registro</w:t>
      </w:r>
      <w:r>
        <w:rPr>
          <w:spacing w:val="-3"/>
          <w:sz w:val="24"/>
        </w:rPr>
        <w:t xml:space="preserve"> </w:t>
      </w:r>
      <w:r>
        <w:rPr>
          <w:sz w:val="24"/>
        </w:rPr>
        <w:t>de</w:t>
      </w:r>
      <w:r>
        <w:rPr>
          <w:spacing w:val="-6"/>
          <w:sz w:val="24"/>
        </w:rPr>
        <w:t xml:space="preserve"> </w:t>
      </w:r>
      <w:r>
        <w:rPr>
          <w:spacing w:val="-2"/>
          <w:sz w:val="24"/>
        </w:rPr>
        <w:t>Preços;</w:t>
      </w:r>
    </w:p>
    <w:p w:rsidR="008B7CCB" w:rsidRDefault="001D7556">
      <w:pPr>
        <w:pStyle w:val="PargrafodaLista"/>
        <w:numPr>
          <w:ilvl w:val="0"/>
          <w:numId w:val="18"/>
        </w:numPr>
        <w:tabs>
          <w:tab w:val="left" w:pos="1145"/>
        </w:tabs>
        <w:spacing w:before="137" w:line="360" w:lineRule="auto"/>
        <w:ind w:left="852" w:right="995" w:firstLine="0"/>
        <w:rPr>
          <w:sz w:val="24"/>
        </w:rPr>
      </w:pPr>
      <w:r>
        <w:rPr>
          <w:sz w:val="24"/>
        </w:rPr>
        <w:t>não receber a Nota de Empenho, Ordem de Fornecimento no prazo estabelecido pela Administração, sem justificativa aceitável;</w:t>
      </w:r>
    </w:p>
    <w:p w:rsidR="008B7CCB" w:rsidRDefault="001D7556">
      <w:pPr>
        <w:pStyle w:val="PargrafodaLista"/>
        <w:numPr>
          <w:ilvl w:val="0"/>
          <w:numId w:val="18"/>
        </w:numPr>
        <w:tabs>
          <w:tab w:val="left" w:pos="1227"/>
        </w:tabs>
        <w:spacing w:line="362" w:lineRule="auto"/>
        <w:ind w:left="852" w:right="995" w:firstLine="0"/>
        <w:rPr>
          <w:sz w:val="24"/>
        </w:rPr>
      </w:pPr>
      <w:r>
        <w:rPr>
          <w:sz w:val="24"/>
        </w:rPr>
        <w:t>não aceitar reduzir seus preços registrados na hipótese de se tornarem inconvenientes para a administração, ou superiores ao praticado no mercado;</w:t>
      </w:r>
    </w:p>
    <w:p w:rsidR="008B7CCB" w:rsidRDefault="001D7556">
      <w:pPr>
        <w:pStyle w:val="PargrafodaLista"/>
        <w:numPr>
          <w:ilvl w:val="0"/>
          <w:numId w:val="18"/>
        </w:numPr>
        <w:tabs>
          <w:tab w:val="left" w:pos="1132"/>
        </w:tabs>
        <w:spacing w:line="271" w:lineRule="exact"/>
        <w:ind w:hanging="280"/>
        <w:rPr>
          <w:sz w:val="24"/>
        </w:rPr>
      </w:pPr>
      <w:r>
        <w:rPr>
          <w:sz w:val="24"/>
        </w:rPr>
        <w:t>houver</w:t>
      </w:r>
      <w:r>
        <w:rPr>
          <w:spacing w:val="-4"/>
          <w:sz w:val="24"/>
        </w:rPr>
        <w:t xml:space="preserve"> </w:t>
      </w:r>
      <w:r>
        <w:rPr>
          <w:sz w:val="24"/>
        </w:rPr>
        <w:t>razões</w:t>
      </w:r>
      <w:r>
        <w:rPr>
          <w:spacing w:val="-4"/>
          <w:sz w:val="24"/>
        </w:rPr>
        <w:t xml:space="preserve"> </w:t>
      </w:r>
      <w:r>
        <w:rPr>
          <w:sz w:val="24"/>
        </w:rPr>
        <w:t>de</w:t>
      </w:r>
      <w:r>
        <w:rPr>
          <w:spacing w:val="-4"/>
          <w:sz w:val="24"/>
        </w:rPr>
        <w:t xml:space="preserve"> </w:t>
      </w:r>
      <w:r>
        <w:rPr>
          <w:sz w:val="24"/>
        </w:rPr>
        <w:t>interesse</w:t>
      </w:r>
      <w:r>
        <w:rPr>
          <w:spacing w:val="-3"/>
          <w:sz w:val="24"/>
        </w:rPr>
        <w:t xml:space="preserve"> </w:t>
      </w:r>
      <w:r>
        <w:rPr>
          <w:spacing w:val="-2"/>
          <w:sz w:val="24"/>
        </w:rPr>
        <w:t>público.</w:t>
      </w:r>
    </w:p>
    <w:p w:rsidR="008B7CCB" w:rsidRDefault="001D7556">
      <w:pPr>
        <w:pStyle w:val="PargrafodaLista"/>
        <w:numPr>
          <w:ilvl w:val="1"/>
          <w:numId w:val="19"/>
        </w:numPr>
        <w:tabs>
          <w:tab w:val="left" w:pos="1368"/>
        </w:tabs>
        <w:spacing w:before="139" w:line="360" w:lineRule="auto"/>
        <w:ind w:right="995" w:firstLine="0"/>
        <w:rPr>
          <w:sz w:val="24"/>
        </w:rPr>
      </w:pPr>
      <w:r>
        <w:rPr>
          <w:sz w:val="24"/>
        </w:rPr>
        <w:t xml:space="preserve">– O cancelamento de registro, nas hipóteses previstas, assegurados o contraditório e a ampla defesa serão formalizados por despacho da autoridade </w:t>
      </w:r>
      <w:r>
        <w:rPr>
          <w:spacing w:val="-2"/>
          <w:sz w:val="24"/>
        </w:rPr>
        <w:t>competente.</w:t>
      </w:r>
    </w:p>
    <w:p w:rsidR="008B7CCB" w:rsidRDefault="001D7556">
      <w:pPr>
        <w:pStyle w:val="PargrafodaLista"/>
        <w:numPr>
          <w:ilvl w:val="1"/>
          <w:numId w:val="19"/>
        </w:numPr>
        <w:tabs>
          <w:tab w:val="left" w:pos="1254"/>
        </w:tabs>
        <w:spacing w:line="360" w:lineRule="auto"/>
        <w:ind w:right="989" w:firstLine="0"/>
        <w:rPr>
          <w:sz w:val="24"/>
        </w:rPr>
      </w:pPr>
      <w:r>
        <w:rPr>
          <w:sz w:val="24"/>
        </w:rPr>
        <w:t>–</w:t>
      </w:r>
      <w:r>
        <w:rPr>
          <w:spacing w:val="-3"/>
          <w:sz w:val="24"/>
        </w:rPr>
        <w:t xml:space="preserve"> </w:t>
      </w:r>
      <w:r>
        <w:rPr>
          <w:sz w:val="24"/>
        </w:rPr>
        <w:t>O(s)</w:t>
      </w:r>
      <w:r>
        <w:rPr>
          <w:spacing w:val="-5"/>
          <w:sz w:val="24"/>
        </w:rPr>
        <w:t xml:space="preserve"> </w:t>
      </w:r>
      <w:r>
        <w:rPr>
          <w:sz w:val="24"/>
        </w:rPr>
        <w:t>fornecedor(es)</w:t>
      </w:r>
      <w:r>
        <w:rPr>
          <w:spacing w:val="-3"/>
          <w:sz w:val="24"/>
        </w:rPr>
        <w:t xml:space="preserve"> </w:t>
      </w:r>
      <w:r>
        <w:rPr>
          <w:sz w:val="24"/>
        </w:rPr>
        <w:t>registrado(s)</w:t>
      </w:r>
      <w:r>
        <w:rPr>
          <w:spacing w:val="-3"/>
          <w:sz w:val="24"/>
        </w:rPr>
        <w:t xml:space="preserve"> </w:t>
      </w:r>
      <w:r>
        <w:rPr>
          <w:sz w:val="24"/>
        </w:rPr>
        <w:t>poderá(ão)</w:t>
      </w:r>
      <w:r>
        <w:rPr>
          <w:spacing w:val="-3"/>
          <w:sz w:val="24"/>
        </w:rPr>
        <w:t xml:space="preserve"> </w:t>
      </w:r>
      <w:r>
        <w:rPr>
          <w:sz w:val="24"/>
        </w:rPr>
        <w:t>solicitar</w:t>
      </w:r>
      <w:r>
        <w:rPr>
          <w:spacing w:val="-3"/>
          <w:sz w:val="24"/>
        </w:rPr>
        <w:t xml:space="preserve"> </w:t>
      </w:r>
      <w:r>
        <w:rPr>
          <w:sz w:val="24"/>
        </w:rPr>
        <w:t>o</w:t>
      </w:r>
      <w:r>
        <w:rPr>
          <w:spacing w:val="-3"/>
          <w:sz w:val="24"/>
        </w:rPr>
        <w:t xml:space="preserve"> </w:t>
      </w:r>
      <w:r>
        <w:rPr>
          <w:sz w:val="24"/>
        </w:rPr>
        <w:t>cancelamento</w:t>
      </w:r>
      <w:r>
        <w:rPr>
          <w:spacing w:val="-3"/>
          <w:sz w:val="24"/>
        </w:rPr>
        <w:t xml:space="preserve"> </w:t>
      </w:r>
      <w:r>
        <w:rPr>
          <w:sz w:val="24"/>
        </w:rPr>
        <w:t>de</w:t>
      </w:r>
      <w:r>
        <w:rPr>
          <w:spacing w:val="-1"/>
          <w:sz w:val="24"/>
        </w:rPr>
        <w:t xml:space="preserve"> </w:t>
      </w:r>
      <w:r>
        <w:rPr>
          <w:sz w:val="24"/>
        </w:rPr>
        <w:t>seu(s) registro(s) na ocorrência de caso fortuito ou de força maior comprovados e aceitos pela administração.</w:t>
      </w:r>
    </w:p>
    <w:p w:rsidR="008B7CCB" w:rsidRDefault="001D7556">
      <w:pPr>
        <w:pStyle w:val="Corpodetexto"/>
        <w:spacing w:before="161"/>
        <w:rPr>
          <w:sz w:val="20"/>
        </w:rPr>
      </w:pPr>
      <w:r>
        <w:rPr>
          <w:noProof/>
          <w:sz w:val="20"/>
          <w:lang w:val="pt-BR" w:eastAsia="pt-BR"/>
        </w:rPr>
        <mc:AlternateContent>
          <mc:Choice Requires="wps">
            <w:drawing>
              <wp:anchor distT="0" distB="0" distL="0" distR="0" simplePos="0" relativeHeight="251664384" behindDoc="1" locked="0" layoutInCell="1" allowOverlap="1">
                <wp:simplePos x="0" y="0"/>
                <wp:positionH relativeFrom="page">
                  <wp:posOffset>1062532</wp:posOffset>
                </wp:positionH>
                <wp:positionV relativeFrom="paragraph">
                  <wp:posOffset>263778</wp:posOffset>
                </wp:positionV>
                <wp:extent cx="5798185" cy="27940"/>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07A29E" id="Graphic 48" o:spid="_x0000_s1026" style="position:absolute;margin-left:83.65pt;margin-top:20.75pt;width:456.55pt;height:2.2pt;z-index:-25165209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20"/>
        <w:ind w:right="138"/>
        <w:jc w:val="center"/>
      </w:pPr>
      <w:r>
        <w:t>CLAUSULA</w:t>
      </w:r>
      <w:r>
        <w:rPr>
          <w:spacing w:val="-3"/>
        </w:rPr>
        <w:t xml:space="preserve"> </w:t>
      </w:r>
      <w:r>
        <w:t>NONA</w:t>
      </w:r>
      <w:r>
        <w:rPr>
          <w:spacing w:val="-4"/>
        </w:rPr>
        <w:t xml:space="preserve"> </w:t>
      </w:r>
      <w:r>
        <w:t>–</w:t>
      </w:r>
      <w:r>
        <w:rPr>
          <w:spacing w:val="-4"/>
        </w:rPr>
        <w:t xml:space="preserve"> </w:t>
      </w:r>
      <w:r>
        <w:t>DO</w:t>
      </w:r>
      <w:r>
        <w:rPr>
          <w:spacing w:val="-3"/>
        </w:rPr>
        <w:t xml:space="preserve"> </w:t>
      </w:r>
      <w:r>
        <w:rPr>
          <w:spacing w:val="-2"/>
        </w:rPr>
        <w:t>FORNECIMENTO.</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666432" behindDoc="1" locked="0" layoutInCell="1" allowOverlap="1">
                <wp:simplePos x="0" y="0"/>
                <wp:positionH relativeFrom="page">
                  <wp:posOffset>1062532</wp:posOffset>
                </wp:positionH>
                <wp:positionV relativeFrom="paragraph">
                  <wp:posOffset>98960</wp:posOffset>
                </wp:positionV>
                <wp:extent cx="5798185" cy="27940"/>
                <wp:effectExtent l="0" t="0" r="0" b="0"/>
                <wp:wrapTopAndBottom/>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19"/>
                              </a:lnTo>
                              <a:lnTo>
                                <a:pt x="5798185" y="27419"/>
                              </a:lnTo>
                              <a:lnTo>
                                <a:pt x="5798185" y="18288"/>
                              </a:lnTo>
                              <a:close/>
                            </a:path>
                            <a:path w="5798185" h="27940">
                              <a:moveTo>
                                <a:pt x="5798185" y="0"/>
                              </a:moveTo>
                              <a:lnTo>
                                <a:pt x="0" y="0"/>
                              </a:lnTo>
                              <a:lnTo>
                                <a:pt x="0" y="9131"/>
                              </a:lnTo>
                              <a:lnTo>
                                <a:pt x="5798185" y="9131"/>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0D4882" id="Graphic 49" o:spid="_x0000_s1026" style="position:absolute;margin-left:83.65pt;margin-top:7.8pt;width:456.55pt;height:2.2pt;z-index:-25165004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" path="m5798185,18288l,18288r,9131l5798185,27419r,-9131xem5798185,l,,,9131r5798185,l5798185,xe" fillcolor="black" stroked="f">
                <v:path arrowok="t"/>
                <w10:wrap type="topAndBottom" anchorx="page"/>
              </v:shape>
            </w:pict>
          </mc:Fallback>
        </mc:AlternateContent>
      </w:r>
    </w:p>
    <w:p w:rsidR="008B7CCB" w:rsidRDefault="001D7556">
      <w:pPr>
        <w:pStyle w:val="PargrafodaLista"/>
        <w:numPr>
          <w:ilvl w:val="1"/>
          <w:numId w:val="17"/>
        </w:numPr>
        <w:tabs>
          <w:tab w:val="left" w:pos="1251"/>
        </w:tabs>
        <w:spacing w:before="5"/>
        <w:ind w:left="1251" w:hanging="399"/>
        <w:rPr>
          <w:sz w:val="24"/>
        </w:rPr>
      </w:pPr>
      <w:r>
        <w:rPr>
          <w:sz w:val="24"/>
        </w:rPr>
        <w:t>–</w:t>
      </w:r>
      <w:r>
        <w:rPr>
          <w:spacing w:val="-1"/>
          <w:sz w:val="24"/>
        </w:rPr>
        <w:t xml:space="preserve"> </w:t>
      </w:r>
      <w:r>
        <w:rPr>
          <w:sz w:val="24"/>
        </w:rPr>
        <w:t>O</w:t>
      </w:r>
      <w:r>
        <w:rPr>
          <w:spacing w:val="-4"/>
          <w:sz w:val="24"/>
        </w:rPr>
        <w:t xml:space="preserve"> </w:t>
      </w:r>
      <w:r>
        <w:rPr>
          <w:sz w:val="24"/>
        </w:rPr>
        <w:t>fornecimento</w:t>
      </w:r>
      <w:r>
        <w:rPr>
          <w:spacing w:val="-1"/>
          <w:sz w:val="24"/>
        </w:rPr>
        <w:t xml:space="preserve"> </w:t>
      </w:r>
      <w:r>
        <w:rPr>
          <w:sz w:val="24"/>
        </w:rPr>
        <w:t>se</w:t>
      </w:r>
      <w:r>
        <w:rPr>
          <w:spacing w:val="-1"/>
          <w:sz w:val="24"/>
        </w:rPr>
        <w:t xml:space="preserve"> </w:t>
      </w:r>
      <w:r>
        <w:rPr>
          <w:sz w:val="24"/>
        </w:rPr>
        <w:t>dará</w:t>
      </w:r>
      <w:r>
        <w:rPr>
          <w:spacing w:val="-5"/>
          <w:sz w:val="24"/>
        </w:rPr>
        <w:t xml:space="preserve"> </w:t>
      </w:r>
      <w:r>
        <w:rPr>
          <w:sz w:val="24"/>
        </w:rPr>
        <w:t>de</w:t>
      </w:r>
      <w:r>
        <w:rPr>
          <w:spacing w:val="-5"/>
          <w:sz w:val="24"/>
        </w:rPr>
        <w:t xml:space="preserve"> </w:t>
      </w:r>
      <w:r>
        <w:rPr>
          <w:sz w:val="24"/>
        </w:rPr>
        <w:t>forma</w:t>
      </w:r>
      <w:r>
        <w:rPr>
          <w:spacing w:val="-4"/>
          <w:sz w:val="24"/>
        </w:rPr>
        <w:t xml:space="preserve"> </w:t>
      </w:r>
      <w:r>
        <w:rPr>
          <w:sz w:val="24"/>
        </w:rPr>
        <w:t>eventual</w:t>
      </w:r>
      <w:r>
        <w:rPr>
          <w:spacing w:val="-2"/>
          <w:sz w:val="24"/>
        </w:rPr>
        <w:t xml:space="preserve"> </w:t>
      </w:r>
      <w:r>
        <w:rPr>
          <w:sz w:val="24"/>
        </w:rPr>
        <w:t>e</w:t>
      </w:r>
      <w:r>
        <w:rPr>
          <w:spacing w:val="-3"/>
          <w:sz w:val="24"/>
        </w:rPr>
        <w:t xml:space="preserve"> </w:t>
      </w:r>
      <w:r>
        <w:rPr>
          <w:spacing w:val="-2"/>
          <w:sz w:val="24"/>
        </w:rPr>
        <w:t>fracionada.</w:t>
      </w:r>
    </w:p>
    <w:p w:rsidR="008B7CCB" w:rsidRDefault="001D7556">
      <w:pPr>
        <w:pStyle w:val="PargrafodaLista"/>
        <w:numPr>
          <w:ilvl w:val="1"/>
          <w:numId w:val="17"/>
        </w:numPr>
        <w:tabs>
          <w:tab w:val="left" w:pos="1251"/>
        </w:tabs>
        <w:spacing w:before="137" w:line="360" w:lineRule="auto"/>
        <w:ind w:left="852" w:right="989" w:firstLine="0"/>
        <w:rPr>
          <w:sz w:val="24"/>
        </w:rPr>
      </w:pPr>
      <w:r>
        <w:rPr>
          <w:sz w:val="24"/>
        </w:rPr>
        <w:t>–</w:t>
      </w:r>
      <w:r>
        <w:rPr>
          <w:spacing w:val="-2"/>
          <w:sz w:val="24"/>
        </w:rPr>
        <w:t xml:space="preserve"> </w:t>
      </w:r>
      <w:r>
        <w:rPr>
          <w:sz w:val="24"/>
        </w:rPr>
        <w:t>A</w:t>
      </w:r>
      <w:r>
        <w:rPr>
          <w:spacing w:val="-5"/>
          <w:sz w:val="24"/>
        </w:rPr>
        <w:t xml:space="preserve"> </w:t>
      </w:r>
      <w:r>
        <w:rPr>
          <w:sz w:val="24"/>
        </w:rPr>
        <w:t>entrega</w:t>
      </w:r>
      <w:r>
        <w:rPr>
          <w:spacing w:val="-3"/>
          <w:sz w:val="24"/>
        </w:rPr>
        <w:t xml:space="preserve"> </w:t>
      </w:r>
      <w:r>
        <w:rPr>
          <w:sz w:val="24"/>
        </w:rPr>
        <w:t>será</w:t>
      </w:r>
      <w:r>
        <w:rPr>
          <w:spacing w:val="-3"/>
          <w:sz w:val="24"/>
        </w:rPr>
        <w:t xml:space="preserve"> </w:t>
      </w:r>
      <w:r>
        <w:rPr>
          <w:sz w:val="24"/>
        </w:rPr>
        <w:t>por</w:t>
      </w:r>
      <w:r>
        <w:rPr>
          <w:spacing w:val="-3"/>
          <w:sz w:val="24"/>
        </w:rPr>
        <w:t xml:space="preserve"> </w:t>
      </w:r>
      <w:r>
        <w:rPr>
          <w:sz w:val="24"/>
        </w:rPr>
        <w:t>conta</w:t>
      </w:r>
      <w:r>
        <w:rPr>
          <w:spacing w:val="-3"/>
          <w:sz w:val="24"/>
        </w:rPr>
        <w:t xml:space="preserve"> </w:t>
      </w:r>
      <w:r>
        <w:rPr>
          <w:sz w:val="24"/>
        </w:rPr>
        <w:t>do(s)</w:t>
      </w:r>
      <w:r>
        <w:rPr>
          <w:spacing w:val="-5"/>
          <w:sz w:val="24"/>
        </w:rPr>
        <w:t xml:space="preserve"> </w:t>
      </w:r>
      <w:r>
        <w:rPr>
          <w:sz w:val="24"/>
        </w:rPr>
        <w:t>fornecedor(es),</w:t>
      </w:r>
      <w:r>
        <w:rPr>
          <w:spacing w:val="-3"/>
          <w:sz w:val="24"/>
        </w:rPr>
        <w:t xml:space="preserve"> </w:t>
      </w:r>
      <w:r>
        <w:rPr>
          <w:sz w:val="24"/>
        </w:rPr>
        <w:t>sem</w:t>
      </w:r>
      <w:r>
        <w:rPr>
          <w:spacing w:val="-2"/>
          <w:sz w:val="24"/>
        </w:rPr>
        <w:t xml:space="preserve"> </w:t>
      </w:r>
      <w:r>
        <w:rPr>
          <w:sz w:val="24"/>
        </w:rPr>
        <w:t>nenhum</w:t>
      </w:r>
      <w:r>
        <w:rPr>
          <w:spacing w:val="-4"/>
          <w:sz w:val="24"/>
        </w:rPr>
        <w:t xml:space="preserve"> </w:t>
      </w:r>
      <w:r>
        <w:rPr>
          <w:sz w:val="24"/>
        </w:rPr>
        <w:t>custo</w:t>
      </w:r>
      <w:r>
        <w:rPr>
          <w:spacing w:val="-4"/>
          <w:sz w:val="24"/>
        </w:rPr>
        <w:t xml:space="preserve"> </w:t>
      </w:r>
      <w:r>
        <w:rPr>
          <w:sz w:val="24"/>
        </w:rPr>
        <w:t>ao</w:t>
      </w:r>
      <w:r>
        <w:rPr>
          <w:spacing w:val="-5"/>
          <w:sz w:val="24"/>
        </w:rPr>
        <w:t xml:space="preserve"> </w:t>
      </w:r>
      <w:r>
        <w:rPr>
          <w:sz w:val="24"/>
        </w:rPr>
        <w:t>município em até 05 (cinco) dias úteis a contar do recebimento da Ordem de Fornecimento no seguinte</w:t>
      </w:r>
      <w:r>
        <w:rPr>
          <w:spacing w:val="24"/>
          <w:sz w:val="24"/>
        </w:rPr>
        <w:t xml:space="preserve"> </w:t>
      </w:r>
      <w:r>
        <w:rPr>
          <w:sz w:val="24"/>
        </w:rPr>
        <w:t>endereço:</w:t>
      </w:r>
      <w:r>
        <w:rPr>
          <w:spacing w:val="24"/>
          <w:sz w:val="24"/>
        </w:rPr>
        <w:t xml:space="preserve"> </w:t>
      </w:r>
      <w:r>
        <w:rPr>
          <w:sz w:val="24"/>
        </w:rPr>
        <w:t>Rua</w:t>
      </w:r>
      <w:r>
        <w:rPr>
          <w:spacing w:val="24"/>
          <w:sz w:val="24"/>
        </w:rPr>
        <w:t xml:space="preserve"> </w:t>
      </w:r>
      <w:r>
        <w:rPr>
          <w:sz w:val="24"/>
        </w:rPr>
        <w:t>Padre</w:t>
      </w:r>
      <w:r>
        <w:rPr>
          <w:spacing w:val="23"/>
          <w:sz w:val="24"/>
        </w:rPr>
        <w:t xml:space="preserve"> </w:t>
      </w:r>
      <w:r>
        <w:rPr>
          <w:sz w:val="24"/>
        </w:rPr>
        <w:t>Joao</w:t>
      </w:r>
      <w:r>
        <w:rPr>
          <w:spacing w:val="24"/>
          <w:sz w:val="24"/>
        </w:rPr>
        <w:t xml:space="preserve"> </w:t>
      </w:r>
      <w:r>
        <w:rPr>
          <w:sz w:val="24"/>
        </w:rPr>
        <w:t>Coutinho</w:t>
      </w:r>
      <w:r>
        <w:rPr>
          <w:spacing w:val="24"/>
          <w:sz w:val="24"/>
        </w:rPr>
        <w:t xml:space="preserve"> </w:t>
      </w:r>
      <w:r>
        <w:rPr>
          <w:sz w:val="24"/>
        </w:rPr>
        <w:t>nº</w:t>
      </w:r>
      <w:r>
        <w:rPr>
          <w:spacing w:val="24"/>
          <w:sz w:val="24"/>
        </w:rPr>
        <w:t xml:space="preserve"> </w:t>
      </w:r>
      <w:r>
        <w:rPr>
          <w:sz w:val="24"/>
        </w:rPr>
        <w:t>121</w:t>
      </w:r>
      <w:r>
        <w:rPr>
          <w:spacing w:val="31"/>
          <w:sz w:val="24"/>
        </w:rPr>
        <w:t xml:space="preserve"> </w:t>
      </w:r>
      <w:r>
        <w:rPr>
          <w:sz w:val="24"/>
        </w:rPr>
        <w:t>–</w:t>
      </w:r>
      <w:r>
        <w:rPr>
          <w:spacing w:val="24"/>
          <w:sz w:val="24"/>
        </w:rPr>
        <w:t xml:space="preserve"> </w:t>
      </w:r>
      <w:r>
        <w:rPr>
          <w:sz w:val="24"/>
        </w:rPr>
        <w:t>Centro</w:t>
      </w:r>
      <w:r>
        <w:rPr>
          <w:spacing w:val="25"/>
          <w:sz w:val="24"/>
        </w:rPr>
        <w:t xml:space="preserve"> </w:t>
      </w:r>
      <w:r>
        <w:rPr>
          <w:sz w:val="24"/>
        </w:rPr>
        <w:t>–</w:t>
      </w:r>
      <w:r>
        <w:rPr>
          <w:spacing w:val="22"/>
          <w:sz w:val="24"/>
        </w:rPr>
        <w:t xml:space="preserve"> </w:t>
      </w:r>
      <w:r>
        <w:rPr>
          <w:sz w:val="24"/>
        </w:rPr>
        <w:t>Santo</w:t>
      </w:r>
      <w:r>
        <w:rPr>
          <w:spacing w:val="24"/>
          <w:sz w:val="24"/>
        </w:rPr>
        <w:t xml:space="preserve"> </w:t>
      </w:r>
      <w:r>
        <w:rPr>
          <w:sz w:val="24"/>
        </w:rPr>
        <w:t>Antônio</w:t>
      </w:r>
      <w:r>
        <w:rPr>
          <w:spacing w:val="21"/>
          <w:sz w:val="24"/>
        </w:rPr>
        <w:t xml:space="preserve"> </w:t>
      </w:r>
      <w:r>
        <w:rPr>
          <w:sz w:val="24"/>
        </w:rPr>
        <w:t>do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994"/>
        <w:jc w:val="both"/>
      </w:pPr>
      <w:r>
        <w:rPr>
          <w:spacing w:val="-2"/>
        </w:rPr>
        <w:lastRenderedPageBreak/>
        <w:t>Grama–</w:t>
      </w:r>
      <w:r>
        <w:rPr>
          <w:spacing w:val="-9"/>
        </w:rPr>
        <w:t xml:space="preserve"> </w:t>
      </w:r>
      <w:r>
        <w:rPr>
          <w:spacing w:val="-2"/>
        </w:rPr>
        <w:t>MG</w:t>
      </w:r>
      <w:r>
        <w:rPr>
          <w:spacing w:val="-9"/>
        </w:rPr>
        <w:t xml:space="preserve"> </w:t>
      </w:r>
      <w:r>
        <w:rPr>
          <w:spacing w:val="-2"/>
        </w:rPr>
        <w:t>–</w:t>
      </w:r>
      <w:r>
        <w:rPr>
          <w:spacing w:val="-9"/>
        </w:rPr>
        <w:t xml:space="preserve"> </w:t>
      </w:r>
      <w:r>
        <w:rPr>
          <w:spacing w:val="-2"/>
        </w:rPr>
        <w:t>CEP</w:t>
      </w:r>
      <w:r>
        <w:rPr>
          <w:spacing w:val="-9"/>
        </w:rPr>
        <w:t xml:space="preserve"> </w:t>
      </w:r>
      <w:r>
        <w:rPr>
          <w:spacing w:val="-2"/>
        </w:rPr>
        <w:t>35.388-000.</w:t>
      </w:r>
      <w:r>
        <w:rPr>
          <w:spacing w:val="-9"/>
        </w:rPr>
        <w:t xml:space="preserve"> </w:t>
      </w:r>
      <w:r>
        <w:rPr>
          <w:spacing w:val="-2"/>
        </w:rPr>
        <w:t>No</w:t>
      </w:r>
      <w:r>
        <w:rPr>
          <w:spacing w:val="-9"/>
        </w:rPr>
        <w:t xml:space="preserve"> </w:t>
      </w:r>
      <w:r>
        <w:rPr>
          <w:spacing w:val="-2"/>
        </w:rPr>
        <w:t>caso</w:t>
      </w:r>
      <w:r>
        <w:rPr>
          <w:spacing w:val="-11"/>
        </w:rPr>
        <w:t xml:space="preserve"> </w:t>
      </w:r>
      <w:r>
        <w:rPr>
          <w:spacing w:val="-2"/>
        </w:rPr>
        <w:t>de</w:t>
      </w:r>
      <w:r>
        <w:rPr>
          <w:spacing w:val="-11"/>
        </w:rPr>
        <w:t xml:space="preserve"> </w:t>
      </w:r>
      <w:r>
        <w:rPr>
          <w:spacing w:val="-2"/>
        </w:rPr>
        <w:t>outro</w:t>
      </w:r>
      <w:r>
        <w:rPr>
          <w:spacing w:val="-9"/>
        </w:rPr>
        <w:t xml:space="preserve"> </w:t>
      </w:r>
      <w:r>
        <w:rPr>
          <w:spacing w:val="-2"/>
        </w:rPr>
        <w:t>endereço,</w:t>
      </w:r>
      <w:r>
        <w:rPr>
          <w:spacing w:val="-9"/>
        </w:rPr>
        <w:t xml:space="preserve"> </w:t>
      </w:r>
      <w:r>
        <w:rPr>
          <w:spacing w:val="-2"/>
        </w:rPr>
        <w:t>este</w:t>
      </w:r>
      <w:r>
        <w:rPr>
          <w:spacing w:val="-9"/>
        </w:rPr>
        <w:t xml:space="preserve"> </w:t>
      </w:r>
      <w:r>
        <w:rPr>
          <w:spacing w:val="-2"/>
        </w:rPr>
        <w:t>deverá</w:t>
      </w:r>
      <w:r>
        <w:rPr>
          <w:spacing w:val="-10"/>
        </w:rPr>
        <w:t xml:space="preserve"> </w:t>
      </w:r>
      <w:r>
        <w:rPr>
          <w:spacing w:val="-2"/>
        </w:rPr>
        <w:t>estar</w:t>
      </w:r>
      <w:r>
        <w:rPr>
          <w:spacing w:val="-10"/>
        </w:rPr>
        <w:t xml:space="preserve"> </w:t>
      </w:r>
      <w:r>
        <w:rPr>
          <w:spacing w:val="-2"/>
        </w:rPr>
        <w:t xml:space="preserve">descrito </w:t>
      </w:r>
      <w:r>
        <w:t>na Ordem de Fornecimento exaurida.</w:t>
      </w:r>
    </w:p>
    <w:p w:rsidR="008B7CCB" w:rsidRDefault="001D7556">
      <w:pPr>
        <w:pStyle w:val="PargrafodaLista"/>
        <w:numPr>
          <w:ilvl w:val="1"/>
          <w:numId w:val="17"/>
        </w:numPr>
        <w:tabs>
          <w:tab w:val="left" w:pos="1273"/>
        </w:tabs>
        <w:spacing w:line="360" w:lineRule="auto"/>
        <w:ind w:left="852" w:right="997" w:firstLine="0"/>
        <w:rPr>
          <w:sz w:val="24"/>
        </w:rPr>
      </w:pPr>
      <w:r>
        <w:rPr>
          <w:sz w:val="24"/>
        </w:rPr>
        <w:t>- A(s) empresa(s) registrada(s)se obriga a cumprir todas as condições e prazos fixados pelo município, assim como observar, atender, respeitar, cumprir e fazer cumprir a legislação aplicável e a favorecer e garantir a qualidade do objeto.</w:t>
      </w:r>
    </w:p>
    <w:p w:rsidR="008B7CCB" w:rsidRDefault="001D7556">
      <w:pPr>
        <w:pStyle w:val="PargrafodaLista"/>
        <w:numPr>
          <w:ilvl w:val="1"/>
          <w:numId w:val="16"/>
        </w:numPr>
        <w:tabs>
          <w:tab w:val="left" w:pos="1287"/>
        </w:tabs>
        <w:spacing w:before="2" w:line="360" w:lineRule="auto"/>
        <w:ind w:right="998" w:firstLine="0"/>
        <w:rPr>
          <w:sz w:val="24"/>
        </w:rPr>
      </w:pPr>
      <w:r>
        <w:rPr>
          <w:sz w:val="24"/>
        </w:rPr>
        <w:t>- O Município não aceitará, sob nenhum pretexto, a transferência de qualquer responsabilidade da(s) empresa(s) registrada(s) para outras entidades, sejam fabricantes, técnicos, subcontratados, etc.</w:t>
      </w:r>
    </w:p>
    <w:p w:rsidR="008B7CCB" w:rsidRDefault="001D7556">
      <w:pPr>
        <w:pStyle w:val="PargrafodaLista"/>
        <w:numPr>
          <w:ilvl w:val="1"/>
          <w:numId w:val="16"/>
        </w:numPr>
        <w:tabs>
          <w:tab w:val="left" w:pos="1244"/>
        </w:tabs>
        <w:spacing w:line="360" w:lineRule="auto"/>
        <w:ind w:right="987" w:firstLine="0"/>
        <w:rPr>
          <w:sz w:val="24"/>
        </w:rPr>
      </w:pPr>
      <w:r>
        <w:rPr>
          <w:sz w:val="24"/>
        </w:rPr>
        <w:t>-</w:t>
      </w:r>
      <w:r>
        <w:rPr>
          <w:spacing w:val="-12"/>
          <w:sz w:val="24"/>
        </w:rPr>
        <w:t xml:space="preserve"> </w:t>
      </w:r>
      <w:r>
        <w:rPr>
          <w:sz w:val="24"/>
        </w:rPr>
        <w:t>O</w:t>
      </w:r>
      <w:r>
        <w:rPr>
          <w:spacing w:val="-13"/>
          <w:sz w:val="24"/>
        </w:rPr>
        <w:t xml:space="preserve"> </w:t>
      </w:r>
      <w:r>
        <w:rPr>
          <w:sz w:val="24"/>
        </w:rPr>
        <w:t>contrato,</w:t>
      </w:r>
      <w:r>
        <w:rPr>
          <w:spacing w:val="-13"/>
          <w:sz w:val="24"/>
        </w:rPr>
        <w:t xml:space="preserve"> </w:t>
      </w:r>
      <w:r>
        <w:rPr>
          <w:sz w:val="24"/>
        </w:rPr>
        <w:t>ata</w:t>
      </w:r>
      <w:r>
        <w:rPr>
          <w:spacing w:val="-11"/>
          <w:sz w:val="24"/>
        </w:rPr>
        <w:t xml:space="preserve"> </w:t>
      </w:r>
      <w:r>
        <w:rPr>
          <w:sz w:val="24"/>
        </w:rPr>
        <w:t>de</w:t>
      </w:r>
      <w:r>
        <w:rPr>
          <w:spacing w:val="-13"/>
          <w:sz w:val="24"/>
        </w:rPr>
        <w:t xml:space="preserve"> </w:t>
      </w:r>
      <w:r>
        <w:rPr>
          <w:sz w:val="24"/>
        </w:rPr>
        <w:t>registro</w:t>
      </w:r>
      <w:r>
        <w:rPr>
          <w:spacing w:val="-11"/>
          <w:sz w:val="24"/>
        </w:rPr>
        <w:t xml:space="preserve"> </w:t>
      </w:r>
      <w:r>
        <w:rPr>
          <w:sz w:val="24"/>
        </w:rPr>
        <w:t>de</w:t>
      </w:r>
      <w:r>
        <w:rPr>
          <w:spacing w:val="-11"/>
          <w:sz w:val="24"/>
        </w:rPr>
        <w:t xml:space="preserve"> </w:t>
      </w:r>
      <w:r>
        <w:rPr>
          <w:sz w:val="24"/>
        </w:rPr>
        <w:t>preços</w:t>
      </w:r>
      <w:r>
        <w:rPr>
          <w:spacing w:val="-12"/>
          <w:sz w:val="24"/>
        </w:rPr>
        <w:t xml:space="preserve"> </w:t>
      </w:r>
      <w:r>
        <w:rPr>
          <w:sz w:val="24"/>
        </w:rPr>
        <w:t>ou</w:t>
      </w:r>
      <w:r>
        <w:rPr>
          <w:spacing w:val="-13"/>
          <w:sz w:val="24"/>
        </w:rPr>
        <w:t xml:space="preserve"> </w:t>
      </w:r>
      <w:r>
        <w:rPr>
          <w:sz w:val="24"/>
        </w:rPr>
        <w:t>outro</w:t>
      </w:r>
      <w:r>
        <w:rPr>
          <w:spacing w:val="-14"/>
          <w:sz w:val="24"/>
        </w:rPr>
        <w:t xml:space="preserve"> </w:t>
      </w:r>
      <w:r>
        <w:rPr>
          <w:sz w:val="24"/>
        </w:rPr>
        <w:t>documento</w:t>
      </w:r>
      <w:r>
        <w:rPr>
          <w:spacing w:val="-13"/>
          <w:sz w:val="24"/>
        </w:rPr>
        <w:t xml:space="preserve"> </w:t>
      </w:r>
      <w:r>
        <w:rPr>
          <w:sz w:val="24"/>
        </w:rPr>
        <w:t>equivalente,</w:t>
      </w:r>
      <w:r>
        <w:rPr>
          <w:spacing w:val="-11"/>
          <w:sz w:val="24"/>
        </w:rPr>
        <w:t xml:space="preserve"> </w:t>
      </w:r>
      <w:r>
        <w:rPr>
          <w:sz w:val="24"/>
        </w:rPr>
        <w:t>bem</w:t>
      </w:r>
      <w:r>
        <w:rPr>
          <w:spacing w:val="-12"/>
          <w:sz w:val="24"/>
        </w:rPr>
        <w:t xml:space="preserve"> </w:t>
      </w:r>
      <w:r>
        <w:rPr>
          <w:sz w:val="24"/>
        </w:rPr>
        <w:t>como os direitos e obrigações dele decorrentes, não poderá ser subcontratado, cedido ou transferido,</w:t>
      </w:r>
      <w:r>
        <w:rPr>
          <w:spacing w:val="-3"/>
          <w:sz w:val="24"/>
        </w:rPr>
        <w:t xml:space="preserve"> </w:t>
      </w:r>
      <w:r>
        <w:rPr>
          <w:sz w:val="24"/>
        </w:rPr>
        <w:t>total</w:t>
      </w:r>
      <w:r>
        <w:rPr>
          <w:spacing w:val="-6"/>
          <w:sz w:val="24"/>
        </w:rPr>
        <w:t xml:space="preserve"> </w:t>
      </w:r>
      <w:r>
        <w:rPr>
          <w:sz w:val="24"/>
        </w:rPr>
        <w:t>ou</w:t>
      </w:r>
      <w:r>
        <w:rPr>
          <w:spacing w:val="-5"/>
          <w:sz w:val="24"/>
        </w:rPr>
        <w:t xml:space="preserve"> </w:t>
      </w:r>
      <w:r>
        <w:rPr>
          <w:sz w:val="24"/>
        </w:rPr>
        <w:t>parcialmente,</w:t>
      </w:r>
      <w:r>
        <w:rPr>
          <w:spacing w:val="-5"/>
          <w:sz w:val="24"/>
        </w:rPr>
        <w:t xml:space="preserve"> </w:t>
      </w:r>
      <w:r>
        <w:rPr>
          <w:sz w:val="24"/>
        </w:rPr>
        <w:t>nem</w:t>
      </w:r>
      <w:r>
        <w:rPr>
          <w:spacing w:val="-2"/>
          <w:sz w:val="24"/>
        </w:rPr>
        <w:t xml:space="preserve"> </w:t>
      </w:r>
      <w:r>
        <w:rPr>
          <w:sz w:val="24"/>
        </w:rPr>
        <w:t>ser</w:t>
      </w:r>
      <w:r>
        <w:rPr>
          <w:spacing w:val="-3"/>
          <w:sz w:val="24"/>
        </w:rPr>
        <w:t xml:space="preserve"> </w:t>
      </w:r>
      <w:r>
        <w:rPr>
          <w:sz w:val="24"/>
        </w:rPr>
        <w:t>executado</w:t>
      </w:r>
      <w:r>
        <w:rPr>
          <w:spacing w:val="-5"/>
          <w:sz w:val="24"/>
        </w:rPr>
        <w:t xml:space="preserve"> </w:t>
      </w:r>
      <w:r>
        <w:rPr>
          <w:sz w:val="24"/>
        </w:rPr>
        <w:t>em</w:t>
      </w:r>
      <w:r>
        <w:rPr>
          <w:spacing w:val="-4"/>
          <w:sz w:val="24"/>
        </w:rPr>
        <w:t xml:space="preserve"> </w:t>
      </w:r>
      <w:r>
        <w:rPr>
          <w:sz w:val="24"/>
        </w:rPr>
        <w:t>associação</w:t>
      </w:r>
      <w:r>
        <w:rPr>
          <w:spacing w:val="-3"/>
          <w:sz w:val="24"/>
        </w:rPr>
        <w:t xml:space="preserve"> </w:t>
      </w:r>
      <w:r>
        <w:rPr>
          <w:sz w:val="24"/>
        </w:rPr>
        <w:t>da licitante</w:t>
      </w:r>
      <w:r>
        <w:rPr>
          <w:spacing w:val="-3"/>
          <w:sz w:val="24"/>
        </w:rPr>
        <w:t xml:space="preserve"> </w:t>
      </w:r>
      <w:r>
        <w:rPr>
          <w:sz w:val="24"/>
        </w:rPr>
        <w:t>com terceiros, sem autorização prévia do município por escrito, sob pena de aplicação de sanção, inclusive rescisão contratual.</w:t>
      </w:r>
    </w:p>
    <w:p w:rsidR="008B7CCB" w:rsidRDefault="001D7556">
      <w:pPr>
        <w:pStyle w:val="PargrafodaLista"/>
        <w:numPr>
          <w:ilvl w:val="1"/>
          <w:numId w:val="16"/>
        </w:numPr>
        <w:tabs>
          <w:tab w:val="left" w:pos="1256"/>
        </w:tabs>
        <w:spacing w:line="360" w:lineRule="auto"/>
        <w:ind w:right="995" w:firstLine="0"/>
        <w:rPr>
          <w:sz w:val="24"/>
        </w:rPr>
      </w:pPr>
      <w:r>
        <w:rPr>
          <w:sz w:val="24"/>
        </w:rPr>
        <w:t>-</w:t>
      </w:r>
      <w:r>
        <w:rPr>
          <w:spacing w:val="-3"/>
          <w:sz w:val="24"/>
        </w:rPr>
        <w:t xml:space="preserve"> </w:t>
      </w:r>
      <w:r>
        <w:rPr>
          <w:sz w:val="24"/>
        </w:rPr>
        <w:t>Os</w:t>
      </w:r>
      <w:r>
        <w:rPr>
          <w:spacing w:val="-2"/>
          <w:sz w:val="24"/>
        </w:rPr>
        <w:t xml:space="preserve"> </w:t>
      </w:r>
      <w:r>
        <w:rPr>
          <w:sz w:val="24"/>
        </w:rPr>
        <w:t>produtos</w:t>
      </w:r>
      <w:r>
        <w:rPr>
          <w:spacing w:val="-2"/>
          <w:sz w:val="24"/>
        </w:rPr>
        <w:t xml:space="preserve"> </w:t>
      </w:r>
      <w:r>
        <w:rPr>
          <w:sz w:val="24"/>
        </w:rPr>
        <w:t>deverão conter</w:t>
      </w:r>
      <w:r>
        <w:rPr>
          <w:spacing w:val="-2"/>
          <w:sz w:val="24"/>
        </w:rPr>
        <w:t xml:space="preserve"> </w:t>
      </w:r>
      <w:r>
        <w:rPr>
          <w:sz w:val="24"/>
        </w:rPr>
        <w:t>prazo de</w:t>
      </w:r>
      <w:r>
        <w:rPr>
          <w:spacing w:val="-1"/>
          <w:sz w:val="24"/>
        </w:rPr>
        <w:t xml:space="preserve"> </w:t>
      </w:r>
      <w:r>
        <w:rPr>
          <w:sz w:val="24"/>
        </w:rPr>
        <w:t>validade</w:t>
      </w:r>
      <w:r>
        <w:rPr>
          <w:spacing w:val="-1"/>
          <w:sz w:val="24"/>
        </w:rPr>
        <w:t xml:space="preserve"> </w:t>
      </w:r>
      <w:r>
        <w:rPr>
          <w:sz w:val="24"/>
        </w:rPr>
        <w:t>de</w:t>
      </w:r>
      <w:r>
        <w:rPr>
          <w:spacing w:val="-4"/>
          <w:sz w:val="24"/>
        </w:rPr>
        <w:t xml:space="preserve"> </w:t>
      </w:r>
      <w:r>
        <w:rPr>
          <w:sz w:val="24"/>
        </w:rPr>
        <w:t>fácil</w:t>
      </w:r>
      <w:r>
        <w:rPr>
          <w:spacing w:val="-1"/>
          <w:sz w:val="24"/>
        </w:rPr>
        <w:t xml:space="preserve"> </w:t>
      </w:r>
      <w:r>
        <w:rPr>
          <w:sz w:val="24"/>
        </w:rPr>
        <w:t>visualização</w:t>
      </w:r>
      <w:r>
        <w:rPr>
          <w:spacing w:val="-1"/>
          <w:sz w:val="24"/>
        </w:rPr>
        <w:t xml:space="preserve"> </w:t>
      </w:r>
      <w:r>
        <w:rPr>
          <w:sz w:val="24"/>
        </w:rPr>
        <w:t>(</w:t>
      </w:r>
      <w:r>
        <w:rPr>
          <w:spacing w:val="-1"/>
          <w:sz w:val="24"/>
        </w:rPr>
        <w:t xml:space="preserve"> </w:t>
      </w:r>
      <w:r>
        <w:rPr>
          <w:sz w:val="24"/>
        </w:rPr>
        <w:t>quando</w:t>
      </w:r>
      <w:r>
        <w:rPr>
          <w:spacing w:val="-2"/>
          <w:sz w:val="24"/>
        </w:rPr>
        <w:t xml:space="preserve"> </w:t>
      </w:r>
      <w:r>
        <w:rPr>
          <w:sz w:val="24"/>
        </w:rPr>
        <w:t xml:space="preserve">for o caso ) , com no mínimo um ano a contar da data de entrega para seu vencimento, podendo esse prazo ser menor quando determinado pelo fabricante. Entretanto deverá obrigatoriamente estar com validade compatível ao prazo de uso dos órgãos </w:t>
      </w:r>
      <w:r>
        <w:rPr>
          <w:spacing w:val="-2"/>
          <w:sz w:val="24"/>
        </w:rPr>
        <w:t>requisitantes.</w:t>
      </w:r>
    </w:p>
    <w:p w:rsidR="008B7CCB" w:rsidRDefault="001D7556">
      <w:pPr>
        <w:pStyle w:val="Corpodetexto"/>
        <w:spacing w:before="163"/>
        <w:rPr>
          <w:sz w:val="20"/>
        </w:rPr>
      </w:pPr>
      <w:r>
        <w:rPr>
          <w:noProof/>
          <w:sz w:val="20"/>
          <w:lang w:val="pt-BR" w:eastAsia="pt-BR"/>
        </w:rPr>
        <mc:AlternateContent>
          <mc:Choice Requires="wps">
            <w:drawing>
              <wp:anchor distT="0" distB="0" distL="0" distR="0" simplePos="0" relativeHeight="251668480" behindDoc="1" locked="0" layoutInCell="1" allowOverlap="1">
                <wp:simplePos x="0" y="0"/>
                <wp:positionH relativeFrom="page">
                  <wp:posOffset>1062532</wp:posOffset>
                </wp:positionH>
                <wp:positionV relativeFrom="paragraph">
                  <wp:posOffset>264937</wp:posOffset>
                </wp:positionV>
                <wp:extent cx="5798185" cy="27940"/>
                <wp:effectExtent l="0" t="0" r="0" b="0"/>
                <wp:wrapTopAndBottom/>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AB68AA" id="Graphic 50" o:spid="_x0000_s1026" style="position:absolute;margin-left:83.65pt;margin-top:20.85pt;width:456.55pt;height:2.2pt;z-index:-25164800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8"/>
        <w:jc w:val="center"/>
      </w:pPr>
      <w:r>
        <w:t>CLAUSULA</w:t>
      </w:r>
      <w:r>
        <w:rPr>
          <w:spacing w:val="-6"/>
        </w:rPr>
        <w:t xml:space="preserve"> </w:t>
      </w:r>
      <w:r>
        <w:t>DÉCIMA</w:t>
      </w:r>
      <w:r>
        <w:rPr>
          <w:spacing w:val="-4"/>
        </w:rPr>
        <w:t xml:space="preserve"> </w:t>
      </w:r>
      <w:r>
        <w:t>–</w:t>
      </w:r>
      <w:r>
        <w:rPr>
          <w:spacing w:val="-3"/>
        </w:rPr>
        <w:t xml:space="preserve"> </w:t>
      </w:r>
      <w:r>
        <w:t>DO</w:t>
      </w:r>
      <w:r>
        <w:rPr>
          <w:spacing w:val="-4"/>
        </w:rPr>
        <w:t xml:space="preserve"> </w:t>
      </w:r>
      <w:r>
        <w:rPr>
          <w:spacing w:val="-2"/>
        </w:rPr>
        <w:t>PAGAMENTO.</w:t>
      </w:r>
    </w:p>
    <w:p w:rsidR="008B7CCB" w:rsidRDefault="001D7556">
      <w:pPr>
        <w:pStyle w:val="Corpodetexto"/>
        <w:spacing w:before="3"/>
        <w:rPr>
          <w:sz w:val="11"/>
        </w:rPr>
      </w:pPr>
      <w:r>
        <w:rPr>
          <w:noProof/>
          <w:sz w:val="11"/>
          <w:lang w:val="pt-BR" w:eastAsia="pt-BR"/>
        </w:rPr>
        <mc:AlternateContent>
          <mc:Choice Requires="wps">
            <w:drawing>
              <wp:anchor distT="0" distB="0" distL="0" distR="0" simplePos="0" relativeHeight="251670528" behindDoc="1" locked="0" layoutInCell="1" allowOverlap="1">
                <wp:simplePos x="0" y="0"/>
                <wp:positionH relativeFrom="page">
                  <wp:posOffset>1062532</wp:posOffset>
                </wp:positionH>
                <wp:positionV relativeFrom="paragraph">
                  <wp:posOffset>97690</wp:posOffset>
                </wp:positionV>
                <wp:extent cx="5798185" cy="27940"/>
                <wp:effectExtent l="0" t="0" r="0" b="0"/>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19"/>
                              </a:lnTo>
                              <a:lnTo>
                                <a:pt x="5798185" y="27419"/>
                              </a:lnTo>
                              <a:lnTo>
                                <a:pt x="5798185" y="18288"/>
                              </a:lnTo>
                              <a:close/>
                            </a:path>
                            <a:path w="5798185" h="27940">
                              <a:moveTo>
                                <a:pt x="5798185" y="0"/>
                              </a:moveTo>
                              <a:lnTo>
                                <a:pt x="0" y="0"/>
                              </a:lnTo>
                              <a:lnTo>
                                <a:pt x="0" y="9131"/>
                              </a:lnTo>
                              <a:lnTo>
                                <a:pt x="5798185" y="9131"/>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4502594" id="Graphic 51" o:spid="_x0000_s1026" style="position:absolute;margin-left:83.65pt;margin-top:7.7pt;width:456.55pt;height:2.2pt;z-index:-25164595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" path="m5798185,18288l,18288r,9131l5798185,27419r,-9131xem5798185,l,,,9131r5798185,l5798185,xe" fillcolor="black" stroked="f">
                <v:path arrowok="t"/>
                <w10:wrap type="topAndBottom" anchorx="page"/>
              </v:shape>
            </w:pict>
          </mc:Fallback>
        </mc:AlternateContent>
      </w:r>
    </w:p>
    <w:p w:rsidR="008B7CCB" w:rsidRDefault="001D7556">
      <w:pPr>
        <w:pStyle w:val="PargrafodaLista"/>
        <w:numPr>
          <w:ilvl w:val="1"/>
          <w:numId w:val="15"/>
        </w:numPr>
        <w:tabs>
          <w:tab w:val="left" w:pos="1384"/>
        </w:tabs>
        <w:spacing w:before="5"/>
        <w:ind w:left="1384" w:hanging="532"/>
        <w:rPr>
          <w:sz w:val="24"/>
        </w:rPr>
      </w:pPr>
      <w:r>
        <w:rPr>
          <w:sz w:val="24"/>
        </w:rPr>
        <w:t>–</w:t>
      </w:r>
      <w:r>
        <w:rPr>
          <w:spacing w:val="-1"/>
          <w:sz w:val="24"/>
        </w:rPr>
        <w:t xml:space="preserve"> </w:t>
      </w:r>
      <w:r>
        <w:rPr>
          <w:sz w:val="24"/>
        </w:rPr>
        <w:t>As</w:t>
      </w:r>
      <w:r>
        <w:rPr>
          <w:spacing w:val="-7"/>
          <w:sz w:val="24"/>
        </w:rPr>
        <w:t xml:space="preserve"> </w:t>
      </w:r>
      <w:r>
        <w:rPr>
          <w:sz w:val="24"/>
        </w:rPr>
        <w:t>faturas</w:t>
      </w:r>
      <w:r>
        <w:rPr>
          <w:spacing w:val="-1"/>
          <w:sz w:val="24"/>
        </w:rPr>
        <w:t xml:space="preserve"> </w:t>
      </w:r>
      <w:r>
        <w:rPr>
          <w:sz w:val="24"/>
        </w:rPr>
        <w:t>serão</w:t>
      </w:r>
      <w:r>
        <w:rPr>
          <w:spacing w:val="-2"/>
          <w:sz w:val="24"/>
        </w:rPr>
        <w:t xml:space="preserve"> </w:t>
      </w:r>
      <w:r>
        <w:rPr>
          <w:sz w:val="24"/>
        </w:rPr>
        <w:t>emitidas</w:t>
      </w:r>
      <w:r>
        <w:rPr>
          <w:spacing w:val="-4"/>
          <w:sz w:val="24"/>
        </w:rPr>
        <w:t xml:space="preserve"> </w:t>
      </w:r>
      <w:r>
        <w:rPr>
          <w:sz w:val="24"/>
        </w:rPr>
        <w:t>em</w:t>
      </w:r>
      <w:r>
        <w:rPr>
          <w:spacing w:val="-2"/>
          <w:sz w:val="24"/>
        </w:rPr>
        <w:t xml:space="preserve"> reais.</w:t>
      </w:r>
    </w:p>
    <w:p w:rsidR="008B7CCB" w:rsidRDefault="001D7556">
      <w:pPr>
        <w:pStyle w:val="PargrafodaLista"/>
        <w:numPr>
          <w:ilvl w:val="1"/>
          <w:numId w:val="15"/>
        </w:numPr>
        <w:tabs>
          <w:tab w:val="left" w:pos="1418"/>
        </w:tabs>
        <w:spacing w:before="139" w:line="360" w:lineRule="auto"/>
        <w:ind w:left="852" w:right="992" w:firstLine="0"/>
        <w:rPr>
          <w:sz w:val="24"/>
        </w:rPr>
      </w:pPr>
      <w:r>
        <w:rPr>
          <w:sz w:val="24"/>
        </w:rPr>
        <w:t>– O pagamento será efetuado pela Prefeitura Municipal de Santo Antônio do Grama de acordo com a efetiva execução por parte da contratada, em conferência com</w:t>
      </w:r>
      <w:r>
        <w:rPr>
          <w:spacing w:val="-2"/>
          <w:sz w:val="24"/>
        </w:rPr>
        <w:t xml:space="preserve"> </w:t>
      </w:r>
      <w:r>
        <w:rPr>
          <w:sz w:val="24"/>
        </w:rPr>
        <w:t>as</w:t>
      </w:r>
      <w:r>
        <w:rPr>
          <w:spacing w:val="-1"/>
          <w:sz w:val="24"/>
        </w:rPr>
        <w:t xml:space="preserve"> </w:t>
      </w:r>
      <w:r>
        <w:rPr>
          <w:sz w:val="24"/>
        </w:rPr>
        <w:t>suas</w:t>
      </w:r>
      <w:r>
        <w:rPr>
          <w:spacing w:val="-1"/>
          <w:sz w:val="24"/>
        </w:rPr>
        <w:t xml:space="preserve"> </w:t>
      </w:r>
      <w:r>
        <w:rPr>
          <w:sz w:val="24"/>
        </w:rPr>
        <w:t>eventuais</w:t>
      </w:r>
      <w:r>
        <w:rPr>
          <w:spacing w:val="-4"/>
          <w:sz w:val="24"/>
        </w:rPr>
        <w:t xml:space="preserve"> </w:t>
      </w:r>
      <w:r>
        <w:rPr>
          <w:sz w:val="24"/>
        </w:rPr>
        <w:t>solicitações, após</w:t>
      </w:r>
      <w:r>
        <w:rPr>
          <w:spacing w:val="-1"/>
          <w:sz w:val="24"/>
        </w:rPr>
        <w:t xml:space="preserve"> </w:t>
      </w:r>
      <w:r>
        <w:rPr>
          <w:sz w:val="24"/>
        </w:rPr>
        <w:t>o</w:t>
      </w:r>
      <w:r>
        <w:rPr>
          <w:spacing w:val="-2"/>
          <w:sz w:val="24"/>
        </w:rPr>
        <w:t xml:space="preserve"> </w:t>
      </w:r>
      <w:r>
        <w:rPr>
          <w:sz w:val="24"/>
        </w:rPr>
        <w:t>cumprimento</w:t>
      </w:r>
      <w:r>
        <w:rPr>
          <w:spacing w:val="-2"/>
          <w:sz w:val="24"/>
        </w:rPr>
        <w:t xml:space="preserve"> </w:t>
      </w:r>
      <w:r>
        <w:rPr>
          <w:sz w:val="24"/>
        </w:rPr>
        <w:t>das</w:t>
      </w:r>
      <w:r>
        <w:rPr>
          <w:spacing w:val="-3"/>
          <w:sz w:val="24"/>
        </w:rPr>
        <w:t xml:space="preserve"> </w:t>
      </w:r>
      <w:r>
        <w:rPr>
          <w:sz w:val="24"/>
        </w:rPr>
        <w:t>obrigações</w:t>
      </w:r>
      <w:r>
        <w:rPr>
          <w:spacing w:val="-1"/>
          <w:sz w:val="24"/>
        </w:rPr>
        <w:t xml:space="preserve"> </w:t>
      </w:r>
      <w:r>
        <w:rPr>
          <w:sz w:val="24"/>
        </w:rPr>
        <w:t>contábeis</w:t>
      </w:r>
      <w:r>
        <w:rPr>
          <w:spacing w:val="-3"/>
          <w:sz w:val="24"/>
        </w:rPr>
        <w:t xml:space="preserve"> </w:t>
      </w:r>
      <w:r>
        <w:rPr>
          <w:sz w:val="24"/>
        </w:rPr>
        <w:t>e financeiras de praxe, no prazo de 30 (trinta) dias da data da emissão da nota fiscal.</w:t>
      </w:r>
    </w:p>
    <w:p w:rsidR="008B7CCB" w:rsidRDefault="001D7556">
      <w:pPr>
        <w:pStyle w:val="PargrafodaLista"/>
        <w:numPr>
          <w:ilvl w:val="1"/>
          <w:numId w:val="15"/>
        </w:numPr>
        <w:tabs>
          <w:tab w:val="left" w:pos="1380"/>
        </w:tabs>
        <w:spacing w:line="360" w:lineRule="auto"/>
        <w:ind w:left="852" w:right="988" w:firstLine="0"/>
        <w:rPr>
          <w:sz w:val="24"/>
        </w:rPr>
      </w:pPr>
      <w:r>
        <w:rPr>
          <w:sz w:val="24"/>
        </w:rPr>
        <w:t>-</w:t>
      </w:r>
      <w:r>
        <w:rPr>
          <w:spacing w:val="-11"/>
          <w:sz w:val="24"/>
        </w:rPr>
        <w:t xml:space="preserve"> </w:t>
      </w:r>
      <w:r>
        <w:rPr>
          <w:sz w:val="24"/>
        </w:rPr>
        <w:t>Como</w:t>
      </w:r>
      <w:r>
        <w:rPr>
          <w:spacing w:val="-9"/>
          <w:sz w:val="24"/>
        </w:rPr>
        <w:t xml:space="preserve"> </w:t>
      </w:r>
      <w:r>
        <w:rPr>
          <w:sz w:val="24"/>
        </w:rPr>
        <w:t>condição</w:t>
      </w:r>
      <w:r>
        <w:rPr>
          <w:spacing w:val="-12"/>
          <w:sz w:val="24"/>
        </w:rPr>
        <w:t xml:space="preserve"> </w:t>
      </w:r>
      <w:r>
        <w:rPr>
          <w:sz w:val="24"/>
        </w:rPr>
        <w:t>de</w:t>
      </w:r>
      <w:r>
        <w:rPr>
          <w:spacing w:val="-9"/>
          <w:sz w:val="24"/>
        </w:rPr>
        <w:t xml:space="preserve"> </w:t>
      </w:r>
      <w:r>
        <w:rPr>
          <w:sz w:val="24"/>
        </w:rPr>
        <w:t>pagamento,</w:t>
      </w:r>
      <w:r>
        <w:rPr>
          <w:spacing w:val="-10"/>
          <w:sz w:val="24"/>
        </w:rPr>
        <w:t xml:space="preserve"> </w:t>
      </w:r>
      <w:r>
        <w:rPr>
          <w:sz w:val="24"/>
        </w:rPr>
        <w:t>a(s)</w:t>
      </w:r>
      <w:r>
        <w:rPr>
          <w:spacing w:val="-12"/>
          <w:sz w:val="24"/>
        </w:rPr>
        <w:t xml:space="preserve"> </w:t>
      </w:r>
      <w:r>
        <w:rPr>
          <w:sz w:val="24"/>
        </w:rPr>
        <w:t>empresa(s)</w:t>
      </w:r>
      <w:r>
        <w:rPr>
          <w:spacing w:val="-12"/>
          <w:sz w:val="24"/>
        </w:rPr>
        <w:t xml:space="preserve"> </w:t>
      </w:r>
      <w:r>
        <w:rPr>
          <w:sz w:val="24"/>
        </w:rPr>
        <w:t>registrada(s)</w:t>
      </w:r>
      <w:r>
        <w:rPr>
          <w:spacing w:val="-12"/>
          <w:sz w:val="24"/>
        </w:rPr>
        <w:t xml:space="preserve"> </w:t>
      </w:r>
      <w:r>
        <w:rPr>
          <w:sz w:val="24"/>
        </w:rPr>
        <w:t>deverá</w:t>
      </w:r>
      <w:r>
        <w:rPr>
          <w:spacing w:val="-10"/>
          <w:sz w:val="24"/>
        </w:rPr>
        <w:t xml:space="preserve"> </w:t>
      </w:r>
      <w:r>
        <w:rPr>
          <w:sz w:val="24"/>
        </w:rPr>
        <w:t>manter-se durante a execução do contrato ou ata de registro de preços todas as condições de habilitação apresentadas no certame.</w:t>
      </w:r>
    </w:p>
    <w:p w:rsidR="008B7CCB" w:rsidRDefault="001D7556">
      <w:pPr>
        <w:pStyle w:val="PargrafodaLista"/>
        <w:numPr>
          <w:ilvl w:val="1"/>
          <w:numId w:val="15"/>
        </w:numPr>
        <w:tabs>
          <w:tab w:val="left" w:pos="1464"/>
        </w:tabs>
        <w:spacing w:line="360" w:lineRule="auto"/>
        <w:ind w:left="852" w:right="990" w:firstLine="0"/>
        <w:rPr>
          <w:sz w:val="24"/>
        </w:rPr>
      </w:pPr>
      <w:r>
        <w:rPr>
          <w:sz w:val="24"/>
        </w:rPr>
        <w:t>- Os pagamentos a(s) empresa(s) registrada(s) somente serão realizados mediante</w:t>
      </w:r>
      <w:r>
        <w:rPr>
          <w:spacing w:val="40"/>
          <w:sz w:val="24"/>
        </w:rPr>
        <w:t xml:space="preserve"> </w:t>
      </w:r>
      <w:r>
        <w:rPr>
          <w:sz w:val="24"/>
        </w:rPr>
        <w:t>a</w:t>
      </w:r>
      <w:r>
        <w:rPr>
          <w:spacing w:val="40"/>
          <w:sz w:val="24"/>
        </w:rPr>
        <w:t xml:space="preserve"> </w:t>
      </w:r>
      <w:r>
        <w:rPr>
          <w:sz w:val="24"/>
        </w:rPr>
        <w:t>efetiva</w:t>
      </w:r>
      <w:r>
        <w:rPr>
          <w:spacing w:val="40"/>
          <w:sz w:val="24"/>
        </w:rPr>
        <w:t xml:space="preserve"> </w:t>
      </w:r>
      <w:r>
        <w:rPr>
          <w:sz w:val="24"/>
        </w:rPr>
        <w:t>entrega</w:t>
      </w:r>
      <w:r>
        <w:rPr>
          <w:spacing w:val="40"/>
          <w:sz w:val="24"/>
        </w:rPr>
        <w:t xml:space="preserve"> </w:t>
      </w:r>
      <w:r>
        <w:rPr>
          <w:sz w:val="24"/>
        </w:rPr>
        <w:t>dos</w:t>
      </w:r>
      <w:r>
        <w:rPr>
          <w:spacing w:val="40"/>
          <w:sz w:val="24"/>
        </w:rPr>
        <w:t xml:space="preserve"> </w:t>
      </w:r>
      <w:r>
        <w:rPr>
          <w:sz w:val="24"/>
        </w:rPr>
        <w:t>produtos</w:t>
      </w:r>
      <w:r>
        <w:rPr>
          <w:spacing w:val="40"/>
          <w:sz w:val="24"/>
        </w:rPr>
        <w:t xml:space="preserve"> </w:t>
      </w:r>
      <w:r>
        <w:rPr>
          <w:sz w:val="24"/>
        </w:rPr>
        <w:t>nas</w:t>
      </w:r>
      <w:r>
        <w:rPr>
          <w:spacing w:val="40"/>
          <w:sz w:val="24"/>
        </w:rPr>
        <w:t xml:space="preserve"> </w:t>
      </w:r>
      <w:r>
        <w:rPr>
          <w:sz w:val="24"/>
        </w:rPr>
        <w:t>condições</w:t>
      </w:r>
      <w:r>
        <w:rPr>
          <w:spacing w:val="40"/>
          <w:sz w:val="24"/>
        </w:rPr>
        <w:t xml:space="preserve"> </w:t>
      </w:r>
      <w:r>
        <w:rPr>
          <w:sz w:val="24"/>
        </w:rPr>
        <w:t>estabelecidas,</w:t>
      </w:r>
      <w:r>
        <w:rPr>
          <w:spacing w:val="40"/>
          <w:sz w:val="24"/>
        </w:rPr>
        <w:t xml:space="preserve"> </w:t>
      </w:r>
      <w:r>
        <w:rPr>
          <w:sz w:val="24"/>
        </w:rPr>
        <w:t>que</w:t>
      </w:r>
      <w:r>
        <w:rPr>
          <w:spacing w:val="40"/>
          <w:sz w:val="24"/>
        </w:rPr>
        <w:t xml:space="preserve"> </w:t>
      </w:r>
      <w:r>
        <w:rPr>
          <w:sz w:val="24"/>
        </w:rPr>
        <w:t>será</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993"/>
        <w:jc w:val="both"/>
      </w:pPr>
      <w:r>
        <w:lastRenderedPageBreak/>
        <w:t xml:space="preserve">comprovado por meio de atestado de recebimento a ser expedido pela Secretaria </w:t>
      </w:r>
      <w:r>
        <w:rPr>
          <w:spacing w:val="-2"/>
        </w:rPr>
        <w:t>Solicitante.</w:t>
      </w:r>
    </w:p>
    <w:p w:rsidR="008B7CCB" w:rsidRDefault="001D7556">
      <w:pPr>
        <w:pStyle w:val="PargrafodaLista"/>
        <w:numPr>
          <w:ilvl w:val="1"/>
          <w:numId w:val="15"/>
        </w:numPr>
        <w:tabs>
          <w:tab w:val="left" w:pos="1413"/>
        </w:tabs>
        <w:spacing w:line="360" w:lineRule="auto"/>
        <w:ind w:left="852" w:right="994" w:firstLine="0"/>
        <w:rPr>
          <w:sz w:val="24"/>
        </w:rPr>
      </w:pPr>
      <w:r>
        <w:rPr>
          <w:sz w:val="24"/>
        </w:rPr>
        <w:t>- A nota fiscal/fatura deverá ser emitida pela licitante em inteira conformidade com as exigências legais e contratuais, especialmente as de natureza fiscal.</w:t>
      </w:r>
    </w:p>
    <w:p w:rsidR="008B7CCB" w:rsidRDefault="001D7556">
      <w:pPr>
        <w:pStyle w:val="PargrafodaLista"/>
        <w:numPr>
          <w:ilvl w:val="1"/>
          <w:numId w:val="14"/>
        </w:numPr>
        <w:tabs>
          <w:tab w:val="left" w:pos="1421"/>
        </w:tabs>
        <w:spacing w:line="360" w:lineRule="auto"/>
        <w:ind w:right="988" w:firstLine="0"/>
        <w:rPr>
          <w:sz w:val="24"/>
        </w:rPr>
      </w:pPr>
      <w:r>
        <w:rPr>
          <w:sz w:val="24"/>
        </w:rPr>
        <w:t>- Identificando qualquer divergência na nota fiscal/fatura, deverá devolvê-la à licitante</w:t>
      </w:r>
      <w:r>
        <w:rPr>
          <w:spacing w:val="-17"/>
          <w:sz w:val="24"/>
        </w:rPr>
        <w:t xml:space="preserve"> </w:t>
      </w:r>
      <w:r>
        <w:rPr>
          <w:sz w:val="24"/>
        </w:rPr>
        <w:t>para</w:t>
      </w:r>
      <w:r>
        <w:rPr>
          <w:spacing w:val="-17"/>
          <w:sz w:val="24"/>
        </w:rPr>
        <w:t xml:space="preserve"> </w:t>
      </w:r>
      <w:r>
        <w:rPr>
          <w:sz w:val="24"/>
        </w:rPr>
        <w:t>que</w:t>
      </w:r>
      <w:r>
        <w:rPr>
          <w:spacing w:val="-16"/>
          <w:sz w:val="24"/>
        </w:rPr>
        <w:t xml:space="preserve"> </w:t>
      </w:r>
      <w:r>
        <w:rPr>
          <w:sz w:val="24"/>
        </w:rPr>
        <w:t>sejam</w:t>
      </w:r>
      <w:r>
        <w:rPr>
          <w:spacing w:val="-17"/>
          <w:sz w:val="24"/>
        </w:rPr>
        <w:t xml:space="preserve"> </w:t>
      </w:r>
      <w:r>
        <w:rPr>
          <w:sz w:val="24"/>
        </w:rPr>
        <w:t>feitas</w:t>
      </w:r>
      <w:r>
        <w:rPr>
          <w:spacing w:val="-17"/>
          <w:sz w:val="24"/>
        </w:rPr>
        <w:t xml:space="preserve"> </w:t>
      </w:r>
      <w:r>
        <w:rPr>
          <w:sz w:val="24"/>
        </w:rPr>
        <w:t>as</w:t>
      </w:r>
      <w:r>
        <w:rPr>
          <w:spacing w:val="-17"/>
          <w:sz w:val="24"/>
        </w:rPr>
        <w:t xml:space="preserve"> </w:t>
      </w:r>
      <w:r>
        <w:rPr>
          <w:sz w:val="24"/>
        </w:rPr>
        <w:t>correções</w:t>
      </w:r>
      <w:r>
        <w:rPr>
          <w:spacing w:val="-16"/>
          <w:sz w:val="24"/>
        </w:rPr>
        <w:t xml:space="preserve"> </w:t>
      </w:r>
      <w:r>
        <w:rPr>
          <w:sz w:val="24"/>
        </w:rPr>
        <w:t>necessárias,</w:t>
      </w:r>
      <w:r>
        <w:rPr>
          <w:spacing w:val="-17"/>
          <w:sz w:val="24"/>
        </w:rPr>
        <w:t xml:space="preserve"> </w:t>
      </w:r>
      <w:r>
        <w:rPr>
          <w:sz w:val="24"/>
        </w:rPr>
        <w:t>sendo</w:t>
      </w:r>
      <w:r>
        <w:rPr>
          <w:spacing w:val="-17"/>
          <w:sz w:val="24"/>
        </w:rPr>
        <w:t xml:space="preserve"> </w:t>
      </w:r>
      <w:r>
        <w:rPr>
          <w:sz w:val="24"/>
        </w:rPr>
        <w:t>que</w:t>
      </w:r>
      <w:r>
        <w:rPr>
          <w:spacing w:val="-16"/>
          <w:sz w:val="24"/>
        </w:rPr>
        <w:t xml:space="preserve"> </w:t>
      </w:r>
      <w:r>
        <w:rPr>
          <w:sz w:val="24"/>
        </w:rPr>
        <w:t>o</w:t>
      </w:r>
      <w:r>
        <w:rPr>
          <w:spacing w:val="-17"/>
          <w:sz w:val="24"/>
        </w:rPr>
        <w:t xml:space="preserve"> </w:t>
      </w:r>
      <w:r>
        <w:rPr>
          <w:sz w:val="24"/>
        </w:rPr>
        <w:t>prazo</w:t>
      </w:r>
      <w:r>
        <w:rPr>
          <w:spacing w:val="-17"/>
          <w:sz w:val="24"/>
        </w:rPr>
        <w:t xml:space="preserve"> </w:t>
      </w:r>
      <w:r>
        <w:rPr>
          <w:sz w:val="24"/>
        </w:rPr>
        <w:t>estipulado no item 10.2 será contado somente a partir da reapresentação do documento, desde que devidamente sanado o vício.</w:t>
      </w:r>
    </w:p>
    <w:p w:rsidR="008B7CCB" w:rsidRDefault="001D7556">
      <w:pPr>
        <w:pStyle w:val="PargrafodaLista"/>
        <w:numPr>
          <w:ilvl w:val="1"/>
          <w:numId w:val="14"/>
        </w:numPr>
        <w:tabs>
          <w:tab w:val="left" w:pos="1408"/>
        </w:tabs>
        <w:spacing w:before="1" w:line="360" w:lineRule="auto"/>
        <w:ind w:right="995" w:firstLine="0"/>
        <w:rPr>
          <w:sz w:val="24"/>
        </w:rPr>
      </w:pPr>
      <w:r>
        <w:rPr>
          <w:sz w:val="24"/>
        </w:rPr>
        <w:t>- O pagamento devido pelo município será efetuado por meio de depósito em conta bancária a ser informada pela licitante ou, eventualmente, por outra forma que vier a ser convencionada entre as partes.</w:t>
      </w:r>
    </w:p>
    <w:p w:rsidR="008B7CCB" w:rsidRDefault="001D7556">
      <w:pPr>
        <w:pStyle w:val="PargrafodaLista"/>
        <w:numPr>
          <w:ilvl w:val="1"/>
          <w:numId w:val="14"/>
        </w:numPr>
        <w:tabs>
          <w:tab w:val="left" w:pos="1416"/>
        </w:tabs>
        <w:spacing w:before="1" w:line="360" w:lineRule="auto"/>
        <w:ind w:right="987" w:firstLine="0"/>
        <w:rPr>
          <w:sz w:val="24"/>
        </w:rPr>
      </w:pPr>
      <w:r>
        <w:rPr>
          <w:sz w:val="24"/>
        </w:rPr>
        <w:t>- Nenhum pagamento será efetuado enquanto estiver pendente de liquidação qualquer</w:t>
      </w:r>
      <w:r>
        <w:rPr>
          <w:spacing w:val="-3"/>
          <w:sz w:val="24"/>
        </w:rPr>
        <w:t xml:space="preserve"> </w:t>
      </w:r>
      <w:r>
        <w:rPr>
          <w:sz w:val="24"/>
        </w:rPr>
        <w:t>obrigação</w:t>
      </w:r>
      <w:r>
        <w:rPr>
          <w:spacing w:val="-3"/>
          <w:sz w:val="24"/>
        </w:rPr>
        <w:t xml:space="preserve"> </w:t>
      </w:r>
      <w:r>
        <w:rPr>
          <w:sz w:val="24"/>
        </w:rPr>
        <w:t>por</w:t>
      </w:r>
      <w:r>
        <w:rPr>
          <w:spacing w:val="-3"/>
          <w:sz w:val="24"/>
        </w:rPr>
        <w:t xml:space="preserve"> </w:t>
      </w:r>
      <w:r>
        <w:rPr>
          <w:sz w:val="24"/>
        </w:rPr>
        <w:t>parte</w:t>
      </w:r>
      <w:r>
        <w:rPr>
          <w:spacing w:val="-5"/>
          <w:sz w:val="24"/>
        </w:rPr>
        <w:t xml:space="preserve"> </w:t>
      </w:r>
      <w:r>
        <w:rPr>
          <w:sz w:val="24"/>
        </w:rPr>
        <w:t>da(s)</w:t>
      </w:r>
      <w:r>
        <w:rPr>
          <w:spacing w:val="-5"/>
          <w:sz w:val="24"/>
        </w:rPr>
        <w:t xml:space="preserve"> </w:t>
      </w:r>
      <w:r>
        <w:rPr>
          <w:sz w:val="24"/>
        </w:rPr>
        <w:t>empresa(s)</w:t>
      </w:r>
      <w:r>
        <w:rPr>
          <w:spacing w:val="-3"/>
          <w:sz w:val="24"/>
        </w:rPr>
        <w:t xml:space="preserve"> </w:t>
      </w:r>
      <w:r>
        <w:rPr>
          <w:sz w:val="24"/>
        </w:rPr>
        <w:t>registrada(s)sem</w:t>
      </w:r>
      <w:r>
        <w:rPr>
          <w:spacing w:val="-2"/>
          <w:sz w:val="24"/>
        </w:rPr>
        <w:t xml:space="preserve"> </w:t>
      </w:r>
      <w:r>
        <w:rPr>
          <w:sz w:val="24"/>
        </w:rPr>
        <w:t>que</w:t>
      </w:r>
      <w:r>
        <w:rPr>
          <w:spacing w:val="-3"/>
          <w:sz w:val="24"/>
        </w:rPr>
        <w:t xml:space="preserve"> </w:t>
      </w:r>
      <w:r>
        <w:rPr>
          <w:sz w:val="24"/>
        </w:rPr>
        <w:t>isso</w:t>
      </w:r>
      <w:r>
        <w:rPr>
          <w:spacing w:val="-3"/>
          <w:sz w:val="24"/>
        </w:rPr>
        <w:t xml:space="preserve"> </w:t>
      </w:r>
      <w:r>
        <w:rPr>
          <w:sz w:val="24"/>
        </w:rPr>
        <w:t>gere</w:t>
      </w:r>
      <w:r>
        <w:rPr>
          <w:spacing w:val="-3"/>
          <w:sz w:val="24"/>
        </w:rPr>
        <w:t xml:space="preserve"> </w:t>
      </w:r>
      <w:r>
        <w:rPr>
          <w:sz w:val="24"/>
        </w:rPr>
        <w:t>direito a alteração de preços, correção monetária, compensação financeira ou paralisação da execução do objeto do contrato, ata de registro de preços ou equivalente.</w:t>
      </w:r>
    </w:p>
    <w:p w:rsidR="008B7CCB" w:rsidRDefault="001D7556">
      <w:pPr>
        <w:pStyle w:val="PargrafodaLista"/>
        <w:numPr>
          <w:ilvl w:val="1"/>
          <w:numId w:val="14"/>
        </w:numPr>
        <w:tabs>
          <w:tab w:val="left" w:pos="1391"/>
        </w:tabs>
        <w:spacing w:before="1" w:line="360" w:lineRule="auto"/>
        <w:ind w:right="998" w:firstLine="0"/>
        <w:rPr>
          <w:sz w:val="24"/>
        </w:rPr>
      </w:pPr>
      <w:r>
        <w:rPr>
          <w:sz w:val="24"/>
        </w:rPr>
        <w:t>- Uma vez</w:t>
      </w:r>
      <w:r>
        <w:rPr>
          <w:spacing w:val="-1"/>
          <w:sz w:val="24"/>
        </w:rPr>
        <w:t xml:space="preserve"> </w:t>
      </w:r>
      <w:r>
        <w:rPr>
          <w:sz w:val="24"/>
        </w:rPr>
        <w:t>paga a importância discriminada na nota</w:t>
      </w:r>
      <w:r>
        <w:rPr>
          <w:spacing w:val="-2"/>
          <w:sz w:val="24"/>
        </w:rPr>
        <w:t xml:space="preserve"> </w:t>
      </w:r>
      <w:r>
        <w:rPr>
          <w:sz w:val="24"/>
        </w:rPr>
        <w:t>fiscal/fatura, a licitante dará ao</w:t>
      </w:r>
      <w:r>
        <w:rPr>
          <w:spacing w:val="-1"/>
          <w:sz w:val="24"/>
        </w:rPr>
        <w:t xml:space="preserve"> </w:t>
      </w:r>
      <w:r>
        <w:rPr>
          <w:sz w:val="24"/>
        </w:rPr>
        <w:t>município</w:t>
      </w:r>
      <w:r>
        <w:rPr>
          <w:spacing w:val="-1"/>
          <w:sz w:val="24"/>
        </w:rPr>
        <w:t xml:space="preserve"> </w:t>
      </w:r>
      <w:r>
        <w:rPr>
          <w:sz w:val="24"/>
        </w:rPr>
        <w:t>plena, geral e irretratável quitação dos valores nela discriminados, para nada mais vir a reclamar ou exigir a qualquer título, tempo ou forma.</w:t>
      </w:r>
    </w:p>
    <w:p w:rsidR="008B7CCB" w:rsidRDefault="001D7556">
      <w:pPr>
        <w:pStyle w:val="Corpodetexto"/>
        <w:spacing w:before="162"/>
        <w:rPr>
          <w:sz w:val="20"/>
        </w:rPr>
      </w:pPr>
      <w:r>
        <w:rPr>
          <w:noProof/>
          <w:sz w:val="20"/>
          <w:lang w:val="pt-BR" w:eastAsia="pt-BR"/>
        </w:rPr>
        <mc:AlternateContent>
          <mc:Choice Requires="wps">
            <w:drawing>
              <wp:anchor distT="0" distB="0" distL="0" distR="0" simplePos="0" relativeHeight="251672576" behindDoc="1" locked="0" layoutInCell="1" allowOverlap="1">
                <wp:simplePos x="0" y="0"/>
                <wp:positionH relativeFrom="page">
                  <wp:posOffset>1062532</wp:posOffset>
                </wp:positionH>
                <wp:positionV relativeFrom="paragraph">
                  <wp:posOffset>264302</wp:posOffset>
                </wp:positionV>
                <wp:extent cx="5798185" cy="27940"/>
                <wp:effectExtent l="0" t="0" r="0" b="0"/>
                <wp:wrapTopAndBottom/>
                <wp:docPr id="36"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5D2DDEA" id="Graphic 52" o:spid="_x0000_s1026" style="position:absolute;margin-left:83.65pt;margin-top:20.8pt;width:456.55pt;height:2.2pt;z-index:-25164390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22" w:after="20" w:line="357" w:lineRule="auto"/>
        <w:ind w:left="1185" w:right="1325"/>
        <w:jc w:val="center"/>
      </w:pPr>
      <w:r>
        <w:t>CLAUSULA</w:t>
      </w:r>
      <w:r>
        <w:rPr>
          <w:spacing w:val="-3"/>
        </w:rPr>
        <w:t xml:space="preserve"> </w:t>
      </w:r>
      <w:r>
        <w:t>DÉCIMA</w:t>
      </w:r>
      <w:r>
        <w:rPr>
          <w:spacing w:val="-5"/>
        </w:rPr>
        <w:t xml:space="preserve"> </w:t>
      </w:r>
      <w:r>
        <w:t>PRIMEIRA</w:t>
      </w:r>
      <w:r>
        <w:rPr>
          <w:spacing w:val="-2"/>
        </w:rPr>
        <w:t xml:space="preserve"> </w:t>
      </w:r>
      <w:r>
        <w:t>–</w:t>
      </w:r>
      <w:r>
        <w:rPr>
          <w:spacing w:val="-3"/>
        </w:rPr>
        <w:t xml:space="preserve"> </w:t>
      </w:r>
      <w:r>
        <w:t>DA</w:t>
      </w:r>
      <w:r>
        <w:rPr>
          <w:spacing w:val="-6"/>
        </w:rPr>
        <w:t xml:space="preserve"> </w:t>
      </w:r>
      <w:r>
        <w:t>VALIDADE</w:t>
      </w:r>
      <w:r>
        <w:rPr>
          <w:spacing w:val="-4"/>
        </w:rPr>
        <w:t xml:space="preserve"> </w:t>
      </w:r>
      <w:r>
        <w:t>DA</w:t>
      </w:r>
      <w:r>
        <w:rPr>
          <w:spacing w:val="-4"/>
        </w:rPr>
        <w:t xml:space="preserve"> </w:t>
      </w:r>
      <w:r>
        <w:t>ATA</w:t>
      </w:r>
      <w:r>
        <w:rPr>
          <w:spacing w:val="-4"/>
        </w:rPr>
        <w:t xml:space="preserve"> </w:t>
      </w:r>
      <w:r>
        <w:t>DE</w:t>
      </w:r>
      <w:r>
        <w:rPr>
          <w:spacing w:val="-5"/>
        </w:rPr>
        <w:t xml:space="preserve"> </w:t>
      </w:r>
      <w:r>
        <w:t>REGISTRO</w:t>
      </w:r>
      <w:r>
        <w:rPr>
          <w:spacing w:val="-4"/>
        </w:rPr>
        <w:t xml:space="preserve"> </w:t>
      </w:r>
      <w:r>
        <w:t xml:space="preserve">DE </w:t>
      </w:r>
      <w:r>
        <w:rPr>
          <w:spacing w:val="-2"/>
        </w:rPr>
        <w:t>PREÇOS:</w:t>
      </w:r>
    </w:p>
    <w:p w:rsidR="008B7CCB" w:rsidRDefault="001D7556">
      <w:pPr>
        <w:spacing w:line="43" w:lineRule="exact"/>
        <w:ind w:left="823"/>
        <w:rPr>
          <w:sz w:val="4"/>
        </w:rPr>
      </w:pPr>
      <w:r>
        <w:rPr>
          <w:noProof/>
          <w:sz w:val="4"/>
          <w:lang w:val="pt-BR" w:eastAsia="pt-BR"/>
        </w:rPr>
        <mc:AlternateContent>
          <mc:Choice Requires="wpg">
            <w:drawing>
              <wp:inline distT="0" distB="0" distL="0" distR="0">
                <wp:extent cx="5798185" cy="27940"/>
                <wp:effectExtent l="0" t="0" r="0" b="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98185" cy="27940"/>
                          <a:chOff x="0" y="0"/>
                          <a:chExt cx="5798185" cy="27940"/>
                        </a:xfrm>
                      </wpg:grpSpPr>
                      <wps:wsp>
                        <wps:cNvPr id="60" name="Graphic 54"/>
                        <wps:cNvSpPr/>
                        <wps:spPr>
                          <a:xfrm>
                            <a:off x="0" y="12"/>
                            <a:ext cx="5798185" cy="27940"/>
                          </a:xfrm>
                          <a:custGeom>
                            <a:avLst/>
                            <a:gdLst/>
                            <a:ahLst/>
                            <a:cxnLst/>
                            <a:rect l="l" t="t" r="r" b="b"/>
                            <a:pathLst>
                              <a:path w="5798185" h="27940">
                                <a:moveTo>
                                  <a:pt x="5798185" y="18275"/>
                                </a:moveTo>
                                <a:lnTo>
                                  <a:pt x="0" y="18275"/>
                                </a:lnTo>
                                <a:lnTo>
                                  <a:pt x="0" y="27419"/>
                                </a:lnTo>
                                <a:lnTo>
                                  <a:pt x="5798185" y="27419"/>
                                </a:lnTo>
                                <a:lnTo>
                                  <a:pt x="5798185" y="18275"/>
                                </a:lnTo>
                                <a:close/>
                              </a:path>
                              <a:path w="5798185" h="27940">
                                <a:moveTo>
                                  <a:pt x="5798185" y="0"/>
                                </a:moveTo>
                                <a:lnTo>
                                  <a:pt x="0" y="0"/>
                                </a:lnTo>
                                <a:lnTo>
                                  <a:pt x="0" y="9131"/>
                                </a:lnTo>
                                <a:lnTo>
                                  <a:pt x="5798185" y="9131"/>
                                </a:lnTo>
                                <a:lnTo>
                                  <a:pt x="579818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4500F043" id="Group 53" o:spid="_x0000_s1026" style="width:456.55pt;height:2.2pt;mso-position-horizontal-relative:char;mso-position-vertical-relative:line" coordsize="57981,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">
                <v:shape id="Graphic 54" o:spid="_x0000_s1027" style="position:absolute;width:57981;height:279;visibility:visible;mso-wrap-style:square;v-text-anchor:top" coordsize="5798185,279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iktMQA&#10;AADbAAAADwAAAGRycy9kb3ducmV2LnhtbESPS2vCQBSF9wX/w3AFN0UnkUQkdRQRWrqoi/ro+pK5&#10;TVIzd0Jm8ui/7wgFl4fz+Dib3Whq0VPrKssK4kUEgji3uuJCweX8Ol+DcB5ZY22ZFPySg9128rTB&#10;TNuBP6k/+UKEEXYZKii9bzIpXV6SQbewDXHwvm1r0AfZFlK3OIRxU8tlFK2kwYoDocSGDiXlt1Nn&#10;AjcxnXzbH+P0udf8tfq4/lybWKnZdNy/gPA0+kf4v/2uFaQJ3L+EHyC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opLTEAAAA2wAAAA8AAAAAAAAAAAAAAAAAmAIAAGRycy9k&#10;b3ducmV2LnhtbFBLBQYAAAAABAAEAPUAAACJAwAAAAA=&#10;" path="m5798185,18275l,18275r,9144l5798185,27419r,-9144xem5798185,l,,,9131r5798185,l5798185,xe" fillcolor="black" stroked="f">
                  <v:path arrowok="t"/>
                </v:shape>
                <w10:anchorlock/>
              </v:group>
            </w:pict>
          </mc:Fallback>
        </mc:AlternateContent>
      </w:r>
    </w:p>
    <w:p w:rsidR="008B7CCB" w:rsidRDefault="001D7556">
      <w:pPr>
        <w:pStyle w:val="PargrafodaLista"/>
        <w:numPr>
          <w:ilvl w:val="1"/>
          <w:numId w:val="13"/>
        </w:numPr>
        <w:tabs>
          <w:tab w:val="left" w:pos="1372"/>
        </w:tabs>
        <w:spacing w:before="5" w:line="360" w:lineRule="auto"/>
        <w:ind w:right="988" w:firstLine="0"/>
        <w:rPr>
          <w:sz w:val="24"/>
        </w:rPr>
      </w:pPr>
      <w:r>
        <w:rPr>
          <w:sz w:val="24"/>
        </w:rPr>
        <w:t>–</w:t>
      </w:r>
      <w:r>
        <w:rPr>
          <w:spacing w:val="-16"/>
          <w:sz w:val="24"/>
        </w:rPr>
        <w:t xml:space="preserve"> </w:t>
      </w:r>
      <w:r>
        <w:rPr>
          <w:sz w:val="24"/>
        </w:rPr>
        <w:t>A</w:t>
      </w:r>
      <w:r>
        <w:rPr>
          <w:spacing w:val="-16"/>
          <w:sz w:val="24"/>
        </w:rPr>
        <w:t xml:space="preserve"> </w:t>
      </w:r>
      <w:r>
        <w:rPr>
          <w:sz w:val="24"/>
        </w:rPr>
        <w:t>presente</w:t>
      </w:r>
      <w:r>
        <w:rPr>
          <w:spacing w:val="-15"/>
          <w:sz w:val="24"/>
        </w:rPr>
        <w:t xml:space="preserve"> </w:t>
      </w:r>
      <w:r>
        <w:rPr>
          <w:sz w:val="24"/>
        </w:rPr>
        <w:t>Ata</w:t>
      </w:r>
      <w:r>
        <w:rPr>
          <w:spacing w:val="-14"/>
          <w:sz w:val="24"/>
        </w:rPr>
        <w:t xml:space="preserve"> </w:t>
      </w:r>
      <w:r>
        <w:rPr>
          <w:sz w:val="24"/>
        </w:rPr>
        <w:t>terá</w:t>
      </w:r>
      <w:r>
        <w:rPr>
          <w:spacing w:val="-14"/>
          <w:sz w:val="24"/>
        </w:rPr>
        <w:t xml:space="preserve"> </w:t>
      </w:r>
      <w:r>
        <w:rPr>
          <w:sz w:val="24"/>
        </w:rPr>
        <w:t>validade</w:t>
      </w:r>
      <w:r>
        <w:rPr>
          <w:spacing w:val="-15"/>
          <w:sz w:val="24"/>
        </w:rPr>
        <w:t xml:space="preserve"> </w:t>
      </w:r>
      <w:r>
        <w:rPr>
          <w:sz w:val="24"/>
        </w:rPr>
        <w:t>de</w:t>
      </w:r>
      <w:r>
        <w:rPr>
          <w:spacing w:val="-13"/>
          <w:sz w:val="24"/>
        </w:rPr>
        <w:t xml:space="preserve"> </w:t>
      </w:r>
      <w:r>
        <w:rPr>
          <w:sz w:val="24"/>
        </w:rPr>
        <w:t>01</w:t>
      </w:r>
      <w:r>
        <w:rPr>
          <w:spacing w:val="-14"/>
          <w:sz w:val="24"/>
        </w:rPr>
        <w:t xml:space="preserve"> </w:t>
      </w:r>
      <w:r>
        <w:rPr>
          <w:sz w:val="24"/>
        </w:rPr>
        <w:t>(um)</w:t>
      </w:r>
      <w:r>
        <w:rPr>
          <w:spacing w:val="-15"/>
          <w:sz w:val="24"/>
        </w:rPr>
        <w:t xml:space="preserve"> </w:t>
      </w:r>
      <w:r>
        <w:rPr>
          <w:sz w:val="24"/>
        </w:rPr>
        <w:t>ano,</w:t>
      </w:r>
      <w:r>
        <w:rPr>
          <w:spacing w:val="-14"/>
          <w:sz w:val="24"/>
        </w:rPr>
        <w:t xml:space="preserve"> </w:t>
      </w:r>
      <w:r>
        <w:rPr>
          <w:sz w:val="24"/>
        </w:rPr>
        <w:t>a</w:t>
      </w:r>
      <w:r>
        <w:rPr>
          <w:spacing w:val="-15"/>
          <w:sz w:val="24"/>
        </w:rPr>
        <w:t xml:space="preserve"> </w:t>
      </w:r>
      <w:r>
        <w:rPr>
          <w:sz w:val="24"/>
        </w:rPr>
        <w:t>contar</w:t>
      </w:r>
      <w:r>
        <w:rPr>
          <w:spacing w:val="-17"/>
          <w:sz w:val="24"/>
        </w:rPr>
        <w:t xml:space="preserve"> </w:t>
      </w:r>
      <w:r>
        <w:rPr>
          <w:sz w:val="24"/>
        </w:rPr>
        <w:t>da</w:t>
      </w:r>
      <w:r>
        <w:rPr>
          <w:spacing w:val="-15"/>
          <w:sz w:val="24"/>
        </w:rPr>
        <w:t xml:space="preserve"> </w:t>
      </w:r>
      <w:r>
        <w:rPr>
          <w:sz w:val="24"/>
        </w:rPr>
        <w:t>data</w:t>
      </w:r>
      <w:r>
        <w:rPr>
          <w:spacing w:val="-17"/>
          <w:sz w:val="24"/>
        </w:rPr>
        <w:t xml:space="preserve"> </w:t>
      </w:r>
      <w:r>
        <w:rPr>
          <w:sz w:val="24"/>
        </w:rPr>
        <w:t>de</w:t>
      </w:r>
      <w:r>
        <w:rPr>
          <w:spacing w:val="-13"/>
          <w:sz w:val="24"/>
        </w:rPr>
        <w:t xml:space="preserve"> </w:t>
      </w:r>
      <w:r>
        <w:rPr>
          <w:sz w:val="24"/>
        </w:rPr>
        <w:t>sua</w:t>
      </w:r>
      <w:r>
        <w:rPr>
          <w:spacing w:val="-16"/>
          <w:sz w:val="24"/>
        </w:rPr>
        <w:t xml:space="preserve"> </w:t>
      </w:r>
      <w:r>
        <w:rPr>
          <w:sz w:val="24"/>
        </w:rPr>
        <w:t>assinatura e</w:t>
      </w:r>
      <w:r>
        <w:rPr>
          <w:spacing w:val="-12"/>
          <w:sz w:val="24"/>
        </w:rPr>
        <w:t xml:space="preserve"> </w:t>
      </w:r>
      <w:r>
        <w:rPr>
          <w:sz w:val="24"/>
        </w:rPr>
        <w:t>poderá</w:t>
      </w:r>
      <w:r>
        <w:rPr>
          <w:spacing w:val="-14"/>
          <w:sz w:val="24"/>
        </w:rPr>
        <w:t xml:space="preserve"> </w:t>
      </w:r>
      <w:r>
        <w:rPr>
          <w:sz w:val="24"/>
        </w:rPr>
        <w:t>ser</w:t>
      </w:r>
      <w:r>
        <w:rPr>
          <w:spacing w:val="-16"/>
          <w:sz w:val="24"/>
        </w:rPr>
        <w:t xml:space="preserve"> </w:t>
      </w:r>
      <w:r>
        <w:rPr>
          <w:sz w:val="24"/>
        </w:rPr>
        <w:t>prorrogada,</w:t>
      </w:r>
      <w:r>
        <w:rPr>
          <w:spacing w:val="-12"/>
          <w:sz w:val="24"/>
        </w:rPr>
        <w:t xml:space="preserve"> </w:t>
      </w:r>
      <w:r>
        <w:rPr>
          <w:sz w:val="24"/>
        </w:rPr>
        <w:t>por</w:t>
      </w:r>
      <w:r>
        <w:rPr>
          <w:spacing w:val="-13"/>
          <w:sz w:val="24"/>
        </w:rPr>
        <w:t xml:space="preserve"> </w:t>
      </w:r>
      <w:r>
        <w:rPr>
          <w:sz w:val="24"/>
        </w:rPr>
        <w:t>igual</w:t>
      </w:r>
      <w:r>
        <w:rPr>
          <w:spacing w:val="-13"/>
          <w:sz w:val="24"/>
        </w:rPr>
        <w:t xml:space="preserve"> </w:t>
      </w:r>
      <w:r>
        <w:rPr>
          <w:sz w:val="24"/>
        </w:rPr>
        <w:t>período,</w:t>
      </w:r>
      <w:r>
        <w:rPr>
          <w:spacing w:val="-14"/>
          <w:sz w:val="24"/>
        </w:rPr>
        <w:t xml:space="preserve"> </w:t>
      </w:r>
      <w:r>
        <w:rPr>
          <w:sz w:val="24"/>
        </w:rPr>
        <w:t>desde</w:t>
      </w:r>
      <w:r>
        <w:rPr>
          <w:spacing w:val="-12"/>
          <w:sz w:val="24"/>
        </w:rPr>
        <w:t xml:space="preserve"> </w:t>
      </w:r>
      <w:r>
        <w:rPr>
          <w:sz w:val="24"/>
        </w:rPr>
        <w:t>que</w:t>
      </w:r>
      <w:r>
        <w:rPr>
          <w:spacing w:val="-14"/>
          <w:sz w:val="24"/>
        </w:rPr>
        <w:t xml:space="preserve"> </w:t>
      </w:r>
      <w:r>
        <w:rPr>
          <w:sz w:val="24"/>
        </w:rPr>
        <w:t>comprovado</w:t>
      </w:r>
      <w:r>
        <w:rPr>
          <w:spacing w:val="-14"/>
          <w:sz w:val="24"/>
        </w:rPr>
        <w:t xml:space="preserve"> </w:t>
      </w:r>
      <w:r>
        <w:rPr>
          <w:sz w:val="24"/>
        </w:rPr>
        <w:t>o</w:t>
      </w:r>
      <w:r>
        <w:rPr>
          <w:spacing w:val="-14"/>
          <w:sz w:val="24"/>
        </w:rPr>
        <w:t xml:space="preserve"> </w:t>
      </w:r>
      <w:r>
        <w:rPr>
          <w:sz w:val="24"/>
        </w:rPr>
        <w:t>preço</w:t>
      </w:r>
      <w:r>
        <w:rPr>
          <w:spacing w:val="-14"/>
          <w:sz w:val="24"/>
        </w:rPr>
        <w:t xml:space="preserve"> </w:t>
      </w:r>
      <w:r>
        <w:rPr>
          <w:sz w:val="24"/>
        </w:rPr>
        <w:t>vantajoso, nos termos do artigo 84 da Lei nº 14.133/21, podendo ser utilizada em todas as Secretarias Municipais e suas dependências, de acordo com suas necessidades, mediante apostilamento para adequação da despesa.</w:t>
      </w:r>
    </w:p>
    <w:p w:rsidR="008B7CCB" w:rsidRDefault="001D7556">
      <w:pPr>
        <w:pStyle w:val="Corpodetexto"/>
        <w:spacing w:before="163"/>
        <w:rPr>
          <w:sz w:val="20"/>
        </w:rPr>
      </w:pPr>
      <w:r>
        <w:rPr>
          <w:noProof/>
          <w:sz w:val="20"/>
          <w:lang w:val="pt-BR" w:eastAsia="pt-BR"/>
        </w:rPr>
        <mc:AlternateContent>
          <mc:Choice Requires="wps">
            <w:drawing>
              <wp:anchor distT="0" distB="0" distL="0" distR="0" simplePos="0" relativeHeight="251674624" behindDoc="1" locked="0" layoutInCell="1" allowOverlap="1">
                <wp:simplePos x="0" y="0"/>
                <wp:positionH relativeFrom="page">
                  <wp:posOffset>1062532</wp:posOffset>
                </wp:positionH>
                <wp:positionV relativeFrom="paragraph">
                  <wp:posOffset>264906</wp:posOffset>
                </wp:positionV>
                <wp:extent cx="5798185" cy="27940"/>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2250EDD" id="Graphic 55" o:spid="_x0000_s1026" style="position:absolute;margin-left:83.65pt;margin-top:20.85pt;width:456.55pt;height:2.2pt;z-index:-25164185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5"/>
        <w:jc w:val="center"/>
      </w:pPr>
      <w:r>
        <w:t>CLAUSULA</w:t>
      </w:r>
      <w:r>
        <w:rPr>
          <w:spacing w:val="-5"/>
        </w:rPr>
        <w:t xml:space="preserve"> </w:t>
      </w:r>
      <w:r>
        <w:t>DECIMA</w:t>
      </w:r>
      <w:r>
        <w:rPr>
          <w:spacing w:val="-8"/>
        </w:rPr>
        <w:t xml:space="preserve"> </w:t>
      </w:r>
      <w:r>
        <w:t>SEGUNDA</w:t>
      </w:r>
      <w:r>
        <w:rPr>
          <w:spacing w:val="-3"/>
        </w:rPr>
        <w:t xml:space="preserve"> </w:t>
      </w:r>
      <w:r>
        <w:t>–</w:t>
      </w:r>
      <w:r>
        <w:rPr>
          <w:spacing w:val="-4"/>
        </w:rPr>
        <w:t xml:space="preserve"> </w:t>
      </w:r>
      <w:r>
        <w:t>DA</w:t>
      </w:r>
      <w:r>
        <w:rPr>
          <w:spacing w:val="-9"/>
        </w:rPr>
        <w:t xml:space="preserve"> </w:t>
      </w:r>
      <w:r>
        <w:rPr>
          <w:spacing w:val="-2"/>
        </w:rPr>
        <w:t>PUBLICIDADE.</w:t>
      </w:r>
    </w:p>
    <w:p w:rsidR="008B7CCB" w:rsidRDefault="001D7556">
      <w:pPr>
        <w:pStyle w:val="Corpodetexto"/>
        <w:spacing w:before="3"/>
        <w:rPr>
          <w:sz w:val="11"/>
        </w:rPr>
      </w:pPr>
      <w:r>
        <w:rPr>
          <w:noProof/>
          <w:sz w:val="11"/>
          <w:lang w:val="pt-BR" w:eastAsia="pt-BR"/>
        </w:rPr>
        <mc:AlternateContent>
          <mc:Choice Requires="wps">
            <w:drawing>
              <wp:anchor distT="0" distB="0" distL="0" distR="0" simplePos="0" relativeHeight="251676672" behindDoc="1" locked="0" layoutInCell="1" allowOverlap="1">
                <wp:simplePos x="0" y="0"/>
                <wp:positionH relativeFrom="page">
                  <wp:posOffset>1062532</wp:posOffset>
                </wp:positionH>
                <wp:positionV relativeFrom="paragraph">
                  <wp:posOffset>97690</wp:posOffset>
                </wp:positionV>
                <wp:extent cx="5798185" cy="27940"/>
                <wp:effectExtent l="0" t="0" r="0" b="0"/>
                <wp:wrapTopAndBottom/>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19"/>
                              </a:lnTo>
                              <a:lnTo>
                                <a:pt x="5798185" y="27419"/>
                              </a:lnTo>
                              <a:lnTo>
                                <a:pt x="5798185" y="18288"/>
                              </a:lnTo>
                              <a:close/>
                            </a:path>
                            <a:path w="5798185" h="27940">
                              <a:moveTo>
                                <a:pt x="5798185" y="0"/>
                              </a:moveTo>
                              <a:lnTo>
                                <a:pt x="0" y="0"/>
                              </a:lnTo>
                              <a:lnTo>
                                <a:pt x="0" y="9131"/>
                              </a:lnTo>
                              <a:lnTo>
                                <a:pt x="5798185" y="9131"/>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3AAF46" id="Graphic 56" o:spid="_x0000_s1026" style="position:absolute;margin-left:83.65pt;margin-top:7.7pt;width:456.55pt;height:2.2pt;z-index:-25163980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" path="m5798185,18288l,18288r,9131l5798185,27419r,-9131xem5798185,l,,,9131r5798185,l5798185,xe" fillcolor="black" stroked="f">
                <v:path arrowok="t"/>
                <w10:wrap type="topAndBottom" anchorx="page"/>
              </v:shape>
            </w:pict>
          </mc:Fallback>
        </mc:AlternateContent>
      </w:r>
    </w:p>
    <w:p w:rsidR="008B7CCB" w:rsidRDefault="001D7556">
      <w:pPr>
        <w:pStyle w:val="PargrafodaLista"/>
        <w:numPr>
          <w:ilvl w:val="1"/>
          <w:numId w:val="12"/>
        </w:numPr>
        <w:tabs>
          <w:tab w:val="left" w:pos="1387"/>
        </w:tabs>
        <w:spacing w:before="5" w:line="360" w:lineRule="auto"/>
        <w:ind w:right="993" w:firstLine="0"/>
        <w:rPr>
          <w:sz w:val="24"/>
        </w:rPr>
      </w:pPr>
      <w:r>
        <w:rPr>
          <w:sz w:val="24"/>
        </w:rPr>
        <w:t>–</w:t>
      </w:r>
      <w:r>
        <w:rPr>
          <w:spacing w:val="-1"/>
          <w:sz w:val="24"/>
        </w:rPr>
        <w:t xml:space="preserve"> </w:t>
      </w:r>
      <w:r>
        <w:rPr>
          <w:sz w:val="24"/>
        </w:rPr>
        <w:t>Cópia</w:t>
      </w:r>
      <w:r>
        <w:rPr>
          <w:spacing w:val="-3"/>
          <w:sz w:val="24"/>
        </w:rPr>
        <w:t xml:space="preserve"> </w:t>
      </w:r>
      <w:r>
        <w:rPr>
          <w:sz w:val="24"/>
        </w:rPr>
        <w:t>da presente</w:t>
      </w:r>
      <w:r>
        <w:rPr>
          <w:spacing w:val="-2"/>
          <w:sz w:val="24"/>
        </w:rPr>
        <w:t xml:space="preserve"> </w:t>
      </w:r>
      <w:r>
        <w:rPr>
          <w:sz w:val="24"/>
        </w:rPr>
        <w:t>Ata</w:t>
      </w:r>
      <w:r>
        <w:rPr>
          <w:spacing w:val="-1"/>
          <w:sz w:val="24"/>
        </w:rPr>
        <w:t xml:space="preserve"> </w:t>
      </w:r>
      <w:r>
        <w:rPr>
          <w:sz w:val="24"/>
        </w:rPr>
        <w:t>com</w:t>
      </w:r>
      <w:r>
        <w:rPr>
          <w:spacing w:val="-1"/>
          <w:sz w:val="24"/>
        </w:rPr>
        <w:t xml:space="preserve"> </w:t>
      </w:r>
      <w:r>
        <w:rPr>
          <w:sz w:val="24"/>
        </w:rPr>
        <w:t>os</w:t>
      </w:r>
      <w:r>
        <w:rPr>
          <w:spacing w:val="-2"/>
          <w:sz w:val="24"/>
        </w:rPr>
        <w:t xml:space="preserve"> </w:t>
      </w:r>
      <w:r>
        <w:rPr>
          <w:sz w:val="24"/>
        </w:rPr>
        <w:t>mapas</w:t>
      </w:r>
      <w:r>
        <w:rPr>
          <w:spacing w:val="-2"/>
          <w:sz w:val="24"/>
        </w:rPr>
        <w:t xml:space="preserve"> </w:t>
      </w:r>
      <w:r>
        <w:rPr>
          <w:sz w:val="24"/>
        </w:rPr>
        <w:t>de</w:t>
      </w:r>
      <w:r>
        <w:rPr>
          <w:spacing w:val="-1"/>
          <w:sz w:val="24"/>
        </w:rPr>
        <w:t xml:space="preserve"> </w:t>
      </w:r>
      <w:r>
        <w:rPr>
          <w:sz w:val="24"/>
        </w:rPr>
        <w:t>preços</w:t>
      </w:r>
      <w:r>
        <w:rPr>
          <w:spacing w:val="-5"/>
          <w:sz w:val="24"/>
        </w:rPr>
        <w:t xml:space="preserve"> </w:t>
      </w:r>
      <w:r>
        <w:rPr>
          <w:sz w:val="24"/>
        </w:rPr>
        <w:t>finais deverão ser</w:t>
      </w:r>
      <w:r>
        <w:rPr>
          <w:spacing w:val="-1"/>
          <w:sz w:val="24"/>
        </w:rPr>
        <w:t xml:space="preserve"> </w:t>
      </w:r>
      <w:r>
        <w:rPr>
          <w:sz w:val="24"/>
        </w:rPr>
        <w:t>publicados nos</w:t>
      </w:r>
      <w:r>
        <w:rPr>
          <w:spacing w:val="-12"/>
          <w:sz w:val="24"/>
        </w:rPr>
        <w:t xml:space="preserve"> </w:t>
      </w:r>
      <w:r>
        <w:rPr>
          <w:sz w:val="24"/>
        </w:rPr>
        <w:t>meios</w:t>
      </w:r>
      <w:r>
        <w:rPr>
          <w:spacing w:val="-11"/>
          <w:sz w:val="24"/>
        </w:rPr>
        <w:t xml:space="preserve"> </w:t>
      </w:r>
      <w:r>
        <w:rPr>
          <w:sz w:val="24"/>
        </w:rPr>
        <w:t>de</w:t>
      </w:r>
      <w:r>
        <w:rPr>
          <w:spacing w:val="-11"/>
          <w:sz w:val="24"/>
        </w:rPr>
        <w:t xml:space="preserve"> </w:t>
      </w:r>
      <w:r>
        <w:rPr>
          <w:sz w:val="24"/>
        </w:rPr>
        <w:t>publicação</w:t>
      </w:r>
      <w:r>
        <w:rPr>
          <w:spacing w:val="-8"/>
          <w:sz w:val="24"/>
        </w:rPr>
        <w:t xml:space="preserve"> </w:t>
      </w:r>
      <w:r>
        <w:rPr>
          <w:sz w:val="24"/>
        </w:rPr>
        <w:t>oficiais</w:t>
      </w:r>
      <w:r>
        <w:rPr>
          <w:spacing w:val="-10"/>
          <w:sz w:val="24"/>
        </w:rPr>
        <w:t xml:space="preserve"> </w:t>
      </w:r>
      <w:r>
        <w:rPr>
          <w:sz w:val="24"/>
        </w:rPr>
        <w:t>do</w:t>
      </w:r>
      <w:r>
        <w:rPr>
          <w:spacing w:val="-11"/>
          <w:sz w:val="24"/>
        </w:rPr>
        <w:t xml:space="preserve"> </w:t>
      </w:r>
      <w:r>
        <w:rPr>
          <w:sz w:val="24"/>
        </w:rPr>
        <w:t>Município</w:t>
      </w:r>
      <w:r>
        <w:rPr>
          <w:spacing w:val="-9"/>
          <w:sz w:val="24"/>
        </w:rPr>
        <w:t xml:space="preserve"> </w:t>
      </w:r>
      <w:r>
        <w:rPr>
          <w:sz w:val="24"/>
        </w:rPr>
        <w:t>de</w:t>
      </w:r>
      <w:r>
        <w:rPr>
          <w:spacing w:val="-11"/>
          <w:sz w:val="24"/>
        </w:rPr>
        <w:t xml:space="preserve"> </w:t>
      </w:r>
      <w:r>
        <w:rPr>
          <w:sz w:val="24"/>
        </w:rPr>
        <w:t>Santo</w:t>
      </w:r>
      <w:r>
        <w:rPr>
          <w:spacing w:val="-10"/>
          <w:sz w:val="24"/>
        </w:rPr>
        <w:t xml:space="preserve"> </w:t>
      </w:r>
      <w:r>
        <w:rPr>
          <w:sz w:val="24"/>
        </w:rPr>
        <w:t>Antônio</w:t>
      </w:r>
      <w:r>
        <w:rPr>
          <w:spacing w:val="-11"/>
          <w:sz w:val="24"/>
        </w:rPr>
        <w:t xml:space="preserve"> </w:t>
      </w:r>
      <w:r>
        <w:rPr>
          <w:sz w:val="24"/>
        </w:rPr>
        <w:t>do</w:t>
      </w:r>
      <w:r>
        <w:rPr>
          <w:spacing w:val="-13"/>
          <w:sz w:val="24"/>
        </w:rPr>
        <w:t xml:space="preserve"> </w:t>
      </w:r>
      <w:r>
        <w:rPr>
          <w:sz w:val="24"/>
        </w:rPr>
        <w:t>Grama,</w:t>
      </w:r>
      <w:r>
        <w:rPr>
          <w:spacing w:val="-9"/>
          <w:sz w:val="24"/>
        </w:rPr>
        <w:t xml:space="preserve"> </w:t>
      </w:r>
      <w:r>
        <w:rPr>
          <w:sz w:val="24"/>
        </w:rPr>
        <w:t>bem</w:t>
      </w:r>
      <w:r>
        <w:rPr>
          <w:spacing w:val="-8"/>
          <w:sz w:val="24"/>
        </w:rPr>
        <w:t xml:space="preserve"> </w:t>
      </w:r>
      <w:r>
        <w:rPr>
          <w:sz w:val="24"/>
        </w:rPr>
        <w:t>como</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894"/>
      </w:pPr>
      <w:r>
        <w:lastRenderedPageBreak/>
        <w:t>nos</w:t>
      </w:r>
      <w:r>
        <w:rPr>
          <w:spacing w:val="-17"/>
        </w:rPr>
        <w:t xml:space="preserve"> </w:t>
      </w:r>
      <w:r>
        <w:t>meios</w:t>
      </w:r>
      <w:r>
        <w:rPr>
          <w:spacing w:val="-17"/>
        </w:rPr>
        <w:t xml:space="preserve"> </w:t>
      </w:r>
      <w:r>
        <w:t>nos</w:t>
      </w:r>
      <w:r>
        <w:rPr>
          <w:spacing w:val="-16"/>
        </w:rPr>
        <w:t xml:space="preserve"> </w:t>
      </w:r>
      <w:r>
        <w:t>quais</w:t>
      </w:r>
      <w:r>
        <w:rPr>
          <w:spacing w:val="-17"/>
        </w:rPr>
        <w:t xml:space="preserve"> </w:t>
      </w:r>
      <w:r>
        <w:t>foram</w:t>
      </w:r>
      <w:r>
        <w:rPr>
          <w:spacing w:val="-14"/>
        </w:rPr>
        <w:t xml:space="preserve"> </w:t>
      </w:r>
      <w:r>
        <w:t>publicados</w:t>
      </w:r>
      <w:r>
        <w:rPr>
          <w:spacing w:val="-17"/>
        </w:rPr>
        <w:t xml:space="preserve"> </w:t>
      </w:r>
      <w:r>
        <w:t>o</w:t>
      </w:r>
      <w:r>
        <w:rPr>
          <w:spacing w:val="-14"/>
        </w:rPr>
        <w:t xml:space="preserve"> </w:t>
      </w:r>
      <w:r>
        <w:t>Edital,</w:t>
      </w:r>
      <w:r>
        <w:rPr>
          <w:spacing w:val="-14"/>
        </w:rPr>
        <w:t xml:space="preserve"> </w:t>
      </w:r>
      <w:r>
        <w:t>como</w:t>
      </w:r>
      <w:r>
        <w:rPr>
          <w:spacing w:val="-14"/>
        </w:rPr>
        <w:t xml:space="preserve"> </w:t>
      </w:r>
      <w:r>
        <w:t>condição</w:t>
      </w:r>
      <w:r>
        <w:rPr>
          <w:spacing w:val="-14"/>
        </w:rPr>
        <w:t xml:space="preserve"> </w:t>
      </w:r>
      <w:r>
        <w:t>indispensável</w:t>
      </w:r>
      <w:r>
        <w:rPr>
          <w:spacing w:val="-15"/>
        </w:rPr>
        <w:t xml:space="preserve"> </w:t>
      </w:r>
      <w:r>
        <w:t>para</w:t>
      </w:r>
      <w:r>
        <w:rPr>
          <w:spacing w:val="-15"/>
        </w:rPr>
        <w:t xml:space="preserve"> </w:t>
      </w:r>
      <w:r>
        <w:t xml:space="preserve">sua </w:t>
      </w:r>
      <w:r>
        <w:rPr>
          <w:spacing w:val="-2"/>
        </w:rPr>
        <w:t>eficácia.</w:t>
      </w:r>
    </w:p>
    <w:p w:rsidR="008B7CCB" w:rsidRDefault="001D7556">
      <w:pPr>
        <w:pStyle w:val="Corpodetexto"/>
        <w:spacing w:before="163"/>
        <w:rPr>
          <w:sz w:val="20"/>
        </w:rPr>
      </w:pPr>
      <w:r>
        <w:rPr>
          <w:noProof/>
          <w:sz w:val="20"/>
          <w:lang w:val="pt-BR" w:eastAsia="pt-BR"/>
        </w:rPr>
        <mc:AlternateContent>
          <mc:Choice Requires="wps">
            <w:drawing>
              <wp:anchor distT="0" distB="0" distL="0" distR="0" simplePos="0" relativeHeight="251678720" behindDoc="1" locked="0" layoutInCell="1" allowOverlap="1">
                <wp:simplePos x="0" y="0"/>
                <wp:positionH relativeFrom="page">
                  <wp:posOffset>1062532</wp:posOffset>
                </wp:positionH>
                <wp:positionV relativeFrom="paragraph">
                  <wp:posOffset>265214</wp:posOffset>
                </wp:positionV>
                <wp:extent cx="5798185" cy="27940"/>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348635" id="Graphic 57" o:spid="_x0000_s1026" style="position:absolute;margin-left:83.65pt;margin-top:20.9pt;width:456.55pt;height:2.2pt;z-index:-25163776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6"/>
        <w:jc w:val="center"/>
      </w:pPr>
      <w:r>
        <w:t>CLÁUSULA</w:t>
      </w:r>
      <w:r>
        <w:rPr>
          <w:spacing w:val="-5"/>
        </w:rPr>
        <w:t xml:space="preserve"> </w:t>
      </w:r>
      <w:r>
        <w:t>DECIMA</w:t>
      </w:r>
      <w:r>
        <w:rPr>
          <w:spacing w:val="-7"/>
        </w:rPr>
        <w:t xml:space="preserve"> </w:t>
      </w:r>
      <w:r>
        <w:t>TERCEIRA</w:t>
      </w:r>
      <w:r>
        <w:rPr>
          <w:spacing w:val="-5"/>
        </w:rPr>
        <w:t xml:space="preserve"> </w:t>
      </w:r>
      <w:r>
        <w:t>–</w:t>
      </w:r>
      <w:r>
        <w:rPr>
          <w:spacing w:val="-4"/>
        </w:rPr>
        <w:t xml:space="preserve"> </w:t>
      </w:r>
      <w:r>
        <w:t>DOS</w:t>
      </w:r>
      <w:r>
        <w:rPr>
          <w:spacing w:val="-7"/>
        </w:rPr>
        <w:t xml:space="preserve"> </w:t>
      </w:r>
      <w:r>
        <w:t>RECURSOS</w:t>
      </w:r>
      <w:r>
        <w:rPr>
          <w:spacing w:val="-5"/>
        </w:rPr>
        <w:t xml:space="preserve"> </w:t>
      </w:r>
      <w:r>
        <w:rPr>
          <w:spacing w:val="-2"/>
        </w:rPr>
        <w:t>ORÇAMENTÁRIOS.</w:t>
      </w:r>
    </w:p>
    <w:p w:rsidR="008B7CCB" w:rsidRDefault="001D7556">
      <w:pPr>
        <w:pStyle w:val="Corpodetexto"/>
        <w:spacing w:before="3"/>
        <w:rPr>
          <w:sz w:val="11"/>
        </w:rPr>
      </w:pPr>
      <w:r>
        <w:rPr>
          <w:noProof/>
          <w:sz w:val="11"/>
          <w:lang w:val="pt-BR" w:eastAsia="pt-BR"/>
        </w:rPr>
        <mc:AlternateContent>
          <mc:Choice Requires="wps">
            <w:drawing>
              <wp:anchor distT="0" distB="0" distL="0" distR="0" simplePos="0" relativeHeight="251680768" behindDoc="1" locked="0" layoutInCell="1" allowOverlap="1">
                <wp:simplePos x="0" y="0"/>
                <wp:positionH relativeFrom="page">
                  <wp:posOffset>1062532</wp:posOffset>
                </wp:positionH>
                <wp:positionV relativeFrom="paragraph">
                  <wp:posOffset>97677</wp:posOffset>
                </wp:positionV>
                <wp:extent cx="5798185" cy="2794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B132747" id="Graphic 58" o:spid="_x0000_s1026" style="position:absolute;margin-left:83.65pt;margin-top:7.7pt;width:456.55pt;height:2.2pt;z-index:-25163571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11"/>
        </w:numPr>
        <w:tabs>
          <w:tab w:val="left" w:pos="1370"/>
        </w:tabs>
        <w:spacing w:before="5" w:line="360" w:lineRule="auto"/>
        <w:ind w:right="988" w:firstLine="0"/>
        <w:rPr>
          <w:sz w:val="24"/>
        </w:rPr>
      </w:pPr>
      <w:r>
        <w:rPr>
          <w:sz w:val="24"/>
        </w:rPr>
        <w:t>–</w:t>
      </w:r>
      <w:r>
        <w:rPr>
          <w:spacing w:val="-17"/>
          <w:sz w:val="24"/>
        </w:rPr>
        <w:t xml:space="preserve"> </w:t>
      </w:r>
      <w:r>
        <w:rPr>
          <w:sz w:val="24"/>
        </w:rPr>
        <w:t>O</w:t>
      </w:r>
      <w:r>
        <w:rPr>
          <w:spacing w:val="-17"/>
          <w:sz w:val="24"/>
        </w:rPr>
        <w:t xml:space="preserve"> </w:t>
      </w:r>
      <w:r>
        <w:rPr>
          <w:sz w:val="24"/>
        </w:rPr>
        <w:t>pagamento</w:t>
      </w:r>
      <w:r>
        <w:rPr>
          <w:spacing w:val="-16"/>
          <w:sz w:val="24"/>
        </w:rPr>
        <w:t xml:space="preserve"> </w:t>
      </w:r>
      <w:r>
        <w:rPr>
          <w:sz w:val="24"/>
        </w:rPr>
        <w:t>das</w:t>
      </w:r>
      <w:r>
        <w:rPr>
          <w:spacing w:val="-17"/>
          <w:sz w:val="24"/>
        </w:rPr>
        <w:t xml:space="preserve"> </w:t>
      </w:r>
      <w:r>
        <w:rPr>
          <w:sz w:val="24"/>
        </w:rPr>
        <w:t>despesas</w:t>
      </w:r>
      <w:r>
        <w:rPr>
          <w:spacing w:val="-17"/>
          <w:sz w:val="24"/>
        </w:rPr>
        <w:t xml:space="preserve"> </w:t>
      </w:r>
      <w:r>
        <w:rPr>
          <w:sz w:val="24"/>
        </w:rPr>
        <w:t>previstas</w:t>
      </w:r>
      <w:r>
        <w:rPr>
          <w:spacing w:val="-17"/>
          <w:sz w:val="24"/>
        </w:rPr>
        <w:t xml:space="preserve"> </w:t>
      </w:r>
      <w:r>
        <w:rPr>
          <w:sz w:val="24"/>
        </w:rPr>
        <w:t>nesta</w:t>
      </w:r>
      <w:r>
        <w:rPr>
          <w:spacing w:val="-16"/>
          <w:sz w:val="24"/>
        </w:rPr>
        <w:t xml:space="preserve"> </w:t>
      </w:r>
      <w:r>
        <w:rPr>
          <w:sz w:val="24"/>
        </w:rPr>
        <w:t>ata</w:t>
      </w:r>
      <w:r>
        <w:rPr>
          <w:spacing w:val="-17"/>
          <w:sz w:val="24"/>
        </w:rPr>
        <w:t xml:space="preserve"> </w:t>
      </w:r>
      <w:r>
        <w:rPr>
          <w:sz w:val="24"/>
        </w:rPr>
        <w:t>correrá</w:t>
      </w:r>
      <w:r>
        <w:rPr>
          <w:spacing w:val="-17"/>
          <w:sz w:val="24"/>
        </w:rPr>
        <w:t xml:space="preserve"> </w:t>
      </w:r>
      <w:r>
        <w:rPr>
          <w:sz w:val="24"/>
        </w:rPr>
        <w:t>por</w:t>
      </w:r>
      <w:r>
        <w:rPr>
          <w:spacing w:val="-16"/>
          <w:sz w:val="24"/>
        </w:rPr>
        <w:t xml:space="preserve"> </w:t>
      </w:r>
      <w:r>
        <w:rPr>
          <w:sz w:val="24"/>
        </w:rPr>
        <w:t>conta</w:t>
      </w:r>
      <w:r>
        <w:rPr>
          <w:spacing w:val="-17"/>
          <w:sz w:val="24"/>
        </w:rPr>
        <w:t xml:space="preserve"> </w:t>
      </w:r>
      <w:r>
        <w:rPr>
          <w:sz w:val="24"/>
        </w:rPr>
        <w:t>das</w:t>
      </w:r>
      <w:r>
        <w:rPr>
          <w:spacing w:val="-17"/>
          <w:sz w:val="24"/>
        </w:rPr>
        <w:t xml:space="preserve"> </w:t>
      </w:r>
      <w:r>
        <w:rPr>
          <w:sz w:val="24"/>
        </w:rPr>
        <w:t>seguintes dotações orçamentárias. XXXXXXX</w:t>
      </w:r>
    </w:p>
    <w:p w:rsidR="008B7CCB" w:rsidRDefault="001D7556">
      <w:pPr>
        <w:pStyle w:val="Corpodetexto"/>
        <w:spacing w:before="93"/>
        <w:rPr>
          <w:sz w:val="20"/>
        </w:rPr>
      </w:pPr>
      <w:r>
        <w:rPr>
          <w:noProof/>
          <w:sz w:val="20"/>
          <w:lang w:val="pt-BR" w:eastAsia="pt-BR"/>
        </w:rPr>
        <mc:AlternateContent>
          <mc:Choice Requires="wps">
            <w:drawing>
              <wp:anchor distT="0" distB="0" distL="0" distR="0" simplePos="0" relativeHeight="251682816" behindDoc="1" locked="0" layoutInCell="1" allowOverlap="1">
                <wp:simplePos x="0" y="0"/>
                <wp:positionH relativeFrom="page">
                  <wp:posOffset>1062532</wp:posOffset>
                </wp:positionH>
                <wp:positionV relativeFrom="paragraph">
                  <wp:posOffset>220897</wp:posOffset>
                </wp:positionV>
                <wp:extent cx="5798185" cy="2794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085836" id="Graphic 59" o:spid="_x0000_s1026" style="position:absolute;margin-left:83.65pt;margin-top:17.4pt;width:456.55pt;height:2.2pt;z-index:-25163366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9"/>
        <w:jc w:val="center"/>
      </w:pPr>
      <w:r>
        <w:t>CLAUSULA</w:t>
      </w:r>
      <w:r>
        <w:rPr>
          <w:spacing w:val="-3"/>
        </w:rPr>
        <w:t xml:space="preserve"> </w:t>
      </w:r>
      <w:r>
        <w:t>DECIMA</w:t>
      </w:r>
      <w:r>
        <w:rPr>
          <w:spacing w:val="-5"/>
        </w:rPr>
        <w:t xml:space="preserve"> </w:t>
      </w:r>
      <w:r>
        <w:t>QUARTA</w:t>
      </w:r>
      <w:r>
        <w:rPr>
          <w:spacing w:val="-3"/>
        </w:rPr>
        <w:t xml:space="preserve"> </w:t>
      </w:r>
      <w:r>
        <w:t>–</w:t>
      </w:r>
      <w:r>
        <w:rPr>
          <w:spacing w:val="-2"/>
        </w:rPr>
        <w:t xml:space="preserve"> </w:t>
      </w:r>
      <w:r>
        <w:t>DA</w:t>
      </w:r>
      <w:r>
        <w:rPr>
          <w:spacing w:val="-5"/>
        </w:rPr>
        <w:t xml:space="preserve"> </w:t>
      </w:r>
      <w:r>
        <w:t>SUBMISSÃO</w:t>
      </w:r>
      <w:r>
        <w:rPr>
          <w:spacing w:val="-5"/>
        </w:rPr>
        <w:t xml:space="preserve"> </w:t>
      </w:r>
      <w:r>
        <w:t>AOS</w:t>
      </w:r>
      <w:r>
        <w:rPr>
          <w:spacing w:val="-4"/>
        </w:rPr>
        <w:t xml:space="preserve"> </w:t>
      </w:r>
      <w:r>
        <w:t>PRECEITOS</w:t>
      </w:r>
      <w:r>
        <w:rPr>
          <w:spacing w:val="-3"/>
        </w:rPr>
        <w:t xml:space="preserve"> </w:t>
      </w:r>
      <w:r>
        <w:rPr>
          <w:spacing w:val="-2"/>
        </w:rPr>
        <w:t>LEGAIS.</w:t>
      </w:r>
    </w:p>
    <w:p w:rsidR="008B7CCB" w:rsidRDefault="001D7556">
      <w:pPr>
        <w:pStyle w:val="Corpodetexto"/>
        <w:spacing w:before="6"/>
        <w:rPr>
          <w:sz w:val="11"/>
        </w:rPr>
      </w:pPr>
      <w:r>
        <w:rPr>
          <w:noProof/>
          <w:sz w:val="11"/>
          <w:lang w:val="pt-BR" w:eastAsia="pt-BR"/>
        </w:rPr>
        <mc:AlternateContent>
          <mc:Choice Requires="wps">
            <w:drawing>
              <wp:anchor distT="0" distB="0" distL="0" distR="0" simplePos="0" relativeHeight="251684864" behindDoc="1" locked="0" layoutInCell="1" allowOverlap="1">
                <wp:simplePos x="0" y="0"/>
                <wp:positionH relativeFrom="page">
                  <wp:posOffset>1062532</wp:posOffset>
                </wp:positionH>
                <wp:positionV relativeFrom="paragraph">
                  <wp:posOffset>99582</wp:posOffset>
                </wp:positionV>
                <wp:extent cx="5798185" cy="27940"/>
                <wp:effectExtent l="0" t="0" r="0" b="0"/>
                <wp:wrapTopAndBottom/>
                <wp:docPr id="43"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30D52BD" id="Graphic 60" o:spid="_x0000_s1026" style="position:absolute;margin-left:83.65pt;margin-top:7.85pt;width:456.55pt;height:2.2pt;z-index:-25163161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10"/>
        </w:numPr>
        <w:tabs>
          <w:tab w:val="left" w:pos="1387"/>
        </w:tabs>
        <w:spacing w:before="5" w:line="360" w:lineRule="auto"/>
        <w:ind w:right="987" w:firstLine="0"/>
        <w:rPr>
          <w:sz w:val="24"/>
        </w:rPr>
      </w:pPr>
      <w:r>
        <w:rPr>
          <w:sz w:val="24"/>
        </w:rPr>
        <w:t>–</w:t>
      </w:r>
      <w:r>
        <w:rPr>
          <w:spacing w:val="-3"/>
          <w:sz w:val="24"/>
        </w:rPr>
        <w:t xml:space="preserve"> </w:t>
      </w:r>
      <w:r>
        <w:rPr>
          <w:sz w:val="24"/>
        </w:rPr>
        <w:t>Trata-se</w:t>
      </w:r>
      <w:r>
        <w:rPr>
          <w:spacing w:val="-2"/>
          <w:sz w:val="24"/>
        </w:rPr>
        <w:t xml:space="preserve"> </w:t>
      </w:r>
      <w:r>
        <w:rPr>
          <w:sz w:val="24"/>
        </w:rPr>
        <w:t>de</w:t>
      </w:r>
      <w:r>
        <w:rPr>
          <w:spacing w:val="-1"/>
          <w:sz w:val="24"/>
        </w:rPr>
        <w:t xml:space="preserve"> </w:t>
      </w:r>
      <w:r>
        <w:rPr>
          <w:sz w:val="24"/>
        </w:rPr>
        <w:t>despesa</w:t>
      </w:r>
      <w:r>
        <w:rPr>
          <w:spacing w:val="-1"/>
          <w:sz w:val="24"/>
        </w:rPr>
        <w:t xml:space="preserve"> </w:t>
      </w:r>
      <w:r>
        <w:rPr>
          <w:sz w:val="24"/>
        </w:rPr>
        <w:t>enquadrada</w:t>
      </w:r>
      <w:r>
        <w:rPr>
          <w:spacing w:val="-1"/>
          <w:sz w:val="24"/>
        </w:rPr>
        <w:t xml:space="preserve"> </w:t>
      </w:r>
      <w:r>
        <w:rPr>
          <w:sz w:val="24"/>
        </w:rPr>
        <w:t>em</w:t>
      </w:r>
      <w:r>
        <w:rPr>
          <w:spacing w:val="-1"/>
          <w:sz w:val="24"/>
        </w:rPr>
        <w:t xml:space="preserve"> </w:t>
      </w:r>
      <w:r>
        <w:rPr>
          <w:sz w:val="24"/>
        </w:rPr>
        <w:t>Registro de</w:t>
      </w:r>
      <w:r>
        <w:rPr>
          <w:spacing w:val="-1"/>
          <w:sz w:val="24"/>
        </w:rPr>
        <w:t xml:space="preserve"> </w:t>
      </w:r>
      <w:r>
        <w:rPr>
          <w:sz w:val="24"/>
        </w:rPr>
        <w:t>Preços</w:t>
      </w:r>
      <w:r>
        <w:rPr>
          <w:spacing w:val="-5"/>
          <w:sz w:val="24"/>
        </w:rPr>
        <w:t xml:space="preserve"> </w:t>
      </w:r>
      <w:r>
        <w:rPr>
          <w:sz w:val="24"/>
        </w:rPr>
        <w:t>nos termos da</w:t>
      </w:r>
      <w:r>
        <w:rPr>
          <w:spacing w:val="-4"/>
          <w:sz w:val="24"/>
        </w:rPr>
        <w:t xml:space="preserve"> </w:t>
      </w:r>
      <w:r>
        <w:rPr>
          <w:sz w:val="24"/>
        </w:rPr>
        <w:t>Lei</w:t>
      </w:r>
      <w:r>
        <w:rPr>
          <w:spacing w:val="-2"/>
          <w:sz w:val="24"/>
        </w:rPr>
        <w:t xml:space="preserve"> </w:t>
      </w:r>
      <w:r>
        <w:rPr>
          <w:sz w:val="24"/>
        </w:rPr>
        <w:t>nº 14.133/21. Os casos omissos serão resolvidos pelas partes à luz da Lei nº14.133/21 e demais legislações aplicáveis ao caso.</w:t>
      </w:r>
    </w:p>
    <w:p w:rsidR="008B7CCB" w:rsidRDefault="001D7556">
      <w:pPr>
        <w:pStyle w:val="Corpodetexto"/>
        <w:spacing w:before="162"/>
        <w:rPr>
          <w:sz w:val="20"/>
        </w:rPr>
      </w:pPr>
      <w:r>
        <w:rPr>
          <w:noProof/>
          <w:sz w:val="20"/>
          <w:lang w:val="pt-BR" w:eastAsia="pt-BR"/>
        </w:rPr>
        <mc:AlternateContent>
          <mc:Choice Requires="wps">
            <w:drawing>
              <wp:anchor distT="0" distB="0" distL="0" distR="0" simplePos="0" relativeHeight="251686912" behindDoc="1" locked="0" layoutInCell="1" allowOverlap="1">
                <wp:simplePos x="0" y="0"/>
                <wp:positionH relativeFrom="page">
                  <wp:posOffset>1062532</wp:posOffset>
                </wp:positionH>
                <wp:positionV relativeFrom="paragraph">
                  <wp:posOffset>264353</wp:posOffset>
                </wp:positionV>
                <wp:extent cx="5798185" cy="27940"/>
                <wp:effectExtent l="0" t="0" r="0" b="0"/>
                <wp:wrapTopAndBottom/>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300"/>
                              </a:moveTo>
                              <a:lnTo>
                                <a:pt x="0" y="18300"/>
                              </a:lnTo>
                              <a:lnTo>
                                <a:pt x="0" y="27432"/>
                              </a:lnTo>
                              <a:lnTo>
                                <a:pt x="5798185" y="27432"/>
                              </a:lnTo>
                              <a:lnTo>
                                <a:pt x="5798185" y="18300"/>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97F672" id="Graphic 61" o:spid="_x0000_s1026" style="position:absolute;margin-left:83.65pt;margin-top:20.8pt;width:456.55pt;height:2.2pt;z-index:-25162956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" path="m5798185,18300l,18300r,9132l5798185,27432r,-9132xem5798185,l,,,9144r5798185,l5798185,xe" fillcolor="black" stroked="f">
                <v:path arrowok="t"/>
                <w10:wrap type="topAndBottom" anchorx="page"/>
              </v:shape>
            </w:pict>
          </mc:Fallback>
        </mc:AlternateContent>
      </w:r>
    </w:p>
    <w:p w:rsidR="008B7CCB" w:rsidRDefault="001D7556">
      <w:pPr>
        <w:pStyle w:val="Corpodetexto"/>
        <w:spacing w:before="19"/>
        <w:ind w:right="138"/>
        <w:jc w:val="center"/>
      </w:pPr>
      <w:r>
        <w:t>CLÁUSULA</w:t>
      </w:r>
      <w:r>
        <w:rPr>
          <w:spacing w:val="-3"/>
        </w:rPr>
        <w:t xml:space="preserve"> </w:t>
      </w:r>
      <w:r>
        <w:t>DÉCIMA</w:t>
      </w:r>
      <w:r>
        <w:rPr>
          <w:spacing w:val="-4"/>
        </w:rPr>
        <w:t xml:space="preserve"> </w:t>
      </w:r>
      <w:r>
        <w:t>QUINTA</w:t>
      </w:r>
      <w:r>
        <w:rPr>
          <w:spacing w:val="-4"/>
        </w:rPr>
        <w:t xml:space="preserve"> </w:t>
      </w:r>
      <w:r>
        <w:t>–</w:t>
      </w:r>
      <w:r>
        <w:rPr>
          <w:spacing w:val="-3"/>
        </w:rPr>
        <w:t xml:space="preserve"> </w:t>
      </w:r>
      <w:r>
        <w:t>DAS</w:t>
      </w:r>
      <w:r>
        <w:rPr>
          <w:spacing w:val="-4"/>
        </w:rPr>
        <w:t xml:space="preserve"> </w:t>
      </w:r>
      <w:r>
        <w:t>SANÇÕES</w:t>
      </w:r>
      <w:r>
        <w:rPr>
          <w:spacing w:val="-3"/>
        </w:rPr>
        <w:t xml:space="preserve"> </w:t>
      </w:r>
      <w:r>
        <w:t>E</w:t>
      </w:r>
      <w:r>
        <w:rPr>
          <w:spacing w:val="-5"/>
        </w:rPr>
        <w:t xml:space="preserve"> </w:t>
      </w:r>
      <w:r>
        <w:rPr>
          <w:spacing w:val="-2"/>
        </w:rPr>
        <w:t>INEXECUÇÃO.</w:t>
      </w:r>
    </w:p>
    <w:p w:rsidR="008B7CCB" w:rsidRDefault="001D7556">
      <w:pPr>
        <w:pStyle w:val="Corpodetexto"/>
        <w:spacing w:before="3"/>
        <w:rPr>
          <w:sz w:val="11"/>
        </w:rPr>
      </w:pPr>
      <w:r>
        <w:rPr>
          <w:noProof/>
          <w:sz w:val="11"/>
          <w:lang w:val="pt-BR" w:eastAsia="pt-BR"/>
        </w:rPr>
        <mc:AlternateContent>
          <mc:Choice Requires="wps">
            <w:drawing>
              <wp:anchor distT="0" distB="0" distL="0" distR="0" simplePos="0" relativeHeight="251688960" behindDoc="1" locked="0" layoutInCell="1" allowOverlap="1">
                <wp:simplePos x="0" y="0"/>
                <wp:positionH relativeFrom="page">
                  <wp:posOffset>1062532</wp:posOffset>
                </wp:positionH>
                <wp:positionV relativeFrom="paragraph">
                  <wp:posOffset>97677</wp:posOffset>
                </wp:positionV>
                <wp:extent cx="5798185" cy="27940"/>
                <wp:effectExtent l="0" t="0" r="0" b="0"/>
                <wp:wrapTopAndBottom/>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A3E42EC" id="Graphic 62" o:spid="_x0000_s1026" style="position:absolute;margin-left:83.65pt;margin-top:7.7pt;width:456.55pt;height:2.2pt;z-index:-25162752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9"/>
        </w:numPr>
        <w:tabs>
          <w:tab w:val="left" w:pos="1408"/>
        </w:tabs>
        <w:spacing w:before="5" w:line="360" w:lineRule="auto"/>
        <w:ind w:right="989" w:firstLine="0"/>
        <w:rPr>
          <w:sz w:val="24"/>
        </w:rPr>
      </w:pPr>
      <w:r>
        <w:rPr>
          <w:sz w:val="24"/>
        </w:rPr>
        <w:t>– O descumprimento das obrigações assumidas caracterizará a inadimplência da registrada, sujeitando-a as penalidades de advertência, multa de até 30% (trinta por</w:t>
      </w:r>
      <w:r>
        <w:rPr>
          <w:spacing w:val="-17"/>
          <w:sz w:val="24"/>
        </w:rPr>
        <w:t xml:space="preserve"> </w:t>
      </w:r>
      <w:r>
        <w:rPr>
          <w:sz w:val="24"/>
        </w:rPr>
        <w:t>cento)</w:t>
      </w:r>
      <w:r>
        <w:rPr>
          <w:spacing w:val="-17"/>
          <w:sz w:val="24"/>
        </w:rPr>
        <w:t xml:space="preserve"> </w:t>
      </w:r>
      <w:r>
        <w:rPr>
          <w:sz w:val="24"/>
        </w:rPr>
        <w:t>de</w:t>
      </w:r>
      <w:r>
        <w:rPr>
          <w:spacing w:val="-16"/>
          <w:sz w:val="24"/>
        </w:rPr>
        <w:t xml:space="preserve"> </w:t>
      </w:r>
      <w:r>
        <w:rPr>
          <w:sz w:val="24"/>
        </w:rPr>
        <w:t>sua</w:t>
      </w:r>
      <w:r>
        <w:rPr>
          <w:spacing w:val="-17"/>
          <w:sz w:val="24"/>
        </w:rPr>
        <w:t xml:space="preserve"> </w:t>
      </w:r>
      <w:r>
        <w:rPr>
          <w:sz w:val="24"/>
        </w:rPr>
        <w:t>proposta,</w:t>
      </w:r>
      <w:r>
        <w:rPr>
          <w:spacing w:val="-17"/>
          <w:sz w:val="24"/>
        </w:rPr>
        <w:t xml:space="preserve"> </w:t>
      </w:r>
      <w:r>
        <w:rPr>
          <w:sz w:val="24"/>
        </w:rPr>
        <w:t>suspensão</w:t>
      </w:r>
      <w:r>
        <w:rPr>
          <w:spacing w:val="-17"/>
          <w:sz w:val="24"/>
        </w:rPr>
        <w:t xml:space="preserve"> </w:t>
      </w:r>
      <w:r>
        <w:rPr>
          <w:sz w:val="24"/>
        </w:rPr>
        <w:t>no</w:t>
      </w:r>
      <w:r>
        <w:rPr>
          <w:spacing w:val="-16"/>
          <w:sz w:val="24"/>
        </w:rPr>
        <w:t xml:space="preserve"> </w:t>
      </w:r>
      <w:r>
        <w:rPr>
          <w:sz w:val="24"/>
        </w:rPr>
        <w:t>direito</w:t>
      </w:r>
      <w:r>
        <w:rPr>
          <w:spacing w:val="-17"/>
          <w:sz w:val="24"/>
        </w:rPr>
        <w:t xml:space="preserve"> </w:t>
      </w:r>
      <w:r>
        <w:rPr>
          <w:sz w:val="24"/>
        </w:rPr>
        <w:t>de</w:t>
      </w:r>
      <w:r>
        <w:rPr>
          <w:spacing w:val="-17"/>
          <w:sz w:val="24"/>
        </w:rPr>
        <w:t xml:space="preserve"> </w:t>
      </w:r>
      <w:r>
        <w:rPr>
          <w:sz w:val="24"/>
        </w:rPr>
        <w:t>licitar</w:t>
      </w:r>
      <w:r>
        <w:rPr>
          <w:spacing w:val="-16"/>
          <w:sz w:val="24"/>
        </w:rPr>
        <w:t xml:space="preserve"> </w:t>
      </w:r>
      <w:r>
        <w:rPr>
          <w:sz w:val="24"/>
        </w:rPr>
        <w:t>e</w:t>
      </w:r>
      <w:r>
        <w:rPr>
          <w:spacing w:val="-17"/>
          <w:sz w:val="24"/>
        </w:rPr>
        <w:t xml:space="preserve"> </w:t>
      </w:r>
      <w:r>
        <w:rPr>
          <w:sz w:val="24"/>
        </w:rPr>
        <w:t>contratar</w:t>
      </w:r>
      <w:r>
        <w:rPr>
          <w:spacing w:val="-17"/>
          <w:sz w:val="24"/>
        </w:rPr>
        <w:t xml:space="preserve"> </w:t>
      </w:r>
      <w:r>
        <w:rPr>
          <w:sz w:val="24"/>
        </w:rPr>
        <w:t>com</w:t>
      </w:r>
      <w:r>
        <w:rPr>
          <w:spacing w:val="-16"/>
          <w:sz w:val="24"/>
        </w:rPr>
        <w:t xml:space="preserve"> </w:t>
      </w:r>
      <w:r>
        <w:rPr>
          <w:sz w:val="24"/>
        </w:rPr>
        <w:t>o</w:t>
      </w:r>
      <w:r>
        <w:rPr>
          <w:spacing w:val="-17"/>
          <w:sz w:val="24"/>
        </w:rPr>
        <w:t xml:space="preserve"> </w:t>
      </w:r>
      <w:r>
        <w:rPr>
          <w:sz w:val="24"/>
        </w:rPr>
        <w:t>município, bem como à declaração de inidoneidade, conforme previstos na Lei Federal nº 14.133/21, salvo a superveniência comprovada de motivo de força maior desde que aceito pela administração;</w:t>
      </w:r>
    </w:p>
    <w:p w:rsidR="008B7CCB" w:rsidRDefault="001D7556">
      <w:pPr>
        <w:pStyle w:val="PargrafodaLista"/>
        <w:numPr>
          <w:ilvl w:val="1"/>
          <w:numId w:val="9"/>
        </w:numPr>
        <w:tabs>
          <w:tab w:val="left" w:pos="1428"/>
        </w:tabs>
        <w:spacing w:before="1" w:line="360" w:lineRule="auto"/>
        <w:ind w:right="993" w:firstLine="0"/>
        <w:rPr>
          <w:sz w:val="24"/>
        </w:rPr>
      </w:pPr>
      <w:r>
        <w:rPr>
          <w:sz w:val="24"/>
        </w:rPr>
        <w:t>– O atraso injustificado da registrada, para fornecer os produtos requeridos, sujeitá-la-á à multa de mora no valor de 0,3% (zero vírgula três por cento) por dia excedente, sobre o valor global do pedido;</w:t>
      </w:r>
    </w:p>
    <w:p w:rsidR="008B7CCB" w:rsidRDefault="001D7556">
      <w:pPr>
        <w:pStyle w:val="PargrafodaLista"/>
        <w:numPr>
          <w:ilvl w:val="1"/>
          <w:numId w:val="9"/>
        </w:numPr>
        <w:tabs>
          <w:tab w:val="left" w:pos="1382"/>
        </w:tabs>
        <w:spacing w:before="1" w:line="360" w:lineRule="auto"/>
        <w:ind w:right="994" w:firstLine="0"/>
        <w:rPr>
          <w:sz w:val="24"/>
        </w:rPr>
      </w:pPr>
      <w:r>
        <w:rPr>
          <w:sz w:val="24"/>
        </w:rPr>
        <w:t>–</w:t>
      </w:r>
      <w:r>
        <w:rPr>
          <w:spacing w:val="-7"/>
          <w:sz w:val="24"/>
        </w:rPr>
        <w:t xml:space="preserve"> </w:t>
      </w:r>
      <w:r>
        <w:rPr>
          <w:sz w:val="24"/>
        </w:rPr>
        <w:t>Na</w:t>
      </w:r>
      <w:r>
        <w:rPr>
          <w:spacing w:val="-7"/>
          <w:sz w:val="24"/>
        </w:rPr>
        <w:t xml:space="preserve"> </w:t>
      </w:r>
      <w:r>
        <w:rPr>
          <w:sz w:val="24"/>
        </w:rPr>
        <w:t>hipótese</w:t>
      </w:r>
      <w:r>
        <w:rPr>
          <w:spacing w:val="-7"/>
          <w:sz w:val="24"/>
        </w:rPr>
        <w:t xml:space="preserve"> </w:t>
      </w:r>
      <w:r>
        <w:rPr>
          <w:sz w:val="24"/>
        </w:rPr>
        <w:t>da</w:t>
      </w:r>
      <w:r>
        <w:rPr>
          <w:spacing w:val="-7"/>
          <w:sz w:val="24"/>
        </w:rPr>
        <w:t xml:space="preserve"> </w:t>
      </w:r>
      <w:r>
        <w:rPr>
          <w:sz w:val="24"/>
        </w:rPr>
        <w:t>registrada</w:t>
      </w:r>
      <w:r>
        <w:rPr>
          <w:spacing w:val="-5"/>
          <w:sz w:val="24"/>
        </w:rPr>
        <w:t xml:space="preserve"> </w:t>
      </w:r>
      <w:r>
        <w:rPr>
          <w:sz w:val="24"/>
        </w:rPr>
        <w:t>descumprir</w:t>
      </w:r>
      <w:r>
        <w:rPr>
          <w:spacing w:val="-8"/>
          <w:sz w:val="24"/>
        </w:rPr>
        <w:t xml:space="preserve"> </w:t>
      </w:r>
      <w:r>
        <w:rPr>
          <w:sz w:val="24"/>
        </w:rPr>
        <w:t>as</w:t>
      </w:r>
      <w:r>
        <w:rPr>
          <w:spacing w:val="-5"/>
          <w:sz w:val="24"/>
        </w:rPr>
        <w:t xml:space="preserve"> </w:t>
      </w:r>
      <w:r>
        <w:rPr>
          <w:sz w:val="24"/>
        </w:rPr>
        <w:t>obrigações</w:t>
      </w:r>
      <w:r>
        <w:rPr>
          <w:spacing w:val="-8"/>
          <w:sz w:val="24"/>
        </w:rPr>
        <w:t xml:space="preserve"> </w:t>
      </w:r>
      <w:r>
        <w:rPr>
          <w:sz w:val="24"/>
        </w:rPr>
        <w:t>assumidas</w:t>
      </w:r>
      <w:r>
        <w:rPr>
          <w:spacing w:val="-5"/>
          <w:sz w:val="24"/>
        </w:rPr>
        <w:t xml:space="preserve"> </w:t>
      </w:r>
      <w:r>
        <w:rPr>
          <w:sz w:val="24"/>
        </w:rPr>
        <w:t>no</w:t>
      </w:r>
      <w:r>
        <w:rPr>
          <w:spacing w:val="-6"/>
          <w:sz w:val="24"/>
        </w:rPr>
        <w:t xml:space="preserve"> </w:t>
      </w:r>
      <w:r>
        <w:rPr>
          <w:sz w:val="24"/>
        </w:rPr>
        <w:t>todo</w:t>
      </w:r>
      <w:r>
        <w:rPr>
          <w:spacing w:val="-5"/>
          <w:sz w:val="24"/>
        </w:rPr>
        <w:t xml:space="preserve"> </w:t>
      </w:r>
      <w:r>
        <w:rPr>
          <w:sz w:val="24"/>
        </w:rPr>
        <w:t>ou</w:t>
      </w:r>
      <w:r>
        <w:rPr>
          <w:spacing w:val="-7"/>
          <w:sz w:val="24"/>
        </w:rPr>
        <w:t xml:space="preserve"> </w:t>
      </w:r>
      <w:r>
        <w:rPr>
          <w:sz w:val="24"/>
        </w:rPr>
        <w:t>em parte, ficará sujeita ainda, a juízo do município de Santo Antônio do Grama, às sanções previstas na Lei nº 14.133/21;</w:t>
      </w:r>
    </w:p>
    <w:p w:rsidR="008B7CCB" w:rsidRDefault="001D7556">
      <w:pPr>
        <w:pStyle w:val="Corpodetexto"/>
        <w:spacing w:before="162"/>
        <w:rPr>
          <w:sz w:val="20"/>
        </w:rPr>
      </w:pPr>
      <w:r>
        <w:rPr>
          <w:noProof/>
          <w:sz w:val="20"/>
          <w:lang w:val="pt-BR" w:eastAsia="pt-BR"/>
        </w:rPr>
        <mc:AlternateContent>
          <mc:Choice Requires="wps">
            <w:drawing>
              <wp:anchor distT="0" distB="0" distL="0" distR="0" simplePos="0" relativeHeight="251691008" behindDoc="1" locked="0" layoutInCell="1" allowOverlap="1">
                <wp:simplePos x="0" y="0"/>
                <wp:positionH relativeFrom="page">
                  <wp:posOffset>1062532</wp:posOffset>
                </wp:positionH>
                <wp:positionV relativeFrom="paragraph">
                  <wp:posOffset>264694</wp:posOffset>
                </wp:positionV>
                <wp:extent cx="5798185" cy="27940"/>
                <wp:effectExtent l="0" t="0" r="0" b="0"/>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19"/>
                              </a:lnTo>
                              <a:lnTo>
                                <a:pt x="5798185" y="27419"/>
                              </a:lnTo>
                              <a:lnTo>
                                <a:pt x="5798185" y="18288"/>
                              </a:lnTo>
                              <a:close/>
                            </a:path>
                            <a:path w="5798185" h="27940">
                              <a:moveTo>
                                <a:pt x="5798185" y="0"/>
                              </a:moveTo>
                              <a:lnTo>
                                <a:pt x="0" y="0"/>
                              </a:lnTo>
                              <a:lnTo>
                                <a:pt x="0" y="9131"/>
                              </a:lnTo>
                              <a:lnTo>
                                <a:pt x="5798185" y="9131"/>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5A4B4D" id="Graphic 63" o:spid="_x0000_s1026" style="position:absolute;margin-left:83.65pt;margin-top:20.85pt;width:456.55pt;height:2.2pt;z-index:-25162547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" path="m5798185,18288l,18288r,9131l5798185,27419r,-9131xem5798185,l,,,9131r5798185,l5798185,xe" fillcolor="black" stroked="f">
                <v:path arrowok="t"/>
                <w10:wrap type="topAndBottom" anchorx="page"/>
              </v:shape>
            </w:pict>
          </mc:Fallback>
        </mc:AlternateContent>
      </w:r>
    </w:p>
    <w:p w:rsidR="008B7CCB" w:rsidRDefault="001D7556">
      <w:pPr>
        <w:pStyle w:val="Corpodetexto"/>
        <w:spacing w:before="19"/>
        <w:ind w:right="138"/>
        <w:jc w:val="center"/>
      </w:pPr>
      <w:r>
        <w:t>CLAUSULA</w:t>
      </w:r>
      <w:r>
        <w:rPr>
          <w:spacing w:val="-4"/>
        </w:rPr>
        <w:t xml:space="preserve"> </w:t>
      </w:r>
      <w:r>
        <w:t>DECIMA</w:t>
      </w:r>
      <w:r>
        <w:rPr>
          <w:spacing w:val="-6"/>
        </w:rPr>
        <w:t xml:space="preserve"> </w:t>
      </w:r>
      <w:r>
        <w:t>SEXTA</w:t>
      </w:r>
      <w:r>
        <w:rPr>
          <w:spacing w:val="-3"/>
        </w:rPr>
        <w:t xml:space="preserve"> </w:t>
      </w:r>
      <w:r>
        <w:t>–</w:t>
      </w:r>
      <w:r>
        <w:rPr>
          <w:spacing w:val="-4"/>
        </w:rPr>
        <w:t xml:space="preserve"> </w:t>
      </w:r>
      <w:r>
        <w:t>DOS</w:t>
      </w:r>
      <w:r>
        <w:rPr>
          <w:spacing w:val="-6"/>
        </w:rPr>
        <w:t xml:space="preserve"> </w:t>
      </w:r>
      <w:r>
        <w:t>ACRÉSCIMOS</w:t>
      </w:r>
      <w:r>
        <w:rPr>
          <w:spacing w:val="-3"/>
        </w:rPr>
        <w:t xml:space="preserve"> </w:t>
      </w:r>
      <w:r>
        <w:rPr>
          <w:spacing w:val="-2"/>
        </w:rPr>
        <w:t>LEGAIS.</w:t>
      </w:r>
    </w:p>
    <w:p w:rsidR="008B7CCB" w:rsidRDefault="001D7556">
      <w:pPr>
        <w:pStyle w:val="Corpodetexto"/>
        <w:spacing w:before="3"/>
        <w:rPr>
          <w:sz w:val="11"/>
        </w:rPr>
      </w:pPr>
      <w:r>
        <w:rPr>
          <w:noProof/>
          <w:sz w:val="11"/>
          <w:lang w:val="pt-BR" w:eastAsia="pt-BR"/>
        </w:rPr>
        <mc:AlternateContent>
          <mc:Choice Requires="wps">
            <w:drawing>
              <wp:anchor distT="0" distB="0" distL="0" distR="0" simplePos="0" relativeHeight="251693056" behindDoc="1" locked="0" layoutInCell="1" allowOverlap="1">
                <wp:simplePos x="0" y="0"/>
                <wp:positionH relativeFrom="page">
                  <wp:posOffset>1062532</wp:posOffset>
                </wp:positionH>
                <wp:positionV relativeFrom="paragraph">
                  <wp:posOffset>97677</wp:posOffset>
                </wp:positionV>
                <wp:extent cx="5798185" cy="27940"/>
                <wp:effectExtent l="0" t="0" r="0" b="0"/>
                <wp:wrapTopAndBottom/>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B46CF3" id="Graphic 64" o:spid="_x0000_s1026" style="position:absolute;margin-left:83.65pt;margin-top:7.7pt;width:456.55pt;height:2.2pt;z-index:-25162342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8"/>
        </w:numPr>
        <w:tabs>
          <w:tab w:val="left" w:pos="1430"/>
        </w:tabs>
        <w:spacing w:before="5" w:line="360" w:lineRule="auto"/>
        <w:ind w:right="996" w:firstLine="0"/>
        <w:rPr>
          <w:sz w:val="24"/>
        </w:rPr>
      </w:pPr>
      <w:r>
        <w:rPr>
          <w:sz w:val="24"/>
        </w:rPr>
        <w:t>– A registrada fica obrigada a aceitar os acréscimos ou supressões que se fizerem necessários</w:t>
      </w:r>
      <w:r>
        <w:rPr>
          <w:spacing w:val="-3"/>
          <w:sz w:val="24"/>
        </w:rPr>
        <w:t xml:space="preserve"> </w:t>
      </w:r>
      <w:r>
        <w:rPr>
          <w:sz w:val="24"/>
        </w:rPr>
        <w:t>para</w:t>
      </w:r>
      <w:r>
        <w:rPr>
          <w:spacing w:val="-1"/>
          <w:sz w:val="24"/>
        </w:rPr>
        <w:t xml:space="preserve"> </w:t>
      </w:r>
      <w:r>
        <w:rPr>
          <w:sz w:val="24"/>
        </w:rPr>
        <w:t>o devido</w:t>
      </w:r>
      <w:r>
        <w:rPr>
          <w:spacing w:val="-2"/>
          <w:sz w:val="24"/>
        </w:rPr>
        <w:t xml:space="preserve"> </w:t>
      </w:r>
      <w:r>
        <w:rPr>
          <w:sz w:val="24"/>
        </w:rPr>
        <w:t>fornecimento até o limite</w:t>
      </w:r>
      <w:r>
        <w:rPr>
          <w:spacing w:val="-3"/>
          <w:sz w:val="24"/>
        </w:rPr>
        <w:t xml:space="preserve"> </w:t>
      </w:r>
      <w:r>
        <w:rPr>
          <w:sz w:val="24"/>
        </w:rPr>
        <w:t>atualizado de 25%</w:t>
      </w:r>
      <w:r>
        <w:rPr>
          <w:spacing w:val="-1"/>
          <w:sz w:val="24"/>
        </w:rPr>
        <w:t xml:space="preserve"> </w:t>
      </w:r>
      <w:r>
        <w:rPr>
          <w:sz w:val="24"/>
        </w:rPr>
        <w:t>(vinte</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right="894"/>
      </w:pPr>
      <w:r>
        <w:lastRenderedPageBreak/>
        <w:t>e</w:t>
      </w:r>
      <w:r>
        <w:rPr>
          <w:spacing w:val="40"/>
        </w:rPr>
        <w:t xml:space="preserve"> </w:t>
      </w:r>
      <w:r>
        <w:t>cinco</w:t>
      </w:r>
      <w:r>
        <w:rPr>
          <w:spacing w:val="40"/>
        </w:rPr>
        <w:t xml:space="preserve"> </w:t>
      </w:r>
      <w:r>
        <w:t>por</w:t>
      </w:r>
      <w:r>
        <w:rPr>
          <w:spacing w:val="40"/>
        </w:rPr>
        <w:t xml:space="preserve"> </w:t>
      </w:r>
      <w:r>
        <w:t>cento),</w:t>
      </w:r>
      <w:r>
        <w:rPr>
          <w:spacing w:val="40"/>
        </w:rPr>
        <w:t xml:space="preserve"> </w:t>
      </w:r>
      <w:r>
        <w:t>conforme</w:t>
      </w:r>
      <w:r>
        <w:rPr>
          <w:spacing w:val="40"/>
        </w:rPr>
        <w:t xml:space="preserve"> </w:t>
      </w:r>
      <w:r>
        <w:t>previsto</w:t>
      </w:r>
      <w:r>
        <w:rPr>
          <w:spacing w:val="40"/>
        </w:rPr>
        <w:t xml:space="preserve"> </w:t>
      </w:r>
      <w:r>
        <w:t>na</w:t>
      </w:r>
      <w:r>
        <w:rPr>
          <w:spacing w:val="40"/>
        </w:rPr>
        <w:t xml:space="preserve"> </w:t>
      </w:r>
      <w:r>
        <w:t>Lei</w:t>
      </w:r>
      <w:r>
        <w:rPr>
          <w:spacing w:val="40"/>
        </w:rPr>
        <w:t xml:space="preserve"> </w:t>
      </w:r>
      <w:r>
        <w:t>Federal</w:t>
      </w:r>
      <w:r>
        <w:rPr>
          <w:spacing w:val="40"/>
        </w:rPr>
        <w:t xml:space="preserve"> </w:t>
      </w:r>
      <w:r>
        <w:t>nº</w:t>
      </w:r>
      <w:r>
        <w:rPr>
          <w:spacing w:val="40"/>
        </w:rPr>
        <w:t xml:space="preserve"> </w:t>
      </w:r>
      <w:r>
        <w:t>14.133/21</w:t>
      </w:r>
      <w:r>
        <w:rPr>
          <w:spacing w:val="40"/>
        </w:rPr>
        <w:t xml:space="preserve"> </w:t>
      </w:r>
      <w:r>
        <w:t>e</w:t>
      </w:r>
      <w:r>
        <w:rPr>
          <w:spacing w:val="40"/>
        </w:rPr>
        <w:t xml:space="preserve"> </w:t>
      </w:r>
      <w:r>
        <w:t>no</w:t>
      </w:r>
      <w:r>
        <w:rPr>
          <w:spacing w:val="40"/>
        </w:rPr>
        <w:t xml:space="preserve"> </w:t>
      </w:r>
      <w:r>
        <w:t>Decreto Municipal n. 63/2</w:t>
      </w:r>
      <w:r w:rsidR="000A41F3">
        <w:t>036</w:t>
      </w:r>
      <w:r>
        <w:t>;</w:t>
      </w:r>
    </w:p>
    <w:p w:rsidR="008B7CCB" w:rsidRDefault="001D7556">
      <w:pPr>
        <w:pStyle w:val="Corpodetexto"/>
        <w:spacing w:before="163"/>
        <w:rPr>
          <w:sz w:val="20"/>
        </w:rPr>
      </w:pPr>
      <w:r>
        <w:rPr>
          <w:noProof/>
          <w:sz w:val="20"/>
          <w:lang w:val="pt-BR" w:eastAsia="pt-BR"/>
        </w:rPr>
        <mc:AlternateContent>
          <mc:Choice Requires="wps">
            <w:drawing>
              <wp:anchor distT="0" distB="0" distL="0" distR="0" simplePos="0" relativeHeight="251694080" behindDoc="1" locked="0" layoutInCell="1" allowOverlap="1">
                <wp:simplePos x="0" y="0"/>
                <wp:positionH relativeFrom="page">
                  <wp:posOffset>1062532</wp:posOffset>
                </wp:positionH>
                <wp:positionV relativeFrom="paragraph">
                  <wp:posOffset>265214</wp:posOffset>
                </wp:positionV>
                <wp:extent cx="5798185" cy="27940"/>
                <wp:effectExtent l="0" t="0" r="0" b="0"/>
                <wp:wrapTopAndBottom/>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B346B" id="Graphic 65" o:spid="_x0000_s1026" style="position:absolute;margin-left:83.65pt;margin-top:20.9pt;width:456.55pt;height:2.2pt;z-index:-25162240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5"/>
        <w:jc w:val="center"/>
      </w:pPr>
      <w:r>
        <w:t>CLAUSULA</w:t>
      </w:r>
      <w:r>
        <w:rPr>
          <w:spacing w:val="-4"/>
        </w:rPr>
        <w:t xml:space="preserve"> </w:t>
      </w:r>
      <w:r>
        <w:t>DECIMA</w:t>
      </w:r>
      <w:r>
        <w:rPr>
          <w:spacing w:val="-6"/>
        </w:rPr>
        <w:t xml:space="preserve"> </w:t>
      </w:r>
      <w:r>
        <w:t>SÉTIMA</w:t>
      </w:r>
      <w:r>
        <w:rPr>
          <w:spacing w:val="-1"/>
        </w:rPr>
        <w:t xml:space="preserve"> </w:t>
      </w:r>
      <w:r>
        <w:t>–</w:t>
      </w:r>
      <w:r>
        <w:rPr>
          <w:spacing w:val="-6"/>
        </w:rPr>
        <w:t xml:space="preserve"> </w:t>
      </w:r>
      <w:r>
        <w:t>DA</w:t>
      </w:r>
      <w:r>
        <w:rPr>
          <w:spacing w:val="-4"/>
        </w:rPr>
        <w:t xml:space="preserve"> </w:t>
      </w:r>
      <w:r>
        <w:rPr>
          <w:spacing w:val="-2"/>
        </w:rPr>
        <w:t>SUBCONTRATAÇÃO.</w:t>
      </w:r>
    </w:p>
    <w:p w:rsidR="008B7CCB" w:rsidRDefault="001D7556">
      <w:pPr>
        <w:pStyle w:val="Corpodetexto"/>
        <w:spacing w:before="3"/>
        <w:rPr>
          <w:sz w:val="11"/>
        </w:rPr>
      </w:pPr>
      <w:r>
        <w:rPr>
          <w:noProof/>
          <w:sz w:val="11"/>
          <w:lang w:val="pt-BR" w:eastAsia="pt-BR"/>
        </w:rPr>
        <mc:AlternateContent>
          <mc:Choice Requires="wps">
            <w:drawing>
              <wp:anchor distT="0" distB="0" distL="0" distR="0" simplePos="0" relativeHeight="251695104" behindDoc="1" locked="0" layoutInCell="1" allowOverlap="1">
                <wp:simplePos x="0" y="0"/>
                <wp:positionH relativeFrom="page">
                  <wp:posOffset>1062532</wp:posOffset>
                </wp:positionH>
                <wp:positionV relativeFrom="paragraph">
                  <wp:posOffset>97677</wp:posOffset>
                </wp:positionV>
                <wp:extent cx="5798185" cy="27940"/>
                <wp:effectExtent l="0" t="0" r="0" b="0"/>
                <wp:wrapTopAndBottom/>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0E99766" id="Graphic 66" o:spid="_x0000_s1026" style="position:absolute;margin-left:83.65pt;margin-top:7.7pt;width:456.55pt;height:2.2pt;z-index:-25162137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7"/>
        </w:numPr>
        <w:tabs>
          <w:tab w:val="left" w:pos="1426"/>
        </w:tabs>
        <w:spacing w:before="5" w:line="360" w:lineRule="auto"/>
        <w:ind w:right="992" w:firstLine="0"/>
        <w:rPr>
          <w:sz w:val="24"/>
        </w:rPr>
      </w:pPr>
      <w:r>
        <w:rPr>
          <w:sz w:val="24"/>
        </w:rPr>
        <w:t>– Fica vedada a subcontratação, cessão ou transferência parcial ou total do objeto</w:t>
      </w:r>
      <w:r>
        <w:rPr>
          <w:spacing w:val="-17"/>
          <w:sz w:val="24"/>
        </w:rPr>
        <w:t xml:space="preserve"> </w:t>
      </w:r>
      <w:r>
        <w:rPr>
          <w:sz w:val="24"/>
        </w:rPr>
        <w:t>desta</w:t>
      </w:r>
      <w:r>
        <w:rPr>
          <w:spacing w:val="-17"/>
          <w:sz w:val="24"/>
        </w:rPr>
        <w:t xml:space="preserve"> </w:t>
      </w:r>
      <w:r>
        <w:rPr>
          <w:sz w:val="24"/>
        </w:rPr>
        <w:t>Ata</w:t>
      </w:r>
      <w:r>
        <w:rPr>
          <w:spacing w:val="-16"/>
          <w:sz w:val="24"/>
        </w:rPr>
        <w:t xml:space="preserve"> </w:t>
      </w:r>
      <w:r>
        <w:rPr>
          <w:sz w:val="24"/>
        </w:rPr>
        <w:t>a</w:t>
      </w:r>
      <w:r>
        <w:rPr>
          <w:spacing w:val="-17"/>
          <w:sz w:val="24"/>
        </w:rPr>
        <w:t xml:space="preserve"> </w:t>
      </w:r>
      <w:r>
        <w:rPr>
          <w:sz w:val="24"/>
        </w:rPr>
        <w:t>terceiros,</w:t>
      </w:r>
      <w:r>
        <w:rPr>
          <w:spacing w:val="-17"/>
          <w:sz w:val="24"/>
        </w:rPr>
        <w:t xml:space="preserve"> </w:t>
      </w:r>
      <w:r>
        <w:rPr>
          <w:sz w:val="24"/>
        </w:rPr>
        <w:t>devendo</w:t>
      </w:r>
      <w:r>
        <w:rPr>
          <w:spacing w:val="-17"/>
          <w:sz w:val="24"/>
        </w:rPr>
        <w:t xml:space="preserve"> </w:t>
      </w:r>
      <w:r>
        <w:rPr>
          <w:sz w:val="24"/>
        </w:rPr>
        <w:t>a</w:t>
      </w:r>
      <w:r>
        <w:rPr>
          <w:spacing w:val="-16"/>
          <w:sz w:val="24"/>
        </w:rPr>
        <w:t xml:space="preserve"> </w:t>
      </w:r>
      <w:r>
        <w:rPr>
          <w:sz w:val="24"/>
        </w:rPr>
        <w:t>registrada</w:t>
      </w:r>
      <w:r>
        <w:rPr>
          <w:spacing w:val="-17"/>
          <w:sz w:val="24"/>
        </w:rPr>
        <w:t xml:space="preserve"> </w:t>
      </w:r>
      <w:r>
        <w:rPr>
          <w:sz w:val="24"/>
        </w:rPr>
        <w:t>fornecer</w:t>
      </w:r>
      <w:r>
        <w:rPr>
          <w:spacing w:val="-17"/>
          <w:sz w:val="24"/>
        </w:rPr>
        <w:t xml:space="preserve"> </w:t>
      </w:r>
      <w:r>
        <w:rPr>
          <w:sz w:val="24"/>
        </w:rPr>
        <w:t>os</w:t>
      </w:r>
      <w:r>
        <w:rPr>
          <w:spacing w:val="-16"/>
          <w:sz w:val="24"/>
        </w:rPr>
        <w:t xml:space="preserve"> </w:t>
      </w:r>
      <w:r>
        <w:rPr>
          <w:sz w:val="24"/>
        </w:rPr>
        <w:t>produtos</w:t>
      </w:r>
      <w:r>
        <w:rPr>
          <w:spacing w:val="-17"/>
          <w:sz w:val="24"/>
        </w:rPr>
        <w:t xml:space="preserve"> </w:t>
      </w:r>
      <w:r>
        <w:rPr>
          <w:sz w:val="24"/>
        </w:rPr>
        <w:t>eventualmente solicitados às suas expensas sem nenhum custo ao município.</w:t>
      </w:r>
    </w:p>
    <w:p w:rsidR="008B7CCB" w:rsidRDefault="001D7556">
      <w:pPr>
        <w:pStyle w:val="Corpodetexto"/>
        <w:spacing w:before="162"/>
        <w:rPr>
          <w:sz w:val="20"/>
        </w:rPr>
      </w:pPr>
      <w:r>
        <w:rPr>
          <w:noProof/>
          <w:sz w:val="20"/>
          <w:lang w:val="pt-BR" w:eastAsia="pt-BR"/>
        </w:rPr>
        <mc:AlternateContent>
          <mc:Choice Requires="wps">
            <w:drawing>
              <wp:anchor distT="0" distB="0" distL="0" distR="0" simplePos="0" relativeHeight="251696128" behindDoc="1" locked="0" layoutInCell="1" allowOverlap="1">
                <wp:simplePos x="0" y="0"/>
                <wp:positionH relativeFrom="page">
                  <wp:posOffset>1062532</wp:posOffset>
                </wp:positionH>
                <wp:positionV relativeFrom="paragraph">
                  <wp:posOffset>264734</wp:posOffset>
                </wp:positionV>
                <wp:extent cx="5798185" cy="27940"/>
                <wp:effectExtent l="0" t="0" r="0" b="0"/>
                <wp:wrapTopAndBottom/>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19521C" id="Graphic 67" o:spid="_x0000_s1026" style="position:absolute;margin-left:83.65pt;margin-top:20.85pt;width:456.55pt;height:2.2pt;z-index:-25162035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9"/>
        <w:jc w:val="center"/>
      </w:pPr>
      <w:r>
        <w:t>CLAUSULA</w:t>
      </w:r>
      <w:r>
        <w:rPr>
          <w:spacing w:val="-2"/>
        </w:rPr>
        <w:t xml:space="preserve"> </w:t>
      </w:r>
      <w:r>
        <w:t>DECIMA</w:t>
      </w:r>
      <w:r>
        <w:rPr>
          <w:spacing w:val="-5"/>
        </w:rPr>
        <w:t xml:space="preserve"> </w:t>
      </w:r>
      <w:r>
        <w:t>OITAVA</w:t>
      </w:r>
      <w:r>
        <w:rPr>
          <w:spacing w:val="-3"/>
        </w:rPr>
        <w:t xml:space="preserve"> </w:t>
      </w:r>
      <w:r>
        <w:t>–</w:t>
      </w:r>
      <w:r>
        <w:rPr>
          <w:spacing w:val="-2"/>
        </w:rPr>
        <w:t xml:space="preserve"> </w:t>
      </w:r>
      <w:r>
        <w:t>DA</w:t>
      </w:r>
      <w:r>
        <w:rPr>
          <w:spacing w:val="-5"/>
        </w:rPr>
        <w:t xml:space="preserve"> </w:t>
      </w:r>
      <w:r>
        <w:t>SUBMISSÃO</w:t>
      </w:r>
      <w:r>
        <w:rPr>
          <w:spacing w:val="-5"/>
        </w:rPr>
        <w:t xml:space="preserve"> </w:t>
      </w:r>
      <w:r>
        <w:t>AOS</w:t>
      </w:r>
      <w:r>
        <w:rPr>
          <w:spacing w:val="-4"/>
        </w:rPr>
        <w:t xml:space="preserve"> </w:t>
      </w:r>
      <w:r>
        <w:t>PREÇOS</w:t>
      </w:r>
      <w:r>
        <w:rPr>
          <w:spacing w:val="-5"/>
        </w:rPr>
        <w:t xml:space="preserve"> </w:t>
      </w:r>
      <w:r>
        <w:rPr>
          <w:spacing w:val="-2"/>
        </w:rPr>
        <w:t>REGISTRADOS.</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697152" behindDoc="1" locked="0" layoutInCell="1" allowOverlap="1">
                <wp:simplePos x="0" y="0"/>
                <wp:positionH relativeFrom="page">
                  <wp:posOffset>1062532</wp:posOffset>
                </wp:positionH>
                <wp:positionV relativeFrom="paragraph">
                  <wp:posOffset>99201</wp:posOffset>
                </wp:positionV>
                <wp:extent cx="5798185" cy="27940"/>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3F0600" id="Graphic 68" o:spid="_x0000_s1026" style="position:absolute;margin-left:83.65pt;margin-top:7.8pt;width:456.55pt;height:2.2pt;z-index:-25161932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6"/>
        </w:numPr>
        <w:tabs>
          <w:tab w:val="left" w:pos="1399"/>
        </w:tabs>
        <w:spacing w:before="5" w:line="360" w:lineRule="auto"/>
        <w:ind w:right="994" w:firstLine="0"/>
        <w:rPr>
          <w:sz w:val="24"/>
        </w:rPr>
      </w:pPr>
      <w:r>
        <w:rPr>
          <w:sz w:val="24"/>
        </w:rPr>
        <w:t>– O município de Santo Antônio do Grama poderá adquirir de outro fornecedor os produtos objeto deste registro, proibida, todavia, qualquer aquisição destes produtos por preços acima do registrado nesse instrumento.</w:t>
      </w:r>
    </w:p>
    <w:p w:rsidR="008B7CCB" w:rsidRDefault="001D7556">
      <w:pPr>
        <w:pStyle w:val="Corpodetexto"/>
        <w:spacing w:before="162"/>
        <w:rPr>
          <w:sz w:val="20"/>
        </w:rPr>
      </w:pPr>
      <w:r>
        <w:rPr>
          <w:noProof/>
          <w:sz w:val="20"/>
          <w:lang w:val="pt-BR" w:eastAsia="pt-BR"/>
        </w:rPr>
        <mc:AlternateContent>
          <mc:Choice Requires="wps">
            <w:drawing>
              <wp:anchor distT="0" distB="0" distL="0" distR="0" simplePos="0" relativeHeight="251698176" behindDoc="1" locked="0" layoutInCell="1" allowOverlap="1">
                <wp:simplePos x="0" y="0"/>
                <wp:positionH relativeFrom="page">
                  <wp:posOffset>1062532</wp:posOffset>
                </wp:positionH>
                <wp:positionV relativeFrom="paragraph">
                  <wp:posOffset>264353</wp:posOffset>
                </wp:positionV>
                <wp:extent cx="5798185" cy="2794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7A3334" id="Graphic 69" o:spid="_x0000_s1026" style="position:absolute;margin-left:83.65pt;margin-top:20.8pt;width:456.55pt;height:2.2pt;z-index:-25161830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left="1120"/>
      </w:pPr>
      <w:r>
        <w:t>CLAUSULA</w:t>
      </w:r>
      <w:r>
        <w:rPr>
          <w:spacing w:val="-7"/>
        </w:rPr>
        <w:t xml:space="preserve"> </w:t>
      </w:r>
      <w:r>
        <w:t>DECIMA</w:t>
      </w:r>
      <w:r>
        <w:rPr>
          <w:spacing w:val="-6"/>
        </w:rPr>
        <w:t xml:space="preserve"> </w:t>
      </w:r>
      <w:r>
        <w:t>NONA</w:t>
      </w:r>
      <w:r>
        <w:rPr>
          <w:spacing w:val="-4"/>
        </w:rPr>
        <w:t xml:space="preserve"> </w:t>
      </w:r>
      <w:r>
        <w:t>–</w:t>
      </w:r>
      <w:r>
        <w:rPr>
          <w:spacing w:val="-6"/>
        </w:rPr>
        <w:t xml:space="preserve"> </w:t>
      </w:r>
      <w:r>
        <w:t>DOS</w:t>
      </w:r>
      <w:r>
        <w:rPr>
          <w:spacing w:val="-6"/>
        </w:rPr>
        <w:t xml:space="preserve"> </w:t>
      </w:r>
      <w:r>
        <w:t>SETORES</w:t>
      </w:r>
      <w:r>
        <w:rPr>
          <w:spacing w:val="-7"/>
        </w:rPr>
        <w:t xml:space="preserve"> </w:t>
      </w:r>
      <w:r>
        <w:t>ADMINISTRATIVOS</w:t>
      </w:r>
      <w:r>
        <w:rPr>
          <w:spacing w:val="-5"/>
        </w:rPr>
        <w:t xml:space="preserve"> </w:t>
      </w:r>
      <w:r>
        <w:t>E</w:t>
      </w:r>
      <w:r>
        <w:rPr>
          <w:spacing w:val="-5"/>
        </w:rPr>
        <w:t xml:space="preserve"> </w:t>
      </w:r>
      <w:r>
        <w:rPr>
          <w:spacing w:val="-2"/>
        </w:rPr>
        <w:t>CARONA.</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699200" behindDoc="1" locked="0" layoutInCell="1" allowOverlap="1">
                <wp:simplePos x="0" y="0"/>
                <wp:positionH relativeFrom="page">
                  <wp:posOffset>1062532</wp:posOffset>
                </wp:positionH>
                <wp:positionV relativeFrom="paragraph">
                  <wp:posOffset>99201</wp:posOffset>
                </wp:positionV>
                <wp:extent cx="5798185" cy="2794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408D92A" id="Graphic 70" o:spid="_x0000_s1026" style="position:absolute;margin-left:83.65pt;margin-top:7.8pt;width:456.55pt;height:2.2pt;z-index:-25161728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5"/>
        </w:numPr>
        <w:tabs>
          <w:tab w:val="left" w:pos="1370"/>
        </w:tabs>
        <w:spacing w:before="5" w:line="360" w:lineRule="auto"/>
        <w:ind w:right="988" w:firstLine="0"/>
        <w:rPr>
          <w:sz w:val="24"/>
        </w:rPr>
      </w:pPr>
      <w:r>
        <w:rPr>
          <w:sz w:val="24"/>
        </w:rPr>
        <w:t>–</w:t>
      </w:r>
      <w:r>
        <w:rPr>
          <w:spacing w:val="-17"/>
          <w:sz w:val="24"/>
        </w:rPr>
        <w:t xml:space="preserve"> </w:t>
      </w:r>
      <w:r>
        <w:rPr>
          <w:sz w:val="24"/>
        </w:rPr>
        <w:t>A</w:t>
      </w:r>
      <w:r>
        <w:rPr>
          <w:spacing w:val="-17"/>
          <w:sz w:val="24"/>
        </w:rPr>
        <w:t xml:space="preserve"> </w:t>
      </w:r>
      <w:r>
        <w:rPr>
          <w:sz w:val="24"/>
        </w:rPr>
        <w:t>critério</w:t>
      </w:r>
      <w:r>
        <w:rPr>
          <w:spacing w:val="-16"/>
          <w:sz w:val="24"/>
        </w:rPr>
        <w:t xml:space="preserve"> </w:t>
      </w:r>
      <w:r>
        <w:rPr>
          <w:sz w:val="24"/>
        </w:rPr>
        <w:t>da</w:t>
      </w:r>
      <w:r>
        <w:rPr>
          <w:spacing w:val="-17"/>
          <w:sz w:val="24"/>
        </w:rPr>
        <w:t xml:space="preserve"> </w:t>
      </w:r>
      <w:r>
        <w:rPr>
          <w:sz w:val="24"/>
        </w:rPr>
        <w:t>administração</w:t>
      </w:r>
      <w:r>
        <w:rPr>
          <w:spacing w:val="-16"/>
          <w:sz w:val="24"/>
        </w:rPr>
        <w:t xml:space="preserve"> </w:t>
      </w:r>
      <w:r>
        <w:rPr>
          <w:sz w:val="24"/>
        </w:rPr>
        <w:t>municipal,</w:t>
      </w:r>
      <w:r>
        <w:rPr>
          <w:spacing w:val="-17"/>
          <w:sz w:val="24"/>
        </w:rPr>
        <w:t xml:space="preserve"> </w:t>
      </w:r>
      <w:r>
        <w:rPr>
          <w:sz w:val="24"/>
        </w:rPr>
        <w:t>independente</w:t>
      </w:r>
      <w:r>
        <w:rPr>
          <w:spacing w:val="-16"/>
          <w:sz w:val="24"/>
        </w:rPr>
        <w:t xml:space="preserve"> </w:t>
      </w:r>
      <w:r>
        <w:rPr>
          <w:sz w:val="24"/>
        </w:rPr>
        <w:t>de</w:t>
      </w:r>
      <w:r>
        <w:rPr>
          <w:spacing w:val="-16"/>
          <w:sz w:val="24"/>
        </w:rPr>
        <w:t xml:space="preserve"> </w:t>
      </w:r>
      <w:r>
        <w:rPr>
          <w:sz w:val="24"/>
        </w:rPr>
        <w:t>solicitação</w:t>
      </w:r>
      <w:r>
        <w:rPr>
          <w:spacing w:val="-17"/>
          <w:sz w:val="24"/>
        </w:rPr>
        <w:t xml:space="preserve"> </w:t>
      </w:r>
      <w:r>
        <w:rPr>
          <w:sz w:val="24"/>
        </w:rPr>
        <w:t>formal,</w:t>
      </w:r>
      <w:r>
        <w:rPr>
          <w:spacing w:val="-16"/>
          <w:sz w:val="24"/>
        </w:rPr>
        <w:t xml:space="preserve"> </w:t>
      </w:r>
      <w:r>
        <w:rPr>
          <w:sz w:val="24"/>
        </w:rPr>
        <w:t>todos os órgãos da prefeitura poderão fazer parte desta ata.</w:t>
      </w:r>
    </w:p>
    <w:p w:rsidR="008B7CCB" w:rsidRDefault="001D7556">
      <w:pPr>
        <w:pStyle w:val="PargrafodaLista"/>
        <w:numPr>
          <w:ilvl w:val="1"/>
          <w:numId w:val="5"/>
        </w:numPr>
        <w:tabs>
          <w:tab w:val="left" w:pos="1392"/>
        </w:tabs>
        <w:spacing w:line="360" w:lineRule="auto"/>
        <w:ind w:right="988" w:firstLine="0"/>
        <w:rPr>
          <w:sz w:val="24"/>
        </w:rPr>
      </w:pPr>
      <w:r>
        <w:rPr>
          <w:sz w:val="24"/>
        </w:rPr>
        <w:t>– Os demais órgãos e entidades</w:t>
      </w:r>
      <w:r>
        <w:rPr>
          <w:spacing w:val="-1"/>
          <w:sz w:val="24"/>
        </w:rPr>
        <w:t xml:space="preserve"> </w:t>
      </w:r>
      <w:r>
        <w:rPr>
          <w:sz w:val="24"/>
        </w:rPr>
        <w:t>administrativas não pertencentes ao município de Santo Antônio do Grama, interessadas em utilizar o presente Registro de Preços como</w:t>
      </w:r>
      <w:r>
        <w:rPr>
          <w:spacing w:val="-3"/>
          <w:sz w:val="24"/>
        </w:rPr>
        <w:t xml:space="preserve"> </w:t>
      </w:r>
      <w:r>
        <w:rPr>
          <w:sz w:val="24"/>
        </w:rPr>
        <w:t>carona deverá</w:t>
      </w:r>
      <w:r>
        <w:rPr>
          <w:spacing w:val="-1"/>
          <w:sz w:val="24"/>
        </w:rPr>
        <w:t xml:space="preserve"> </w:t>
      </w:r>
      <w:r>
        <w:rPr>
          <w:sz w:val="24"/>
        </w:rPr>
        <w:t>efetuar</w:t>
      </w:r>
      <w:r>
        <w:rPr>
          <w:spacing w:val="-4"/>
          <w:sz w:val="24"/>
        </w:rPr>
        <w:t xml:space="preserve"> </w:t>
      </w:r>
      <w:r>
        <w:rPr>
          <w:sz w:val="24"/>
        </w:rPr>
        <w:t>o</w:t>
      </w:r>
      <w:r>
        <w:rPr>
          <w:spacing w:val="-1"/>
          <w:sz w:val="24"/>
        </w:rPr>
        <w:t xml:space="preserve"> </w:t>
      </w:r>
      <w:r>
        <w:rPr>
          <w:sz w:val="24"/>
        </w:rPr>
        <w:t>pedido</w:t>
      </w:r>
      <w:r>
        <w:rPr>
          <w:spacing w:val="-1"/>
          <w:sz w:val="24"/>
        </w:rPr>
        <w:t xml:space="preserve"> </w:t>
      </w:r>
      <w:r>
        <w:rPr>
          <w:sz w:val="24"/>
        </w:rPr>
        <w:t>de</w:t>
      </w:r>
      <w:r>
        <w:rPr>
          <w:spacing w:val="-1"/>
          <w:sz w:val="24"/>
        </w:rPr>
        <w:t xml:space="preserve"> </w:t>
      </w:r>
      <w:r>
        <w:rPr>
          <w:sz w:val="24"/>
        </w:rPr>
        <w:t>adesão</w:t>
      </w:r>
      <w:r>
        <w:rPr>
          <w:spacing w:val="-1"/>
          <w:sz w:val="24"/>
        </w:rPr>
        <w:t xml:space="preserve"> </w:t>
      </w:r>
      <w:r>
        <w:rPr>
          <w:sz w:val="24"/>
        </w:rPr>
        <w:t>a</w:t>
      </w:r>
      <w:r>
        <w:rPr>
          <w:spacing w:val="-2"/>
          <w:sz w:val="24"/>
        </w:rPr>
        <w:t xml:space="preserve"> </w:t>
      </w:r>
      <w:r>
        <w:rPr>
          <w:sz w:val="24"/>
        </w:rPr>
        <w:t>esta</w:t>
      </w:r>
      <w:r>
        <w:rPr>
          <w:spacing w:val="-1"/>
          <w:sz w:val="24"/>
        </w:rPr>
        <w:t xml:space="preserve"> </w:t>
      </w:r>
      <w:r>
        <w:rPr>
          <w:sz w:val="24"/>
        </w:rPr>
        <w:t>ata</w:t>
      </w:r>
      <w:r>
        <w:rPr>
          <w:spacing w:val="-1"/>
          <w:sz w:val="24"/>
        </w:rPr>
        <w:t xml:space="preserve"> </w:t>
      </w:r>
      <w:r>
        <w:rPr>
          <w:sz w:val="24"/>
        </w:rPr>
        <w:t>para</w:t>
      </w:r>
      <w:r>
        <w:rPr>
          <w:spacing w:val="-1"/>
          <w:sz w:val="24"/>
        </w:rPr>
        <w:t xml:space="preserve"> </w:t>
      </w:r>
      <w:r>
        <w:rPr>
          <w:sz w:val="24"/>
        </w:rPr>
        <w:t>analises</w:t>
      </w:r>
      <w:r>
        <w:rPr>
          <w:spacing w:val="-1"/>
          <w:sz w:val="24"/>
        </w:rPr>
        <w:t xml:space="preserve"> </w:t>
      </w:r>
      <w:r>
        <w:rPr>
          <w:sz w:val="24"/>
        </w:rPr>
        <w:t>das</w:t>
      </w:r>
      <w:r>
        <w:rPr>
          <w:spacing w:val="-3"/>
          <w:sz w:val="24"/>
        </w:rPr>
        <w:t xml:space="preserve"> </w:t>
      </w:r>
      <w:r>
        <w:rPr>
          <w:sz w:val="24"/>
        </w:rPr>
        <w:t>partes.</w:t>
      </w:r>
    </w:p>
    <w:p w:rsidR="008B7CCB" w:rsidRDefault="001D7556">
      <w:pPr>
        <w:pStyle w:val="PargrafodaLista"/>
        <w:numPr>
          <w:ilvl w:val="1"/>
          <w:numId w:val="5"/>
        </w:numPr>
        <w:tabs>
          <w:tab w:val="left" w:pos="1411"/>
        </w:tabs>
        <w:spacing w:line="360" w:lineRule="auto"/>
        <w:ind w:right="989" w:firstLine="0"/>
        <w:rPr>
          <w:sz w:val="24"/>
        </w:rPr>
      </w:pPr>
      <w:r>
        <w:rPr>
          <w:sz w:val="24"/>
        </w:rPr>
        <w:t>– Durante sua vigência, a Ata de Registro de Preços poderá ser utilizada por qualquer</w:t>
      </w:r>
      <w:r>
        <w:rPr>
          <w:spacing w:val="-17"/>
          <w:sz w:val="24"/>
        </w:rPr>
        <w:t xml:space="preserve"> </w:t>
      </w:r>
      <w:r>
        <w:rPr>
          <w:sz w:val="24"/>
        </w:rPr>
        <w:t>órgão</w:t>
      </w:r>
      <w:r>
        <w:rPr>
          <w:spacing w:val="-16"/>
          <w:sz w:val="24"/>
        </w:rPr>
        <w:t xml:space="preserve"> </w:t>
      </w:r>
      <w:r>
        <w:rPr>
          <w:sz w:val="24"/>
        </w:rPr>
        <w:t>ou</w:t>
      </w:r>
      <w:r>
        <w:rPr>
          <w:spacing w:val="-17"/>
          <w:sz w:val="24"/>
        </w:rPr>
        <w:t xml:space="preserve"> </w:t>
      </w:r>
      <w:r>
        <w:rPr>
          <w:sz w:val="24"/>
        </w:rPr>
        <w:t>entidade</w:t>
      </w:r>
      <w:r>
        <w:rPr>
          <w:spacing w:val="-14"/>
          <w:sz w:val="24"/>
        </w:rPr>
        <w:t xml:space="preserve"> </w:t>
      </w:r>
      <w:r>
        <w:rPr>
          <w:sz w:val="24"/>
        </w:rPr>
        <w:t>da</w:t>
      </w:r>
      <w:r>
        <w:rPr>
          <w:spacing w:val="-12"/>
          <w:sz w:val="24"/>
        </w:rPr>
        <w:t xml:space="preserve"> </w:t>
      </w:r>
      <w:r>
        <w:rPr>
          <w:sz w:val="24"/>
        </w:rPr>
        <w:t>Administração,</w:t>
      </w:r>
      <w:r>
        <w:rPr>
          <w:spacing w:val="-15"/>
          <w:sz w:val="24"/>
        </w:rPr>
        <w:t xml:space="preserve"> </w:t>
      </w:r>
      <w:r>
        <w:rPr>
          <w:sz w:val="24"/>
        </w:rPr>
        <w:t>mediante</w:t>
      </w:r>
      <w:r>
        <w:rPr>
          <w:spacing w:val="-17"/>
          <w:sz w:val="24"/>
        </w:rPr>
        <w:t xml:space="preserve"> </w:t>
      </w:r>
      <w:r>
        <w:rPr>
          <w:sz w:val="24"/>
        </w:rPr>
        <w:t>prévia</w:t>
      </w:r>
      <w:r>
        <w:rPr>
          <w:spacing w:val="-16"/>
          <w:sz w:val="24"/>
        </w:rPr>
        <w:t xml:space="preserve"> </w:t>
      </w:r>
      <w:r>
        <w:rPr>
          <w:sz w:val="24"/>
        </w:rPr>
        <w:t>consulta,</w:t>
      </w:r>
      <w:r>
        <w:rPr>
          <w:spacing w:val="-17"/>
          <w:sz w:val="24"/>
        </w:rPr>
        <w:t xml:space="preserve"> </w:t>
      </w:r>
      <w:r>
        <w:rPr>
          <w:sz w:val="24"/>
        </w:rPr>
        <w:t>não</w:t>
      </w:r>
      <w:r>
        <w:rPr>
          <w:spacing w:val="-17"/>
          <w:sz w:val="24"/>
        </w:rPr>
        <w:t xml:space="preserve"> </w:t>
      </w:r>
      <w:r>
        <w:rPr>
          <w:sz w:val="24"/>
        </w:rPr>
        <w:t>podendo exceder,</w:t>
      </w:r>
      <w:r>
        <w:rPr>
          <w:spacing w:val="-6"/>
          <w:sz w:val="24"/>
        </w:rPr>
        <w:t xml:space="preserve"> </w:t>
      </w:r>
      <w:r>
        <w:rPr>
          <w:sz w:val="24"/>
        </w:rPr>
        <w:t>por</w:t>
      </w:r>
      <w:r>
        <w:rPr>
          <w:spacing w:val="-6"/>
          <w:sz w:val="24"/>
        </w:rPr>
        <w:t xml:space="preserve"> </w:t>
      </w:r>
      <w:r>
        <w:rPr>
          <w:sz w:val="24"/>
        </w:rPr>
        <w:t>órgão</w:t>
      </w:r>
      <w:r>
        <w:rPr>
          <w:spacing w:val="-5"/>
          <w:sz w:val="24"/>
        </w:rPr>
        <w:t xml:space="preserve"> </w:t>
      </w:r>
      <w:r>
        <w:rPr>
          <w:sz w:val="24"/>
        </w:rPr>
        <w:t>ou</w:t>
      </w:r>
      <w:r>
        <w:rPr>
          <w:spacing w:val="-7"/>
          <w:sz w:val="24"/>
        </w:rPr>
        <w:t xml:space="preserve"> </w:t>
      </w:r>
      <w:r>
        <w:rPr>
          <w:sz w:val="24"/>
        </w:rPr>
        <w:t>entidade,</w:t>
      </w:r>
      <w:r>
        <w:rPr>
          <w:spacing w:val="-7"/>
          <w:sz w:val="24"/>
        </w:rPr>
        <w:t xml:space="preserve"> </w:t>
      </w:r>
      <w:r>
        <w:rPr>
          <w:sz w:val="24"/>
        </w:rPr>
        <w:t>a</w:t>
      </w:r>
      <w:r>
        <w:rPr>
          <w:spacing w:val="-3"/>
          <w:sz w:val="24"/>
        </w:rPr>
        <w:t xml:space="preserve"> </w:t>
      </w:r>
      <w:r>
        <w:rPr>
          <w:sz w:val="24"/>
        </w:rPr>
        <w:t>50%</w:t>
      </w:r>
      <w:r>
        <w:rPr>
          <w:spacing w:val="-6"/>
          <w:sz w:val="24"/>
        </w:rPr>
        <w:t xml:space="preserve"> </w:t>
      </w:r>
      <w:r>
        <w:rPr>
          <w:sz w:val="24"/>
        </w:rPr>
        <w:t>(cem</w:t>
      </w:r>
      <w:r>
        <w:rPr>
          <w:spacing w:val="-4"/>
          <w:sz w:val="24"/>
        </w:rPr>
        <w:t xml:space="preserve"> </w:t>
      </w:r>
      <w:r>
        <w:rPr>
          <w:sz w:val="24"/>
        </w:rPr>
        <w:t>por</w:t>
      </w:r>
      <w:r>
        <w:rPr>
          <w:spacing w:val="-3"/>
          <w:sz w:val="24"/>
        </w:rPr>
        <w:t xml:space="preserve"> </w:t>
      </w:r>
      <w:r>
        <w:rPr>
          <w:sz w:val="24"/>
        </w:rPr>
        <w:t>cento)</w:t>
      </w:r>
      <w:r>
        <w:rPr>
          <w:spacing w:val="-3"/>
          <w:sz w:val="24"/>
        </w:rPr>
        <w:t xml:space="preserve"> </w:t>
      </w:r>
      <w:r>
        <w:rPr>
          <w:sz w:val="24"/>
        </w:rPr>
        <w:t>dos</w:t>
      </w:r>
      <w:r>
        <w:rPr>
          <w:spacing w:val="-3"/>
          <w:sz w:val="24"/>
        </w:rPr>
        <w:t xml:space="preserve"> </w:t>
      </w:r>
      <w:r>
        <w:rPr>
          <w:sz w:val="24"/>
        </w:rPr>
        <w:t>quantitativos</w:t>
      </w:r>
      <w:r>
        <w:rPr>
          <w:spacing w:val="-3"/>
          <w:sz w:val="24"/>
        </w:rPr>
        <w:t xml:space="preserve"> </w:t>
      </w:r>
      <w:r>
        <w:rPr>
          <w:sz w:val="24"/>
        </w:rPr>
        <w:t>registrados.</w:t>
      </w:r>
    </w:p>
    <w:p w:rsidR="008B7CCB" w:rsidRDefault="001D7556">
      <w:pPr>
        <w:pStyle w:val="PargrafodaLista"/>
        <w:numPr>
          <w:ilvl w:val="1"/>
          <w:numId w:val="5"/>
        </w:numPr>
        <w:tabs>
          <w:tab w:val="left" w:pos="1471"/>
        </w:tabs>
        <w:spacing w:before="1" w:line="360" w:lineRule="auto"/>
        <w:ind w:right="991" w:firstLine="0"/>
        <w:rPr>
          <w:sz w:val="24"/>
        </w:rPr>
      </w:pPr>
      <w:r>
        <w:rPr>
          <w:sz w:val="24"/>
        </w:rPr>
        <w:t>– Caberá aos fornecedores beneficiários da Ata de Registro de Preços, observadas as condições nela estabelecidas, optarem pela aceitação ou não do fornecimento, independentemente dos quantitativos registrados em Ata, desde que este fornecimento não prejudique as obrigações anteriormente assumidas.</w:t>
      </w:r>
    </w:p>
    <w:p w:rsidR="008B7CCB" w:rsidRDefault="001D7556">
      <w:pPr>
        <w:pStyle w:val="PargrafodaLista"/>
        <w:numPr>
          <w:ilvl w:val="1"/>
          <w:numId w:val="5"/>
        </w:numPr>
        <w:tabs>
          <w:tab w:val="left" w:pos="1384"/>
        </w:tabs>
        <w:spacing w:line="360" w:lineRule="auto"/>
        <w:ind w:right="990" w:firstLine="0"/>
        <w:rPr>
          <w:sz w:val="24"/>
        </w:rPr>
      </w:pPr>
      <w:r>
        <w:rPr>
          <w:sz w:val="24"/>
        </w:rPr>
        <w:t>–</w:t>
      </w:r>
      <w:r>
        <w:rPr>
          <w:spacing w:val="-3"/>
          <w:sz w:val="24"/>
        </w:rPr>
        <w:t xml:space="preserve"> </w:t>
      </w:r>
      <w:r>
        <w:rPr>
          <w:sz w:val="24"/>
        </w:rPr>
        <w:t>O</w:t>
      </w:r>
      <w:r>
        <w:rPr>
          <w:spacing w:val="-4"/>
          <w:sz w:val="24"/>
        </w:rPr>
        <w:t xml:space="preserve"> </w:t>
      </w:r>
      <w:r>
        <w:rPr>
          <w:sz w:val="24"/>
        </w:rPr>
        <w:t>Departamento</w:t>
      </w:r>
      <w:r>
        <w:rPr>
          <w:spacing w:val="-3"/>
          <w:sz w:val="24"/>
        </w:rPr>
        <w:t xml:space="preserve"> </w:t>
      </w:r>
      <w:r>
        <w:rPr>
          <w:sz w:val="24"/>
        </w:rPr>
        <w:t>de</w:t>
      </w:r>
      <w:r>
        <w:rPr>
          <w:spacing w:val="-3"/>
          <w:sz w:val="24"/>
        </w:rPr>
        <w:t xml:space="preserve"> </w:t>
      </w:r>
      <w:r>
        <w:rPr>
          <w:sz w:val="24"/>
        </w:rPr>
        <w:t>Compras</w:t>
      </w:r>
      <w:r>
        <w:rPr>
          <w:spacing w:val="-4"/>
          <w:sz w:val="24"/>
        </w:rPr>
        <w:t xml:space="preserve"> </w:t>
      </w:r>
      <w:r>
        <w:rPr>
          <w:sz w:val="24"/>
        </w:rPr>
        <w:t>do</w:t>
      </w:r>
      <w:r>
        <w:rPr>
          <w:spacing w:val="-4"/>
          <w:sz w:val="24"/>
        </w:rPr>
        <w:t xml:space="preserve"> </w:t>
      </w:r>
      <w:r>
        <w:rPr>
          <w:sz w:val="24"/>
        </w:rPr>
        <w:t>Município</w:t>
      </w:r>
      <w:r>
        <w:rPr>
          <w:spacing w:val="-3"/>
          <w:sz w:val="24"/>
        </w:rPr>
        <w:t xml:space="preserve"> </w:t>
      </w:r>
      <w:r>
        <w:rPr>
          <w:sz w:val="24"/>
        </w:rPr>
        <w:t>de</w:t>
      </w:r>
      <w:r>
        <w:rPr>
          <w:spacing w:val="-4"/>
          <w:sz w:val="24"/>
        </w:rPr>
        <w:t xml:space="preserve"> </w:t>
      </w:r>
      <w:r>
        <w:rPr>
          <w:sz w:val="24"/>
        </w:rPr>
        <w:t>Santo</w:t>
      </w:r>
      <w:r>
        <w:rPr>
          <w:spacing w:val="-3"/>
          <w:sz w:val="24"/>
        </w:rPr>
        <w:t xml:space="preserve"> </w:t>
      </w:r>
      <w:r>
        <w:rPr>
          <w:sz w:val="24"/>
        </w:rPr>
        <w:t>Antônio</w:t>
      </w:r>
      <w:r>
        <w:rPr>
          <w:spacing w:val="-4"/>
          <w:sz w:val="24"/>
        </w:rPr>
        <w:t xml:space="preserve"> </w:t>
      </w:r>
      <w:r>
        <w:rPr>
          <w:sz w:val="24"/>
        </w:rPr>
        <w:t>do</w:t>
      </w:r>
      <w:r>
        <w:rPr>
          <w:spacing w:val="-4"/>
          <w:sz w:val="24"/>
        </w:rPr>
        <w:t xml:space="preserve"> </w:t>
      </w:r>
      <w:r>
        <w:rPr>
          <w:sz w:val="24"/>
        </w:rPr>
        <w:t>Grama</w:t>
      </w:r>
      <w:r>
        <w:rPr>
          <w:spacing w:val="-4"/>
          <w:sz w:val="24"/>
        </w:rPr>
        <w:t xml:space="preserve"> </w:t>
      </w:r>
      <w:r>
        <w:rPr>
          <w:sz w:val="24"/>
        </w:rPr>
        <w:t>será</w:t>
      </w:r>
      <w:r>
        <w:rPr>
          <w:spacing w:val="-7"/>
          <w:sz w:val="24"/>
        </w:rPr>
        <w:t xml:space="preserve"> </w:t>
      </w:r>
      <w:r>
        <w:rPr>
          <w:sz w:val="24"/>
        </w:rPr>
        <w:t>o órgão responsável pelos atos de controle e administração da Ata de Registro de Preços</w:t>
      </w:r>
      <w:r>
        <w:rPr>
          <w:spacing w:val="-10"/>
          <w:sz w:val="24"/>
        </w:rPr>
        <w:t xml:space="preserve"> </w:t>
      </w:r>
      <w:r>
        <w:rPr>
          <w:sz w:val="24"/>
        </w:rPr>
        <w:t>e</w:t>
      </w:r>
      <w:r>
        <w:rPr>
          <w:spacing w:val="-9"/>
          <w:sz w:val="24"/>
        </w:rPr>
        <w:t xml:space="preserve"> </w:t>
      </w:r>
      <w:r>
        <w:rPr>
          <w:sz w:val="24"/>
        </w:rPr>
        <w:t>indicará,</w:t>
      </w:r>
      <w:r>
        <w:rPr>
          <w:spacing w:val="-10"/>
          <w:sz w:val="24"/>
        </w:rPr>
        <w:t xml:space="preserve"> </w:t>
      </w:r>
      <w:r>
        <w:rPr>
          <w:sz w:val="24"/>
        </w:rPr>
        <w:t>sempre</w:t>
      </w:r>
      <w:r>
        <w:rPr>
          <w:spacing w:val="-10"/>
          <w:sz w:val="24"/>
        </w:rPr>
        <w:t xml:space="preserve"> </w:t>
      </w:r>
      <w:r>
        <w:rPr>
          <w:sz w:val="24"/>
        </w:rPr>
        <w:t>que</w:t>
      </w:r>
      <w:r>
        <w:rPr>
          <w:spacing w:val="-9"/>
          <w:sz w:val="24"/>
        </w:rPr>
        <w:t xml:space="preserve"> </w:t>
      </w:r>
      <w:r>
        <w:rPr>
          <w:sz w:val="24"/>
        </w:rPr>
        <w:t>solicitado</w:t>
      </w:r>
      <w:r>
        <w:rPr>
          <w:spacing w:val="-9"/>
          <w:sz w:val="24"/>
        </w:rPr>
        <w:t xml:space="preserve"> </w:t>
      </w:r>
      <w:r>
        <w:rPr>
          <w:sz w:val="24"/>
        </w:rPr>
        <w:t>pelos</w:t>
      </w:r>
      <w:r>
        <w:rPr>
          <w:spacing w:val="-10"/>
          <w:sz w:val="24"/>
        </w:rPr>
        <w:t xml:space="preserve"> </w:t>
      </w:r>
      <w:r>
        <w:rPr>
          <w:sz w:val="24"/>
        </w:rPr>
        <w:t>órgãos</w:t>
      </w:r>
      <w:r>
        <w:rPr>
          <w:spacing w:val="-10"/>
          <w:sz w:val="24"/>
        </w:rPr>
        <w:t xml:space="preserve"> </w:t>
      </w:r>
      <w:r>
        <w:rPr>
          <w:sz w:val="24"/>
        </w:rPr>
        <w:t>usuários,</w:t>
      </w:r>
      <w:r>
        <w:rPr>
          <w:spacing w:val="-10"/>
          <w:sz w:val="24"/>
        </w:rPr>
        <w:t xml:space="preserve"> </w:t>
      </w:r>
      <w:r>
        <w:rPr>
          <w:sz w:val="24"/>
        </w:rPr>
        <w:t>os</w:t>
      </w:r>
      <w:r>
        <w:rPr>
          <w:spacing w:val="-13"/>
          <w:sz w:val="24"/>
        </w:rPr>
        <w:t xml:space="preserve"> </w:t>
      </w:r>
      <w:r>
        <w:rPr>
          <w:sz w:val="24"/>
        </w:rPr>
        <w:t>fornecedores</w:t>
      </w:r>
      <w:r>
        <w:rPr>
          <w:spacing w:val="-10"/>
          <w:sz w:val="24"/>
        </w:rPr>
        <w:t xml:space="preserve"> </w:t>
      </w:r>
      <w:r>
        <w:rPr>
          <w:sz w:val="24"/>
        </w:rPr>
        <w:t>para</w:t>
      </w:r>
    </w:p>
    <w:p w:rsidR="008B7CCB" w:rsidRDefault="008B7CCB">
      <w:pPr>
        <w:pStyle w:val="PargrafodaLista"/>
        <w:spacing w:line="360" w:lineRule="auto"/>
        <w:rPr>
          <w:sz w:val="24"/>
        </w:rPr>
        <w:sectPr w:rsidR="008B7CCB">
          <w:pgSz w:w="11910" w:h="16840"/>
          <w:pgMar w:top="2000" w:right="141" w:bottom="1480" w:left="850" w:header="477" w:footer="1228" w:gutter="0"/>
          <w:cols w:space="720"/>
        </w:sectPr>
      </w:pPr>
    </w:p>
    <w:p w:rsidR="008B7CCB" w:rsidRDefault="001D7556">
      <w:pPr>
        <w:pStyle w:val="Corpodetexto"/>
        <w:spacing w:before="217" w:line="360" w:lineRule="auto"/>
        <w:ind w:left="852"/>
      </w:pPr>
      <w:r>
        <w:lastRenderedPageBreak/>
        <w:t>os</w:t>
      </w:r>
      <w:r>
        <w:rPr>
          <w:spacing w:val="74"/>
        </w:rPr>
        <w:t xml:space="preserve"> </w:t>
      </w:r>
      <w:r>
        <w:t>quais</w:t>
      </w:r>
      <w:r>
        <w:rPr>
          <w:spacing w:val="73"/>
        </w:rPr>
        <w:t xml:space="preserve"> </w:t>
      </w:r>
      <w:r>
        <w:t>serão</w:t>
      </w:r>
      <w:r>
        <w:rPr>
          <w:spacing w:val="75"/>
        </w:rPr>
        <w:t xml:space="preserve"> </w:t>
      </w:r>
      <w:r>
        <w:t>emitidos</w:t>
      </w:r>
      <w:r>
        <w:rPr>
          <w:spacing w:val="74"/>
        </w:rPr>
        <w:t xml:space="preserve"> </w:t>
      </w:r>
      <w:r>
        <w:t>os</w:t>
      </w:r>
      <w:r>
        <w:rPr>
          <w:spacing w:val="74"/>
        </w:rPr>
        <w:t xml:space="preserve"> </w:t>
      </w:r>
      <w:r>
        <w:t>pedidos,</w:t>
      </w:r>
      <w:r>
        <w:rPr>
          <w:spacing w:val="74"/>
        </w:rPr>
        <w:t xml:space="preserve"> </w:t>
      </w:r>
      <w:r>
        <w:t>respeitando-se</w:t>
      </w:r>
      <w:r>
        <w:rPr>
          <w:spacing w:val="75"/>
        </w:rPr>
        <w:t xml:space="preserve"> </w:t>
      </w:r>
      <w:r>
        <w:t>a</w:t>
      </w:r>
      <w:r>
        <w:rPr>
          <w:spacing w:val="75"/>
        </w:rPr>
        <w:t xml:space="preserve"> </w:t>
      </w:r>
      <w:r>
        <w:t>ordem</w:t>
      </w:r>
      <w:r>
        <w:rPr>
          <w:spacing w:val="75"/>
        </w:rPr>
        <w:t xml:space="preserve"> </w:t>
      </w:r>
      <w:r>
        <w:t>de</w:t>
      </w:r>
      <w:r>
        <w:rPr>
          <w:spacing w:val="75"/>
        </w:rPr>
        <w:t xml:space="preserve"> </w:t>
      </w:r>
      <w:r>
        <w:t>registro</w:t>
      </w:r>
      <w:r>
        <w:rPr>
          <w:spacing w:val="74"/>
        </w:rPr>
        <w:t xml:space="preserve"> </w:t>
      </w:r>
      <w:r>
        <w:t>e</w:t>
      </w:r>
      <w:r>
        <w:rPr>
          <w:spacing w:val="75"/>
        </w:rPr>
        <w:t xml:space="preserve"> </w:t>
      </w:r>
      <w:r>
        <w:t>os quantitativos a serem adquiridos.</w:t>
      </w:r>
    </w:p>
    <w:p w:rsidR="008B7CCB" w:rsidRDefault="001D7556">
      <w:pPr>
        <w:pStyle w:val="Corpodetexto"/>
        <w:spacing w:before="163"/>
        <w:rPr>
          <w:sz w:val="20"/>
        </w:rPr>
      </w:pPr>
      <w:r>
        <w:rPr>
          <w:noProof/>
          <w:sz w:val="20"/>
          <w:lang w:val="pt-BR" w:eastAsia="pt-BR"/>
        </w:rPr>
        <mc:AlternateContent>
          <mc:Choice Requires="wps">
            <w:drawing>
              <wp:anchor distT="0" distB="0" distL="0" distR="0" simplePos="0" relativeHeight="251700224" behindDoc="1" locked="0" layoutInCell="1" allowOverlap="1">
                <wp:simplePos x="0" y="0"/>
                <wp:positionH relativeFrom="page">
                  <wp:posOffset>1062532</wp:posOffset>
                </wp:positionH>
                <wp:positionV relativeFrom="paragraph">
                  <wp:posOffset>265214</wp:posOffset>
                </wp:positionV>
                <wp:extent cx="5798185" cy="27940"/>
                <wp:effectExtent l="0" t="0" r="0" b="0"/>
                <wp:wrapTopAndBottom/>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886D5DD" id="Graphic 71" o:spid="_x0000_s1026" style="position:absolute;margin-left:83.65pt;margin-top:20.9pt;width:456.55pt;height:2.2pt;z-index:-25161625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7"/>
        <w:jc w:val="center"/>
      </w:pPr>
      <w:r>
        <w:t>CLÁUSULA</w:t>
      </w:r>
      <w:r>
        <w:rPr>
          <w:spacing w:val="-4"/>
        </w:rPr>
        <w:t xml:space="preserve"> </w:t>
      </w:r>
      <w:r>
        <w:t>VIGÉSIMA</w:t>
      </w:r>
      <w:r>
        <w:rPr>
          <w:spacing w:val="-2"/>
        </w:rPr>
        <w:t xml:space="preserve"> </w:t>
      </w:r>
      <w:r>
        <w:t>-</w:t>
      </w:r>
      <w:r>
        <w:rPr>
          <w:spacing w:val="-4"/>
        </w:rPr>
        <w:t xml:space="preserve"> </w:t>
      </w:r>
      <w:r>
        <w:t>DAS</w:t>
      </w:r>
      <w:r>
        <w:rPr>
          <w:spacing w:val="-4"/>
        </w:rPr>
        <w:t xml:space="preserve"> </w:t>
      </w:r>
      <w:r>
        <w:rPr>
          <w:spacing w:val="-2"/>
        </w:rPr>
        <w:t>SANÇÕES.</w:t>
      </w:r>
    </w:p>
    <w:p w:rsidR="008B7CCB" w:rsidRDefault="001D7556">
      <w:pPr>
        <w:pStyle w:val="Corpodetexto"/>
        <w:spacing w:before="3"/>
        <w:rPr>
          <w:sz w:val="11"/>
        </w:rPr>
      </w:pPr>
      <w:r>
        <w:rPr>
          <w:noProof/>
          <w:sz w:val="11"/>
          <w:lang w:val="pt-BR" w:eastAsia="pt-BR"/>
        </w:rPr>
        <mc:AlternateContent>
          <mc:Choice Requires="wps">
            <w:drawing>
              <wp:anchor distT="0" distB="0" distL="0" distR="0" simplePos="0" relativeHeight="251701248" behindDoc="1" locked="0" layoutInCell="1" allowOverlap="1">
                <wp:simplePos x="0" y="0"/>
                <wp:positionH relativeFrom="page">
                  <wp:posOffset>1062532</wp:posOffset>
                </wp:positionH>
                <wp:positionV relativeFrom="paragraph">
                  <wp:posOffset>97677</wp:posOffset>
                </wp:positionV>
                <wp:extent cx="5798185" cy="2794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8C7985" id="Graphic 72" o:spid="_x0000_s1026" style="position:absolute;margin-left:83.65pt;margin-top:7.7pt;width:456.55pt;height:2.2pt;z-index:-251615232;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" path="m5798185,18288l,18288r,9144l5798185,27432r,-9144xem5798185,l,,,9144r5798185,l5798185,xe" fillcolor="black" stroked="f">
                <v:path arrowok="t"/>
                <w10:wrap type="topAndBottom" anchorx="page"/>
              </v:shape>
            </w:pict>
          </mc:Fallback>
        </mc:AlternateContent>
      </w:r>
    </w:p>
    <w:p w:rsidR="008B7CCB" w:rsidRDefault="001D7556">
      <w:pPr>
        <w:pStyle w:val="PargrafodaLista"/>
        <w:numPr>
          <w:ilvl w:val="1"/>
          <w:numId w:val="4"/>
        </w:numPr>
        <w:tabs>
          <w:tab w:val="left" w:pos="1557"/>
        </w:tabs>
        <w:spacing w:before="5" w:line="360" w:lineRule="auto"/>
        <w:ind w:right="993" w:firstLine="0"/>
        <w:rPr>
          <w:sz w:val="24"/>
        </w:rPr>
      </w:pPr>
      <w:r>
        <w:rPr>
          <w:sz w:val="24"/>
        </w:rPr>
        <w:t>Ficam</w:t>
      </w:r>
      <w:r>
        <w:rPr>
          <w:spacing w:val="-7"/>
          <w:sz w:val="24"/>
        </w:rPr>
        <w:t xml:space="preserve"> </w:t>
      </w:r>
      <w:r>
        <w:rPr>
          <w:sz w:val="24"/>
        </w:rPr>
        <w:t>estabelecidos</w:t>
      </w:r>
      <w:r>
        <w:rPr>
          <w:spacing w:val="-11"/>
          <w:sz w:val="24"/>
        </w:rPr>
        <w:t xml:space="preserve"> </w:t>
      </w:r>
      <w:r>
        <w:rPr>
          <w:sz w:val="24"/>
        </w:rPr>
        <w:t>os</w:t>
      </w:r>
      <w:r>
        <w:rPr>
          <w:spacing w:val="-9"/>
          <w:sz w:val="24"/>
        </w:rPr>
        <w:t xml:space="preserve"> </w:t>
      </w:r>
      <w:r>
        <w:rPr>
          <w:sz w:val="24"/>
        </w:rPr>
        <w:t>seguintes</w:t>
      </w:r>
      <w:r>
        <w:rPr>
          <w:spacing w:val="-11"/>
          <w:sz w:val="24"/>
        </w:rPr>
        <w:t xml:space="preserve"> </w:t>
      </w:r>
      <w:r>
        <w:rPr>
          <w:sz w:val="24"/>
        </w:rPr>
        <w:t>percentuais</w:t>
      </w:r>
      <w:r>
        <w:rPr>
          <w:spacing w:val="-9"/>
          <w:sz w:val="24"/>
        </w:rPr>
        <w:t xml:space="preserve"> </w:t>
      </w:r>
      <w:r>
        <w:rPr>
          <w:sz w:val="24"/>
        </w:rPr>
        <w:t>de</w:t>
      </w:r>
      <w:r>
        <w:rPr>
          <w:spacing w:val="-10"/>
          <w:sz w:val="24"/>
        </w:rPr>
        <w:t xml:space="preserve"> </w:t>
      </w:r>
      <w:r>
        <w:rPr>
          <w:sz w:val="24"/>
        </w:rPr>
        <w:t>multas,</w:t>
      </w:r>
      <w:r>
        <w:rPr>
          <w:spacing w:val="-8"/>
          <w:sz w:val="24"/>
        </w:rPr>
        <w:t xml:space="preserve"> </w:t>
      </w:r>
      <w:r>
        <w:rPr>
          <w:sz w:val="24"/>
        </w:rPr>
        <w:t>aplicáveis</w:t>
      </w:r>
      <w:r>
        <w:rPr>
          <w:spacing w:val="-9"/>
          <w:sz w:val="24"/>
        </w:rPr>
        <w:t xml:space="preserve"> </w:t>
      </w:r>
      <w:r>
        <w:rPr>
          <w:sz w:val="24"/>
        </w:rPr>
        <w:t>quando</w:t>
      </w:r>
      <w:r>
        <w:rPr>
          <w:spacing w:val="-10"/>
          <w:sz w:val="24"/>
        </w:rPr>
        <w:t xml:space="preserve"> </w:t>
      </w:r>
      <w:r>
        <w:rPr>
          <w:sz w:val="24"/>
        </w:rPr>
        <w:t>do descumprimento assumidos:</w:t>
      </w:r>
    </w:p>
    <w:p w:rsidR="008B7CCB" w:rsidRDefault="001D7556">
      <w:pPr>
        <w:pStyle w:val="PargrafodaLista"/>
        <w:numPr>
          <w:ilvl w:val="0"/>
          <w:numId w:val="3"/>
        </w:numPr>
        <w:tabs>
          <w:tab w:val="left" w:pos="1138"/>
        </w:tabs>
        <w:spacing w:line="360" w:lineRule="auto"/>
        <w:ind w:right="994" w:firstLine="0"/>
        <w:rPr>
          <w:sz w:val="24"/>
        </w:rPr>
      </w:pPr>
      <w:r>
        <w:rPr>
          <w:sz w:val="24"/>
        </w:rPr>
        <w:t>0,3% (zero vírgula três por cento) por dia de atraso no fornecimento do objeto, ou por dia de atraso no cumprimento de obrigação assumida ou legal, até o 30º (trigésimo)</w:t>
      </w:r>
      <w:r>
        <w:rPr>
          <w:spacing w:val="-17"/>
          <w:sz w:val="24"/>
        </w:rPr>
        <w:t xml:space="preserve"> </w:t>
      </w:r>
      <w:r>
        <w:rPr>
          <w:sz w:val="24"/>
        </w:rPr>
        <w:t>dia,</w:t>
      </w:r>
      <w:r>
        <w:rPr>
          <w:spacing w:val="-15"/>
          <w:sz w:val="24"/>
        </w:rPr>
        <w:t xml:space="preserve"> </w:t>
      </w:r>
      <w:r>
        <w:rPr>
          <w:sz w:val="24"/>
        </w:rPr>
        <w:t>calculados</w:t>
      </w:r>
      <w:r>
        <w:rPr>
          <w:spacing w:val="-16"/>
          <w:sz w:val="24"/>
        </w:rPr>
        <w:t xml:space="preserve"> </w:t>
      </w:r>
      <w:r>
        <w:rPr>
          <w:sz w:val="24"/>
        </w:rPr>
        <w:t>sobre</w:t>
      </w:r>
      <w:r>
        <w:rPr>
          <w:spacing w:val="-17"/>
          <w:sz w:val="24"/>
        </w:rPr>
        <w:t xml:space="preserve"> </w:t>
      </w:r>
      <w:r>
        <w:rPr>
          <w:sz w:val="24"/>
        </w:rPr>
        <w:t>o</w:t>
      </w:r>
      <w:r>
        <w:rPr>
          <w:spacing w:val="-14"/>
          <w:sz w:val="24"/>
        </w:rPr>
        <w:t xml:space="preserve"> </w:t>
      </w:r>
      <w:r>
        <w:rPr>
          <w:sz w:val="24"/>
        </w:rPr>
        <w:t>valor</w:t>
      </w:r>
      <w:r>
        <w:rPr>
          <w:spacing w:val="-16"/>
          <w:sz w:val="24"/>
        </w:rPr>
        <w:t xml:space="preserve"> </w:t>
      </w:r>
      <w:r>
        <w:rPr>
          <w:sz w:val="24"/>
        </w:rPr>
        <w:t>de</w:t>
      </w:r>
      <w:r>
        <w:rPr>
          <w:spacing w:val="-17"/>
          <w:sz w:val="24"/>
        </w:rPr>
        <w:t xml:space="preserve"> </w:t>
      </w:r>
      <w:r>
        <w:rPr>
          <w:sz w:val="24"/>
        </w:rPr>
        <w:t>cada</w:t>
      </w:r>
      <w:r>
        <w:rPr>
          <w:spacing w:val="-14"/>
          <w:sz w:val="24"/>
        </w:rPr>
        <w:t xml:space="preserve"> </w:t>
      </w:r>
      <w:r>
        <w:rPr>
          <w:sz w:val="24"/>
        </w:rPr>
        <w:t>ordem</w:t>
      </w:r>
      <w:r>
        <w:rPr>
          <w:spacing w:val="-15"/>
          <w:sz w:val="24"/>
        </w:rPr>
        <w:t xml:space="preserve"> </w:t>
      </w:r>
      <w:r>
        <w:rPr>
          <w:sz w:val="24"/>
        </w:rPr>
        <w:t>de</w:t>
      </w:r>
      <w:r>
        <w:rPr>
          <w:spacing w:val="-17"/>
          <w:sz w:val="24"/>
        </w:rPr>
        <w:t xml:space="preserve"> </w:t>
      </w:r>
      <w:r>
        <w:rPr>
          <w:sz w:val="24"/>
        </w:rPr>
        <w:t>fornecimento</w:t>
      </w:r>
      <w:r>
        <w:rPr>
          <w:spacing w:val="-16"/>
          <w:sz w:val="24"/>
        </w:rPr>
        <w:t xml:space="preserve"> </w:t>
      </w:r>
      <w:r>
        <w:rPr>
          <w:sz w:val="24"/>
        </w:rPr>
        <w:t>não</w:t>
      </w:r>
      <w:r>
        <w:rPr>
          <w:spacing w:val="-17"/>
          <w:sz w:val="24"/>
        </w:rPr>
        <w:t xml:space="preserve"> </w:t>
      </w:r>
      <w:r>
        <w:rPr>
          <w:sz w:val="24"/>
        </w:rPr>
        <w:t>atendida;</w:t>
      </w:r>
    </w:p>
    <w:p w:rsidR="008B7CCB" w:rsidRDefault="001D7556">
      <w:pPr>
        <w:pStyle w:val="PargrafodaLista"/>
        <w:numPr>
          <w:ilvl w:val="0"/>
          <w:numId w:val="3"/>
        </w:numPr>
        <w:tabs>
          <w:tab w:val="left" w:pos="1129"/>
        </w:tabs>
        <w:spacing w:before="2" w:line="360" w:lineRule="auto"/>
        <w:ind w:right="996" w:firstLine="0"/>
        <w:rPr>
          <w:sz w:val="24"/>
        </w:rPr>
      </w:pPr>
      <w:r>
        <w:rPr>
          <w:sz w:val="24"/>
        </w:rPr>
        <w:t>10%</w:t>
      </w:r>
      <w:r>
        <w:rPr>
          <w:spacing w:val="-4"/>
          <w:sz w:val="24"/>
        </w:rPr>
        <w:t xml:space="preserve"> </w:t>
      </w:r>
      <w:r>
        <w:rPr>
          <w:sz w:val="24"/>
        </w:rPr>
        <w:t>(dez</w:t>
      </w:r>
      <w:r>
        <w:rPr>
          <w:spacing w:val="-7"/>
          <w:sz w:val="24"/>
        </w:rPr>
        <w:t xml:space="preserve"> </w:t>
      </w:r>
      <w:r>
        <w:rPr>
          <w:sz w:val="24"/>
        </w:rPr>
        <w:t>por</w:t>
      </w:r>
      <w:r>
        <w:rPr>
          <w:spacing w:val="-5"/>
          <w:sz w:val="24"/>
        </w:rPr>
        <w:t xml:space="preserve"> </w:t>
      </w:r>
      <w:r>
        <w:rPr>
          <w:sz w:val="24"/>
        </w:rPr>
        <w:t>cento)</w:t>
      </w:r>
      <w:r>
        <w:rPr>
          <w:spacing w:val="-7"/>
          <w:sz w:val="24"/>
        </w:rPr>
        <w:t xml:space="preserve"> </w:t>
      </w:r>
      <w:r>
        <w:rPr>
          <w:sz w:val="24"/>
        </w:rPr>
        <w:t>sobre</w:t>
      </w:r>
      <w:r>
        <w:rPr>
          <w:spacing w:val="-7"/>
          <w:sz w:val="24"/>
        </w:rPr>
        <w:t xml:space="preserve"> </w:t>
      </w:r>
      <w:r>
        <w:rPr>
          <w:sz w:val="24"/>
        </w:rPr>
        <w:t>o</w:t>
      </w:r>
      <w:r>
        <w:rPr>
          <w:spacing w:val="-4"/>
          <w:sz w:val="24"/>
        </w:rPr>
        <w:t xml:space="preserve"> </w:t>
      </w:r>
      <w:r>
        <w:rPr>
          <w:sz w:val="24"/>
        </w:rPr>
        <w:t>valor</w:t>
      </w:r>
      <w:r>
        <w:rPr>
          <w:spacing w:val="-5"/>
          <w:sz w:val="24"/>
        </w:rPr>
        <w:t xml:space="preserve"> </w:t>
      </w:r>
      <w:r>
        <w:rPr>
          <w:sz w:val="24"/>
        </w:rPr>
        <w:t>registrado</w:t>
      </w:r>
      <w:r>
        <w:rPr>
          <w:spacing w:val="-4"/>
          <w:sz w:val="24"/>
        </w:rPr>
        <w:t xml:space="preserve"> </w:t>
      </w:r>
      <w:r>
        <w:rPr>
          <w:sz w:val="24"/>
        </w:rPr>
        <w:t>e</w:t>
      </w:r>
      <w:r>
        <w:rPr>
          <w:spacing w:val="-4"/>
          <w:sz w:val="24"/>
        </w:rPr>
        <w:t xml:space="preserve"> </w:t>
      </w:r>
      <w:r>
        <w:rPr>
          <w:sz w:val="24"/>
        </w:rPr>
        <w:t>juros</w:t>
      </w:r>
      <w:r>
        <w:rPr>
          <w:spacing w:val="-7"/>
          <w:sz w:val="24"/>
        </w:rPr>
        <w:t xml:space="preserve"> </w:t>
      </w:r>
      <w:r>
        <w:rPr>
          <w:sz w:val="24"/>
        </w:rPr>
        <w:t>de</w:t>
      </w:r>
      <w:r>
        <w:rPr>
          <w:spacing w:val="-6"/>
          <w:sz w:val="24"/>
        </w:rPr>
        <w:t xml:space="preserve"> </w:t>
      </w:r>
      <w:r>
        <w:rPr>
          <w:sz w:val="24"/>
        </w:rPr>
        <w:t>1%</w:t>
      </w:r>
      <w:r>
        <w:rPr>
          <w:spacing w:val="-4"/>
          <w:sz w:val="24"/>
        </w:rPr>
        <w:t xml:space="preserve"> </w:t>
      </w:r>
      <w:r>
        <w:rPr>
          <w:sz w:val="24"/>
        </w:rPr>
        <w:t>(um</w:t>
      </w:r>
      <w:r>
        <w:rPr>
          <w:spacing w:val="-5"/>
          <w:sz w:val="24"/>
        </w:rPr>
        <w:t xml:space="preserve"> </w:t>
      </w:r>
      <w:r>
        <w:rPr>
          <w:sz w:val="24"/>
        </w:rPr>
        <w:t>por</w:t>
      </w:r>
      <w:r>
        <w:rPr>
          <w:spacing w:val="-5"/>
          <w:sz w:val="24"/>
        </w:rPr>
        <w:t xml:space="preserve"> </w:t>
      </w:r>
      <w:r>
        <w:rPr>
          <w:sz w:val="24"/>
        </w:rPr>
        <w:t>cento)</w:t>
      </w:r>
      <w:r>
        <w:rPr>
          <w:spacing w:val="-5"/>
          <w:sz w:val="24"/>
        </w:rPr>
        <w:t xml:space="preserve"> </w:t>
      </w:r>
      <w:r>
        <w:rPr>
          <w:sz w:val="24"/>
        </w:rPr>
        <w:t>ao</w:t>
      </w:r>
      <w:r>
        <w:rPr>
          <w:spacing w:val="-6"/>
          <w:sz w:val="24"/>
        </w:rPr>
        <w:t xml:space="preserve"> </w:t>
      </w:r>
      <w:r>
        <w:rPr>
          <w:sz w:val="24"/>
        </w:rPr>
        <w:t>mês, incididos sobre o valor da multa, no caso de atraso superior à 30 (trinta) dias no fornecimento do objeto ou no cumprimento de obrigação legal, com a possível rescisão contratual;</w:t>
      </w:r>
    </w:p>
    <w:p w:rsidR="008B7CCB" w:rsidRDefault="001D7556">
      <w:pPr>
        <w:pStyle w:val="Corpodetexto"/>
        <w:spacing w:line="360" w:lineRule="auto"/>
        <w:ind w:left="852" w:right="987"/>
        <w:jc w:val="both"/>
      </w:pPr>
      <w:r>
        <w:t>III. 20% (vinte por cento) sobre o valor do registro, na hipótese da compromissária fornecedora,</w:t>
      </w:r>
      <w:r>
        <w:rPr>
          <w:spacing w:val="-17"/>
        </w:rPr>
        <w:t xml:space="preserve"> </w:t>
      </w:r>
      <w:r>
        <w:t>injustificadamente,</w:t>
      </w:r>
      <w:r>
        <w:rPr>
          <w:spacing w:val="-17"/>
        </w:rPr>
        <w:t xml:space="preserve"> </w:t>
      </w:r>
      <w:r>
        <w:t>desistir</w:t>
      </w:r>
      <w:r>
        <w:rPr>
          <w:spacing w:val="-16"/>
        </w:rPr>
        <w:t xml:space="preserve"> </w:t>
      </w:r>
      <w:r>
        <w:t>do</w:t>
      </w:r>
      <w:r>
        <w:rPr>
          <w:spacing w:val="-17"/>
        </w:rPr>
        <w:t xml:space="preserve"> </w:t>
      </w:r>
      <w:r>
        <w:t>Contrato</w:t>
      </w:r>
      <w:r>
        <w:rPr>
          <w:spacing w:val="-15"/>
        </w:rPr>
        <w:t xml:space="preserve"> </w:t>
      </w:r>
      <w:r>
        <w:t>ou</w:t>
      </w:r>
      <w:r>
        <w:rPr>
          <w:spacing w:val="-16"/>
        </w:rPr>
        <w:t xml:space="preserve"> </w:t>
      </w:r>
      <w:r>
        <w:t>der</w:t>
      </w:r>
      <w:r>
        <w:rPr>
          <w:spacing w:val="-17"/>
        </w:rPr>
        <w:t xml:space="preserve"> </w:t>
      </w:r>
      <w:r>
        <w:t>causa</w:t>
      </w:r>
      <w:r>
        <w:rPr>
          <w:spacing w:val="-17"/>
        </w:rPr>
        <w:t xml:space="preserve"> </w:t>
      </w:r>
      <w:r>
        <w:t>a</w:t>
      </w:r>
      <w:r>
        <w:rPr>
          <w:spacing w:val="-15"/>
        </w:rPr>
        <w:t xml:space="preserve"> </w:t>
      </w:r>
      <w:r>
        <w:t>sua</w:t>
      </w:r>
      <w:r>
        <w:rPr>
          <w:spacing w:val="-16"/>
        </w:rPr>
        <w:t xml:space="preserve"> </w:t>
      </w:r>
      <w:r>
        <w:t>rescisão,</w:t>
      </w:r>
      <w:r>
        <w:rPr>
          <w:spacing w:val="-17"/>
        </w:rPr>
        <w:t xml:space="preserve"> </w:t>
      </w:r>
      <w:r>
        <w:t>bem como</w:t>
      </w:r>
      <w:r>
        <w:rPr>
          <w:spacing w:val="-5"/>
        </w:rPr>
        <w:t xml:space="preserve"> </w:t>
      </w:r>
      <w:r>
        <w:t>nos</w:t>
      </w:r>
      <w:r>
        <w:rPr>
          <w:spacing w:val="-5"/>
        </w:rPr>
        <w:t xml:space="preserve"> </w:t>
      </w:r>
      <w:r>
        <w:t>demais</w:t>
      </w:r>
      <w:r>
        <w:rPr>
          <w:spacing w:val="-3"/>
        </w:rPr>
        <w:t xml:space="preserve"> </w:t>
      </w:r>
      <w:r>
        <w:t>casos</w:t>
      </w:r>
      <w:r>
        <w:rPr>
          <w:spacing w:val="-3"/>
        </w:rPr>
        <w:t xml:space="preserve"> </w:t>
      </w:r>
      <w:r>
        <w:t>de</w:t>
      </w:r>
      <w:r>
        <w:rPr>
          <w:spacing w:val="-5"/>
        </w:rPr>
        <w:t xml:space="preserve"> </w:t>
      </w:r>
      <w:r>
        <w:t>descumprimento</w:t>
      </w:r>
      <w:r>
        <w:rPr>
          <w:spacing w:val="-4"/>
        </w:rPr>
        <w:t xml:space="preserve"> </w:t>
      </w:r>
      <w:r>
        <w:t>das</w:t>
      </w:r>
      <w:r>
        <w:rPr>
          <w:spacing w:val="-3"/>
        </w:rPr>
        <w:t xml:space="preserve"> </w:t>
      </w:r>
      <w:r>
        <w:t>obrigações,</w:t>
      </w:r>
      <w:r>
        <w:rPr>
          <w:spacing w:val="-3"/>
        </w:rPr>
        <w:t xml:space="preserve"> </w:t>
      </w:r>
      <w:r>
        <w:t>quando</w:t>
      </w:r>
      <w:r>
        <w:rPr>
          <w:spacing w:val="-3"/>
        </w:rPr>
        <w:t xml:space="preserve"> </w:t>
      </w:r>
      <w:r>
        <w:t>o</w:t>
      </w:r>
      <w:r>
        <w:rPr>
          <w:spacing w:val="-4"/>
        </w:rPr>
        <w:t xml:space="preserve"> </w:t>
      </w:r>
      <w:r>
        <w:t>município</w:t>
      </w:r>
      <w:r>
        <w:rPr>
          <w:spacing w:val="-3"/>
        </w:rPr>
        <w:t xml:space="preserve"> </w:t>
      </w:r>
      <w:r>
        <w:t>em face</w:t>
      </w:r>
      <w:r>
        <w:rPr>
          <w:spacing w:val="-16"/>
        </w:rPr>
        <w:t xml:space="preserve"> </w:t>
      </w:r>
      <w:r>
        <w:t>da</w:t>
      </w:r>
      <w:r>
        <w:rPr>
          <w:spacing w:val="-16"/>
        </w:rPr>
        <w:t xml:space="preserve"> </w:t>
      </w:r>
      <w:r>
        <w:t>menor</w:t>
      </w:r>
      <w:r>
        <w:rPr>
          <w:spacing w:val="-15"/>
        </w:rPr>
        <w:t xml:space="preserve"> </w:t>
      </w:r>
      <w:r>
        <w:t>gravidade</w:t>
      </w:r>
      <w:r>
        <w:rPr>
          <w:spacing w:val="-16"/>
        </w:rPr>
        <w:t xml:space="preserve"> </w:t>
      </w:r>
      <w:r>
        <w:t>do</w:t>
      </w:r>
      <w:r>
        <w:rPr>
          <w:spacing w:val="-16"/>
        </w:rPr>
        <w:t xml:space="preserve"> </w:t>
      </w:r>
      <w:r>
        <w:t>fato</w:t>
      </w:r>
      <w:r>
        <w:rPr>
          <w:spacing w:val="-15"/>
        </w:rPr>
        <w:t xml:space="preserve"> </w:t>
      </w:r>
      <w:r>
        <w:t>e</w:t>
      </w:r>
      <w:r>
        <w:rPr>
          <w:spacing w:val="-15"/>
        </w:rPr>
        <w:t xml:space="preserve"> </w:t>
      </w:r>
      <w:r>
        <w:t>mediante</w:t>
      </w:r>
      <w:r>
        <w:rPr>
          <w:spacing w:val="-15"/>
        </w:rPr>
        <w:t xml:space="preserve"> </w:t>
      </w:r>
      <w:r>
        <w:t>motivação</w:t>
      </w:r>
      <w:r>
        <w:rPr>
          <w:spacing w:val="-15"/>
        </w:rPr>
        <w:t xml:space="preserve"> </w:t>
      </w:r>
      <w:r>
        <w:t>da</w:t>
      </w:r>
      <w:r>
        <w:rPr>
          <w:spacing w:val="-15"/>
        </w:rPr>
        <w:t xml:space="preserve"> </w:t>
      </w:r>
      <w:r>
        <w:t>autoridade</w:t>
      </w:r>
      <w:r>
        <w:rPr>
          <w:spacing w:val="-13"/>
        </w:rPr>
        <w:t xml:space="preserve"> </w:t>
      </w:r>
      <w:r>
        <w:t>superior,</w:t>
      </w:r>
      <w:r>
        <w:rPr>
          <w:spacing w:val="-17"/>
        </w:rPr>
        <w:t xml:space="preserve"> </w:t>
      </w:r>
      <w:r>
        <w:t>poderá reduzir o percentual da multa a ser aplicada.</w:t>
      </w:r>
    </w:p>
    <w:p w:rsidR="008B7CCB" w:rsidRDefault="001D7556">
      <w:pPr>
        <w:pStyle w:val="PargrafodaLista"/>
        <w:numPr>
          <w:ilvl w:val="1"/>
          <w:numId w:val="4"/>
        </w:numPr>
        <w:tabs>
          <w:tab w:val="left" w:pos="1445"/>
        </w:tabs>
        <w:spacing w:line="360" w:lineRule="auto"/>
        <w:ind w:right="992" w:firstLine="0"/>
        <w:rPr>
          <w:sz w:val="24"/>
        </w:rPr>
      </w:pPr>
      <w:r>
        <w:rPr>
          <w:sz w:val="24"/>
        </w:rPr>
        <w:t>- O valor das multas aplicadas, após regular processo administrativo, será descontado dos pagamentos devidos pelo município.</w:t>
      </w:r>
    </w:p>
    <w:p w:rsidR="008B7CCB" w:rsidRDefault="001D7556">
      <w:pPr>
        <w:pStyle w:val="PargrafodaLista"/>
        <w:numPr>
          <w:ilvl w:val="1"/>
          <w:numId w:val="4"/>
        </w:numPr>
        <w:tabs>
          <w:tab w:val="left" w:pos="1380"/>
        </w:tabs>
        <w:spacing w:line="360" w:lineRule="auto"/>
        <w:ind w:right="993" w:firstLine="0"/>
        <w:rPr>
          <w:sz w:val="24"/>
        </w:rPr>
      </w:pPr>
      <w:r>
        <w:rPr>
          <w:sz w:val="24"/>
        </w:rPr>
        <w:t>-</w:t>
      </w:r>
      <w:r>
        <w:rPr>
          <w:spacing w:val="-8"/>
          <w:sz w:val="24"/>
        </w:rPr>
        <w:t xml:space="preserve"> </w:t>
      </w:r>
      <w:r>
        <w:rPr>
          <w:sz w:val="24"/>
        </w:rPr>
        <w:t>As</w:t>
      </w:r>
      <w:r>
        <w:rPr>
          <w:spacing w:val="-8"/>
          <w:sz w:val="24"/>
        </w:rPr>
        <w:t xml:space="preserve"> </w:t>
      </w:r>
      <w:r>
        <w:rPr>
          <w:sz w:val="24"/>
        </w:rPr>
        <w:t>sanções</w:t>
      </w:r>
      <w:r>
        <w:rPr>
          <w:spacing w:val="-10"/>
          <w:sz w:val="24"/>
        </w:rPr>
        <w:t xml:space="preserve"> </w:t>
      </w:r>
      <w:r>
        <w:rPr>
          <w:sz w:val="24"/>
        </w:rPr>
        <w:t>previstas,</w:t>
      </w:r>
      <w:r>
        <w:rPr>
          <w:spacing w:val="-7"/>
          <w:sz w:val="24"/>
        </w:rPr>
        <w:t xml:space="preserve"> </w:t>
      </w:r>
      <w:r>
        <w:rPr>
          <w:sz w:val="24"/>
        </w:rPr>
        <w:t>em</w:t>
      </w:r>
      <w:r>
        <w:rPr>
          <w:spacing w:val="-9"/>
          <w:sz w:val="24"/>
        </w:rPr>
        <w:t xml:space="preserve"> </w:t>
      </w:r>
      <w:r>
        <w:rPr>
          <w:sz w:val="24"/>
        </w:rPr>
        <w:t>face</w:t>
      </w:r>
      <w:r>
        <w:rPr>
          <w:spacing w:val="-9"/>
          <w:sz w:val="24"/>
        </w:rPr>
        <w:t xml:space="preserve"> </w:t>
      </w:r>
      <w:r>
        <w:rPr>
          <w:sz w:val="24"/>
        </w:rPr>
        <w:t>da</w:t>
      </w:r>
      <w:r>
        <w:rPr>
          <w:spacing w:val="-7"/>
          <w:sz w:val="24"/>
        </w:rPr>
        <w:t xml:space="preserve"> </w:t>
      </w:r>
      <w:r>
        <w:rPr>
          <w:sz w:val="24"/>
        </w:rPr>
        <w:t>gravidade</w:t>
      </w:r>
      <w:r>
        <w:rPr>
          <w:spacing w:val="-7"/>
          <w:sz w:val="24"/>
        </w:rPr>
        <w:t xml:space="preserve"> </w:t>
      </w:r>
      <w:r>
        <w:rPr>
          <w:sz w:val="24"/>
        </w:rPr>
        <w:t>da</w:t>
      </w:r>
      <w:r>
        <w:rPr>
          <w:spacing w:val="-7"/>
          <w:sz w:val="24"/>
        </w:rPr>
        <w:t xml:space="preserve"> </w:t>
      </w:r>
      <w:r>
        <w:rPr>
          <w:sz w:val="24"/>
        </w:rPr>
        <w:t>infração,</w:t>
      </w:r>
      <w:r>
        <w:rPr>
          <w:spacing w:val="-10"/>
          <w:sz w:val="24"/>
        </w:rPr>
        <w:t xml:space="preserve"> </w:t>
      </w:r>
      <w:r>
        <w:rPr>
          <w:sz w:val="24"/>
        </w:rPr>
        <w:t>poderão</w:t>
      </w:r>
      <w:r>
        <w:rPr>
          <w:spacing w:val="-7"/>
          <w:sz w:val="24"/>
        </w:rPr>
        <w:t xml:space="preserve"> </w:t>
      </w:r>
      <w:r>
        <w:rPr>
          <w:sz w:val="24"/>
        </w:rPr>
        <w:t>ser</w:t>
      </w:r>
      <w:r>
        <w:rPr>
          <w:spacing w:val="-11"/>
          <w:sz w:val="24"/>
        </w:rPr>
        <w:t xml:space="preserve"> </w:t>
      </w:r>
      <w:r>
        <w:rPr>
          <w:sz w:val="24"/>
        </w:rPr>
        <w:t>aplicadas cumulativamente, após regular processo administrativo em que se garantirá a observância dos princípios do contraditório e da ampla defesa.</w:t>
      </w:r>
    </w:p>
    <w:p w:rsidR="008B7CCB" w:rsidRDefault="001D7556">
      <w:pPr>
        <w:pStyle w:val="PargrafodaLista"/>
        <w:numPr>
          <w:ilvl w:val="1"/>
          <w:numId w:val="4"/>
        </w:numPr>
        <w:tabs>
          <w:tab w:val="left" w:pos="1457"/>
        </w:tabs>
        <w:spacing w:before="1" w:line="360" w:lineRule="auto"/>
        <w:ind w:right="985" w:firstLine="0"/>
        <w:rPr>
          <w:sz w:val="24"/>
        </w:rPr>
      </w:pPr>
      <w:r>
        <w:rPr>
          <w:sz w:val="24"/>
        </w:rPr>
        <w:t>- A compromissária fornecedora deixando de entregar documento exigido, apresentado documentação</w:t>
      </w:r>
      <w:r>
        <w:rPr>
          <w:spacing w:val="-2"/>
          <w:sz w:val="24"/>
        </w:rPr>
        <w:t xml:space="preserve"> </w:t>
      </w:r>
      <w:r>
        <w:rPr>
          <w:sz w:val="24"/>
        </w:rPr>
        <w:t>falsa, ensejando o retardamento da execução do objeto, não mantendo a proposta, falhando ou fraudando no fornecimento, comportando-se de modo inidôneo ou cometendo fraude fiscal, ficará impedida de licitar e contratar com o município pelo</w:t>
      </w:r>
      <w:r>
        <w:rPr>
          <w:spacing w:val="-2"/>
          <w:sz w:val="24"/>
        </w:rPr>
        <w:t xml:space="preserve"> </w:t>
      </w:r>
      <w:r>
        <w:rPr>
          <w:sz w:val="24"/>
        </w:rPr>
        <w:t>prazo de até 05 (cinco) anos, sem prejuízo de multas previstas neste documento e demais cominações legais.</w:t>
      </w:r>
    </w:p>
    <w:p w:rsidR="008B7CCB" w:rsidRDefault="001D7556">
      <w:pPr>
        <w:pStyle w:val="Corpodetexto"/>
        <w:spacing w:before="161"/>
        <w:rPr>
          <w:sz w:val="20"/>
        </w:rPr>
      </w:pPr>
      <w:r>
        <w:rPr>
          <w:noProof/>
          <w:sz w:val="20"/>
          <w:lang w:val="pt-BR" w:eastAsia="pt-BR"/>
        </w:rPr>
        <mc:AlternateContent>
          <mc:Choice Requires="wps">
            <w:drawing>
              <wp:anchor distT="0" distB="0" distL="0" distR="0" simplePos="0" relativeHeight="251702272" behindDoc="1" locked="0" layoutInCell="1" allowOverlap="1">
                <wp:simplePos x="0" y="0"/>
                <wp:positionH relativeFrom="page">
                  <wp:posOffset>1062532</wp:posOffset>
                </wp:positionH>
                <wp:positionV relativeFrom="paragraph">
                  <wp:posOffset>263968</wp:posOffset>
                </wp:positionV>
                <wp:extent cx="5798185" cy="27940"/>
                <wp:effectExtent l="0" t="0" r="0" b="0"/>
                <wp:wrapTopAndBottom/>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19"/>
                              </a:lnTo>
                              <a:lnTo>
                                <a:pt x="5798185" y="27419"/>
                              </a:lnTo>
                              <a:lnTo>
                                <a:pt x="5798185" y="18288"/>
                              </a:lnTo>
                              <a:close/>
                            </a:path>
                            <a:path w="5798185" h="27940">
                              <a:moveTo>
                                <a:pt x="5798185" y="0"/>
                              </a:moveTo>
                              <a:lnTo>
                                <a:pt x="0" y="0"/>
                              </a:lnTo>
                              <a:lnTo>
                                <a:pt x="0" y="9131"/>
                              </a:lnTo>
                              <a:lnTo>
                                <a:pt x="5798185" y="9131"/>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89F792E" id="Graphic 73" o:spid="_x0000_s1026" style="position:absolute;margin-left:83.65pt;margin-top:20.8pt;width:456.55pt;height:2.2pt;z-index:-251614208;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" path="m5798185,18288l,18288r,9131l5798185,27419r,-9131xem5798185,l,,,9131r5798185,l5798185,xe" fillcolor="black" stroked="f">
                <v:path arrowok="t"/>
                <w10:wrap type="topAndBottom" anchorx="page"/>
              </v:shape>
            </w:pict>
          </mc:Fallback>
        </mc:AlternateContent>
      </w:r>
    </w:p>
    <w:p w:rsidR="008B7CCB" w:rsidRDefault="001D7556">
      <w:pPr>
        <w:pStyle w:val="Corpodetexto"/>
        <w:spacing w:before="19"/>
        <w:ind w:right="137"/>
        <w:jc w:val="center"/>
      </w:pPr>
      <w:r>
        <w:t>CLÁUSULA</w:t>
      </w:r>
      <w:r>
        <w:rPr>
          <w:spacing w:val="-5"/>
        </w:rPr>
        <w:t xml:space="preserve"> </w:t>
      </w:r>
      <w:r>
        <w:t>VIGÉSIMA</w:t>
      </w:r>
      <w:r>
        <w:rPr>
          <w:spacing w:val="-4"/>
        </w:rPr>
        <w:t xml:space="preserve"> </w:t>
      </w:r>
      <w:r>
        <w:t>PRIMEIRA</w:t>
      </w:r>
      <w:r>
        <w:rPr>
          <w:spacing w:val="-2"/>
        </w:rPr>
        <w:t xml:space="preserve"> </w:t>
      </w:r>
      <w:r>
        <w:t>-</w:t>
      </w:r>
      <w:r>
        <w:rPr>
          <w:spacing w:val="-5"/>
        </w:rPr>
        <w:t xml:space="preserve"> </w:t>
      </w:r>
      <w:r>
        <w:t>DA</w:t>
      </w:r>
      <w:r>
        <w:rPr>
          <w:spacing w:val="-4"/>
        </w:rPr>
        <w:t xml:space="preserve"> </w:t>
      </w:r>
      <w:r>
        <w:t>RESCISÃO</w:t>
      </w:r>
      <w:r>
        <w:rPr>
          <w:spacing w:val="-5"/>
        </w:rPr>
        <w:t xml:space="preserve"> </w:t>
      </w:r>
      <w:r>
        <w:rPr>
          <w:spacing w:val="-2"/>
        </w:rPr>
        <w:t>CONTRATUAL.</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703296" behindDoc="1" locked="0" layoutInCell="1" allowOverlap="1">
                <wp:simplePos x="0" y="0"/>
                <wp:positionH relativeFrom="page">
                  <wp:posOffset>1062532</wp:posOffset>
                </wp:positionH>
                <wp:positionV relativeFrom="paragraph">
                  <wp:posOffset>98736</wp:posOffset>
                </wp:positionV>
                <wp:extent cx="5798185" cy="2794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5F5D334" id="Graphic 74" o:spid="_x0000_s1026" style="position:absolute;margin-left:83.65pt;margin-top:7.75pt;width:456.55pt;height:2.2pt;z-index:-251613184;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" path="m5798185,18288l,18288r,9144l5798185,27432r,-9144xem5798185,l,,,9144r5798185,l5798185,xe" fillcolor="black" stroked="f">
                <v:path arrowok="t"/>
                <w10:wrap type="topAndBottom" anchorx="page"/>
              </v:shape>
            </w:pict>
          </mc:Fallback>
        </mc:AlternateContent>
      </w:r>
    </w:p>
    <w:p w:rsidR="008B7CCB" w:rsidRDefault="008B7CCB">
      <w:pPr>
        <w:pStyle w:val="Corpodetexto"/>
        <w:rPr>
          <w:sz w:val="11"/>
        </w:rPr>
        <w:sectPr w:rsidR="008B7CCB">
          <w:pgSz w:w="11910" w:h="16840"/>
          <w:pgMar w:top="2000" w:right="141" w:bottom="1480" w:left="850" w:header="477" w:footer="1228" w:gutter="0"/>
          <w:cols w:space="720"/>
        </w:sectPr>
      </w:pPr>
    </w:p>
    <w:p w:rsidR="008B7CCB" w:rsidRDefault="001D7556">
      <w:pPr>
        <w:pStyle w:val="PargrafodaLista"/>
        <w:numPr>
          <w:ilvl w:val="1"/>
          <w:numId w:val="2"/>
        </w:numPr>
        <w:tabs>
          <w:tab w:val="left" w:pos="1399"/>
        </w:tabs>
        <w:spacing w:before="217" w:line="360" w:lineRule="auto"/>
        <w:ind w:right="996" w:firstLine="0"/>
        <w:rPr>
          <w:sz w:val="24"/>
        </w:rPr>
      </w:pPr>
      <w:r>
        <w:rPr>
          <w:sz w:val="24"/>
        </w:rPr>
        <w:lastRenderedPageBreak/>
        <w:t xml:space="preserve">- O Registro poderá ser rescindido, nos termos do artigo 138 da Lei Federal nº </w:t>
      </w:r>
      <w:r>
        <w:rPr>
          <w:spacing w:val="-2"/>
          <w:sz w:val="24"/>
        </w:rPr>
        <w:t>14.133/21:</w:t>
      </w:r>
    </w:p>
    <w:p w:rsidR="008B7CCB" w:rsidRDefault="001D7556">
      <w:pPr>
        <w:pStyle w:val="PargrafodaLista"/>
        <w:numPr>
          <w:ilvl w:val="0"/>
          <w:numId w:val="1"/>
        </w:numPr>
        <w:tabs>
          <w:tab w:val="left" w:pos="1146"/>
        </w:tabs>
        <w:spacing w:line="360" w:lineRule="auto"/>
        <w:ind w:right="998" w:firstLine="0"/>
        <w:rPr>
          <w:sz w:val="24"/>
        </w:rPr>
      </w:pPr>
      <w:r>
        <w:rPr>
          <w:sz w:val="24"/>
        </w:rPr>
        <w:t>por ato unilateral e escrito da Administração, exceto no caso de descumprimento decorrente de sua própria conduta;</w:t>
      </w:r>
    </w:p>
    <w:p w:rsidR="008B7CCB" w:rsidRDefault="001D7556">
      <w:pPr>
        <w:pStyle w:val="PargrafodaLista"/>
        <w:numPr>
          <w:ilvl w:val="0"/>
          <w:numId w:val="1"/>
        </w:numPr>
        <w:tabs>
          <w:tab w:val="left" w:pos="1115"/>
        </w:tabs>
        <w:spacing w:line="360" w:lineRule="auto"/>
        <w:ind w:right="997" w:firstLine="0"/>
        <w:rPr>
          <w:sz w:val="24"/>
        </w:rPr>
      </w:pPr>
      <w:r>
        <w:rPr>
          <w:sz w:val="24"/>
        </w:rPr>
        <w:t>consensual,</w:t>
      </w:r>
      <w:r>
        <w:rPr>
          <w:spacing w:val="-19"/>
          <w:sz w:val="24"/>
        </w:rPr>
        <w:t xml:space="preserve"> </w:t>
      </w:r>
      <w:r>
        <w:rPr>
          <w:sz w:val="24"/>
        </w:rPr>
        <w:t>por</w:t>
      </w:r>
      <w:r>
        <w:rPr>
          <w:spacing w:val="-17"/>
          <w:sz w:val="24"/>
        </w:rPr>
        <w:t xml:space="preserve"> </w:t>
      </w:r>
      <w:r>
        <w:rPr>
          <w:sz w:val="24"/>
        </w:rPr>
        <w:t>acordo</w:t>
      </w:r>
      <w:r>
        <w:rPr>
          <w:spacing w:val="-17"/>
          <w:sz w:val="24"/>
        </w:rPr>
        <w:t xml:space="preserve"> </w:t>
      </w:r>
      <w:r>
        <w:rPr>
          <w:sz w:val="24"/>
        </w:rPr>
        <w:t>entre</w:t>
      </w:r>
      <w:r>
        <w:rPr>
          <w:spacing w:val="-17"/>
          <w:sz w:val="24"/>
        </w:rPr>
        <w:t xml:space="preserve"> </w:t>
      </w:r>
      <w:r>
        <w:rPr>
          <w:sz w:val="24"/>
        </w:rPr>
        <w:t>as</w:t>
      </w:r>
      <w:r>
        <w:rPr>
          <w:spacing w:val="-17"/>
          <w:sz w:val="24"/>
        </w:rPr>
        <w:t xml:space="preserve"> </w:t>
      </w:r>
      <w:r>
        <w:rPr>
          <w:sz w:val="24"/>
        </w:rPr>
        <w:t>partes,</w:t>
      </w:r>
      <w:r>
        <w:rPr>
          <w:spacing w:val="-19"/>
          <w:sz w:val="24"/>
        </w:rPr>
        <w:t xml:space="preserve"> </w:t>
      </w:r>
      <w:r>
        <w:rPr>
          <w:sz w:val="24"/>
        </w:rPr>
        <w:t>por</w:t>
      </w:r>
      <w:r>
        <w:rPr>
          <w:spacing w:val="-20"/>
          <w:sz w:val="24"/>
        </w:rPr>
        <w:t xml:space="preserve"> </w:t>
      </w:r>
      <w:r>
        <w:rPr>
          <w:sz w:val="24"/>
        </w:rPr>
        <w:t>conciliação,</w:t>
      </w:r>
      <w:r>
        <w:rPr>
          <w:spacing w:val="-16"/>
          <w:sz w:val="24"/>
        </w:rPr>
        <w:t xml:space="preserve"> </w:t>
      </w:r>
      <w:r>
        <w:rPr>
          <w:sz w:val="24"/>
        </w:rPr>
        <w:t>por</w:t>
      </w:r>
      <w:r>
        <w:rPr>
          <w:spacing w:val="-20"/>
          <w:sz w:val="24"/>
        </w:rPr>
        <w:t xml:space="preserve"> </w:t>
      </w:r>
      <w:r>
        <w:rPr>
          <w:sz w:val="24"/>
        </w:rPr>
        <w:t>mediação</w:t>
      </w:r>
      <w:r>
        <w:rPr>
          <w:spacing w:val="-17"/>
          <w:sz w:val="24"/>
        </w:rPr>
        <w:t xml:space="preserve"> </w:t>
      </w:r>
      <w:r>
        <w:rPr>
          <w:sz w:val="24"/>
        </w:rPr>
        <w:t>ou</w:t>
      </w:r>
      <w:r>
        <w:rPr>
          <w:spacing w:val="-17"/>
          <w:sz w:val="24"/>
        </w:rPr>
        <w:t xml:space="preserve"> </w:t>
      </w:r>
      <w:r>
        <w:rPr>
          <w:sz w:val="24"/>
        </w:rPr>
        <w:t>por</w:t>
      </w:r>
      <w:r>
        <w:rPr>
          <w:spacing w:val="-17"/>
          <w:sz w:val="24"/>
        </w:rPr>
        <w:t xml:space="preserve"> </w:t>
      </w:r>
      <w:r>
        <w:rPr>
          <w:sz w:val="24"/>
        </w:rPr>
        <w:t>comitê de resolução de disputas, desde que haja interesse da Administração;</w:t>
      </w:r>
    </w:p>
    <w:p w:rsidR="008B7CCB" w:rsidRDefault="001D7556">
      <w:pPr>
        <w:pStyle w:val="PargrafodaLista"/>
        <w:numPr>
          <w:ilvl w:val="0"/>
          <w:numId w:val="1"/>
        </w:numPr>
        <w:tabs>
          <w:tab w:val="left" w:pos="1137"/>
        </w:tabs>
        <w:spacing w:line="360" w:lineRule="auto"/>
        <w:ind w:right="998" w:firstLine="0"/>
        <w:rPr>
          <w:sz w:val="24"/>
        </w:rPr>
      </w:pPr>
      <w:r>
        <w:rPr>
          <w:sz w:val="24"/>
        </w:rPr>
        <w:t>determinada por decisão arbitral, em decorrência de cláusula compromissória ou compromisso arbitral, ou por decisão judicial.</w:t>
      </w:r>
    </w:p>
    <w:p w:rsidR="008B7CCB" w:rsidRDefault="008B7CCB">
      <w:pPr>
        <w:pStyle w:val="Corpodetexto"/>
        <w:spacing w:before="140"/>
      </w:pPr>
    </w:p>
    <w:p w:rsidR="008B7CCB" w:rsidRDefault="001D7556">
      <w:pPr>
        <w:pStyle w:val="Corpodetexto"/>
        <w:spacing w:line="360" w:lineRule="auto"/>
        <w:ind w:left="852"/>
      </w:pPr>
      <w:r>
        <w:t>22.2</w:t>
      </w:r>
      <w:r>
        <w:rPr>
          <w:spacing w:val="80"/>
        </w:rPr>
        <w:t xml:space="preserve"> </w:t>
      </w:r>
      <w:r>
        <w:t>-</w:t>
      </w:r>
      <w:r>
        <w:rPr>
          <w:spacing w:val="80"/>
        </w:rPr>
        <w:t xml:space="preserve"> </w:t>
      </w:r>
      <w:r>
        <w:t>Os</w:t>
      </w:r>
      <w:r>
        <w:rPr>
          <w:spacing w:val="80"/>
        </w:rPr>
        <w:t xml:space="preserve"> </w:t>
      </w:r>
      <w:r>
        <w:t>casos</w:t>
      </w:r>
      <w:r>
        <w:rPr>
          <w:spacing w:val="80"/>
        </w:rPr>
        <w:t xml:space="preserve"> </w:t>
      </w:r>
      <w:r>
        <w:t>de</w:t>
      </w:r>
      <w:r>
        <w:rPr>
          <w:spacing w:val="80"/>
        </w:rPr>
        <w:t xml:space="preserve"> </w:t>
      </w:r>
      <w:r>
        <w:t>rescisão</w:t>
      </w:r>
      <w:r>
        <w:rPr>
          <w:spacing w:val="80"/>
        </w:rPr>
        <w:t xml:space="preserve"> </w:t>
      </w:r>
      <w:r>
        <w:t>contratual</w:t>
      </w:r>
      <w:r>
        <w:rPr>
          <w:spacing w:val="80"/>
        </w:rPr>
        <w:t xml:space="preserve"> </w:t>
      </w:r>
      <w:r>
        <w:t>deverão</w:t>
      </w:r>
      <w:r>
        <w:rPr>
          <w:spacing w:val="80"/>
        </w:rPr>
        <w:t xml:space="preserve"> </w:t>
      </w:r>
      <w:r>
        <w:t>ser</w:t>
      </w:r>
      <w:r>
        <w:rPr>
          <w:spacing w:val="80"/>
        </w:rPr>
        <w:t xml:space="preserve"> </w:t>
      </w:r>
      <w:r>
        <w:t>formalmente</w:t>
      </w:r>
      <w:r>
        <w:rPr>
          <w:spacing w:val="80"/>
        </w:rPr>
        <w:t xml:space="preserve"> </w:t>
      </w:r>
      <w:r>
        <w:t>motivados, assegurada a observância dos princípios do contraditório e da ampla defesa.</w:t>
      </w:r>
    </w:p>
    <w:p w:rsidR="008B7CCB" w:rsidRDefault="001D7556">
      <w:pPr>
        <w:pStyle w:val="Corpodetexto"/>
        <w:spacing w:before="161"/>
        <w:rPr>
          <w:sz w:val="20"/>
        </w:rPr>
      </w:pPr>
      <w:r>
        <w:rPr>
          <w:noProof/>
          <w:sz w:val="20"/>
          <w:lang w:val="pt-BR" w:eastAsia="pt-BR"/>
        </w:rPr>
        <mc:AlternateContent>
          <mc:Choice Requires="wps">
            <w:drawing>
              <wp:anchor distT="0" distB="0" distL="0" distR="0" simplePos="0" relativeHeight="251704320" behindDoc="1" locked="0" layoutInCell="1" allowOverlap="1">
                <wp:simplePos x="0" y="0"/>
                <wp:positionH relativeFrom="page">
                  <wp:posOffset>1062532</wp:posOffset>
                </wp:positionH>
                <wp:positionV relativeFrom="paragraph">
                  <wp:posOffset>263757</wp:posOffset>
                </wp:positionV>
                <wp:extent cx="5798185" cy="27940"/>
                <wp:effectExtent l="0" t="0" r="0" b="0"/>
                <wp:wrapTopAndBottom/>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F241C6" id="Graphic 75" o:spid="_x0000_s1026" style="position:absolute;margin-left:83.65pt;margin-top:20.75pt;width:456.55pt;height:2.2pt;z-index:-251612160;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19"/>
        <w:ind w:right="137"/>
        <w:jc w:val="center"/>
      </w:pPr>
      <w:r>
        <w:t>CL/AUSLA</w:t>
      </w:r>
      <w:r>
        <w:rPr>
          <w:spacing w:val="-6"/>
        </w:rPr>
        <w:t xml:space="preserve"> </w:t>
      </w:r>
      <w:r>
        <w:t>VIGÉSIMA</w:t>
      </w:r>
      <w:r>
        <w:rPr>
          <w:spacing w:val="-6"/>
        </w:rPr>
        <w:t xml:space="preserve"> </w:t>
      </w:r>
      <w:r>
        <w:t>SEGUNDA –</w:t>
      </w:r>
      <w:r>
        <w:rPr>
          <w:spacing w:val="-2"/>
        </w:rPr>
        <w:t xml:space="preserve"> </w:t>
      </w:r>
      <w:r>
        <w:t>DO</w:t>
      </w:r>
      <w:r>
        <w:rPr>
          <w:spacing w:val="-4"/>
        </w:rPr>
        <w:t xml:space="preserve"> </w:t>
      </w:r>
      <w:r>
        <w:rPr>
          <w:spacing w:val="-2"/>
        </w:rPr>
        <w:t>FORO.</w:t>
      </w:r>
    </w:p>
    <w:p w:rsidR="008B7CCB" w:rsidRDefault="001D7556">
      <w:pPr>
        <w:pStyle w:val="Corpodetexto"/>
        <w:spacing w:before="5"/>
        <w:rPr>
          <w:sz w:val="11"/>
        </w:rPr>
      </w:pPr>
      <w:r>
        <w:rPr>
          <w:noProof/>
          <w:sz w:val="11"/>
          <w:lang w:val="pt-BR" w:eastAsia="pt-BR"/>
        </w:rPr>
        <mc:AlternateContent>
          <mc:Choice Requires="wps">
            <w:drawing>
              <wp:anchor distT="0" distB="0" distL="0" distR="0" simplePos="0" relativeHeight="251705344" behindDoc="1" locked="0" layoutInCell="1" allowOverlap="1">
                <wp:simplePos x="0" y="0"/>
                <wp:positionH relativeFrom="page">
                  <wp:posOffset>1062532</wp:posOffset>
                </wp:positionH>
                <wp:positionV relativeFrom="paragraph">
                  <wp:posOffset>99201</wp:posOffset>
                </wp:positionV>
                <wp:extent cx="5798185" cy="2794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8185" cy="27940"/>
                        </a:xfrm>
                        <a:custGeom>
                          <a:avLst/>
                          <a:gdLst/>
                          <a:ahLst/>
                          <a:cxnLst/>
                          <a:rect l="l" t="t" r="r" b="b"/>
                          <a:pathLst>
                            <a:path w="5798185" h="27940">
                              <a:moveTo>
                                <a:pt x="5798185" y="18288"/>
                              </a:moveTo>
                              <a:lnTo>
                                <a:pt x="0" y="18288"/>
                              </a:lnTo>
                              <a:lnTo>
                                <a:pt x="0" y="27432"/>
                              </a:lnTo>
                              <a:lnTo>
                                <a:pt x="5798185" y="27432"/>
                              </a:lnTo>
                              <a:lnTo>
                                <a:pt x="5798185" y="18288"/>
                              </a:lnTo>
                              <a:close/>
                            </a:path>
                            <a:path w="5798185" h="27940">
                              <a:moveTo>
                                <a:pt x="5798185" y="0"/>
                              </a:moveTo>
                              <a:lnTo>
                                <a:pt x="0" y="0"/>
                              </a:lnTo>
                              <a:lnTo>
                                <a:pt x="0" y="9144"/>
                              </a:lnTo>
                              <a:lnTo>
                                <a:pt x="5798185" y="9144"/>
                              </a:lnTo>
                              <a:lnTo>
                                <a:pt x="579818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129FB4" id="Graphic 76" o:spid="_x0000_s1026" style="position:absolute;margin-left:83.65pt;margin-top:7.8pt;width:456.55pt;height:2.2pt;z-index:-251611136;visibility:visible;mso-wrap-style:square;mso-wrap-distance-left:0;mso-wrap-distance-top:0;mso-wrap-distance-right:0;mso-wrap-distance-bottom:0;mso-position-horizontal:absolute;mso-position-horizontal-relative:page;mso-position-vertical:absolute;mso-position-vertical-relative:text;v-text-anchor:top" coordsize="5798185,27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" path="m5798185,18288l,18288r,9144l5798185,27432r,-9144xem5798185,l,,,9144r5798185,l5798185,xe" fillcolor="black" stroked="f">
                <v:path arrowok="t"/>
                <w10:wrap type="topAndBottom" anchorx="page"/>
              </v:shape>
            </w:pict>
          </mc:Fallback>
        </mc:AlternateContent>
      </w:r>
    </w:p>
    <w:p w:rsidR="008B7CCB" w:rsidRDefault="001D7556">
      <w:pPr>
        <w:pStyle w:val="Corpodetexto"/>
        <w:spacing w:before="5" w:line="360" w:lineRule="auto"/>
        <w:ind w:left="852" w:right="989"/>
        <w:jc w:val="both"/>
      </w:pPr>
      <w:r>
        <w:t>22.1 – Fica eleito o foro da Comarca de Rio Casca – MG, como competente para conhecer e dirimir quaisquer dúvidas ou questões resultantes desta ata, em prejuízo a qualquer outro, por mais especial ou privilegiado que seja ou se torne.</w:t>
      </w:r>
    </w:p>
    <w:p w:rsidR="008B7CCB" w:rsidRDefault="008B7CCB">
      <w:pPr>
        <w:pStyle w:val="Corpodetexto"/>
        <w:spacing w:before="138"/>
      </w:pPr>
    </w:p>
    <w:p w:rsidR="008B7CCB" w:rsidRDefault="001D7556">
      <w:pPr>
        <w:pStyle w:val="Corpodetexto"/>
        <w:spacing w:before="1" w:line="360" w:lineRule="auto"/>
        <w:ind w:left="852" w:right="991"/>
        <w:jc w:val="both"/>
      </w:pPr>
      <w:r>
        <w:t>E,</w:t>
      </w:r>
      <w:r>
        <w:rPr>
          <w:spacing w:val="-12"/>
        </w:rPr>
        <w:t xml:space="preserve"> </w:t>
      </w:r>
      <w:r>
        <w:t>por</w:t>
      </w:r>
      <w:r>
        <w:rPr>
          <w:spacing w:val="-13"/>
        </w:rPr>
        <w:t xml:space="preserve"> </w:t>
      </w:r>
      <w:r>
        <w:t>estarem</w:t>
      </w:r>
      <w:r>
        <w:rPr>
          <w:spacing w:val="-13"/>
        </w:rPr>
        <w:t xml:space="preserve"> </w:t>
      </w:r>
      <w:r>
        <w:t>justos</w:t>
      </w:r>
      <w:r>
        <w:rPr>
          <w:spacing w:val="-13"/>
        </w:rPr>
        <w:t xml:space="preserve"> </w:t>
      </w:r>
      <w:r>
        <w:t>e</w:t>
      </w:r>
      <w:r>
        <w:rPr>
          <w:spacing w:val="-14"/>
        </w:rPr>
        <w:t xml:space="preserve"> </w:t>
      </w:r>
      <w:r>
        <w:t>contratados,</w:t>
      </w:r>
      <w:r>
        <w:rPr>
          <w:spacing w:val="-14"/>
        </w:rPr>
        <w:t xml:space="preserve"> </w:t>
      </w:r>
      <w:r>
        <w:t>firmam</w:t>
      </w:r>
      <w:r>
        <w:rPr>
          <w:spacing w:val="-14"/>
        </w:rPr>
        <w:t xml:space="preserve"> </w:t>
      </w:r>
      <w:r>
        <w:t>o</w:t>
      </w:r>
      <w:r>
        <w:rPr>
          <w:spacing w:val="-14"/>
        </w:rPr>
        <w:t xml:space="preserve"> </w:t>
      </w:r>
      <w:r>
        <w:t>presente</w:t>
      </w:r>
      <w:r>
        <w:rPr>
          <w:spacing w:val="-12"/>
        </w:rPr>
        <w:t xml:space="preserve"> </w:t>
      </w:r>
      <w:r>
        <w:t>instrumento,</w:t>
      </w:r>
      <w:r>
        <w:rPr>
          <w:spacing w:val="-14"/>
        </w:rPr>
        <w:t xml:space="preserve"> </w:t>
      </w:r>
      <w:r>
        <w:t>para</w:t>
      </w:r>
      <w:r>
        <w:rPr>
          <w:spacing w:val="-12"/>
        </w:rPr>
        <w:t xml:space="preserve"> </w:t>
      </w:r>
      <w:r>
        <w:t>que</w:t>
      </w:r>
      <w:r>
        <w:rPr>
          <w:spacing w:val="-14"/>
        </w:rPr>
        <w:t xml:space="preserve"> </w:t>
      </w:r>
      <w:r>
        <w:t>produza seus legais e jurídicos efeitos, prometendo-se por si ou seus sucessores ao fiel cumprimento do que neste instrumento está pactuado.</w:t>
      </w:r>
    </w:p>
    <w:p w:rsidR="008B7CCB" w:rsidRDefault="008B7CCB">
      <w:pPr>
        <w:pStyle w:val="Corpodetexto"/>
        <w:spacing w:before="137"/>
      </w:pPr>
    </w:p>
    <w:p w:rsidR="008B7CCB" w:rsidRDefault="001D7556">
      <w:pPr>
        <w:pStyle w:val="Corpodetexto"/>
        <w:tabs>
          <w:tab w:val="left" w:pos="7392"/>
        </w:tabs>
        <w:spacing w:before="1"/>
        <w:ind w:left="3295"/>
      </w:pPr>
      <w:r>
        <w:t>Santo</w:t>
      </w:r>
      <w:r>
        <w:rPr>
          <w:spacing w:val="-4"/>
        </w:rPr>
        <w:t xml:space="preserve"> </w:t>
      </w:r>
      <w:r>
        <w:t>Antônio</w:t>
      </w:r>
      <w:r>
        <w:rPr>
          <w:spacing w:val="-2"/>
        </w:rPr>
        <w:t xml:space="preserve"> </w:t>
      </w:r>
      <w:r>
        <w:t>do</w:t>
      </w:r>
      <w:r>
        <w:rPr>
          <w:spacing w:val="-2"/>
        </w:rPr>
        <w:t xml:space="preserve"> </w:t>
      </w:r>
      <w:r>
        <w:t>Grama–</w:t>
      </w:r>
      <w:r>
        <w:rPr>
          <w:spacing w:val="-2"/>
        </w:rPr>
        <w:t xml:space="preserve"> </w:t>
      </w:r>
      <w:r>
        <w:t>MG,</w:t>
      </w:r>
      <w:r>
        <w:rPr>
          <w:spacing w:val="-1"/>
        </w:rPr>
        <w:t xml:space="preserve"> </w:t>
      </w:r>
      <w:r>
        <w:t>...</w:t>
      </w:r>
      <w:r>
        <w:rPr>
          <w:spacing w:val="-4"/>
        </w:rPr>
        <w:t xml:space="preserve"> </w:t>
      </w:r>
      <w:r>
        <w:rPr>
          <w:spacing w:val="-5"/>
        </w:rPr>
        <w:t>de</w:t>
      </w:r>
      <w:r>
        <w:tab/>
        <w:t>de</w:t>
      </w:r>
      <w:r>
        <w:rPr>
          <w:spacing w:val="-2"/>
        </w:rPr>
        <w:t xml:space="preserve"> </w:t>
      </w:r>
      <w:r w:rsidR="000A41F3">
        <w:rPr>
          <w:spacing w:val="-4"/>
        </w:rPr>
        <w:t>2026</w:t>
      </w:r>
      <w:r>
        <w:rPr>
          <w:spacing w:val="-4"/>
        </w:rPr>
        <w:t>.</w:t>
      </w:r>
    </w:p>
    <w:p w:rsidR="008B7CCB" w:rsidRDefault="008B7CCB">
      <w:pPr>
        <w:pStyle w:val="Corpodetexto"/>
        <w:rPr>
          <w:sz w:val="20"/>
        </w:rPr>
      </w:pPr>
    </w:p>
    <w:p w:rsidR="008B7CCB" w:rsidRDefault="008B7CCB">
      <w:pPr>
        <w:pStyle w:val="Corpodetexto"/>
        <w:rPr>
          <w:sz w:val="20"/>
        </w:rPr>
      </w:pPr>
    </w:p>
    <w:p w:rsidR="008B7CCB" w:rsidRDefault="008B7CCB">
      <w:pPr>
        <w:pStyle w:val="Corpodetexto"/>
        <w:rPr>
          <w:sz w:val="20"/>
        </w:rPr>
      </w:pPr>
    </w:p>
    <w:p w:rsidR="008B7CCB" w:rsidRDefault="008B7CCB">
      <w:pPr>
        <w:pStyle w:val="Corpodetexto"/>
        <w:rPr>
          <w:sz w:val="20"/>
        </w:rPr>
      </w:pPr>
    </w:p>
    <w:p w:rsidR="008B7CCB" w:rsidRDefault="001D7556">
      <w:pPr>
        <w:pStyle w:val="Corpodetexto"/>
        <w:spacing w:before="56"/>
        <w:rPr>
          <w:sz w:val="20"/>
        </w:rPr>
      </w:pPr>
      <w:r>
        <w:rPr>
          <w:noProof/>
          <w:sz w:val="20"/>
          <w:lang w:val="pt-BR" w:eastAsia="pt-BR"/>
        </w:rPr>
        <mc:AlternateContent>
          <mc:Choice Requires="wps">
            <w:drawing>
              <wp:anchor distT="0" distB="0" distL="0" distR="0" simplePos="0" relativeHeight="487621120" behindDoc="1" locked="0" layoutInCell="1" allowOverlap="1">
                <wp:simplePos x="0" y="0"/>
                <wp:positionH relativeFrom="page">
                  <wp:posOffset>1883917</wp:posOffset>
                </wp:positionH>
                <wp:positionV relativeFrom="paragraph">
                  <wp:posOffset>196835</wp:posOffset>
                </wp:positionV>
                <wp:extent cx="4149725" cy="127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49725" cy="1270"/>
                        </a:xfrm>
                        <a:custGeom>
                          <a:avLst/>
                          <a:gdLst/>
                          <a:ahLst/>
                          <a:cxnLst/>
                          <a:rect l="l" t="t" r="r" b="b"/>
                          <a:pathLst>
                            <a:path w="4149725">
                              <a:moveTo>
                                <a:pt x="0" y="0"/>
                              </a:moveTo>
                              <a:lnTo>
                                <a:pt x="4149242"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8D6A5E7" id="Graphic 77" o:spid="_x0000_s1026" style="position:absolute;margin-left:148.35pt;margin-top:15.5pt;width:326.75pt;height:.1pt;z-index:-15695360;visibility:visible;mso-wrap-style:square;mso-wrap-distance-left:0;mso-wrap-distance-top:0;mso-wrap-distance-right:0;mso-wrap-distance-bottom:0;mso-position-horizontal:absolute;mso-position-horizontal-relative:page;mso-position-vertical:absolute;mso-position-vertical-relative:text;v-text-anchor:top" coordsize="41497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" path="m,l4149242,e" filled="f" strokeweight=".26875mm">
                <v:path arrowok="t"/>
                <w10:wrap type="topAndBottom" anchorx="page"/>
              </v:shape>
            </w:pict>
          </mc:Fallback>
        </mc:AlternateContent>
      </w:r>
    </w:p>
    <w:p w:rsidR="008B7CCB" w:rsidRDefault="001D7556">
      <w:pPr>
        <w:pStyle w:val="Corpodetexto"/>
        <w:spacing w:before="142" w:line="360" w:lineRule="auto"/>
        <w:ind w:left="4013" w:right="2981" w:hanging="1172"/>
      </w:pPr>
      <w:r>
        <w:t>MUNICÍPIO</w:t>
      </w:r>
      <w:r>
        <w:rPr>
          <w:spacing w:val="-8"/>
        </w:rPr>
        <w:t xml:space="preserve"> </w:t>
      </w:r>
      <w:r>
        <w:t>DE</w:t>
      </w:r>
      <w:r>
        <w:rPr>
          <w:spacing w:val="-8"/>
        </w:rPr>
        <w:t xml:space="preserve"> </w:t>
      </w:r>
      <w:r>
        <w:t>SANTO</w:t>
      </w:r>
      <w:r>
        <w:rPr>
          <w:spacing w:val="-8"/>
        </w:rPr>
        <w:t xml:space="preserve"> </w:t>
      </w:r>
      <w:r>
        <w:t>ANTONIO</w:t>
      </w:r>
      <w:r>
        <w:rPr>
          <w:spacing w:val="-8"/>
        </w:rPr>
        <w:t xml:space="preserve"> </w:t>
      </w:r>
      <w:r>
        <w:t>DO</w:t>
      </w:r>
      <w:r>
        <w:rPr>
          <w:spacing w:val="-8"/>
        </w:rPr>
        <w:t xml:space="preserve"> </w:t>
      </w:r>
      <w:r>
        <w:t>GRAMA ÓRGÃO GERENCIADOR</w:t>
      </w:r>
    </w:p>
    <w:p w:rsidR="008B7CCB" w:rsidRDefault="008B7CCB">
      <w:pPr>
        <w:pStyle w:val="Corpodetexto"/>
        <w:rPr>
          <w:sz w:val="20"/>
        </w:rPr>
      </w:pPr>
    </w:p>
    <w:p w:rsidR="008B7CCB" w:rsidRDefault="001D7556">
      <w:pPr>
        <w:pStyle w:val="Corpodetexto"/>
        <w:spacing w:before="195"/>
        <w:rPr>
          <w:sz w:val="20"/>
        </w:rPr>
      </w:pPr>
      <w:r>
        <w:rPr>
          <w:noProof/>
          <w:sz w:val="20"/>
          <w:lang w:val="pt-BR" w:eastAsia="pt-BR"/>
        </w:rPr>
        <mc:AlternateContent>
          <mc:Choice Requires="wps">
            <w:drawing>
              <wp:anchor distT="0" distB="0" distL="0" distR="0" simplePos="0" relativeHeight="487621632" behindDoc="1" locked="0" layoutInCell="1" allowOverlap="1">
                <wp:simplePos x="0" y="0"/>
                <wp:positionH relativeFrom="page">
                  <wp:posOffset>2181098</wp:posOffset>
                </wp:positionH>
                <wp:positionV relativeFrom="paragraph">
                  <wp:posOffset>285160</wp:posOffset>
                </wp:positionV>
                <wp:extent cx="3557270" cy="127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7270" cy="1270"/>
                        </a:xfrm>
                        <a:custGeom>
                          <a:avLst/>
                          <a:gdLst/>
                          <a:ahLst/>
                          <a:cxnLst/>
                          <a:rect l="l" t="t" r="r" b="b"/>
                          <a:pathLst>
                            <a:path w="3557270">
                              <a:moveTo>
                                <a:pt x="0" y="0"/>
                              </a:moveTo>
                              <a:lnTo>
                                <a:pt x="3557016" y="0"/>
                              </a:lnTo>
                            </a:path>
                          </a:pathLst>
                        </a:custGeom>
                        <a:ln w="96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CD50BC2" id="Graphic 78" o:spid="_x0000_s1026" style="position:absolute;margin-left:171.75pt;margin-top:22.45pt;width:280.1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3557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" path="m,l3557016,e" filled="f" strokeweight=".26875mm">
                <v:path arrowok="t"/>
                <w10:wrap type="topAndBottom" anchorx="page"/>
              </v:shape>
            </w:pict>
          </mc:Fallback>
        </mc:AlternateContent>
      </w:r>
    </w:p>
    <w:p w:rsidR="008B7CCB" w:rsidRDefault="001D7556">
      <w:pPr>
        <w:pStyle w:val="Corpodetexto"/>
        <w:spacing w:before="142"/>
        <w:ind w:right="137"/>
        <w:jc w:val="center"/>
      </w:pPr>
      <w:r>
        <w:t>COMPROMISSÁRIO</w:t>
      </w:r>
      <w:r>
        <w:rPr>
          <w:spacing w:val="-4"/>
        </w:rPr>
        <w:t xml:space="preserve"> </w:t>
      </w:r>
      <w:r>
        <w:rPr>
          <w:spacing w:val="-2"/>
        </w:rPr>
        <w:t>FORNECEDOR</w:t>
      </w:r>
    </w:p>
    <w:p w:rsidR="008B7CCB" w:rsidRDefault="008B7CCB">
      <w:pPr>
        <w:pStyle w:val="Corpodetexto"/>
        <w:jc w:val="center"/>
        <w:sectPr w:rsidR="008B7CCB">
          <w:pgSz w:w="11910" w:h="16840"/>
          <w:pgMar w:top="2000" w:right="141" w:bottom="1480" w:left="850" w:header="477" w:footer="1228" w:gutter="0"/>
          <w:cols w:space="720"/>
        </w:sectPr>
      </w:pPr>
    </w:p>
    <w:p w:rsidR="008B7CCB" w:rsidRDefault="008B7CCB">
      <w:pPr>
        <w:pStyle w:val="Corpodetexto"/>
      </w:pPr>
    </w:p>
    <w:p w:rsidR="008B7CCB" w:rsidRDefault="008B7CCB">
      <w:pPr>
        <w:pStyle w:val="Corpodetexto"/>
        <w:spacing w:before="80"/>
      </w:pPr>
    </w:p>
    <w:p w:rsidR="008B7CCB" w:rsidRDefault="001D7556">
      <w:pPr>
        <w:pStyle w:val="Corpodetexto"/>
        <w:tabs>
          <w:tab w:val="left" w:pos="7142"/>
          <w:tab w:val="left" w:pos="9910"/>
        </w:tabs>
        <w:ind w:left="852"/>
      </w:pPr>
      <w:r>
        <w:t xml:space="preserve">1ª Testemunha: </w:t>
      </w:r>
      <w:r>
        <w:rPr>
          <w:u w:val="single"/>
        </w:rPr>
        <w:tab/>
      </w:r>
      <w:r>
        <w:t xml:space="preserve">, ID </w:t>
      </w:r>
      <w:r>
        <w:rPr>
          <w:u w:val="single"/>
        </w:rPr>
        <w:tab/>
      </w:r>
    </w:p>
    <w:p w:rsidR="008B7CCB" w:rsidRDefault="008B7CCB">
      <w:pPr>
        <w:pStyle w:val="Corpodetexto"/>
      </w:pPr>
    </w:p>
    <w:p w:rsidR="008B7CCB" w:rsidRDefault="008B7CCB">
      <w:pPr>
        <w:pStyle w:val="Corpodetexto"/>
      </w:pPr>
    </w:p>
    <w:p w:rsidR="008B7CCB" w:rsidRDefault="001D7556">
      <w:pPr>
        <w:pStyle w:val="Corpodetexto"/>
        <w:tabs>
          <w:tab w:val="left" w:pos="7142"/>
          <w:tab w:val="left" w:pos="9910"/>
        </w:tabs>
        <w:ind w:left="852"/>
      </w:pPr>
      <w:r>
        <w:t xml:space="preserve">2ª Testemunha: </w:t>
      </w:r>
      <w:r>
        <w:rPr>
          <w:u w:val="single"/>
        </w:rPr>
        <w:tab/>
      </w:r>
      <w:r>
        <w:t xml:space="preserve">, ID </w:t>
      </w:r>
      <w:r>
        <w:rPr>
          <w:u w:val="single"/>
        </w:rPr>
        <w:tab/>
      </w:r>
    </w:p>
    <w:sectPr w:rsidR="008B7CCB">
      <w:pgSz w:w="11910" w:h="16840"/>
      <w:pgMar w:top="2000" w:right="141" w:bottom="1480" w:left="850" w:header="477" w:footer="122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5442" w:rsidRDefault="00E75442">
      <w:r>
        <w:separator/>
      </w:r>
    </w:p>
  </w:endnote>
  <w:endnote w:type="continuationSeparator" w:id="0">
    <w:p w:rsidR="00E75442" w:rsidRDefault="00E7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4E4" w:rsidRDefault="001E24E4">
    <w:pPr>
      <w:pStyle w:val="Corpodetexto"/>
      <w:spacing w:line="14" w:lineRule="auto"/>
      <w:rPr>
        <w:sz w:val="20"/>
      </w:rPr>
    </w:pPr>
    <w:r>
      <w:rPr>
        <w:noProof/>
        <w:sz w:val="20"/>
        <w:lang w:val="pt-BR" w:eastAsia="pt-BR"/>
      </w:rPr>
      <mc:AlternateContent>
        <mc:Choice Requires="wps">
          <w:drawing>
            <wp:anchor distT="0" distB="0" distL="0" distR="0" simplePos="0" relativeHeight="251691008" behindDoc="1" locked="0" layoutInCell="1" allowOverlap="1" wp14:anchorId="14F6C779" wp14:editId="5A4F266D">
              <wp:simplePos x="0" y="0"/>
              <wp:positionH relativeFrom="page">
                <wp:posOffset>6636963</wp:posOffset>
              </wp:positionH>
              <wp:positionV relativeFrom="page">
                <wp:posOffset>9733498</wp:posOffset>
              </wp:positionV>
              <wp:extent cx="257175" cy="228600"/>
              <wp:effectExtent l="0" t="0" r="0" b="0"/>
              <wp:wrapNone/>
              <wp:docPr id="513"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175" cy="228600"/>
                      </a:xfrm>
                      <a:prstGeom prst="rect">
                        <a:avLst/>
                      </a:prstGeom>
                    </wps:spPr>
                    <wps:txbx>
                      <w:txbxContent>
                        <w:p w:rsidR="001E24E4" w:rsidRDefault="001E24E4">
                          <w:pPr>
                            <w:pStyle w:val="Corpodetexto"/>
                            <w:spacing w:line="359" w:lineRule="exact"/>
                            <w:ind w:left="60"/>
                            <w:rPr>
                              <w:rFonts w:ascii="Malgun Gothic"/>
                            </w:rPr>
                          </w:pPr>
                          <w:r>
                            <w:rPr>
                              <w:rFonts w:ascii="Malgun Gothic"/>
                              <w:spacing w:val="-5"/>
                            </w:rPr>
                            <w:fldChar w:fldCharType="begin"/>
                          </w:r>
                          <w:r>
                            <w:rPr>
                              <w:rFonts w:ascii="Malgun Gothic"/>
                              <w:spacing w:val="-5"/>
                            </w:rPr>
                            <w:instrText xml:space="preserve"> PAGE </w:instrText>
                          </w:r>
                          <w:r>
                            <w:rPr>
                              <w:rFonts w:ascii="Malgun Gothic"/>
                              <w:spacing w:val="-5"/>
                            </w:rPr>
                            <w:fldChar w:fldCharType="separate"/>
                          </w:r>
                          <w:r w:rsidR="009F6A1D">
                            <w:rPr>
                              <w:rFonts w:ascii="Malgun Gothic"/>
                              <w:noProof/>
                              <w:spacing w:val="-5"/>
                            </w:rPr>
                            <w:t>2</w:t>
                          </w:r>
                          <w:r>
                            <w:rPr>
                              <w:rFonts w:ascii="Malgun Gothic"/>
                              <w:spacing w:val="-5"/>
                            </w:rPr>
                            <w:fldChar w:fldCharType="end"/>
                          </w:r>
                        </w:p>
                      </w:txbxContent>
                    </wps:txbx>
                    <wps:bodyPr wrap="square" lIns="0" tIns="0" rIns="0" bIns="0" rtlCol="0">
                      <a:noAutofit/>
                    </wps:bodyPr>
                  </wps:wsp>
                </a:graphicData>
              </a:graphic>
            </wp:anchor>
          </w:drawing>
        </mc:Choice>
        <mc:Fallback>
          <w:pict>
            <v:shapetype w14:anchorId="14F6C779" id="_x0000_t202" coordsize="21600,21600" o:spt="202" path="m,l,21600r21600,l21600,xe">
              <v:stroke joinstyle="miter"/>
              <v:path gradientshapeok="t" o:connecttype="rect"/>
            </v:shapetype>
            <v:shape id="Textbox 230" o:spid="_x0000_s1046" type="#_x0000_t202" style="position:absolute;margin-left:522.6pt;margin-top:766.4pt;width:20.25pt;height:18pt;z-index:-251625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" filled="f" stroked="f">
              <v:path arrowok="t"/>
              <v:textbox inset="0,0,0,0">
                <w:txbxContent>
                  <w:p w:rsidR="001E24E4" w:rsidRDefault="001E24E4">
                    <w:pPr>
                      <w:pStyle w:val="Corpodetexto"/>
                      <w:spacing w:line="359" w:lineRule="exact"/>
                      <w:ind w:left="60"/>
                      <w:rPr>
                        <w:rFonts w:ascii="Malgun Gothic"/>
                      </w:rPr>
                    </w:pPr>
                    <w:r>
                      <w:rPr>
                        <w:rFonts w:ascii="Malgun Gothic"/>
                        <w:spacing w:val="-5"/>
                      </w:rPr>
                      <w:fldChar w:fldCharType="begin"/>
                    </w:r>
                    <w:r>
                      <w:rPr>
                        <w:rFonts w:ascii="Malgun Gothic"/>
                        <w:spacing w:val="-5"/>
                      </w:rPr>
                      <w:instrText xml:space="preserve"> PAGE </w:instrText>
                    </w:r>
                    <w:r>
                      <w:rPr>
                        <w:rFonts w:ascii="Malgun Gothic"/>
                        <w:spacing w:val="-5"/>
                      </w:rPr>
                      <w:fldChar w:fldCharType="separate"/>
                    </w:r>
                    <w:r w:rsidR="009F6A1D">
                      <w:rPr>
                        <w:rFonts w:ascii="Malgun Gothic"/>
                        <w:noProof/>
                        <w:spacing w:val="-5"/>
                      </w:rPr>
                      <w:t>2</w:t>
                    </w:r>
                    <w:r>
                      <w:rPr>
                        <w:rFonts w:ascii="Malgun Gothic"/>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5442" w:rsidRDefault="00E75442">
      <w:r>
        <w:separator/>
      </w:r>
    </w:p>
  </w:footnote>
  <w:footnote w:type="continuationSeparator" w:id="0">
    <w:p w:rsidR="00E75442" w:rsidRDefault="00E7544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4E4" w:rsidRDefault="001E24E4">
    <w:pPr>
      <w:pStyle w:val="Corpodetexto"/>
      <w:spacing w:line="14" w:lineRule="auto"/>
      <w:rPr>
        <w:sz w:val="20"/>
      </w:rPr>
    </w:pPr>
    <w:r>
      <w:rPr>
        <w:noProof/>
        <w:sz w:val="20"/>
        <w:lang w:val="pt-BR" w:eastAsia="pt-BR"/>
      </w:rPr>
      <w:drawing>
        <wp:anchor distT="0" distB="0" distL="0" distR="0" simplePos="0" relativeHeight="251683840" behindDoc="1" locked="0" layoutInCell="1" allowOverlap="1" wp14:anchorId="7EB384D4" wp14:editId="47FBC0B6">
          <wp:simplePos x="0" y="0"/>
          <wp:positionH relativeFrom="page">
            <wp:posOffset>737616</wp:posOffset>
          </wp:positionH>
          <wp:positionV relativeFrom="page">
            <wp:posOffset>460248</wp:posOffset>
          </wp:positionV>
          <wp:extent cx="841247" cy="655320"/>
          <wp:effectExtent l="0" t="0" r="0" b="0"/>
          <wp:wrapNone/>
          <wp:docPr id="514"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1" cstate="print"/>
                  <a:stretch>
                    <a:fillRect/>
                  </a:stretch>
                </pic:blipFill>
                <pic:spPr>
                  <a:xfrm>
                    <a:off x="0" y="0"/>
                    <a:ext cx="841247" cy="655320"/>
                  </a:xfrm>
                  <a:prstGeom prst="rect">
                    <a:avLst/>
                  </a:prstGeom>
                </pic:spPr>
              </pic:pic>
            </a:graphicData>
          </a:graphic>
        </wp:anchor>
      </w:drawing>
    </w:r>
    <w:r>
      <w:rPr>
        <w:noProof/>
        <w:sz w:val="20"/>
        <w:lang w:val="pt-BR" w:eastAsia="pt-BR"/>
      </w:rPr>
      <mc:AlternateContent>
        <mc:Choice Requires="wps">
          <w:drawing>
            <wp:anchor distT="0" distB="0" distL="0" distR="0" simplePos="0" relativeHeight="251684864" behindDoc="1" locked="0" layoutInCell="1" allowOverlap="1" wp14:anchorId="201CDE29" wp14:editId="0E838EC8">
              <wp:simplePos x="0" y="0"/>
              <wp:positionH relativeFrom="page">
                <wp:posOffset>4648200</wp:posOffset>
              </wp:positionH>
              <wp:positionV relativeFrom="page">
                <wp:posOffset>900683</wp:posOffset>
              </wp:positionV>
              <wp:extent cx="81280" cy="7620"/>
              <wp:effectExtent l="0" t="0" r="0" b="0"/>
              <wp:wrapNone/>
              <wp:docPr id="507" name="Graphic 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620"/>
                      </a:xfrm>
                      <a:custGeom>
                        <a:avLst/>
                        <a:gdLst/>
                        <a:ahLst/>
                        <a:cxnLst/>
                        <a:rect l="l" t="t" r="r" b="b"/>
                        <a:pathLst>
                          <a:path w="81280" h="7620">
                            <a:moveTo>
                              <a:pt x="80772" y="7620"/>
                            </a:moveTo>
                            <a:lnTo>
                              <a:pt x="0" y="7620"/>
                            </a:lnTo>
                            <a:lnTo>
                              <a:pt x="0" y="0"/>
                            </a:lnTo>
                            <a:lnTo>
                              <a:pt x="80772" y="0"/>
                            </a:lnTo>
                            <a:lnTo>
                              <a:pt x="80772"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590A39" id="Graphic 224" o:spid="_x0000_s1026" style="position:absolute;margin-left:366pt;margin-top:70.9pt;width:6.4pt;height:.6pt;z-index:-251631616;visibility:visible;mso-wrap-style:square;mso-wrap-distance-left:0;mso-wrap-distance-top:0;mso-wrap-distance-right:0;mso-wrap-distance-bottom:0;mso-position-horizontal:absolute;mso-position-horizontal-relative:page;mso-position-vertical:absolute;mso-position-vertical-relative:page;v-text-anchor:top" coordsize="812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" path="m80772,7620l,7620,,,80772,r,7620xe" fillcolor="black" stroked="f">
              <v:path arrowok="t"/>
              <w10:wrap anchorx="page" anchory="page"/>
            </v:shape>
          </w:pict>
        </mc:Fallback>
      </mc:AlternateContent>
    </w:r>
    <w:r>
      <w:rPr>
        <w:noProof/>
        <w:sz w:val="20"/>
        <w:lang w:val="pt-BR" w:eastAsia="pt-BR"/>
      </w:rPr>
      <mc:AlternateContent>
        <mc:Choice Requires="wps">
          <w:drawing>
            <wp:anchor distT="0" distB="0" distL="0" distR="0" simplePos="0" relativeHeight="251685888" behindDoc="1" locked="0" layoutInCell="1" allowOverlap="1" wp14:anchorId="680957DC" wp14:editId="497C7E85">
              <wp:simplePos x="0" y="0"/>
              <wp:positionH relativeFrom="page">
                <wp:posOffset>3738372</wp:posOffset>
              </wp:positionH>
              <wp:positionV relativeFrom="page">
                <wp:posOffset>1075944</wp:posOffset>
              </wp:positionV>
              <wp:extent cx="81280" cy="7620"/>
              <wp:effectExtent l="0" t="0" r="0" b="0"/>
              <wp:wrapNone/>
              <wp:docPr id="508"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620"/>
                      </a:xfrm>
                      <a:custGeom>
                        <a:avLst/>
                        <a:gdLst/>
                        <a:ahLst/>
                        <a:cxnLst/>
                        <a:rect l="l" t="t" r="r" b="b"/>
                        <a:pathLst>
                          <a:path w="81280" h="7620">
                            <a:moveTo>
                              <a:pt x="80771" y="7620"/>
                            </a:moveTo>
                            <a:lnTo>
                              <a:pt x="0" y="7620"/>
                            </a:lnTo>
                            <a:lnTo>
                              <a:pt x="0" y="0"/>
                            </a:lnTo>
                            <a:lnTo>
                              <a:pt x="80771" y="0"/>
                            </a:lnTo>
                            <a:lnTo>
                              <a:pt x="80771"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7CC7AB" id="Graphic 225" o:spid="_x0000_s1026" style="position:absolute;margin-left:294.35pt;margin-top:84.7pt;width:6.4pt;height:.6pt;z-index:-251630592;visibility:visible;mso-wrap-style:square;mso-wrap-distance-left:0;mso-wrap-distance-top:0;mso-wrap-distance-right:0;mso-wrap-distance-bottom:0;mso-position-horizontal:absolute;mso-position-horizontal-relative:page;mso-position-vertical:absolute;mso-position-vertical-relative:page;v-text-anchor:top" coordsize="812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" path="m80771,7620l,7620,,,80771,r,7620xe" fillcolor="black" stroked="f">
              <v:path arrowok="t"/>
              <w10:wrap anchorx="page" anchory="page"/>
            </v:shape>
          </w:pict>
        </mc:Fallback>
      </mc:AlternateContent>
    </w:r>
    <w:r>
      <w:rPr>
        <w:noProof/>
        <w:sz w:val="20"/>
        <w:lang w:val="pt-BR" w:eastAsia="pt-BR"/>
      </w:rPr>
      <mc:AlternateContent>
        <mc:Choice Requires="wps">
          <w:drawing>
            <wp:anchor distT="0" distB="0" distL="0" distR="0" simplePos="0" relativeHeight="251686912" behindDoc="1" locked="0" layoutInCell="1" allowOverlap="1" wp14:anchorId="480E87DC" wp14:editId="707EF110">
              <wp:simplePos x="0" y="0"/>
              <wp:positionH relativeFrom="page">
                <wp:posOffset>5417820</wp:posOffset>
              </wp:positionH>
              <wp:positionV relativeFrom="page">
                <wp:posOffset>1075944</wp:posOffset>
              </wp:positionV>
              <wp:extent cx="81280" cy="7620"/>
              <wp:effectExtent l="0" t="0" r="0" b="0"/>
              <wp:wrapNone/>
              <wp:docPr id="509" name="Graphic 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280" cy="7620"/>
                      </a:xfrm>
                      <a:custGeom>
                        <a:avLst/>
                        <a:gdLst/>
                        <a:ahLst/>
                        <a:cxnLst/>
                        <a:rect l="l" t="t" r="r" b="b"/>
                        <a:pathLst>
                          <a:path w="81280" h="7620">
                            <a:moveTo>
                              <a:pt x="80772" y="7620"/>
                            </a:moveTo>
                            <a:lnTo>
                              <a:pt x="0" y="7620"/>
                            </a:lnTo>
                            <a:lnTo>
                              <a:pt x="0" y="0"/>
                            </a:lnTo>
                            <a:lnTo>
                              <a:pt x="80772" y="0"/>
                            </a:lnTo>
                            <a:lnTo>
                              <a:pt x="80772" y="762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FD248FE" id="Graphic 226" o:spid="_x0000_s1026" style="position:absolute;margin-left:426.6pt;margin-top:84.7pt;width:6.4pt;height:.6pt;z-index:-251629568;visibility:visible;mso-wrap-style:square;mso-wrap-distance-left:0;mso-wrap-distance-top:0;mso-wrap-distance-right:0;mso-wrap-distance-bottom:0;mso-position-horizontal:absolute;mso-position-horizontal-relative:page;mso-position-vertical:absolute;mso-position-vertical-relative:page;v-text-anchor:top" coordsize="8128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" path="m80772,7620l,7620,,,80772,r,7620xe" fillcolor="black" stroked="f">
              <v:path arrowok="t"/>
              <w10:wrap anchorx="page" anchory="page"/>
            </v:shape>
          </w:pict>
        </mc:Fallback>
      </mc:AlternateContent>
    </w:r>
    <w:r>
      <w:rPr>
        <w:noProof/>
        <w:sz w:val="20"/>
        <w:lang w:val="pt-BR" w:eastAsia="pt-BR"/>
      </w:rPr>
      <mc:AlternateContent>
        <mc:Choice Requires="wps">
          <w:drawing>
            <wp:anchor distT="0" distB="0" distL="0" distR="0" simplePos="0" relativeHeight="251687936" behindDoc="1" locked="0" layoutInCell="1" allowOverlap="1" wp14:anchorId="50F2F377" wp14:editId="1372F16D">
              <wp:simplePos x="0" y="0"/>
              <wp:positionH relativeFrom="page">
                <wp:posOffset>2303803</wp:posOffset>
              </wp:positionH>
              <wp:positionV relativeFrom="page">
                <wp:posOffset>442787</wp:posOffset>
              </wp:positionV>
              <wp:extent cx="4212590" cy="544830"/>
              <wp:effectExtent l="0" t="0" r="0" b="0"/>
              <wp:wrapNone/>
              <wp:docPr id="510" name="Text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12590" cy="544830"/>
                      </a:xfrm>
                      <a:prstGeom prst="rect">
                        <a:avLst/>
                      </a:prstGeom>
                    </wps:spPr>
                    <wps:txbx>
                      <w:txbxContent>
                        <w:p w:rsidR="001E24E4" w:rsidRDefault="001E24E4">
                          <w:pPr>
                            <w:pStyle w:val="Corpodetexto"/>
                            <w:spacing w:before="10"/>
                            <w:jc w:val="center"/>
                            <w:rPr>
                              <w:rFonts w:ascii="Times New Roman" w:hAnsi="Times New Roman"/>
                            </w:rPr>
                          </w:pPr>
                          <w:r>
                            <w:rPr>
                              <w:rFonts w:ascii="Times New Roman" w:hAnsi="Times New Roman"/>
                            </w:rPr>
                            <w:t>PREFEITURA</w:t>
                          </w:r>
                          <w:r>
                            <w:rPr>
                              <w:rFonts w:ascii="Times New Roman" w:hAnsi="Times New Roman"/>
                              <w:spacing w:val="-6"/>
                            </w:rPr>
                            <w:t xml:space="preserve"> </w:t>
                          </w:r>
                          <w:r>
                            <w:rPr>
                              <w:rFonts w:ascii="Times New Roman" w:hAnsi="Times New Roman"/>
                            </w:rPr>
                            <w:t>MUNICIPAL</w:t>
                          </w:r>
                          <w:r>
                            <w:rPr>
                              <w:rFonts w:ascii="Times New Roman" w:hAnsi="Times New Roman"/>
                              <w:spacing w:val="-8"/>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SANTO</w:t>
                          </w:r>
                          <w:r>
                            <w:rPr>
                              <w:rFonts w:ascii="Times New Roman" w:hAnsi="Times New Roman"/>
                              <w:spacing w:val="-4"/>
                            </w:rPr>
                            <w:t xml:space="preserve"> </w:t>
                          </w:r>
                          <w:r>
                            <w:rPr>
                              <w:rFonts w:ascii="Times New Roman" w:hAnsi="Times New Roman"/>
                            </w:rPr>
                            <w:t>ANTÔNIO</w:t>
                          </w:r>
                          <w:r>
                            <w:rPr>
                              <w:rFonts w:ascii="Times New Roman" w:hAnsi="Times New Roman"/>
                              <w:spacing w:val="-4"/>
                            </w:rPr>
                            <w:t xml:space="preserve"> </w:t>
                          </w:r>
                          <w:r>
                            <w:rPr>
                              <w:rFonts w:ascii="Times New Roman" w:hAnsi="Times New Roman"/>
                            </w:rPr>
                            <w:t>DO</w:t>
                          </w:r>
                          <w:r>
                            <w:rPr>
                              <w:rFonts w:ascii="Times New Roman" w:hAnsi="Times New Roman"/>
                              <w:spacing w:val="-3"/>
                            </w:rPr>
                            <w:t xml:space="preserve"> </w:t>
                          </w:r>
                          <w:r>
                            <w:rPr>
                              <w:rFonts w:ascii="Times New Roman" w:hAnsi="Times New Roman"/>
                              <w:spacing w:val="-2"/>
                            </w:rPr>
                            <w:t>GRAMA</w:t>
                          </w:r>
                        </w:p>
                        <w:p w:rsidR="001E24E4" w:rsidRDefault="001E24E4">
                          <w:pPr>
                            <w:pStyle w:val="Corpodetexto"/>
                            <w:ind w:left="4"/>
                            <w:jc w:val="center"/>
                            <w:rPr>
                              <w:rFonts w:ascii="Times New Roman" w:hAnsi="Times New Roman"/>
                            </w:rPr>
                          </w:pPr>
                          <w:r>
                            <w:rPr>
                              <w:rFonts w:ascii="Times New Roman" w:hAnsi="Times New Roman"/>
                            </w:rPr>
                            <w:t>Rua</w:t>
                          </w:r>
                          <w:r>
                            <w:rPr>
                              <w:rFonts w:ascii="Times New Roman" w:hAnsi="Times New Roman"/>
                              <w:spacing w:val="-2"/>
                            </w:rPr>
                            <w:t xml:space="preserve"> </w:t>
                          </w:r>
                          <w:r>
                            <w:rPr>
                              <w:rFonts w:ascii="Times New Roman" w:hAnsi="Times New Roman"/>
                            </w:rPr>
                            <w:t>Padre</w:t>
                          </w:r>
                          <w:r>
                            <w:rPr>
                              <w:rFonts w:ascii="Times New Roman" w:hAnsi="Times New Roman"/>
                              <w:spacing w:val="-2"/>
                            </w:rPr>
                            <w:t xml:space="preserve"> </w:t>
                          </w:r>
                          <w:r>
                            <w:rPr>
                              <w:rFonts w:ascii="Times New Roman" w:hAnsi="Times New Roman"/>
                            </w:rPr>
                            <w:t>João</w:t>
                          </w:r>
                          <w:r>
                            <w:rPr>
                              <w:rFonts w:ascii="Times New Roman" w:hAnsi="Times New Roman"/>
                              <w:spacing w:val="-1"/>
                            </w:rPr>
                            <w:t xml:space="preserve"> </w:t>
                          </w:r>
                          <w:r>
                            <w:rPr>
                              <w:rFonts w:ascii="Times New Roman" w:hAnsi="Times New Roman"/>
                            </w:rPr>
                            <w:t>Coutinho,</w:t>
                          </w:r>
                          <w:r>
                            <w:rPr>
                              <w:rFonts w:ascii="Times New Roman" w:hAnsi="Times New Roman"/>
                              <w:spacing w:val="-1"/>
                            </w:rPr>
                            <w:t xml:space="preserve"> </w:t>
                          </w:r>
                          <w:r>
                            <w:rPr>
                              <w:rFonts w:ascii="Times New Roman" w:hAnsi="Times New Roman"/>
                              <w:spacing w:val="-5"/>
                            </w:rPr>
                            <w:t>121</w:t>
                          </w:r>
                        </w:p>
                        <w:p w:rsidR="001E24E4" w:rsidRDefault="001E24E4">
                          <w:pPr>
                            <w:pStyle w:val="Corpodetexto"/>
                            <w:tabs>
                              <w:tab w:val="left" w:pos="3066"/>
                            </w:tabs>
                            <w:ind w:left="4"/>
                            <w:jc w:val="center"/>
                            <w:rPr>
                              <w:rFonts w:ascii="Times New Roman" w:hAnsi="Times New Roman"/>
                            </w:rPr>
                          </w:pPr>
                          <w:r>
                            <w:rPr>
                              <w:rFonts w:ascii="Times New Roman" w:hAnsi="Times New Roman"/>
                            </w:rPr>
                            <w:t>CNPJ</w:t>
                          </w:r>
                          <w:r>
                            <w:rPr>
                              <w:rFonts w:ascii="Times New Roman" w:hAnsi="Times New Roman"/>
                              <w:spacing w:val="-1"/>
                            </w:rPr>
                            <w:t xml:space="preserve"> </w:t>
                          </w:r>
                          <w:r>
                            <w:rPr>
                              <w:rFonts w:ascii="Times New Roman" w:hAnsi="Times New Roman"/>
                            </w:rPr>
                            <w:t>nº</w:t>
                          </w:r>
                          <w:r>
                            <w:rPr>
                              <w:rFonts w:ascii="Times New Roman" w:hAnsi="Times New Roman"/>
                              <w:spacing w:val="-2"/>
                            </w:rPr>
                            <w:t xml:space="preserve"> </w:t>
                          </w:r>
                          <w:r>
                            <w:rPr>
                              <w:rFonts w:ascii="Times New Roman" w:hAnsi="Times New Roman"/>
                            </w:rPr>
                            <w:t>18.836.973/0001-</w:t>
                          </w:r>
                          <w:r>
                            <w:rPr>
                              <w:rFonts w:ascii="Times New Roman" w:hAnsi="Times New Roman"/>
                              <w:spacing w:val="-5"/>
                            </w:rPr>
                            <w:t>20</w:t>
                          </w:r>
                          <w:r>
                            <w:rPr>
                              <w:rFonts w:ascii="Times New Roman" w:hAnsi="Times New Roman"/>
                            </w:rPr>
                            <w:tab/>
                            <w:t>Tel.:</w:t>
                          </w:r>
                          <w:r>
                            <w:rPr>
                              <w:rFonts w:ascii="Times New Roman" w:hAnsi="Times New Roman"/>
                              <w:spacing w:val="-7"/>
                            </w:rPr>
                            <w:t xml:space="preserve"> </w:t>
                          </w:r>
                          <w:r>
                            <w:rPr>
                              <w:rFonts w:ascii="Times New Roman" w:hAnsi="Times New Roman"/>
                            </w:rPr>
                            <w:t>(31)3872-</w:t>
                          </w:r>
                          <w:r>
                            <w:rPr>
                              <w:rFonts w:ascii="Times New Roman" w:hAnsi="Times New Roman"/>
                              <w:spacing w:val="-4"/>
                            </w:rPr>
                            <w:t>5005</w:t>
                          </w:r>
                        </w:p>
                      </w:txbxContent>
                    </wps:txbx>
                    <wps:bodyPr wrap="square" lIns="0" tIns="0" rIns="0" bIns="0" rtlCol="0">
                      <a:noAutofit/>
                    </wps:bodyPr>
                  </wps:wsp>
                </a:graphicData>
              </a:graphic>
            </wp:anchor>
          </w:drawing>
        </mc:Choice>
        <mc:Fallback>
          <w:pict>
            <v:shapetype w14:anchorId="50F2F377" id="_x0000_t202" coordsize="21600,21600" o:spt="202" path="m,l,21600r21600,l21600,xe">
              <v:stroke joinstyle="miter"/>
              <v:path gradientshapeok="t" o:connecttype="rect"/>
            </v:shapetype>
            <v:shape id="Textbox 227" o:spid="_x0000_s1043" type="#_x0000_t202" style="position:absolute;margin-left:181.4pt;margin-top:34.85pt;width:331.7pt;height:42.9pt;z-index:-251628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" filled="f" stroked="f">
              <v:path arrowok="t"/>
              <v:textbox inset="0,0,0,0">
                <w:txbxContent>
                  <w:p w:rsidR="001E24E4" w:rsidRDefault="001E24E4">
                    <w:pPr>
                      <w:pStyle w:val="Corpodetexto"/>
                      <w:spacing w:before="10"/>
                      <w:jc w:val="center"/>
                      <w:rPr>
                        <w:rFonts w:ascii="Times New Roman" w:hAnsi="Times New Roman"/>
                      </w:rPr>
                    </w:pPr>
                    <w:r>
                      <w:rPr>
                        <w:rFonts w:ascii="Times New Roman" w:hAnsi="Times New Roman"/>
                      </w:rPr>
                      <w:t>PREFEITURA</w:t>
                    </w:r>
                    <w:r>
                      <w:rPr>
                        <w:rFonts w:ascii="Times New Roman" w:hAnsi="Times New Roman"/>
                        <w:spacing w:val="-6"/>
                      </w:rPr>
                      <w:t xml:space="preserve"> </w:t>
                    </w:r>
                    <w:r>
                      <w:rPr>
                        <w:rFonts w:ascii="Times New Roman" w:hAnsi="Times New Roman"/>
                      </w:rPr>
                      <w:t>MUNICIPAL</w:t>
                    </w:r>
                    <w:r>
                      <w:rPr>
                        <w:rFonts w:ascii="Times New Roman" w:hAnsi="Times New Roman"/>
                        <w:spacing w:val="-8"/>
                      </w:rPr>
                      <w:t xml:space="preserve"> </w:t>
                    </w:r>
                    <w:r>
                      <w:rPr>
                        <w:rFonts w:ascii="Times New Roman" w:hAnsi="Times New Roman"/>
                      </w:rPr>
                      <w:t>DE</w:t>
                    </w:r>
                    <w:r>
                      <w:rPr>
                        <w:rFonts w:ascii="Times New Roman" w:hAnsi="Times New Roman"/>
                        <w:spacing w:val="-4"/>
                      </w:rPr>
                      <w:t xml:space="preserve"> </w:t>
                    </w:r>
                    <w:r>
                      <w:rPr>
                        <w:rFonts w:ascii="Times New Roman" w:hAnsi="Times New Roman"/>
                      </w:rPr>
                      <w:t>SANTO</w:t>
                    </w:r>
                    <w:r>
                      <w:rPr>
                        <w:rFonts w:ascii="Times New Roman" w:hAnsi="Times New Roman"/>
                        <w:spacing w:val="-4"/>
                      </w:rPr>
                      <w:t xml:space="preserve"> </w:t>
                    </w:r>
                    <w:r>
                      <w:rPr>
                        <w:rFonts w:ascii="Times New Roman" w:hAnsi="Times New Roman"/>
                      </w:rPr>
                      <w:t>ANTÔNIO</w:t>
                    </w:r>
                    <w:r>
                      <w:rPr>
                        <w:rFonts w:ascii="Times New Roman" w:hAnsi="Times New Roman"/>
                        <w:spacing w:val="-4"/>
                      </w:rPr>
                      <w:t xml:space="preserve"> </w:t>
                    </w:r>
                    <w:r>
                      <w:rPr>
                        <w:rFonts w:ascii="Times New Roman" w:hAnsi="Times New Roman"/>
                      </w:rPr>
                      <w:t>DO</w:t>
                    </w:r>
                    <w:r>
                      <w:rPr>
                        <w:rFonts w:ascii="Times New Roman" w:hAnsi="Times New Roman"/>
                        <w:spacing w:val="-3"/>
                      </w:rPr>
                      <w:t xml:space="preserve"> </w:t>
                    </w:r>
                    <w:r>
                      <w:rPr>
                        <w:rFonts w:ascii="Times New Roman" w:hAnsi="Times New Roman"/>
                        <w:spacing w:val="-2"/>
                      </w:rPr>
                      <w:t>GRAMA</w:t>
                    </w:r>
                  </w:p>
                  <w:p w:rsidR="001E24E4" w:rsidRDefault="001E24E4">
                    <w:pPr>
                      <w:pStyle w:val="Corpodetexto"/>
                      <w:ind w:left="4"/>
                      <w:jc w:val="center"/>
                      <w:rPr>
                        <w:rFonts w:ascii="Times New Roman" w:hAnsi="Times New Roman"/>
                      </w:rPr>
                    </w:pPr>
                    <w:r>
                      <w:rPr>
                        <w:rFonts w:ascii="Times New Roman" w:hAnsi="Times New Roman"/>
                      </w:rPr>
                      <w:t>Rua</w:t>
                    </w:r>
                    <w:r>
                      <w:rPr>
                        <w:rFonts w:ascii="Times New Roman" w:hAnsi="Times New Roman"/>
                        <w:spacing w:val="-2"/>
                      </w:rPr>
                      <w:t xml:space="preserve"> </w:t>
                    </w:r>
                    <w:r>
                      <w:rPr>
                        <w:rFonts w:ascii="Times New Roman" w:hAnsi="Times New Roman"/>
                      </w:rPr>
                      <w:t>Padre</w:t>
                    </w:r>
                    <w:r>
                      <w:rPr>
                        <w:rFonts w:ascii="Times New Roman" w:hAnsi="Times New Roman"/>
                        <w:spacing w:val="-2"/>
                      </w:rPr>
                      <w:t xml:space="preserve"> </w:t>
                    </w:r>
                    <w:r>
                      <w:rPr>
                        <w:rFonts w:ascii="Times New Roman" w:hAnsi="Times New Roman"/>
                      </w:rPr>
                      <w:t>João</w:t>
                    </w:r>
                    <w:r>
                      <w:rPr>
                        <w:rFonts w:ascii="Times New Roman" w:hAnsi="Times New Roman"/>
                        <w:spacing w:val="-1"/>
                      </w:rPr>
                      <w:t xml:space="preserve"> </w:t>
                    </w:r>
                    <w:r>
                      <w:rPr>
                        <w:rFonts w:ascii="Times New Roman" w:hAnsi="Times New Roman"/>
                      </w:rPr>
                      <w:t>Coutinho,</w:t>
                    </w:r>
                    <w:r>
                      <w:rPr>
                        <w:rFonts w:ascii="Times New Roman" w:hAnsi="Times New Roman"/>
                        <w:spacing w:val="-1"/>
                      </w:rPr>
                      <w:t xml:space="preserve"> </w:t>
                    </w:r>
                    <w:r>
                      <w:rPr>
                        <w:rFonts w:ascii="Times New Roman" w:hAnsi="Times New Roman"/>
                        <w:spacing w:val="-5"/>
                      </w:rPr>
                      <w:t>121</w:t>
                    </w:r>
                  </w:p>
                  <w:p w:rsidR="001E24E4" w:rsidRDefault="001E24E4">
                    <w:pPr>
                      <w:pStyle w:val="Corpodetexto"/>
                      <w:tabs>
                        <w:tab w:val="left" w:pos="3066"/>
                      </w:tabs>
                      <w:ind w:left="4"/>
                      <w:jc w:val="center"/>
                      <w:rPr>
                        <w:rFonts w:ascii="Times New Roman" w:hAnsi="Times New Roman"/>
                      </w:rPr>
                    </w:pPr>
                    <w:r>
                      <w:rPr>
                        <w:rFonts w:ascii="Times New Roman" w:hAnsi="Times New Roman"/>
                      </w:rPr>
                      <w:t>CNPJ</w:t>
                    </w:r>
                    <w:r>
                      <w:rPr>
                        <w:rFonts w:ascii="Times New Roman" w:hAnsi="Times New Roman"/>
                        <w:spacing w:val="-1"/>
                      </w:rPr>
                      <w:t xml:space="preserve"> </w:t>
                    </w:r>
                    <w:r>
                      <w:rPr>
                        <w:rFonts w:ascii="Times New Roman" w:hAnsi="Times New Roman"/>
                      </w:rPr>
                      <w:t>nº</w:t>
                    </w:r>
                    <w:r>
                      <w:rPr>
                        <w:rFonts w:ascii="Times New Roman" w:hAnsi="Times New Roman"/>
                        <w:spacing w:val="-2"/>
                      </w:rPr>
                      <w:t xml:space="preserve"> </w:t>
                    </w:r>
                    <w:r>
                      <w:rPr>
                        <w:rFonts w:ascii="Times New Roman" w:hAnsi="Times New Roman"/>
                      </w:rPr>
                      <w:t>18.836.973/0001-</w:t>
                    </w:r>
                    <w:r>
                      <w:rPr>
                        <w:rFonts w:ascii="Times New Roman" w:hAnsi="Times New Roman"/>
                        <w:spacing w:val="-5"/>
                      </w:rPr>
                      <w:t>20</w:t>
                    </w:r>
                    <w:r>
                      <w:rPr>
                        <w:rFonts w:ascii="Times New Roman" w:hAnsi="Times New Roman"/>
                      </w:rPr>
                      <w:tab/>
                      <w:t>Tel.:</w:t>
                    </w:r>
                    <w:r>
                      <w:rPr>
                        <w:rFonts w:ascii="Times New Roman" w:hAnsi="Times New Roman"/>
                        <w:spacing w:val="-7"/>
                      </w:rPr>
                      <w:t xml:space="preserve"> </w:t>
                    </w:r>
                    <w:r>
                      <w:rPr>
                        <w:rFonts w:ascii="Times New Roman" w:hAnsi="Times New Roman"/>
                      </w:rPr>
                      <w:t>(31)3872-</w:t>
                    </w:r>
                    <w:r>
                      <w:rPr>
                        <w:rFonts w:ascii="Times New Roman" w:hAnsi="Times New Roman"/>
                        <w:spacing w:val="-4"/>
                      </w:rPr>
                      <w:t>5005</w:t>
                    </w:r>
                  </w:p>
                </w:txbxContent>
              </v:textbox>
              <w10:wrap anchorx="page" anchory="page"/>
            </v:shape>
          </w:pict>
        </mc:Fallback>
      </mc:AlternateContent>
    </w:r>
    <w:r>
      <w:rPr>
        <w:noProof/>
        <w:sz w:val="20"/>
        <w:lang w:val="pt-BR" w:eastAsia="pt-BR"/>
      </w:rPr>
      <mc:AlternateContent>
        <mc:Choice Requires="wps">
          <w:drawing>
            <wp:anchor distT="0" distB="0" distL="0" distR="0" simplePos="0" relativeHeight="251688960" behindDoc="1" locked="0" layoutInCell="1" allowOverlap="1" wp14:anchorId="3BA4AA3B" wp14:editId="372365C9">
              <wp:simplePos x="0" y="0"/>
              <wp:positionH relativeFrom="page">
                <wp:posOffset>3029190</wp:posOffset>
              </wp:positionH>
              <wp:positionV relativeFrom="page">
                <wp:posOffset>968595</wp:posOffset>
              </wp:positionV>
              <wp:extent cx="2365375" cy="194310"/>
              <wp:effectExtent l="0" t="0" r="0" b="0"/>
              <wp:wrapNone/>
              <wp:docPr id="511"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65375" cy="194310"/>
                      </a:xfrm>
                      <a:prstGeom prst="rect">
                        <a:avLst/>
                      </a:prstGeom>
                    </wps:spPr>
                    <wps:txbx>
                      <w:txbxContent>
                        <w:p w:rsidR="001E24E4" w:rsidRDefault="001E24E4">
                          <w:pPr>
                            <w:pStyle w:val="Corpodetexto"/>
                            <w:tabs>
                              <w:tab w:val="left" w:pos="1299"/>
                            </w:tabs>
                            <w:spacing w:before="10"/>
                            <w:ind w:left="20"/>
                            <w:rPr>
                              <w:rFonts w:ascii="Times New Roman" w:hAnsi="Times New Roman"/>
                            </w:rPr>
                          </w:pPr>
                          <w:r>
                            <w:rPr>
                              <w:rFonts w:ascii="Times New Roman" w:hAnsi="Times New Roman"/>
                              <w:spacing w:val="-2"/>
                            </w:rPr>
                            <w:t>35388-</w:t>
                          </w:r>
                          <w:r>
                            <w:rPr>
                              <w:rFonts w:ascii="Times New Roman" w:hAnsi="Times New Roman"/>
                              <w:spacing w:val="-5"/>
                            </w:rPr>
                            <w:t>000</w:t>
                          </w:r>
                          <w:r>
                            <w:rPr>
                              <w:rFonts w:ascii="Times New Roman" w:hAnsi="Times New Roman"/>
                            </w:rPr>
                            <w:tab/>
                            <w:t>Santo</w:t>
                          </w:r>
                          <w:r>
                            <w:rPr>
                              <w:rFonts w:ascii="Times New Roman" w:hAnsi="Times New Roman"/>
                              <w:spacing w:val="-1"/>
                            </w:rPr>
                            <w:t xml:space="preserve"> </w:t>
                          </w:r>
                          <w:r>
                            <w:rPr>
                              <w:rFonts w:ascii="Times New Roman" w:hAnsi="Times New Roman"/>
                            </w:rPr>
                            <w:t>Antônio</w:t>
                          </w:r>
                          <w:r>
                            <w:rPr>
                              <w:rFonts w:ascii="Times New Roman" w:hAnsi="Times New Roman"/>
                              <w:spacing w:val="-1"/>
                            </w:rPr>
                            <w:t xml:space="preserve"> </w:t>
                          </w:r>
                          <w:r>
                            <w:rPr>
                              <w:rFonts w:ascii="Times New Roman" w:hAnsi="Times New Roman"/>
                            </w:rPr>
                            <w:t xml:space="preserve">do </w:t>
                          </w:r>
                          <w:r>
                            <w:rPr>
                              <w:rFonts w:ascii="Times New Roman" w:hAnsi="Times New Roman"/>
                              <w:spacing w:val="-2"/>
                            </w:rPr>
                            <w:t>Grama</w:t>
                          </w:r>
                        </w:p>
                      </w:txbxContent>
                    </wps:txbx>
                    <wps:bodyPr wrap="square" lIns="0" tIns="0" rIns="0" bIns="0" rtlCol="0">
                      <a:noAutofit/>
                    </wps:bodyPr>
                  </wps:wsp>
                </a:graphicData>
              </a:graphic>
            </wp:anchor>
          </w:drawing>
        </mc:Choice>
        <mc:Fallback>
          <w:pict>
            <v:shape w14:anchorId="3BA4AA3B" id="Textbox 228" o:spid="_x0000_s1044" type="#_x0000_t202" style="position:absolute;margin-left:238.5pt;margin-top:76.25pt;width:186.25pt;height:15.3pt;z-index:-2516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" filled="f" stroked="f">
              <v:path arrowok="t"/>
              <v:textbox inset="0,0,0,0">
                <w:txbxContent>
                  <w:p w:rsidR="001E24E4" w:rsidRDefault="001E24E4">
                    <w:pPr>
                      <w:pStyle w:val="Corpodetexto"/>
                      <w:tabs>
                        <w:tab w:val="left" w:pos="1299"/>
                      </w:tabs>
                      <w:spacing w:before="10"/>
                      <w:ind w:left="20"/>
                      <w:rPr>
                        <w:rFonts w:ascii="Times New Roman" w:hAnsi="Times New Roman"/>
                      </w:rPr>
                    </w:pPr>
                    <w:r>
                      <w:rPr>
                        <w:rFonts w:ascii="Times New Roman" w:hAnsi="Times New Roman"/>
                        <w:spacing w:val="-2"/>
                      </w:rPr>
                      <w:t>35388-</w:t>
                    </w:r>
                    <w:r>
                      <w:rPr>
                        <w:rFonts w:ascii="Times New Roman" w:hAnsi="Times New Roman"/>
                        <w:spacing w:val="-5"/>
                      </w:rPr>
                      <w:t>000</w:t>
                    </w:r>
                    <w:r>
                      <w:rPr>
                        <w:rFonts w:ascii="Times New Roman" w:hAnsi="Times New Roman"/>
                      </w:rPr>
                      <w:tab/>
                      <w:t>Santo</w:t>
                    </w:r>
                    <w:r>
                      <w:rPr>
                        <w:rFonts w:ascii="Times New Roman" w:hAnsi="Times New Roman"/>
                        <w:spacing w:val="-1"/>
                      </w:rPr>
                      <w:t xml:space="preserve"> </w:t>
                    </w:r>
                    <w:r>
                      <w:rPr>
                        <w:rFonts w:ascii="Times New Roman" w:hAnsi="Times New Roman"/>
                      </w:rPr>
                      <w:t>Antônio</w:t>
                    </w:r>
                    <w:r>
                      <w:rPr>
                        <w:rFonts w:ascii="Times New Roman" w:hAnsi="Times New Roman"/>
                        <w:spacing w:val="-1"/>
                      </w:rPr>
                      <w:t xml:space="preserve"> </w:t>
                    </w:r>
                    <w:r>
                      <w:rPr>
                        <w:rFonts w:ascii="Times New Roman" w:hAnsi="Times New Roman"/>
                      </w:rPr>
                      <w:t xml:space="preserve">do </w:t>
                    </w:r>
                    <w:r>
                      <w:rPr>
                        <w:rFonts w:ascii="Times New Roman" w:hAnsi="Times New Roman"/>
                        <w:spacing w:val="-2"/>
                      </w:rPr>
                      <w:t>Grama</w:t>
                    </w:r>
                  </w:p>
                </w:txbxContent>
              </v:textbox>
              <w10:wrap anchorx="page" anchory="page"/>
            </v:shape>
          </w:pict>
        </mc:Fallback>
      </mc:AlternateContent>
    </w:r>
    <w:r>
      <w:rPr>
        <w:noProof/>
        <w:sz w:val="20"/>
        <w:lang w:val="pt-BR" w:eastAsia="pt-BR"/>
      </w:rPr>
      <mc:AlternateContent>
        <mc:Choice Requires="wps">
          <w:drawing>
            <wp:anchor distT="0" distB="0" distL="0" distR="0" simplePos="0" relativeHeight="251689984" behindDoc="1" locked="0" layoutInCell="1" allowOverlap="1" wp14:anchorId="6404AD61" wp14:editId="227C4884">
              <wp:simplePos x="0" y="0"/>
              <wp:positionH relativeFrom="page">
                <wp:posOffset>5522445</wp:posOffset>
              </wp:positionH>
              <wp:positionV relativeFrom="page">
                <wp:posOffset>968595</wp:posOffset>
              </wp:positionV>
              <wp:extent cx="271145" cy="194310"/>
              <wp:effectExtent l="0" t="0" r="0" b="0"/>
              <wp:wrapNone/>
              <wp:docPr id="512" name="Text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145" cy="194310"/>
                      </a:xfrm>
                      <a:prstGeom prst="rect">
                        <a:avLst/>
                      </a:prstGeom>
                    </wps:spPr>
                    <wps:txbx>
                      <w:txbxContent>
                        <w:p w:rsidR="001E24E4" w:rsidRDefault="001E24E4">
                          <w:pPr>
                            <w:pStyle w:val="Corpodetexto"/>
                            <w:spacing w:before="10"/>
                            <w:ind w:left="20"/>
                            <w:rPr>
                              <w:rFonts w:ascii="Times New Roman"/>
                            </w:rPr>
                          </w:pPr>
                          <w:r>
                            <w:rPr>
                              <w:rFonts w:ascii="Times New Roman"/>
                              <w:spacing w:val="-5"/>
                            </w:rPr>
                            <w:t>MG</w:t>
                          </w:r>
                        </w:p>
                      </w:txbxContent>
                    </wps:txbx>
                    <wps:bodyPr wrap="square" lIns="0" tIns="0" rIns="0" bIns="0" rtlCol="0">
                      <a:noAutofit/>
                    </wps:bodyPr>
                  </wps:wsp>
                </a:graphicData>
              </a:graphic>
            </wp:anchor>
          </w:drawing>
        </mc:Choice>
        <mc:Fallback>
          <w:pict>
            <v:shape w14:anchorId="6404AD61" id="Textbox 229" o:spid="_x0000_s1045" type="#_x0000_t202" style="position:absolute;margin-left:434.85pt;margin-top:76.25pt;width:21.35pt;height:15.3pt;z-index:-2516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" filled="f" stroked="f">
              <v:path arrowok="t"/>
              <v:textbox inset="0,0,0,0">
                <w:txbxContent>
                  <w:p w:rsidR="001E24E4" w:rsidRDefault="001E24E4">
                    <w:pPr>
                      <w:pStyle w:val="Corpodetexto"/>
                      <w:spacing w:before="10"/>
                      <w:ind w:left="20"/>
                      <w:rPr>
                        <w:rFonts w:ascii="Times New Roman"/>
                      </w:rPr>
                    </w:pPr>
                    <w:r>
                      <w:rPr>
                        <w:rFonts w:ascii="Times New Roman"/>
                        <w:spacing w:val="-5"/>
                      </w:rPr>
                      <w:t>MG</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D29E8"/>
    <w:multiLevelType w:val="multilevel"/>
    <w:tmpl w:val="4676A886"/>
    <w:lvl w:ilvl="0">
      <w:start w:val="10"/>
      <w:numFmt w:val="decimal"/>
      <w:lvlText w:val="%1."/>
      <w:lvlJc w:val="left"/>
      <w:pPr>
        <w:ind w:left="852" w:hanging="425"/>
      </w:pPr>
      <w:rPr>
        <w:rFonts w:hint="default"/>
        <w:spacing w:val="0"/>
        <w:w w:val="99"/>
        <w:lang w:val="pt-PT" w:eastAsia="en-US" w:bidi="ar-SA"/>
      </w:rPr>
    </w:lvl>
    <w:lvl w:ilvl="1">
      <w:start w:val="1"/>
      <w:numFmt w:val="decimal"/>
      <w:lvlText w:val="%1.%2"/>
      <w:lvlJc w:val="left"/>
      <w:pPr>
        <w:ind w:left="1680" w:hanging="536"/>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706" w:hanging="536"/>
      </w:pPr>
      <w:rPr>
        <w:rFonts w:hint="default"/>
        <w:lang w:val="pt-PT" w:eastAsia="en-US" w:bidi="ar-SA"/>
      </w:rPr>
    </w:lvl>
    <w:lvl w:ilvl="3">
      <w:numFmt w:val="bullet"/>
      <w:lvlText w:val="•"/>
      <w:lvlJc w:val="left"/>
      <w:pPr>
        <w:ind w:left="3732" w:hanging="536"/>
      </w:pPr>
      <w:rPr>
        <w:rFonts w:hint="default"/>
        <w:lang w:val="pt-PT" w:eastAsia="en-US" w:bidi="ar-SA"/>
      </w:rPr>
    </w:lvl>
    <w:lvl w:ilvl="4">
      <w:numFmt w:val="bullet"/>
      <w:lvlText w:val="•"/>
      <w:lvlJc w:val="left"/>
      <w:pPr>
        <w:ind w:left="4758" w:hanging="536"/>
      </w:pPr>
      <w:rPr>
        <w:rFonts w:hint="default"/>
        <w:lang w:val="pt-PT" w:eastAsia="en-US" w:bidi="ar-SA"/>
      </w:rPr>
    </w:lvl>
    <w:lvl w:ilvl="5">
      <w:numFmt w:val="bullet"/>
      <w:lvlText w:val="•"/>
      <w:lvlJc w:val="left"/>
      <w:pPr>
        <w:ind w:left="5784" w:hanging="536"/>
      </w:pPr>
      <w:rPr>
        <w:rFonts w:hint="default"/>
        <w:lang w:val="pt-PT" w:eastAsia="en-US" w:bidi="ar-SA"/>
      </w:rPr>
    </w:lvl>
    <w:lvl w:ilvl="6">
      <w:numFmt w:val="bullet"/>
      <w:lvlText w:val="•"/>
      <w:lvlJc w:val="left"/>
      <w:pPr>
        <w:ind w:left="6810" w:hanging="536"/>
      </w:pPr>
      <w:rPr>
        <w:rFonts w:hint="default"/>
        <w:lang w:val="pt-PT" w:eastAsia="en-US" w:bidi="ar-SA"/>
      </w:rPr>
    </w:lvl>
    <w:lvl w:ilvl="7">
      <w:numFmt w:val="bullet"/>
      <w:lvlText w:val="•"/>
      <w:lvlJc w:val="left"/>
      <w:pPr>
        <w:ind w:left="7836" w:hanging="536"/>
      </w:pPr>
      <w:rPr>
        <w:rFonts w:hint="default"/>
        <w:lang w:val="pt-PT" w:eastAsia="en-US" w:bidi="ar-SA"/>
      </w:rPr>
    </w:lvl>
    <w:lvl w:ilvl="8">
      <w:numFmt w:val="bullet"/>
      <w:lvlText w:val="•"/>
      <w:lvlJc w:val="left"/>
      <w:pPr>
        <w:ind w:left="8863" w:hanging="536"/>
      </w:pPr>
      <w:rPr>
        <w:rFonts w:hint="default"/>
        <w:lang w:val="pt-PT" w:eastAsia="en-US" w:bidi="ar-SA"/>
      </w:rPr>
    </w:lvl>
  </w:abstractNum>
  <w:abstractNum w:abstractNumId="1">
    <w:nsid w:val="04E73F48"/>
    <w:multiLevelType w:val="multilevel"/>
    <w:tmpl w:val="9E2A5416"/>
    <w:lvl w:ilvl="0">
      <w:start w:val="5"/>
      <w:numFmt w:val="decimal"/>
      <w:lvlText w:val="%1"/>
      <w:lvlJc w:val="left"/>
      <w:pPr>
        <w:ind w:left="852" w:hanging="751"/>
      </w:pPr>
      <w:rPr>
        <w:rFonts w:hint="default"/>
        <w:lang w:val="pt-PT" w:eastAsia="en-US" w:bidi="ar-SA"/>
      </w:rPr>
    </w:lvl>
    <w:lvl w:ilvl="1">
      <w:start w:val="19"/>
      <w:numFmt w:val="decimal"/>
      <w:lvlText w:val="%1.%2."/>
      <w:lvlJc w:val="left"/>
      <w:pPr>
        <w:ind w:left="852" w:hanging="751"/>
      </w:pPr>
      <w:rPr>
        <w:rFonts w:ascii="Arial" w:eastAsia="Arial" w:hAnsi="Arial" w:cs="Arial" w:hint="default"/>
        <w:b w:val="0"/>
        <w:bCs w:val="0"/>
        <w:i w:val="0"/>
        <w:iCs w:val="0"/>
        <w:spacing w:val="-2"/>
        <w:w w:val="99"/>
        <w:sz w:val="24"/>
        <w:szCs w:val="24"/>
        <w:lang w:val="pt-PT" w:eastAsia="en-US" w:bidi="ar-SA"/>
      </w:rPr>
    </w:lvl>
    <w:lvl w:ilvl="2">
      <w:numFmt w:val="bullet"/>
      <w:lvlText w:val="•"/>
      <w:lvlJc w:val="left"/>
      <w:pPr>
        <w:ind w:left="2871" w:hanging="751"/>
      </w:pPr>
      <w:rPr>
        <w:rFonts w:hint="default"/>
        <w:lang w:val="pt-PT" w:eastAsia="en-US" w:bidi="ar-SA"/>
      </w:rPr>
    </w:lvl>
    <w:lvl w:ilvl="3">
      <w:numFmt w:val="bullet"/>
      <w:lvlText w:val="•"/>
      <w:lvlJc w:val="left"/>
      <w:pPr>
        <w:ind w:left="3876" w:hanging="751"/>
      </w:pPr>
      <w:rPr>
        <w:rFonts w:hint="default"/>
        <w:lang w:val="pt-PT" w:eastAsia="en-US" w:bidi="ar-SA"/>
      </w:rPr>
    </w:lvl>
    <w:lvl w:ilvl="4">
      <w:numFmt w:val="bullet"/>
      <w:lvlText w:val="•"/>
      <w:lvlJc w:val="left"/>
      <w:pPr>
        <w:ind w:left="4882" w:hanging="751"/>
      </w:pPr>
      <w:rPr>
        <w:rFonts w:hint="default"/>
        <w:lang w:val="pt-PT" w:eastAsia="en-US" w:bidi="ar-SA"/>
      </w:rPr>
    </w:lvl>
    <w:lvl w:ilvl="5">
      <w:numFmt w:val="bullet"/>
      <w:lvlText w:val="•"/>
      <w:lvlJc w:val="left"/>
      <w:pPr>
        <w:ind w:left="5887" w:hanging="751"/>
      </w:pPr>
      <w:rPr>
        <w:rFonts w:hint="default"/>
        <w:lang w:val="pt-PT" w:eastAsia="en-US" w:bidi="ar-SA"/>
      </w:rPr>
    </w:lvl>
    <w:lvl w:ilvl="6">
      <w:numFmt w:val="bullet"/>
      <w:lvlText w:val="•"/>
      <w:lvlJc w:val="left"/>
      <w:pPr>
        <w:ind w:left="6893" w:hanging="751"/>
      </w:pPr>
      <w:rPr>
        <w:rFonts w:hint="default"/>
        <w:lang w:val="pt-PT" w:eastAsia="en-US" w:bidi="ar-SA"/>
      </w:rPr>
    </w:lvl>
    <w:lvl w:ilvl="7">
      <w:numFmt w:val="bullet"/>
      <w:lvlText w:val="•"/>
      <w:lvlJc w:val="left"/>
      <w:pPr>
        <w:ind w:left="7898" w:hanging="751"/>
      </w:pPr>
      <w:rPr>
        <w:rFonts w:hint="default"/>
        <w:lang w:val="pt-PT" w:eastAsia="en-US" w:bidi="ar-SA"/>
      </w:rPr>
    </w:lvl>
    <w:lvl w:ilvl="8">
      <w:numFmt w:val="bullet"/>
      <w:lvlText w:val="•"/>
      <w:lvlJc w:val="left"/>
      <w:pPr>
        <w:ind w:left="8904" w:hanging="751"/>
      </w:pPr>
      <w:rPr>
        <w:rFonts w:hint="default"/>
        <w:lang w:val="pt-PT" w:eastAsia="en-US" w:bidi="ar-SA"/>
      </w:rPr>
    </w:lvl>
  </w:abstractNum>
  <w:abstractNum w:abstractNumId="2">
    <w:nsid w:val="050A01EA"/>
    <w:multiLevelType w:val="multilevel"/>
    <w:tmpl w:val="55BC7E6C"/>
    <w:lvl w:ilvl="0">
      <w:start w:val="2"/>
      <w:numFmt w:val="decimal"/>
      <w:lvlText w:val="%1."/>
      <w:lvlJc w:val="left"/>
      <w:pPr>
        <w:ind w:left="1092" w:hanging="240"/>
      </w:pPr>
      <w:rPr>
        <w:rFonts w:ascii="Times New Roman" w:eastAsia="Times New Roman" w:hAnsi="Times New Roman" w:cs="Times New Roman" w:hint="default"/>
        <w:b/>
        <w:bCs/>
        <w:i w:val="0"/>
        <w:iCs w:val="0"/>
        <w:spacing w:val="0"/>
        <w:w w:val="88"/>
        <w:sz w:val="24"/>
        <w:szCs w:val="24"/>
        <w:u w:val="single" w:color="000000"/>
        <w:lang w:val="pt-PT" w:eastAsia="en-US" w:bidi="ar-SA"/>
      </w:rPr>
    </w:lvl>
    <w:lvl w:ilvl="1">
      <w:start w:val="1"/>
      <w:numFmt w:val="decimal"/>
      <w:lvlText w:val="%1.%2"/>
      <w:lvlJc w:val="left"/>
      <w:pPr>
        <w:ind w:left="1212" w:hanging="360"/>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852" w:hanging="545"/>
      </w:pPr>
      <w:rPr>
        <w:rFonts w:ascii="Times New Roman" w:eastAsia="Times New Roman" w:hAnsi="Times New Roman" w:cs="Times New Roman" w:hint="default"/>
        <w:b/>
        <w:bCs/>
        <w:i w:val="0"/>
        <w:iCs w:val="0"/>
        <w:spacing w:val="0"/>
        <w:w w:val="100"/>
        <w:sz w:val="24"/>
        <w:szCs w:val="24"/>
        <w:lang w:val="pt-PT" w:eastAsia="en-US" w:bidi="ar-SA"/>
      </w:rPr>
    </w:lvl>
    <w:lvl w:ilvl="3">
      <w:start w:val="1"/>
      <w:numFmt w:val="decimal"/>
      <w:lvlText w:val="%1.%2.%3.%4"/>
      <w:lvlJc w:val="left"/>
      <w:pPr>
        <w:ind w:left="852" w:hanging="713"/>
      </w:pPr>
      <w:rPr>
        <w:rFonts w:ascii="Times New Roman" w:eastAsia="Times New Roman" w:hAnsi="Times New Roman" w:cs="Times New Roman" w:hint="default"/>
        <w:b/>
        <w:bCs/>
        <w:i w:val="0"/>
        <w:iCs w:val="0"/>
        <w:spacing w:val="0"/>
        <w:w w:val="100"/>
        <w:sz w:val="24"/>
        <w:szCs w:val="24"/>
        <w:lang w:val="pt-PT" w:eastAsia="en-US" w:bidi="ar-SA"/>
      </w:rPr>
    </w:lvl>
    <w:lvl w:ilvl="4">
      <w:numFmt w:val="bullet"/>
      <w:lvlText w:val="•"/>
      <w:lvlJc w:val="left"/>
      <w:pPr>
        <w:ind w:left="1400" w:hanging="713"/>
      </w:pPr>
      <w:rPr>
        <w:rFonts w:hint="default"/>
        <w:lang w:val="pt-PT" w:eastAsia="en-US" w:bidi="ar-SA"/>
      </w:rPr>
    </w:lvl>
    <w:lvl w:ilvl="5">
      <w:numFmt w:val="bullet"/>
      <w:lvlText w:val="•"/>
      <w:lvlJc w:val="left"/>
      <w:pPr>
        <w:ind w:left="2985" w:hanging="713"/>
      </w:pPr>
      <w:rPr>
        <w:rFonts w:hint="default"/>
        <w:lang w:val="pt-PT" w:eastAsia="en-US" w:bidi="ar-SA"/>
      </w:rPr>
    </w:lvl>
    <w:lvl w:ilvl="6">
      <w:numFmt w:val="bullet"/>
      <w:lvlText w:val="•"/>
      <w:lvlJc w:val="left"/>
      <w:pPr>
        <w:ind w:left="4571" w:hanging="713"/>
      </w:pPr>
      <w:rPr>
        <w:rFonts w:hint="default"/>
        <w:lang w:val="pt-PT" w:eastAsia="en-US" w:bidi="ar-SA"/>
      </w:rPr>
    </w:lvl>
    <w:lvl w:ilvl="7">
      <w:numFmt w:val="bullet"/>
      <w:lvlText w:val="•"/>
      <w:lvlJc w:val="left"/>
      <w:pPr>
        <w:ind w:left="6157" w:hanging="713"/>
      </w:pPr>
      <w:rPr>
        <w:rFonts w:hint="default"/>
        <w:lang w:val="pt-PT" w:eastAsia="en-US" w:bidi="ar-SA"/>
      </w:rPr>
    </w:lvl>
    <w:lvl w:ilvl="8">
      <w:numFmt w:val="bullet"/>
      <w:lvlText w:val="•"/>
      <w:lvlJc w:val="left"/>
      <w:pPr>
        <w:ind w:left="7743" w:hanging="713"/>
      </w:pPr>
      <w:rPr>
        <w:rFonts w:hint="default"/>
        <w:lang w:val="pt-PT" w:eastAsia="en-US" w:bidi="ar-SA"/>
      </w:rPr>
    </w:lvl>
  </w:abstractNum>
  <w:abstractNum w:abstractNumId="3">
    <w:nsid w:val="05111F23"/>
    <w:multiLevelType w:val="multilevel"/>
    <w:tmpl w:val="8A5EB78A"/>
    <w:lvl w:ilvl="0">
      <w:start w:val="8"/>
      <w:numFmt w:val="decimal"/>
      <w:lvlText w:val="%1"/>
      <w:lvlJc w:val="left"/>
      <w:pPr>
        <w:ind w:left="852" w:hanging="425"/>
      </w:pPr>
      <w:rPr>
        <w:rFonts w:hint="default"/>
        <w:lang w:val="pt-PT" w:eastAsia="en-US" w:bidi="ar-SA"/>
      </w:rPr>
    </w:lvl>
    <w:lvl w:ilvl="1">
      <w:start w:val="1"/>
      <w:numFmt w:val="decimal"/>
      <w:lvlText w:val="%1.%2"/>
      <w:lvlJc w:val="left"/>
      <w:pPr>
        <w:ind w:left="852" w:hanging="425"/>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425"/>
      </w:pPr>
      <w:rPr>
        <w:rFonts w:hint="default"/>
        <w:lang w:val="pt-PT" w:eastAsia="en-US" w:bidi="ar-SA"/>
      </w:rPr>
    </w:lvl>
    <w:lvl w:ilvl="3">
      <w:numFmt w:val="bullet"/>
      <w:lvlText w:val="•"/>
      <w:lvlJc w:val="left"/>
      <w:pPr>
        <w:ind w:left="3876" w:hanging="425"/>
      </w:pPr>
      <w:rPr>
        <w:rFonts w:hint="default"/>
        <w:lang w:val="pt-PT" w:eastAsia="en-US" w:bidi="ar-SA"/>
      </w:rPr>
    </w:lvl>
    <w:lvl w:ilvl="4">
      <w:numFmt w:val="bullet"/>
      <w:lvlText w:val="•"/>
      <w:lvlJc w:val="left"/>
      <w:pPr>
        <w:ind w:left="4882" w:hanging="425"/>
      </w:pPr>
      <w:rPr>
        <w:rFonts w:hint="default"/>
        <w:lang w:val="pt-PT" w:eastAsia="en-US" w:bidi="ar-SA"/>
      </w:rPr>
    </w:lvl>
    <w:lvl w:ilvl="5">
      <w:numFmt w:val="bullet"/>
      <w:lvlText w:val="•"/>
      <w:lvlJc w:val="left"/>
      <w:pPr>
        <w:ind w:left="5887" w:hanging="425"/>
      </w:pPr>
      <w:rPr>
        <w:rFonts w:hint="default"/>
        <w:lang w:val="pt-PT" w:eastAsia="en-US" w:bidi="ar-SA"/>
      </w:rPr>
    </w:lvl>
    <w:lvl w:ilvl="6">
      <w:numFmt w:val="bullet"/>
      <w:lvlText w:val="•"/>
      <w:lvlJc w:val="left"/>
      <w:pPr>
        <w:ind w:left="6893" w:hanging="425"/>
      </w:pPr>
      <w:rPr>
        <w:rFonts w:hint="default"/>
        <w:lang w:val="pt-PT" w:eastAsia="en-US" w:bidi="ar-SA"/>
      </w:rPr>
    </w:lvl>
    <w:lvl w:ilvl="7">
      <w:numFmt w:val="bullet"/>
      <w:lvlText w:val="•"/>
      <w:lvlJc w:val="left"/>
      <w:pPr>
        <w:ind w:left="7898" w:hanging="425"/>
      </w:pPr>
      <w:rPr>
        <w:rFonts w:hint="default"/>
        <w:lang w:val="pt-PT" w:eastAsia="en-US" w:bidi="ar-SA"/>
      </w:rPr>
    </w:lvl>
    <w:lvl w:ilvl="8">
      <w:numFmt w:val="bullet"/>
      <w:lvlText w:val="•"/>
      <w:lvlJc w:val="left"/>
      <w:pPr>
        <w:ind w:left="8904" w:hanging="425"/>
      </w:pPr>
      <w:rPr>
        <w:rFonts w:hint="default"/>
        <w:lang w:val="pt-PT" w:eastAsia="en-US" w:bidi="ar-SA"/>
      </w:rPr>
    </w:lvl>
  </w:abstractNum>
  <w:abstractNum w:abstractNumId="4">
    <w:nsid w:val="067D1BDB"/>
    <w:multiLevelType w:val="multilevel"/>
    <w:tmpl w:val="CF023546"/>
    <w:lvl w:ilvl="0">
      <w:start w:val="14"/>
      <w:numFmt w:val="decimal"/>
      <w:lvlText w:val="%1"/>
      <w:lvlJc w:val="left"/>
      <w:pPr>
        <w:ind w:left="852" w:hanging="708"/>
      </w:pPr>
      <w:rPr>
        <w:rFonts w:hint="default"/>
        <w:lang w:val="pt-PT" w:eastAsia="en-US" w:bidi="ar-SA"/>
      </w:rPr>
    </w:lvl>
    <w:lvl w:ilvl="1">
      <w:start w:val="1"/>
      <w:numFmt w:val="decimal"/>
      <w:lvlText w:val="%1.%2."/>
      <w:lvlJc w:val="left"/>
      <w:pPr>
        <w:ind w:left="852" w:hanging="708"/>
      </w:pPr>
      <w:rPr>
        <w:rFonts w:ascii="Arial" w:eastAsia="Arial" w:hAnsi="Arial" w:cs="Arial" w:hint="default"/>
        <w:b w:val="0"/>
        <w:bCs w:val="0"/>
        <w:i w:val="0"/>
        <w:iCs w:val="0"/>
        <w:spacing w:val="-1"/>
        <w:w w:val="99"/>
        <w:sz w:val="24"/>
        <w:szCs w:val="24"/>
        <w:lang w:val="pt-PT" w:eastAsia="en-US" w:bidi="ar-SA"/>
      </w:rPr>
    </w:lvl>
    <w:lvl w:ilvl="2">
      <w:numFmt w:val="bullet"/>
      <w:lvlText w:val="•"/>
      <w:lvlJc w:val="left"/>
      <w:pPr>
        <w:ind w:left="2871" w:hanging="708"/>
      </w:pPr>
      <w:rPr>
        <w:rFonts w:hint="default"/>
        <w:lang w:val="pt-PT" w:eastAsia="en-US" w:bidi="ar-SA"/>
      </w:rPr>
    </w:lvl>
    <w:lvl w:ilvl="3">
      <w:numFmt w:val="bullet"/>
      <w:lvlText w:val="•"/>
      <w:lvlJc w:val="left"/>
      <w:pPr>
        <w:ind w:left="3876" w:hanging="708"/>
      </w:pPr>
      <w:rPr>
        <w:rFonts w:hint="default"/>
        <w:lang w:val="pt-PT" w:eastAsia="en-US" w:bidi="ar-SA"/>
      </w:rPr>
    </w:lvl>
    <w:lvl w:ilvl="4">
      <w:numFmt w:val="bullet"/>
      <w:lvlText w:val="•"/>
      <w:lvlJc w:val="left"/>
      <w:pPr>
        <w:ind w:left="4882" w:hanging="708"/>
      </w:pPr>
      <w:rPr>
        <w:rFonts w:hint="default"/>
        <w:lang w:val="pt-PT" w:eastAsia="en-US" w:bidi="ar-SA"/>
      </w:rPr>
    </w:lvl>
    <w:lvl w:ilvl="5">
      <w:numFmt w:val="bullet"/>
      <w:lvlText w:val="•"/>
      <w:lvlJc w:val="left"/>
      <w:pPr>
        <w:ind w:left="5887" w:hanging="708"/>
      </w:pPr>
      <w:rPr>
        <w:rFonts w:hint="default"/>
        <w:lang w:val="pt-PT" w:eastAsia="en-US" w:bidi="ar-SA"/>
      </w:rPr>
    </w:lvl>
    <w:lvl w:ilvl="6">
      <w:numFmt w:val="bullet"/>
      <w:lvlText w:val="•"/>
      <w:lvlJc w:val="left"/>
      <w:pPr>
        <w:ind w:left="6893" w:hanging="708"/>
      </w:pPr>
      <w:rPr>
        <w:rFonts w:hint="default"/>
        <w:lang w:val="pt-PT" w:eastAsia="en-US" w:bidi="ar-SA"/>
      </w:rPr>
    </w:lvl>
    <w:lvl w:ilvl="7">
      <w:numFmt w:val="bullet"/>
      <w:lvlText w:val="•"/>
      <w:lvlJc w:val="left"/>
      <w:pPr>
        <w:ind w:left="7898" w:hanging="708"/>
      </w:pPr>
      <w:rPr>
        <w:rFonts w:hint="default"/>
        <w:lang w:val="pt-PT" w:eastAsia="en-US" w:bidi="ar-SA"/>
      </w:rPr>
    </w:lvl>
    <w:lvl w:ilvl="8">
      <w:numFmt w:val="bullet"/>
      <w:lvlText w:val="•"/>
      <w:lvlJc w:val="left"/>
      <w:pPr>
        <w:ind w:left="8904" w:hanging="708"/>
      </w:pPr>
      <w:rPr>
        <w:rFonts w:hint="default"/>
        <w:lang w:val="pt-PT" w:eastAsia="en-US" w:bidi="ar-SA"/>
      </w:rPr>
    </w:lvl>
  </w:abstractNum>
  <w:abstractNum w:abstractNumId="5">
    <w:nsid w:val="06CE2B2B"/>
    <w:multiLevelType w:val="hybridMultilevel"/>
    <w:tmpl w:val="A978E792"/>
    <w:lvl w:ilvl="0" w:tplc="6C100610">
      <w:numFmt w:val="bullet"/>
      <w:lvlText w:val=""/>
      <w:lvlJc w:val="left"/>
      <w:pPr>
        <w:ind w:left="1572" w:hanging="360"/>
      </w:pPr>
      <w:rPr>
        <w:rFonts w:ascii="Symbol" w:eastAsia="Symbol" w:hAnsi="Symbol" w:cs="Symbol" w:hint="default"/>
        <w:b w:val="0"/>
        <w:bCs w:val="0"/>
        <w:i w:val="0"/>
        <w:iCs w:val="0"/>
        <w:spacing w:val="0"/>
        <w:w w:val="100"/>
        <w:sz w:val="24"/>
        <w:szCs w:val="24"/>
        <w:lang w:val="pt-PT" w:eastAsia="en-US" w:bidi="ar-SA"/>
      </w:rPr>
    </w:lvl>
    <w:lvl w:ilvl="1" w:tplc="F29AB9C6">
      <w:numFmt w:val="bullet"/>
      <w:lvlText w:val="•"/>
      <w:lvlJc w:val="left"/>
      <w:pPr>
        <w:ind w:left="2513" w:hanging="360"/>
      </w:pPr>
      <w:rPr>
        <w:rFonts w:hint="default"/>
        <w:lang w:val="pt-PT" w:eastAsia="en-US" w:bidi="ar-SA"/>
      </w:rPr>
    </w:lvl>
    <w:lvl w:ilvl="2" w:tplc="504267B8">
      <w:numFmt w:val="bullet"/>
      <w:lvlText w:val="•"/>
      <w:lvlJc w:val="left"/>
      <w:pPr>
        <w:ind w:left="3447" w:hanging="360"/>
      </w:pPr>
      <w:rPr>
        <w:rFonts w:hint="default"/>
        <w:lang w:val="pt-PT" w:eastAsia="en-US" w:bidi="ar-SA"/>
      </w:rPr>
    </w:lvl>
    <w:lvl w:ilvl="3" w:tplc="721E7DD4">
      <w:numFmt w:val="bullet"/>
      <w:lvlText w:val="•"/>
      <w:lvlJc w:val="left"/>
      <w:pPr>
        <w:ind w:left="4380" w:hanging="360"/>
      </w:pPr>
      <w:rPr>
        <w:rFonts w:hint="default"/>
        <w:lang w:val="pt-PT" w:eastAsia="en-US" w:bidi="ar-SA"/>
      </w:rPr>
    </w:lvl>
    <w:lvl w:ilvl="4" w:tplc="C4B024E4">
      <w:numFmt w:val="bullet"/>
      <w:lvlText w:val="•"/>
      <w:lvlJc w:val="left"/>
      <w:pPr>
        <w:ind w:left="5314" w:hanging="360"/>
      </w:pPr>
      <w:rPr>
        <w:rFonts w:hint="default"/>
        <w:lang w:val="pt-PT" w:eastAsia="en-US" w:bidi="ar-SA"/>
      </w:rPr>
    </w:lvl>
    <w:lvl w:ilvl="5" w:tplc="9E6E4E20">
      <w:numFmt w:val="bullet"/>
      <w:lvlText w:val="•"/>
      <w:lvlJc w:val="left"/>
      <w:pPr>
        <w:ind w:left="6247" w:hanging="360"/>
      </w:pPr>
      <w:rPr>
        <w:rFonts w:hint="default"/>
        <w:lang w:val="pt-PT" w:eastAsia="en-US" w:bidi="ar-SA"/>
      </w:rPr>
    </w:lvl>
    <w:lvl w:ilvl="6" w:tplc="8A52EBB0">
      <w:numFmt w:val="bullet"/>
      <w:lvlText w:val="•"/>
      <w:lvlJc w:val="left"/>
      <w:pPr>
        <w:ind w:left="7181" w:hanging="360"/>
      </w:pPr>
      <w:rPr>
        <w:rFonts w:hint="default"/>
        <w:lang w:val="pt-PT" w:eastAsia="en-US" w:bidi="ar-SA"/>
      </w:rPr>
    </w:lvl>
    <w:lvl w:ilvl="7" w:tplc="875659AA">
      <w:numFmt w:val="bullet"/>
      <w:lvlText w:val="•"/>
      <w:lvlJc w:val="left"/>
      <w:pPr>
        <w:ind w:left="8114" w:hanging="360"/>
      </w:pPr>
      <w:rPr>
        <w:rFonts w:hint="default"/>
        <w:lang w:val="pt-PT" w:eastAsia="en-US" w:bidi="ar-SA"/>
      </w:rPr>
    </w:lvl>
    <w:lvl w:ilvl="8" w:tplc="38AC6A02">
      <w:numFmt w:val="bullet"/>
      <w:lvlText w:val="•"/>
      <w:lvlJc w:val="left"/>
      <w:pPr>
        <w:ind w:left="9048" w:hanging="360"/>
      </w:pPr>
      <w:rPr>
        <w:rFonts w:hint="default"/>
        <w:lang w:val="pt-PT" w:eastAsia="en-US" w:bidi="ar-SA"/>
      </w:rPr>
    </w:lvl>
  </w:abstractNum>
  <w:abstractNum w:abstractNumId="6">
    <w:nsid w:val="078A5E7F"/>
    <w:multiLevelType w:val="multilevel"/>
    <w:tmpl w:val="4F1ECAD6"/>
    <w:lvl w:ilvl="0">
      <w:start w:val="10"/>
      <w:numFmt w:val="decimal"/>
      <w:lvlText w:val="%1"/>
      <w:lvlJc w:val="left"/>
      <w:pPr>
        <w:ind w:left="852" w:hanging="572"/>
      </w:pPr>
      <w:rPr>
        <w:rFonts w:hint="default"/>
        <w:lang w:val="pt-PT" w:eastAsia="en-US" w:bidi="ar-SA"/>
      </w:rPr>
    </w:lvl>
    <w:lvl w:ilvl="1">
      <w:start w:val="5"/>
      <w:numFmt w:val="decimal"/>
      <w:lvlText w:val="%1.%2"/>
      <w:lvlJc w:val="left"/>
      <w:pPr>
        <w:ind w:left="852" w:hanging="572"/>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72"/>
      </w:pPr>
      <w:rPr>
        <w:rFonts w:hint="default"/>
        <w:lang w:val="pt-PT" w:eastAsia="en-US" w:bidi="ar-SA"/>
      </w:rPr>
    </w:lvl>
    <w:lvl w:ilvl="3">
      <w:numFmt w:val="bullet"/>
      <w:lvlText w:val="•"/>
      <w:lvlJc w:val="left"/>
      <w:pPr>
        <w:ind w:left="3876" w:hanging="572"/>
      </w:pPr>
      <w:rPr>
        <w:rFonts w:hint="default"/>
        <w:lang w:val="pt-PT" w:eastAsia="en-US" w:bidi="ar-SA"/>
      </w:rPr>
    </w:lvl>
    <w:lvl w:ilvl="4">
      <w:numFmt w:val="bullet"/>
      <w:lvlText w:val="•"/>
      <w:lvlJc w:val="left"/>
      <w:pPr>
        <w:ind w:left="4882" w:hanging="572"/>
      </w:pPr>
      <w:rPr>
        <w:rFonts w:hint="default"/>
        <w:lang w:val="pt-PT" w:eastAsia="en-US" w:bidi="ar-SA"/>
      </w:rPr>
    </w:lvl>
    <w:lvl w:ilvl="5">
      <w:numFmt w:val="bullet"/>
      <w:lvlText w:val="•"/>
      <w:lvlJc w:val="left"/>
      <w:pPr>
        <w:ind w:left="5887" w:hanging="572"/>
      </w:pPr>
      <w:rPr>
        <w:rFonts w:hint="default"/>
        <w:lang w:val="pt-PT" w:eastAsia="en-US" w:bidi="ar-SA"/>
      </w:rPr>
    </w:lvl>
    <w:lvl w:ilvl="6">
      <w:numFmt w:val="bullet"/>
      <w:lvlText w:val="•"/>
      <w:lvlJc w:val="left"/>
      <w:pPr>
        <w:ind w:left="6893" w:hanging="572"/>
      </w:pPr>
      <w:rPr>
        <w:rFonts w:hint="default"/>
        <w:lang w:val="pt-PT" w:eastAsia="en-US" w:bidi="ar-SA"/>
      </w:rPr>
    </w:lvl>
    <w:lvl w:ilvl="7">
      <w:numFmt w:val="bullet"/>
      <w:lvlText w:val="•"/>
      <w:lvlJc w:val="left"/>
      <w:pPr>
        <w:ind w:left="7898" w:hanging="572"/>
      </w:pPr>
      <w:rPr>
        <w:rFonts w:hint="default"/>
        <w:lang w:val="pt-PT" w:eastAsia="en-US" w:bidi="ar-SA"/>
      </w:rPr>
    </w:lvl>
    <w:lvl w:ilvl="8">
      <w:numFmt w:val="bullet"/>
      <w:lvlText w:val="•"/>
      <w:lvlJc w:val="left"/>
      <w:pPr>
        <w:ind w:left="8904" w:hanging="572"/>
      </w:pPr>
      <w:rPr>
        <w:rFonts w:hint="default"/>
        <w:lang w:val="pt-PT" w:eastAsia="en-US" w:bidi="ar-SA"/>
      </w:rPr>
    </w:lvl>
  </w:abstractNum>
  <w:abstractNum w:abstractNumId="7">
    <w:nsid w:val="09AF1E0C"/>
    <w:multiLevelType w:val="multilevel"/>
    <w:tmpl w:val="1AE8762E"/>
    <w:lvl w:ilvl="0">
      <w:start w:val="5"/>
      <w:numFmt w:val="decimal"/>
      <w:lvlText w:val="%1"/>
      <w:lvlJc w:val="left"/>
      <w:pPr>
        <w:ind w:left="852" w:hanging="423"/>
      </w:pPr>
      <w:rPr>
        <w:rFonts w:hint="default"/>
        <w:lang w:val="pt-PT" w:eastAsia="en-US" w:bidi="ar-SA"/>
      </w:rPr>
    </w:lvl>
    <w:lvl w:ilvl="1">
      <w:start w:val="1"/>
      <w:numFmt w:val="decimal"/>
      <w:lvlText w:val="%1.%2"/>
      <w:lvlJc w:val="left"/>
      <w:pPr>
        <w:ind w:left="852" w:hanging="423"/>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423"/>
      </w:pPr>
      <w:rPr>
        <w:rFonts w:hint="default"/>
        <w:lang w:val="pt-PT" w:eastAsia="en-US" w:bidi="ar-SA"/>
      </w:rPr>
    </w:lvl>
    <w:lvl w:ilvl="3">
      <w:numFmt w:val="bullet"/>
      <w:lvlText w:val="•"/>
      <w:lvlJc w:val="left"/>
      <w:pPr>
        <w:ind w:left="3876" w:hanging="423"/>
      </w:pPr>
      <w:rPr>
        <w:rFonts w:hint="default"/>
        <w:lang w:val="pt-PT" w:eastAsia="en-US" w:bidi="ar-SA"/>
      </w:rPr>
    </w:lvl>
    <w:lvl w:ilvl="4">
      <w:numFmt w:val="bullet"/>
      <w:lvlText w:val="•"/>
      <w:lvlJc w:val="left"/>
      <w:pPr>
        <w:ind w:left="4882" w:hanging="423"/>
      </w:pPr>
      <w:rPr>
        <w:rFonts w:hint="default"/>
        <w:lang w:val="pt-PT" w:eastAsia="en-US" w:bidi="ar-SA"/>
      </w:rPr>
    </w:lvl>
    <w:lvl w:ilvl="5">
      <w:numFmt w:val="bullet"/>
      <w:lvlText w:val="•"/>
      <w:lvlJc w:val="left"/>
      <w:pPr>
        <w:ind w:left="5887" w:hanging="423"/>
      </w:pPr>
      <w:rPr>
        <w:rFonts w:hint="default"/>
        <w:lang w:val="pt-PT" w:eastAsia="en-US" w:bidi="ar-SA"/>
      </w:rPr>
    </w:lvl>
    <w:lvl w:ilvl="6">
      <w:numFmt w:val="bullet"/>
      <w:lvlText w:val="•"/>
      <w:lvlJc w:val="left"/>
      <w:pPr>
        <w:ind w:left="6893" w:hanging="423"/>
      </w:pPr>
      <w:rPr>
        <w:rFonts w:hint="default"/>
        <w:lang w:val="pt-PT" w:eastAsia="en-US" w:bidi="ar-SA"/>
      </w:rPr>
    </w:lvl>
    <w:lvl w:ilvl="7">
      <w:numFmt w:val="bullet"/>
      <w:lvlText w:val="•"/>
      <w:lvlJc w:val="left"/>
      <w:pPr>
        <w:ind w:left="7898" w:hanging="423"/>
      </w:pPr>
      <w:rPr>
        <w:rFonts w:hint="default"/>
        <w:lang w:val="pt-PT" w:eastAsia="en-US" w:bidi="ar-SA"/>
      </w:rPr>
    </w:lvl>
    <w:lvl w:ilvl="8">
      <w:numFmt w:val="bullet"/>
      <w:lvlText w:val="•"/>
      <w:lvlJc w:val="left"/>
      <w:pPr>
        <w:ind w:left="8904" w:hanging="423"/>
      </w:pPr>
      <w:rPr>
        <w:rFonts w:hint="default"/>
        <w:lang w:val="pt-PT" w:eastAsia="en-US" w:bidi="ar-SA"/>
      </w:rPr>
    </w:lvl>
  </w:abstractNum>
  <w:abstractNum w:abstractNumId="8">
    <w:nsid w:val="09FD5CCD"/>
    <w:multiLevelType w:val="multilevel"/>
    <w:tmpl w:val="221AA83E"/>
    <w:lvl w:ilvl="0">
      <w:start w:val="12"/>
      <w:numFmt w:val="decimal"/>
      <w:lvlText w:val="%1"/>
      <w:lvlJc w:val="left"/>
      <w:pPr>
        <w:ind w:left="852" w:hanging="708"/>
      </w:pPr>
      <w:rPr>
        <w:rFonts w:hint="default"/>
        <w:lang w:val="pt-PT" w:eastAsia="en-US" w:bidi="ar-SA"/>
      </w:rPr>
    </w:lvl>
    <w:lvl w:ilvl="1">
      <w:start w:val="1"/>
      <w:numFmt w:val="decimal"/>
      <w:lvlText w:val="%1.%2."/>
      <w:lvlJc w:val="left"/>
      <w:pPr>
        <w:ind w:left="852" w:hanging="708"/>
      </w:pPr>
      <w:rPr>
        <w:rFonts w:ascii="Arial" w:eastAsia="Arial" w:hAnsi="Arial" w:cs="Arial" w:hint="default"/>
        <w:b w:val="0"/>
        <w:bCs w:val="0"/>
        <w:i w:val="0"/>
        <w:iCs w:val="0"/>
        <w:spacing w:val="-1"/>
        <w:w w:val="99"/>
        <w:sz w:val="24"/>
        <w:szCs w:val="24"/>
        <w:lang w:val="pt-PT" w:eastAsia="en-US" w:bidi="ar-SA"/>
      </w:rPr>
    </w:lvl>
    <w:lvl w:ilvl="2">
      <w:numFmt w:val="bullet"/>
      <w:lvlText w:val="•"/>
      <w:lvlJc w:val="left"/>
      <w:pPr>
        <w:ind w:left="2871" w:hanging="708"/>
      </w:pPr>
      <w:rPr>
        <w:rFonts w:hint="default"/>
        <w:lang w:val="pt-PT" w:eastAsia="en-US" w:bidi="ar-SA"/>
      </w:rPr>
    </w:lvl>
    <w:lvl w:ilvl="3">
      <w:numFmt w:val="bullet"/>
      <w:lvlText w:val="•"/>
      <w:lvlJc w:val="left"/>
      <w:pPr>
        <w:ind w:left="3876" w:hanging="708"/>
      </w:pPr>
      <w:rPr>
        <w:rFonts w:hint="default"/>
        <w:lang w:val="pt-PT" w:eastAsia="en-US" w:bidi="ar-SA"/>
      </w:rPr>
    </w:lvl>
    <w:lvl w:ilvl="4">
      <w:numFmt w:val="bullet"/>
      <w:lvlText w:val="•"/>
      <w:lvlJc w:val="left"/>
      <w:pPr>
        <w:ind w:left="4882" w:hanging="708"/>
      </w:pPr>
      <w:rPr>
        <w:rFonts w:hint="default"/>
        <w:lang w:val="pt-PT" w:eastAsia="en-US" w:bidi="ar-SA"/>
      </w:rPr>
    </w:lvl>
    <w:lvl w:ilvl="5">
      <w:numFmt w:val="bullet"/>
      <w:lvlText w:val="•"/>
      <w:lvlJc w:val="left"/>
      <w:pPr>
        <w:ind w:left="5887" w:hanging="708"/>
      </w:pPr>
      <w:rPr>
        <w:rFonts w:hint="default"/>
        <w:lang w:val="pt-PT" w:eastAsia="en-US" w:bidi="ar-SA"/>
      </w:rPr>
    </w:lvl>
    <w:lvl w:ilvl="6">
      <w:numFmt w:val="bullet"/>
      <w:lvlText w:val="•"/>
      <w:lvlJc w:val="left"/>
      <w:pPr>
        <w:ind w:left="6893" w:hanging="708"/>
      </w:pPr>
      <w:rPr>
        <w:rFonts w:hint="default"/>
        <w:lang w:val="pt-PT" w:eastAsia="en-US" w:bidi="ar-SA"/>
      </w:rPr>
    </w:lvl>
    <w:lvl w:ilvl="7">
      <w:numFmt w:val="bullet"/>
      <w:lvlText w:val="•"/>
      <w:lvlJc w:val="left"/>
      <w:pPr>
        <w:ind w:left="7898" w:hanging="708"/>
      </w:pPr>
      <w:rPr>
        <w:rFonts w:hint="default"/>
        <w:lang w:val="pt-PT" w:eastAsia="en-US" w:bidi="ar-SA"/>
      </w:rPr>
    </w:lvl>
    <w:lvl w:ilvl="8">
      <w:numFmt w:val="bullet"/>
      <w:lvlText w:val="•"/>
      <w:lvlJc w:val="left"/>
      <w:pPr>
        <w:ind w:left="8904" w:hanging="708"/>
      </w:pPr>
      <w:rPr>
        <w:rFonts w:hint="default"/>
        <w:lang w:val="pt-PT" w:eastAsia="en-US" w:bidi="ar-SA"/>
      </w:rPr>
    </w:lvl>
  </w:abstractNum>
  <w:abstractNum w:abstractNumId="9">
    <w:nsid w:val="114D7A78"/>
    <w:multiLevelType w:val="multilevel"/>
    <w:tmpl w:val="DC064BA6"/>
    <w:lvl w:ilvl="0">
      <w:start w:val="4"/>
      <w:numFmt w:val="decimal"/>
      <w:lvlText w:val="%1"/>
      <w:lvlJc w:val="left"/>
      <w:pPr>
        <w:ind w:left="1212" w:hanging="360"/>
      </w:pPr>
      <w:rPr>
        <w:rFonts w:hint="default"/>
        <w:lang w:val="pt-PT" w:eastAsia="en-US" w:bidi="ar-SA"/>
      </w:rPr>
    </w:lvl>
    <w:lvl w:ilvl="1">
      <w:start w:val="3"/>
      <w:numFmt w:val="decimal"/>
      <w:lvlText w:val="%1.%2"/>
      <w:lvlJc w:val="left"/>
      <w:pPr>
        <w:ind w:left="1212" w:hanging="360"/>
      </w:pPr>
      <w:rPr>
        <w:rFonts w:ascii="Times New Roman" w:eastAsia="Times New Roman" w:hAnsi="Times New Roman" w:cs="Times New Roman" w:hint="default"/>
        <w:b/>
        <w:bCs/>
        <w:i w:val="0"/>
        <w:iCs w:val="0"/>
        <w:spacing w:val="0"/>
        <w:w w:val="100"/>
        <w:sz w:val="24"/>
        <w:szCs w:val="24"/>
        <w:lang w:val="pt-PT" w:eastAsia="en-US" w:bidi="ar-SA"/>
      </w:rPr>
    </w:lvl>
    <w:lvl w:ilvl="2">
      <w:start w:val="1"/>
      <w:numFmt w:val="decimal"/>
      <w:lvlText w:val="%1.%2.%3"/>
      <w:lvlJc w:val="left"/>
      <w:pPr>
        <w:ind w:left="1392" w:hanging="540"/>
      </w:pPr>
      <w:rPr>
        <w:rFonts w:ascii="Times New Roman" w:eastAsia="Times New Roman" w:hAnsi="Times New Roman" w:cs="Times New Roman" w:hint="default"/>
        <w:b/>
        <w:bCs/>
        <w:i w:val="0"/>
        <w:iCs w:val="0"/>
        <w:spacing w:val="0"/>
        <w:w w:val="100"/>
        <w:sz w:val="24"/>
        <w:szCs w:val="24"/>
        <w:lang w:val="pt-PT" w:eastAsia="en-US" w:bidi="ar-SA"/>
      </w:rPr>
    </w:lvl>
    <w:lvl w:ilvl="3">
      <w:numFmt w:val="bullet"/>
      <w:lvlText w:val="•"/>
      <w:lvlJc w:val="left"/>
      <w:pPr>
        <w:ind w:left="2589" w:hanging="540"/>
      </w:pPr>
      <w:rPr>
        <w:rFonts w:hint="default"/>
        <w:lang w:val="pt-PT" w:eastAsia="en-US" w:bidi="ar-SA"/>
      </w:rPr>
    </w:lvl>
    <w:lvl w:ilvl="4">
      <w:numFmt w:val="bullet"/>
      <w:lvlText w:val="•"/>
      <w:lvlJc w:val="left"/>
      <w:pPr>
        <w:ind w:left="3778" w:hanging="540"/>
      </w:pPr>
      <w:rPr>
        <w:rFonts w:hint="default"/>
        <w:lang w:val="pt-PT" w:eastAsia="en-US" w:bidi="ar-SA"/>
      </w:rPr>
    </w:lvl>
    <w:lvl w:ilvl="5">
      <w:numFmt w:val="bullet"/>
      <w:lvlText w:val="•"/>
      <w:lvlJc w:val="left"/>
      <w:pPr>
        <w:ind w:left="4968" w:hanging="540"/>
      </w:pPr>
      <w:rPr>
        <w:rFonts w:hint="default"/>
        <w:lang w:val="pt-PT" w:eastAsia="en-US" w:bidi="ar-SA"/>
      </w:rPr>
    </w:lvl>
    <w:lvl w:ilvl="6">
      <w:numFmt w:val="bullet"/>
      <w:lvlText w:val="•"/>
      <w:lvlJc w:val="left"/>
      <w:pPr>
        <w:ind w:left="6157" w:hanging="540"/>
      </w:pPr>
      <w:rPr>
        <w:rFonts w:hint="default"/>
        <w:lang w:val="pt-PT" w:eastAsia="en-US" w:bidi="ar-SA"/>
      </w:rPr>
    </w:lvl>
    <w:lvl w:ilvl="7">
      <w:numFmt w:val="bullet"/>
      <w:lvlText w:val="•"/>
      <w:lvlJc w:val="left"/>
      <w:pPr>
        <w:ind w:left="7347" w:hanging="540"/>
      </w:pPr>
      <w:rPr>
        <w:rFonts w:hint="default"/>
        <w:lang w:val="pt-PT" w:eastAsia="en-US" w:bidi="ar-SA"/>
      </w:rPr>
    </w:lvl>
    <w:lvl w:ilvl="8">
      <w:numFmt w:val="bullet"/>
      <w:lvlText w:val="•"/>
      <w:lvlJc w:val="left"/>
      <w:pPr>
        <w:ind w:left="8536" w:hanging="540"/>
      </w:pPr>
      <w:rPr>
        <w:rFonts w:hint="default"/>
        <w:lang w:val="pt-PT" w:eastAsia="en-US" w:bidi="ar-SA"/>
      </w:rPr>
    </w:lvl>
  </w:abstractNum>
  <w:abstractNum w:abstractNumId="10">
    <w:nsid w:val="119D6E94"/>
    <w:multiLevelType w:val="multilevel"/>
    <w:tmpl w:val="700E2F92"/>
    <w:lvl w:ilvl="0">
      <w:start w:val="7"/>
      <w:numFmt w:val="decimal"/>
      <w:lvlText w:val="%1"/>
      <w:lvlJc w:val="left"/>
      <w:pPr>
        <w:ind w:left="852" w:hanging="708"/>
      </w:pPr>
      <w:rPr>
        <w:rFonts w:hint="default"/>
        <w:lang w:val="pt-PT" w:eastAsia="en-US" w:bidi="ar-SA"/>
      </w:rPr>
    </w:lvl>
    <w:lvl w:ilvl="1">
      <w:start w:val="1"/>
      <w:numFmt w:val="decimal"/>
      <w:lvlText w:val="%1.%2."/>
      <w:lvlJc w:val="left"/>
      <w:pPr>
        <w:ind w:left="852" w:hanging="708"/>
      </w:pPr>
      <w:rPr>
        <w:rFonts w:ascii="Arial" w:eastAsia="Arial" w:hAnsi="Arial" w:cs="Arial" w:hint="default"/>
        <w:b w:val="0"/>
        <w:bCs w:val="0"/>
        <w:i w:val="0"/>
        <w:iCs w:val="0"/>
        <w:spacing w:val="0"/>
        <w:w w:val="99"/>
        <w:sz w:val="24"/>
        <w:szCs w:val="24"/>
        <w:lang w:val="pt-PT" w:eastAsia="en-US" w:bidi="ar-SA"/>
      </w:rPr>
    </w:lvl>
    <w:lvl w:ilvl="2">
      <w:start w:val="1"/>
      <w:numFmt w:val="lowerLetter"/>
      <w:lvlText w:val="%3)"/>
      <w:lvlJc w:val="left"/>
      <w:pPr>
        <w:ind w:left="1783" w:hanging="504"/>
      </w:pPr>
      <w:rPr>
        <w:rFonts w:ascii="Arial" w:eastAsia="Arial" w:hAnsi="Arial" w:cs="Arial" w:hint="default"/>
        <w:b w:val="0"/>
        <w:bCs w:val="0"/>
        <w:i w:val="0"/>
        <w:iCs w:val="0"/>
        <w:spacing w:val="0"/>
        <w:w w:val="99"/>
        <w:sz w:val="24"/>
        <w:szCs w:val="24"/>
        <w:lang w:val="pt-PT" w:eastAsia="en-US" w:bidi="ar-SA"/>
      </w:rPr>
    </w:lvl>
    <w:lvl w:ilvl="3">
      <w:numFmt w:val="bullet"/>
      <w:lvlText w:val="•"/>
      <w:lvlJc w:val="left"/>
      <w:pPr>
        <w:ind w:left="3810" w:hanging="504"/>
      </w:pPr>
      <w:rPr>
        <w:rFonts w:hint="default"/>
        <w:lang w:val="pt-PT" w:eastAsia="en-US" w:bidi="ar-SA"/>
      </w:rPr>
    </w:lvl>
    <w:lvl w:ilvl="4">
      <w:numFmt w:val="bullet"/>
      <w:lvlText w:val="•"/>
      <w:lvlJc w:val="left"/>
      <w:pPr>
        <w:ind w:left="4825" w:hanging="504"/>
      </w:pPr>
      <w:rPr>
        <w:rFonts w:hint="default"/>
        <w:lang w:val="pt-PT" w:eastAsia="en-US" w:bidi="ar-SA"/>
      </w:rPr>
    </w:lvl>
    <w:lvl w:ilvl="5">
      <w:numFmt w:val="bullet"/>
      <w:lvlText w:val="•"/>
      <w:lvlJc w:val="left"/>
      <w:pPr>
        <w:ind w:left="5840" w:hanging="504"/>
      </w:pPr>
      <w:rPr>
        <w:rFonts w:hint="default"/>
        <w:lang w:val="pt-PT" w:eastAsia="en-US" w:bidi="ar-SA"/>
      </w:rPr>
    </w:lvl>
    <w:lvl w:ilvl="6">
      <w:numFmt w:val="bullet"/>
      <w:lvlText w:val="•"/>
      <w:lvlJc w:val="left"/>
      <w:pPr>
        <w:ind w:left="6855" w:hanging="504"/>
      </w:pPr>
      <w:rPr>
        <w:rFonts w:hint="default"/>
        <w:lang w:val="pt-PT" w:eastAsia="en-US" w:bidi="ar-SA"/>
      </w:rPr>
    </w:lvl>
    <w:lvl w:ilvl="7">
      <w:numFmt w:val="bullet"/>
      <w:lvlText w:val="•"/>
      <w:lvlJc w:val="left"/>
      <w:pPr>
        <w:ind w:left="7870" w:hanging="504"/>
      </w:pPr>
      <w:rPr>
        <w:rFonts w:hint="default"/>
        <w:lang w:val="pt-PT" w:eastAsia="en-US" w:bidi="ar-SA"/>
      </w:rPr>
    </w:lvl>
    <w:lvl w:ilvl="8">
      <w:numFmt w:val="bullet"/>
      <w:lvlText w:val="•"/>
      <w:lvlJc w:val="left"/>
      <w:pPr>
        <w:ind w:left="8885" w:hanging="504"/>
      </w:pPr>
      <w:rPr>
        <w:rFonts w:hint="default"/>
        <w:lang w:val="pt-PT" w:eastAsia="en-US" w:bidi="ar-SA"/>
      </w:rPr>
    </w:lvl>
  </w:abstractNum>
  <w:abstractNum w:abstractNumId="11">
    <w:nsid w:val="1387577E"/>
    <w:multiLevelType w:val="multilevel"/>
    <w:tmpl w:val="82B27580"/>
    <w:lvl w:ilvl="0">
      <w:start w:val="15"/>
      <w:numFmt w:val="decimal"/>
      <w:lvlText w:val="%1"/>
      <w:lvlJc w:val="left"/>
      <w:pPr>
        <w:ind w:left="852" w:hanging="560"/>
      </w:pPr>
      <w:rPr>
        <w:rFonts w:hint="default"/>
        <w:lang w:val="pt-PT" w:eastAsia="en-US" w:bidi="ar-SA"/>
      </w:rPr>
    </w:lvl>
    <w:lvl w:ilvl="1">
      <w:start w:val="1"/>
      <w:numFmt w:val="decimal"/>
      <w:lvlText w:val="%1.%2"/>
      <w:lvlJc w:val="left"/>
      <w:pPr>
        <w:ind w:left="852" w:hanging="560"/>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60"/>
      </w:pPr>
      <w:rPr>
        <w:rFonts w:hint="default"/>
        <w:lang w:val="pt-PT" w:eastAsia="en-US" w:bidi="ar-SA"/>
      </w:rPr>
    </w:lvl>
    <w:lvl w:ilvl="3">
      <w:numFmt w:val="bullet"/>
      <w:lvlText w:val="•"/>
      <w:lvlJc w:val="left"/>
      <w:pPr>
        <w:ind w:left="3876" w:hanging="560"/>
      </w:pPr>
      <w:rPr>
        <w:rFonts w:hint="default"/>
        <w:lang w:val="pt-PT" w:eastAsia="en-US" w:bidi="ar-SA"/>
      </w:rPr>
    </w:lvl>
    <w:lvl w:ilvl="4">
      <w:numFmt w:val="bullet"/>
      <w:lvlText w:val="•"/>
      <w:lvlJc w:val="left"/>
      <w:pPr>
        <w:ind w:left="4882" w:hanging="560"/>
      </w:pPr>
      <w:rPr>
        <w:rFonts w:hint="default"/>
        <w:lang w:val="pt-PT" w:eastAsia="en-US" w:bidi="ar-SA"/>
      </w:rPr>
    </w:lvl>
    <w:lvl w:ilvl="5">
      <w:numFmt w:val="bullet"/>
      <w:lvlText w:val="•"/>
      <w:lvlJc w:val="left"/>
      <w:pPr>
        <w:ind w:left="5887" w:hanging="560"/>
      </w:pPr>
      <w:rPr>
        <w:rFonts w:hint="default"/>
        <w:lang w:val="pt-PT" w:eastAsia="en-US" w:bidi="ar-SA"/>
      </w:rPr>
    </w:lvl>
    <w:lvl w:ilvl="6">
      <w:numFmt w:val="bullet"/>
      <w:lvlText w:val="•"/>
      <w:lvlJc w:val="left"/>
      <w:pPr>
        <w:ind w:left="6893" w:hanging="560"/>
      </w:pPr>
      <w:rPr>
        <w:rFonts w:hint="default"/>
        <w:lang w:val="pt-PT" w:eastAsia="en-US" w:bidi="ar-SA"/>
      </w:rPr>
    </w:lvl>
    <w:lvl w:ilvl="7">
      <w:numFmt w:val="bullet"/>
      <w:lvlText w:val="•"/>
      <w:lvlJc w:val="left"/>
      <w:pPr>
        <w:ind w:left="7898" w:hanging="560"/>
      </w:pPr>
      <w:rPr>
        <w:rFonts w:hint="default"/>
        <w:lang w:val="pt-PT" w:eastAsia="en-US" w:bidi="ar-SA"/>
      </w:rPr>
    </w:lvl>
    <w:lvl w:ilvl="8">
      <w:numFmt w:val="bullet"/>
      <w:lvlText w:val="•"/>
      <w:lvlJc w:val="left"/>
      <w:pPr>
        <w:ind w:left="8904" w:hanging="560"/>
      </w:pPr>
      <w:rPr>
        <w:rFonts w:hint="default"/>
        <w:lang w:val="pt-PT" w:eastAsia="en-US" w:bidi="ar-SA"/>
      </w:rPr>
    </w:lvl>
  </w:abstractNum>
  <w:abstractNum w:abstractNumId="12">
    <w:nsid w:val="13D20278"/>
    <w:multiLevelType w:val="multilevel"/>
    <w:tmpl w:val="42681614"/>
    <w:lvl w:ilvl="0">
      <w:start w:val="6"/>
      <w:numFmt w:val="decimal"/>
      <w:lvlText w:val="%1"/>
      <w:lvlJc w:val="left"/>
      <w:pPr>
        <w:ind w:left="852" w:hanging="411"/>
      </w:pPr>
      <w:rPr>
        <w:rFonts w:hint="default"/>
        <w:lang w:val="pt-PT" w:eastAsia="en-US" w:bidi="ar-SA"/>
      </w:rPr>
    </w:lvl>
    <w:lvl w:ilvl="1">
      <w:start w:val="1"/>
      <w:numFmt w:val="decimal"/>
      <w:lvlText w:val="%1.%2"/>
      <w:lvlJc w:val="left"/>
      <w:pPr>
        <w:ind w:left="852" w:hanging="411"/>
      </w:pPr>
      <w:rPr>
        <w:rFonts w:ascii="Arial" w:eastAsia="Arial" w:hAnsi="Arial" w:cs="Arial" w:hint="default"/>
        <w:b w:val="0"/>
        <w:bCs w:val="0"/>
        <w:i w:val="0"/>
        <w:iCs w:val="0"/>
        <w:spacing w:val="0"/>
        <w:w w:val="99"/>
        <w:sz w:val="24"/>
        <w:szCs w:val="24"/>
        <w:lang w:val="pt-PT" w:eastAsia="en-US" w:bidi="ar-SA"/>
      </w:rPr>
    </w:lvl>
    <w:lvl w:ilvl="2">
      <w:start w:val="1"/>
      <w:numFmt w:val="decimal"/>
      <w:lvlText w:val="%1.%2.%3"/>
      <w:lvlJc w:val="left"/>
      <w:pPr>
        <w:ind w:left="852" w:hanging="663"/>
      </w:pPr>
      <w:rPr>
        <w:rFonts w:ascii="Arial" w:eastAsia="Arial" w:hAnsi="Arial" w:cs="Arial" w:hint="default"/>
        <w:b w:val="0"/>
        <w:bCs w:val="0"/>
        <w:i w:val="0"/>
        <w:iCs w:val="0"/>
        <w:spacing w:val="-2"/>
        <w:w w:val="99"/>
        <w:sz w:val="24"/>
        <w:szCs w:val="24"/>
        <w:lang w:val="pt-PT" w:eastAsia="en-US" w:bidi="ar-SA"/>
      </w:rPr>
    </w:lvl>
    <w:lvl w:ilvl="3">
      <w:numFmt w:val="bullet"/>
      <w:lvlText w:val="•"/>
      <w:lvlJc w:val="left"/>
      <w:pPr>
        <w:ind w:left="3876" w:hanging="663"/>
      </w:pPr>
      <w:rPr>
        <w:rFonts w:hint="default"/>
        <w:lang w:val="pt-PT" w:eastAsia="en-US" w:bidi="ar-SA"/>
      </w:rPr>
    </w:lvl>
    <w:lvl w:ilvl="4">
      <w:numFmt w:val="bullet"/>
      <w:lvlText w:val="•"/>
      <w:lvlJc w:val="left"/>
      <w:pPr>
        <w:ind w:left="4882" w:hanging="663"/>
      </w:pPr>
      <w:rPr>
        <w:rFonts w:hint="default"/>
        <w:lang w:val="pt-PT" w:eastAsia="en-US" w:bidi="ar-SA"/>
      </w:rPr>
    </w:lvl>
    <w:lvl w:ilvl="5">
      <w:numFmt w:val="bullet"/>
      <w:lvlText w:val="•"/>
      <w:lvlJc w:val="left"/>
      <w:pPr>
        <w:ind w:left="5887" w:hanging="663"/>
      </w:pPr>
      <w:rPr>
        <w:rFonts w:hint="default"/>
        <w:lang w:val="pt-PT" w:eastAsia="en-US" w:bidi="ar-SA"/>
      </w:rPr>
    </w:lvl>
    <w:lvl w:ilvl="6">
      <w:numFmt w:val="bullet"/>
      <w:lvlText w:val="•"/>
      <w:lvlJc w:val="left"/>
      <w:pPr>
        <w:ind w:left="6893" w:hanging="663"/>
      </w:pPr>
      <w:rPr>
        <w:rFonts w:hint="default"/>
        <w:lang w:val="pt-PT" w:eastAsia="en-US" w:bidi="ar-SA"/>
      </w:rPr>
    </w:lvl>
    <w:lvl w:ilvl="7">
      <w:numFmt w:val="bullet"/>
      <w:lvlText w:val="•"/>
      <w:lvlJc w:val="left"/>
      <w:pPr>
        <w:ind w:left="7898" w:hanging="663"/>
      </w:pPr>
      <w:rPr>
        <w:rFonts w:hint="default"/>
        <w:lang w:val="pt-PT" w:eastAsia="en-US" w:bidi="ar-SA"/>
      </w:rPr>
    </w:lvl>
    <w:lvl w:ilvl="8">
      <w:numFmt w:val="bullet"/>
      <w:lvlText w:val="•"/>
      <w:lvlJc w:val="left"/>
      <w:pPr>
        <w:ind w:left="8904" w:hanging="663"/>
      </w:pPr>
      <w:rPr>
        <w:rFonts w:hint="default"/>
        <w:lang w:val="pt-PT" w:eastAsia="en-US" w:bidi="ar-SA"/>
      </w:rPr>
    </w:lvl>
  </w:abstractNum>
  <w:abstractNum w:abstractNumId="13">
    <w:nsid w:val="1A1141E1"/>
    <w:multiLevelType w:val="multilevel"/>
    <w:tmpl w:val="4382578E"/>
    <w:lvl w:ilvl="0">
      <w:start w:val="18"/>
      <w:numFmt w:val="decimal"/>
      <w:lvlText w:val="%1"/>
      <w:lvlJc w:val="left"/>
      <w:pPr>
        <w:ind w:left="852" w:hanging="550"/>
      </w:pPr>
      <w:rPr>
        <w:rFonts w:hint="default"/>
        <w:lang w:val="pt-PT" w:eastAsia="en-US" w:bidi="ar-SA"/>
      </w:rPr>
    </w:lvl>
    <w:lvl w:ilvl="1">
      <w:start w:val="1"/>
      <w:numFmt w:val="decimal"/>
      <w:lvlText w:val="%1.%2"/>
      <w:lvlJc w:val="left"/>
      <w:pPr>
        <w:ind w:left="852" w:hanging="550"/>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50"/>
      </w:pPr>
      <w:rPr>
        <w:rFonts w:hint="default"/>
        <w:lang w:val="pt-PT" w:eastAsia="en-US" w:bidi="ar-SA"/>
      </w:rPr>
    </w:lvl>
    <w:lvl w:ilvl="3">
      <w:numFmt w:val="bullet"/>
      <w:lvlText w:val="•"/>
      <w:lvlJc w:val="left"/>
      <w:pPr>
        <w:ind w:left="3876" w:hanging="550"/>
      </w:pPr>
      <w:rPr>
        <w:rFonts w:hint="default"/>
        <w:lang w:val="pt-PT" w:eastAsia="en-US" w:bidi="ar-SA"/>
      </w:rPr>
    </w:lvl>
    <w:lvl w:ilvl="4">
      <w:numFmt w:val="bullet"/>
      <w:lvlText w:val="•"/>
      <w:lvlJc w:val="left"/>
      <w:pPr>
        <w:ind w:left="4882" w:hanging="550"/>
      </w:pPr>
      <w:rPr>
        <w:rFonts w:hint="default"/>
        <w:lang w:val="pt-PT" w:eastAsia="en-US" w:bidi="ar-SA"/>
      </w:rPr>
    </w:lvl>
    <w:lvl w:ilvl="5">
      <w:numFmt w:val="bullet"/>
      <w:lvlText w:val="•"/>
      <w:lvlJc w:val="left"/>
      <w:pPr>
        <w:ind w:left="5887" w:hanging="550"/>
      </w:pPr>
      <w:rPr>
        <w:rFonts w:hint="default"/>
        <w:lang w:val="pt-PT" w:eastAsia="en-US" w:bidi="ar-SA"/>
      </w:rPr>
    </w:lvl>
    <w:lvl w:ilvl="6">
      <w:numFmt w:val="bullet"/>
      <w:lvlText w:val="•"/>
      <w:lvlJc w:val="left"/>
      <w:pPr>
        <w:ind w:left="6893" w:hanging="550"/>
      </w:pPr>
      <w:rPr>
        <w:rFonts w:hint="default"/>
        <w:lang w:val="pt-PT" w:eastAsia="en-US" w:bidi="ar-SA"/>
      </w:rPr>
    </w:lvl>
    <w:lvl w:ilvl="7">
      <w:numFmt w:val="bullet"/>
      <w:lvlText w:val="•"/>
      <w:lvlJc w:val="left"/>
      <w:pPr>
        <w:ind w:left="7898" w:hanging="550"/>
      </w:pPr>
      <w:rPr>
        <w:rFonts w:hint="default"/>
        <w:lang w:val="pt-PT" w:eastAsia="en-US" w:bidi="ar-SA"/>
      </w:rPr>
    </w:lvl>
    <w:lvl w:ilvl="8">
      <w:numFmt w:val="bullet"/>
      <w:lvlText w:val="•"/>
      <w:lvlJc w:val="left"/>
      <w:pPr>
        <w:ind w:left="8904" w:hanging="550"/>
      </w:pPr>
      <w:rPr>
        <w:rFonts w:hint="default"/>
        <w:lang w:val="pt-PT" w:eastAsia="en-US" w:bidi="ar-SA"/>
      </w:rPr>
    </w:lvl>
  </w:abstractNum>
  <w:abstractNum w:abstractNumId="14">
    <w:nsid w:val="1D7434E0"/>
    <w:multiLevelType w:val="hybridMultilevel"/>
    <w:tmpl w:val="846A6CBC"/>
    <w:lvl w:ilvl="0" w:tplc="FD9ABF08">
      <w:start w:val="1"/>
      <w:numFmt w:val="lowerLetter"/>
      <w:lvlText w:val="%1)"/>
      <w:lvlJc w:val="left"/>
      <w:pPr>
        <w:ind w:left="1097" w:hanging="246"/>
      </w:pPr>
      <w:rPr>
        <w:rFonts w:ascii="Times New Roman" w:eastAsia="Times New Roman" w:hAnsi="Times New Roman" w:cs="Times New Roman" w:hint="default"/>
        <w:b w:val="0"/>
        <w:bCs w:val="0"/>
        <w:i w:val="0"/>
        <w:iCs w:val="0"/>
        <w:spacing w:val="-1"/>
        <w:w w:val="100"/>
        <w:sz w:val="24"/>
        <w:szCs w:val="24"/>
        <w:lang w:val="pt-PT" w:eastAsia="en-US" w:bidi="ar-SA"/>
      </w:rPr>
    </w:lvl>
    <w:lvl w:ilvl="1" w:tplc="21263682">
      <w:numFmt w:val="bullet"/>
      <w:lvlText w:val="•"/>
      <w:lvlJc w:val="left"/>
      <w:pPr>
        <w:ind w:left="2081" w:hanging="246"/>
      </w:pPr>
      <w:rPr>
        <w:rFonts w:hint="default"/>
        <w:lang w:val="pt-PT" w:eastAsia="en-US" w:bidi="ar-SA"/>
      </w:rPr>
    </w:lvl>
    <w:lvl w:ilvl="2" w:tplc="A606DE9C">
      <w:numFmt w:val="bullet"/>
      <w:lvlText w:val="•"/>
      <w:lvlJc w:val="left"/>
      <w:pPr>
        <w:ind w:left="3063" w:hanging="246"/>
      </w:pPr>
      <w:rPr>
        <w:rFonts w:hint="default"/>
        <w:lang w:val="pt-PT" w:eastAsia="en-US" w:bidi="ar-SA"/>
      </w:rPr>
    </w:lvl>
    <w:lvl w:ilvl="3" w:tplc="B9800212">
      <w:numFmt w:val="bullet"/>
      <w:lvlText w:val="•"/>
      <w:lvlJc w:val="left"/>
      <w:pPr>
        <w:ind w:left="4044" w:hanging="246"/>
      </w:pPr>
      <w:rPr>
        <w:rFonts w:hint="default"/>
        <w:lang w:val="pt-PT" w:eastAsia="en-US" w:bidi="ar-SA"/>
      </w:rPr>
    </w:lvl>
    <w:lvl w:ilvl="4" w:tplc="C8D4EF66">
      <w:numFmt w:val="bullet"/>
      <w:lvlText w:val="•"/>
      <w:lvlJc w:val="left"/>
      <w:pPr>
        <w:ind w:left="5026" w:hanging="246"/>
      </w:pPr>
      <w:rPr>
        <w:rFonts w:hint="default"/>
        <w:lang w:val="pt-PT" w:eastAsia="en-US" w:bidi="ar-SA"/>
      </w:rPr>
    </w:lvl>
    <w:lvl w:ilvl="5" w:tplc="A70E50D6">
      <w:numFmt w:val="bullet"/>
      <w:lvlText w:val="•"/>
      <w:lvlJc w:val="left"/>
      <w:pPr>
        <w:ind w:left="6007" w:hanging="246"/>
      </w:pPr>
      <w:rPr>
        <w:rFonts w:hint="default"/>
        <w:lang w:val="pt-PT" w:eastAsia="en-US" w:bidi="ar-SA"/>
      </w:rPr>
    </w:lvl>
    <w:lvl w:ilvl="6" w:tplc="9320C9C8">
      <w:numFmt w:val="bullet"/>
      <w:lvlText w:val="•"/>
      <w:lvlJc w:val="left"/>
      <w:pPr>
        <w:ind w:left="6989" w:hanging="246"/>
      </w:pPr>
      <w:rPr>
        <w:rFonts w:hint="default"/>
        <w:lang w:val="pt-PT" w:eastAsia="en-US" w:bidi="ar-SA"/>
      </w:rPr>
    </w:lvl>
    <w:lvl w:ilvl="7" w:tplc="8FF8B2FC">
      <w:numFmt w:val="bullet"/>
      <w:lvlText w:val="•"/>
      <w:lvlJc w:val="left"/>
      <w:pPr>
        <w:ind w:left="7970" w:hanging="246"/>
      </w:pPr>
      <w:rPr>
        <w:rFonts w:hint="default"/>
        <w:lang w:val="pt-PT" w:eastAsia="en-US" w:bidi="ar-SA"/>
      </w:rPr>
    </w:lvl>
    <w:lvl w:ilvl="8" w:tplc="E97A78D6">
      <w:numFmt w:val="bullet"/>
      <w:lvlText w:val="•"/>
      <w:lvlJc w:val="left"/>
      <w:pPr>
        <w:ind w:left="8952" w:hanging="246"/>
      </w:pPr>
      <w:rPr>
        <w:rFonts w:hint="default"/>
        <w:lang w:val="pt-PT" w:eastAsia="en-US" w:bidi="ar-SA"/>
      </w:rPr>
    </w:lvl>
  </w:abstractNum>
  <w:abstractNum w:abstractNumId="15">
    <w:nsid w:val="200E7D47"/>
    <w:multiLevelType w:val="multilevel"/>
    <w:tmpl w:val="72C456FC"/>
    <w:lvl w:ilvl="0">
      <w:start w:val="13"/>
      <w:numFmt w:val="decimal"/>
      <w:lvlText w:val="%1"/>
      <w:lvlJc w:val="left"/>
      <w:pPr>
        <w:ind w:left="852" w:hanging="521"/>
      </w:pPr>
      <w:rPr>
        <w:rFonts w:hint="default"/>
        <w:lang w:val="pt-PT" w:eastAsia="en-US" w:bidi="ar-SA"/>
      </w:rPr>
    </w:lvl>
    <w:lvl w:ilvl="1">
      <w:start w:val="1"/>
      <w:numFmt w:val="decimal"/>
      <w:lvlText w:val="%1.%2"/>
      <w:lvlJc w:val="left"/>
      <w:pPr>
        <w:ind w:left="852" w:hanging="521"/>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21"/>
      </w:pPr>
      <w:rPr>
        <w:rFonts w:hint="default"/>
        <w:lang w:val="pt-PT" w:eastAsia="en-US" w:bidi="ar-SA"/>
      </w:rPr>
    </w:lvl>
    <w:lvl w:ilvl="3">
      <w:numFmt w:val="bullet"/>
      <w:lvlText w:val="•"/>
      <w:lvlJc w:val="left"/>
      <w:pPr>
        <w:ind w:left="3876" w:hanging="521"/>
      </w:pPr>
      <w:rPr>
        <w:rFonts w:hint="default"/>
        <w:lang w:val="pt-PT" w:eastAsia="en-US" w:bidi="ar-SA"/>
      </w:rPr>
    </w:lvl>
    <w:lvl w:ilvl="4">
      <w:numFmt w:val="bullet"/>
      <w:lvlText w:val="•"/>
      <w:lvlJc w:val="left"/>
      <w:pPr>
        <w:ind w:left="4882" w:hanging="521"/>
      </w:pPr>
      <w:rPr>
        <w:rFonts w:hint="default"/>
        <w:lang w:val="pt-PT" w:eastAsia="en-US" w:bidi="ar-SA"/>
      </w:rPr>
    </w:lvl>
    <w:lvl w:ilvl="5">
      <w:numFmt w:val="bullet"/>
      <w:lvlText w:val="•"/>
      <w:lvlJc w:val="left"/>
      <w:pPr>
        <w:ind w:left="5887" w:hanging="521"/>
      </w:pPr>
      <w:rPr>
        <w:rFonts w:hint="default"/>
        <w:lang w:val="pt-PT" w:eastAsia="en-US" w:bidi="ar-SA"/>
      </w:rPr>
    </w:lvl>
    <w:lvl w:ilvl="6">
      <w:numFmt w:val="bullet"/>
      <w:lvlText w:val="•"/>
      <w:lvlJc w:val="left"/>
      <w:pPr>
        <w:ind w:left="6893" w:hanging="521"/>
      </w:pPr>
      <w:rPr>
        <w:rFonts w:hint="default"/>
        <w:lang w:val="pt-PT" w:eastAsia="en-US" w:bidi="ar-SA"/>
      </w:rPr>
    </w:lvl>
    <w:lvl w:ilvl="7">
      <w:numFmt w:val="bullet"/>
      <w:lvlText w:val="•"/>
      <w:lvlJc w:val="left"/>
      <w:pPr>
        <w:ind w:left="7898" w:hanging="521"/>
      </w:pPr>
      <w:rPr>
        <w:rFonts w:hint="default"/>
        <w:lang w:val="pt-PT" w:eastAsia="en-US" w:bidi="ar-SA"/>
      </w:rPr>
    </w:lvl>
    <w:lvl w:ilvl="8">
      <w:numFmt w:val="bullet"/>
      <w:lvlText w:val="•"/>
      <w:lvlJc w:val="left"/>
      <w:pPr>
        <w:ind w:left="8904" w:hanging="521"/>
      </w:pPr>
      <w:rPr>
        <w:rFonts w:hint="default"/>
        <w:lang w:val="pt-PT" w:eastAsia="en-US" w:bidi="ar-SA"/>
      </w:rPr>
    </w:lvl>
  </w:abstractNum>
  <w:abstractNum w:abstractNumId="16">
    <w:nsid w:val="24A3437C"/>
    <w:multiLevelType w:val="hybridMultilevel"/>
    <w:tmpl w:val="5A027162"/>
    <w:lvl w:ilvl="0" w:tplc="4E2689EE">
      <w:start w:val="1"/>
      <w:numFmt w:val="lowerLetter"/>
      <w:lvlText w:val="%1)"/>
      <w:lvlJc w:val="left"/>
      <w:pPr>
        <w:ind w:left="852" w:hanging="708"/>
      </w:pPr>
      <w:rPr>
        <w:rFonts w:ascii="Arial" w:eastAsia="Arial" w:hAnsi="Arial" w:cs="Arial" w:hint="default"/>
        <w:b w:val="0"/>
        <w:bCs w:val="0"/>
        <w:i w:val="0"/>
        <w:iCs w:val="0"/>
        <w:spacing w:val="0"/>
        <w:w w:val="99"/>
        <w:sz w:val="24"/>
        <w:szCs w:val="24"/>
        <w:lang w:val="pt-PT" w:eastAsia="en-US" w:bidi="ar-SA"/>
      </w:rPr>
    </w:lvl>
    <w:lvl w:ilvl="1" w:tplc="E8DE4DDC">
      <w:numFmt w:val="bullet"/>
      <w:lvlText w:val="•"/>
      <w:lvlJc w:val="left"/>
      <w:pPr>
        <w:ind w:left="1865" w:hanging="708"/>
      </w:pPr>
      <w:rPr>
        <w:rFonts w:hint="default"/>
        <w:lang w:val="pt-PT" w:eastAsia="en-US" w:bidi="ar-SA"/>
      </w:rPr>
    </w:lvl>
    <w:lvl w:ilvl="2" w:tplc="4FFA990A">
      <w:numFmt w:val="bullet"/>
      <w:lvlText w:val="•"/>
      <w:lvlJc w:val="left"/>
      <w:pPr>
        <w:ind w:left="2871" w:hanging="708"/>
      </w:pPr>
      <w:rPr>
        <w:rFonts w:hint="default"/>
        <w:lang w:val="pt-PT" w:eastAsia="en-US" w:bidi="ar-SA"/>
      </w:rPr>
    </w:lvl>
    <w:lvl w:ilvl="3" w:tplc="7D664F70">
      <w:numFmt w:val="bullet"/>
      <w:lvlText w:val="•"/>
      <w:lvlJc w:val="left"/>
      <w:pPr>
        <w:ind w:left="3876" w:hanging="708"/>
      </w:pPr>
      <w:rPr>
        <w:rFonts w:hint="default"/>
        <w:lang w:val="pt-PT" w:eastAsia="en-US" w:bidi="ar-SA"/>
      </w:rPr>
    </w:lvl>
    <w:lvl w:ilvl="4" w:tplc="FB6AC7FC">
      <w:numFmt w:val="bullet"/>
      <w:lvlText w:val="•"/>
      <w:lvlJc w:val="left"/>
      <w:pPr>
        <w:ind w:left="4882" w:hanging="708"/>
      </w:pPr>
      <w:rPr>
        <w:rFonts w:hint="default"/>
        <w:lang w:val="pt-PT" w:eastAsia="en-US" w:bidi="ar-SA"/>
      </w:rPr>
    </w:lvl>
    <w:lvl w:ilvl="5" w:tplc="B380ED38">
      <w:numFmt w:val="bullet"/>
      <w:lvlText w:val="•"/>
      <w:lvlJc w:val="left"/>
      <w:pPr>
        <w:ind w:left="5887" w:hanging="708"/>
      </w:pPr>
      <w:rPr>
        <w:rFonts w:hint="default"/>
        <w:lang w:val="pt-PT" w:eastAsia="en-US" w:bidi="ar-SA"/>
      </w:rPr>
    </w:lvl>
    <w:lvl w:ilvl="6" w:tplc="2A50A150">
      <w:numFmt w:val="bullet"/>
      <w:lvlText w:val="•"/>
      <w:lvlJc w:val="left"/>
      <w:pPr>
        <w:ind w:left="6893" w:hanging="708"/>
      </w:pPr>
      <w:rPr>
        <w:rFonts w:hint="default"/>
        <w:lang w:val="pt-PT" w:eastAsia="en-US" w:bidi="ar-SA"/>
      </w:rPr>
    </w:lvl>
    <w:lvl w:ilvl="7" w:tplc="17D250DA">
      <w:numFmt w:val="bullet"/>
      <w:lvlText w:val="•"/>
      <w:lvlJc w:val="left"/>
      <w:pPr>
        <w:ind w:left="7898" w:hanging="708"/>
      </w:pPr>
      <w:rPr>
        <w:rFonts w:hint="default"/>
        <w:lang w:val="pt-PT" w:eastAsia="en-US" w:bidi="ar-SA"/>
      </w:rPr>
    </w:lvl>
    <w:lvl w:ilvl="8" w:tplc="0E064854">
      <w:numFmt w:val="bullet"/>
      <w:lvlText w:val="•"/>
      <w:lvlJc w:val="left"/>
      <w:pPr>
        <w:ind w:left="8904" w:hanging="708"/>
      </w:pPr>
      <w:rPr>
        <w:rFonts w:hint="default"/>
        <w:lang w:val="pt-PT" w:eastAsia="en-US" w:bidi="ar-SA"/>
      </w:rPr>
    </w:lvl>
  </w:abstractNum>
  <w:abstractNum w:abstractNumId="17">
    <w:nsid w:val="29B538BA"/>
    <w:multiLevelType w:val="hybridMultilevel"/>
    <w:tmpl w:val="0038DAF8"/>
    <w:lvl w:ilvl="0" w:tplc="EDEE672E">
      <w:start w:val="1"/>
      <w:numFmt w:val="lowerLetter"/>
      <w:lvlText w:val="%1)"/>
      <w:lvlJc w:val="left"/>
      <w:pPr>
        <w:ind w:left="1560" w:hanging="425"/>
      </w:pPr>
      <w:rPr>
        <w:rFonts w:ascii="Arial" w:eastAsia="Arial" w:hAnsi="Arial" w:cs="Arial" w:hint="default"/>
        <w:b w:val="0"/>
        <w:bCs w:val="0"/>
        <w:i w:val="0"/>
        <w:iCs w:val="0"/>
        <w:spacing w:val="0"/>
        <w:w w:val="99"/>
        <w:sz w:val="24"/>
        <w:szCs w:val="24"/>
        <w:lang w:val="pt-PT" w:eastAsia="en-US" w:bidi="ar-SA"/>
      </w:rPr>
    </w:lvl>
    <w:lvl w:ilvl="1" w:tplc="B144E924">
      <w:numFmt w:val="bullet"/>
      <w:lvlText w:val="•"/>
      <w:lvlJc w:val="left"/>
      <w:pPr>
        <w:ind w:left="2495" w:hanging="425"/>
      </w:pPr>
      <w:rPr>
        <w:rFonts w:hint="default"/>
        <w:lang w:val="pt-PT" w:eastAsia="en-US" w:bidi="ar-SA"/>
      </w:rPr>
    </w:lvl>
    <w:lvl w:ilvl="2" w:tplc="ADA65B34">
      <w:numFmt w:val="bullet"/>
      <w:lvlText w:val="•"/>
      <w:lvlJc w:val="left"/>
      <w:pPr>
        <w:ind w:left="3431" w:hanging="425"/>
      </w:pPr>
      <w:rPr>
        <w:rFonts w:hint="default"/>
        <w:lang w:val="pt-PT" w:eastAsia="en-US" w:bidi="ar-SA"/>
      </w:rPr>
    </w:lvl>
    <w:lvl w:ilvl="3" w:tplc="7316B0AC">
      <w:numFmt w:val="bullet"/>
      <w:lvlText w:val="•"/>
      <w:lvlJc w:val="left"/>
      <w:pPr>
        <w:ind w:left="4366" w:hanging="425"/>
      </w:pPr>
      <w:rPr>
        <w:rFonts w:hint="default"/>
        <w:lang w:val="pt-PT" w:eastAsia="en-US" w:bidi="ar-SA"/>
      </w:rPr>
    </w:lvl>
    <w:lvl w:ilvl="4" w:tplc="69E0168E">
      <w:numFmt w:val="bullet"/>
      <w:lvlText w:val="•"/>
      <w:lvlJc w:val="left"/>
      <w:pPr>
        <w:ind w:left="5302" w:hanging="425"/>
      </w:pPr>
      <w:rPr>
        <w:rFonts w:hint="default"/>
        <w:lang w:val="pt-PT" w:eastAsia="en-US" w:bidi="ar-SA"/>
      </w:rPr>
    </w:lvl>
    <w:lvl w:ilvl="5" w:tplc="A260D54C">
      <w:numFmt w:val="bullet"/>
      <w:lvlText w:val="•"/>
      <w:lvlJc w:val="left"/>
      <w:pPr>
        <w:ind w:left="6237" w:hanging="425"/>
      </w:pPr>
      <w:rPr>
        <w:rFonts w:hint="default"/>
        <w:lang w:val="pt-PT" w:eastAsia="en-US" w:bidi="ar-SA"/>
      </w:rPr>
    </w:lvl>
    <w:lvl w:ilvl="6" w:tplc="791459DC">
      <w:numFmt w:val="bullet"/>
      <w:lvlText w:val="•"/>
      <w:lvlJc w:val="left"/>
      <w:pPr>
        <w:ind w:left="7173" w:hanging="425"/>
      </w:pPr>
      <w:rPr>
        <w:rFonts w:hint="default"/>
        <w:lang w:val="pt-PT" w:eastAsia="en-US" w:bidi="ar-SA"/>
      </w:rPr>
    </w:lvl>
    <w:lvl w:ilvl="7" w:tplc="B85AF168">
      <w:numFmt w:val="bullet"/>
      <w:lvlText w:val="•"/>
      <w:lvlJc w:val="left"/>
      <w:pPr>
        <w:ind w:left="8108" w:hanging="425"/>
      </w:pPr>
      <w:rPr>
        <w:rFonts w:hint="default"/>
        <w:lang w:val="pt-PT" w:eastAsia="en-US" w:bidi="ar-SA"/>
      </w:rPr>
    </w:lvl>
    <w:lvl w:ilvl="8" w:tplc="CEAC581E">
      <w:numFmt w:val="bullet"/>
      <w:lvlText w:val="•"/>
      <w:lvlJc w:val="left"/>
      <w:pPr>
        <w:ind w:left="9044" w:hanging="425"/>
      </w:pPr>
      <w:rPr>
        <w:rFonts w:hint="default"/>
        <w:lang w:val="pt-PT" w:eastAsia="en-US" w:bidi="ar-SA"/>
      </w:rPr>
    </w:lvl>
  </w:abstractNum>
  <w:abstractNum w:abstractNumId="18">
    <w:nsid w:val="2A8728C4"/>
    <w:multiLevelType w:val="multilevel"/>
    <w:tmpl w:val="7DCC6FAE"/>
    <w:lvl w:ilvl="0">
      <w:start w:val="6"/>
      <w:numFmt w:val="decimal"/>
      <w:lvlText w:val="%1"/>
      <w:lvlJc w:val="left"/>
      <w:pPr>
        <w:ind w:left="852" w:hanging="708"/>
      </w:pPr>
      <w:rPr>
        <w:rFonts w:hint="default"/>
        <w:lang w:val="pt-PT" w:eastAsia="en-US" w:bidi="ar-SA"/>
      </w:rPr>
    </w:lvl>
    <w:lvl w:ilvl="1">
      <w:start w:val="2"/>
      <w:numFmt w:val="decimal"/>
      <w:lvlText w:val="%1.%2."/>
      <w:lvlJc w:val="left"/>
      <w:pPr>
        <w:ind w:left="852" w:hanging="708"/>
      </w:pPr>
      <w:rPr>
        <w:rFonts w:ascii="Arial" w:eastAsia="Arial" w:hAnsi="Arial" w:cs="Arial" w:hint="default"/>
        <w:b w:val="0"/>
        <w:bCs w:val="0"/>
        <w:i w:val="0"/>
        <w:iCs w:val="0"/>
        <w:spacing w:val="0"/>
        <w:w w:val="99"/>
        <w:sz w:val="24"/>
        <w:szCs w:val="24"/>
        <w:lang w:val="pt-PT" w:eastAsia="en-US" w:bidi="ar-SA"/>
      </w:rPr>
    </w:lvl>
    <w:lvl w:ilvl="2">
      <w:start w:val="1"/>
      <w:numFmt w:val="lowerLetter"/>
      <w:lvlText w:val="%3)"/>
      <w:lvlJc w:val="left"/>
      <w:pPr>
        <w:ind w:left="1135" w:hanging="425"/>
      </w:pPr>
      <w:rPr>
        <w:rFonts w:ascii="Arial" w:eastAsia="Arial" w:hAnsi="Arial" w:cs="Arial" w:hint="default"/>
        <w:b w:val="0"/>
        <w:bCs w:val="0"/>
        <w:i w:val="0"/>
        <w:iCs w:val="0"/>
        <w:spacing w:val="0"/>
        <w:w w:val="99"/>
        <w:sz w:val="24"/>
        <w:szCs w:val="24"/>
        <w:lang w:val="pt-PT" w:eastAsia="en-US" w:bidi="ar-SA"/>
      </w:rPr>
    </w:lvl>
    <w:lvl w:ilvl="3">
      <w:start w:val="1"/>
      <w:numFmt w:val="lowerLetter"/>
      <w:lvlText w:val="%4)"/>
      <w:lvlJc w:val="left"/>
      <w:pPr>
        <w:ind w:left="2268" w:hanging="850"/>
      </w:pPr>
      <w:rPr>
        <w:rFonts w:ascii="Arial" w:eastAsia="Arial" w:hAnsi="Arial" w:cs="Arial" w:hint="default"/>
        <w:b w:val="0"/>
        <w:bCs w:val="0"/>
        <w:i w:val="0"/>
        <w:iCs w:val="0"/>
        <w:spacing w:val="0"/>
        <w:w w:val="99"/>
        <w:sz w:val="24"/>
        <w:szCs w:val="24"/>
        <w:lang w:val="pt-PT" w:eastAsia="en-US" w:bidi="ar-SA"/>
      </w:rPr>
    </w:lvl>
    <w:lvl w:ilvl="4">
      <w:numFmt w:val="bullet"/>
      <w:lvlText w:val="•"/>
      <w:lvlJc w:val="left"/>
      <w:pPr>
        <w:ind w:left="3496" w:hanging="850"/>
      </w:pPr>
      <w:rPr>
        <w:rFonts w:hint="default"/>
        <w:lang w:val="pt-PT" w:eastAsia="en-US" w:bidi="ar-SA"/>
      </w:rPr>
    </w:lvl>
    <w:lvl w:ilvl="5">
      <w:numFmt w:val="bullet"/>
      <w:lvlText w:val="•"/>
      <w:lvlJc w:val="left"/>
      <w:pPr>
        <w:ind w:left="4732" w:hanging="850"/>
      </w:pPr>
      <w:rPr>
        <w:rFonts w:hint="default"/>
        <w:lang w:val="pt-PT" w:eastAsia="en-US" w:bidi="ar-SA"/>
      </w:rPr>
    </w:lvl>
    <w:lvl w:ilvl="6">
      <w:numFmt w:val="bullet"/>
      <w:lvlText w:val="•"/>
      <w:lvlJc w:val="left"/>
      <w:pPr>
        <w:ind w:left="5969" w:hanging="850"/>
      </w:pPr>
      <w:rPr>
        <w:rFonts w:hint="default"/>
        <w:lang w:val="pt-PT" w:eastAsia="en-US" w:bidi="ar-SA"/>
      </w:rPr>
    </w:lvl>
    <w:lvl w:ilvl="7">
      <w:numFmt w:val="bullet"/>
      <w:lvlText w:val="•"/>
      <w:lvlJc w:val="left"/>
      <w:pPr>
        <w:ind w:left="7205" w:hanging="850"/>
      </w:pPr>
      <w:rPr>
        <w:rFonts w:hint="default"/>
        <w:lang w:val="pt-PT" w:eastAsia="en-US" w:bidi="ar-SA"/>
      </w:rPr>
    </w:lvl>
    <w:lvl w:ilvl="8">
      <w:numFmt w:val="bullet"/>
      <w:lvlText w:val="•"/>
      <w:lvlJc w:val="left"/>
      <w:pPr>
        <w:ind w:left="8442" w:hanging="850"/>
      </w:pPr>
      <w:rPr>
        <w:rFonts w:hint="default"/>
        <w:lang w:val="pt-PT" w:eastAsia="en-US" w:bidi="ar-SA"/>
      </w:rPr>
    </w:lvl>
  </w:abstractNum>
  <w:abstractNum w:abstractNumId="19">
    <w:nsid w:val="2B12102F"/>
    <w:multiLevelType w:val="multilevel"/>
    <w:tmpl w:val="FBDCE590"/>
    <w:lvl w:ilvl="0">
      <w:start w:val="10"/>
      <w:numFmt w:val="decimal"/>
      <w:lvlText w:val="%1"/>
      <w:lvlJc w:val="left"/>
      <w:pPr>
        <w:ind w:left="1387" w:hanging="536"/>
      </w:pPr>
      <w:rPr>
        <w:rFonts w:hint="default"/>
        <w:lang w:val="pt-PT" w:eastAsia="en-US" w:bidi="ar-SA"/>
      </w:rPr>
    </w:lvl>
    <w:lvl w:ilvl="1">
      <w:start w:val="1"/>
      <w:numFmt w:val="decimal"/>
      <w:lvlText w:val="%1.%2"/>
      <w:lvlJc w:val="left"/>
      <w:pPr>
        <w:ind w:left="1387" w:hanging="536"/>
      </w:pPr>
      <w:rPr>
        <w:rFonts w:ascii="Arial" w:eastAsia="Arial" w:hAnsi="Arial" w:cs="Arial" w:hint="default"/>
        <w:b/>
        <w:bCs/>
        <w:i w:val="0"/>
        <w:iCs w:val="0"/>
        <w:spacing w:val="0"/>
        <w:w w:val="99"/>
        <w:sz w:val="24"/>
        <w:szCs w:val="24"/>
        <w:lang w:val="pt-PT" w:eastAsia="en-US" w:bidi="ar-SA"/>
      </w:rPr>
    </w:lvl>
    <w:lvl w:ilvl="2">
      <w:numFmt w:val="bullet"/>
      <w:lvlText w:val="•"/>
      <w:lvlJc w:val="left"/>
      <w:pPr>
        <w:ind w:left="3287" w:hanging="536"/>
      </w:pPr>
      <w:rPr>
        <w:rFonts w:hint="default"/>
        <w:lang w:val="pt-PT" w:eastAsia="en-US" w:bidi="ar-SA"/>
      </w:rPr>
    </w:lvl>
    <w:lvl w:ilvl="3">
      <w:numFmt w:val="bullet"/>
      <w:lvlText w:val="•"/>
      <w:lvlJc w:val="left"/>
      <w:pPr>
        <w:ind w:left="4240" w:hanging="536"/>
      </w:pPr>
      <w:rPr>
        <w:rFonts w:hint="default"/>
        <w:lang w:val="pt-PT" w:eastAsia="en-US" w:bidi="ar-SA"/>
      </w:rPr>
    </w:lvl>
    <w:lvl w:ilvl="4">
      <w:numFmt w:val="bullet"/>
      <w:lvlText w:val="•"/>
      <w:lvlJc w:val="left"/>
      <w:pPr>
        <w:ind w:left="5194" w:hanging="536"/>
      </w:pPr>
      <w:rPr>
        <w:rFonts w:hint="default"/>
        <w:lang w:val="pt-PT" w:eastAsia="en-US" w:bidi="ar-SA"/>
      </w:rPr>
    </w:lvl>
    <w:lvl w:ilvl="5">
      <w:numFmt w:val="bullet"/>
      <w:lvlText w:val="•"/>
      <w:lvlJc w:val="left"/>
      <w:pPr>
        <w:ind w:left="6147" w:hanging="536"/>
      </w:pPr>
      <w:rPr>
        <w:rFonts w:hint="default"/>
        <w:lang w:val="pt-PT" w:eastAsia="en-US" w:bidi="ar-SA"/>
      </w:rPr>
    </w:lvl>
    <w:lvl w:ilvl="6">
      <w:numFmt w:val="bullet"/>
      <w:lvlText w:val="•"/>
      <w:lvlJc w:val="left"/>
      <w:pPr>
        <w:ind w:left="7101" w:hanging="536"/>
      </w:pPr>
      <w:rPr>
        <w:rFonts w:hint="default"/>
        <w:lang w:val="pt-PT" w:eastAsia="en-US" w:bidi="ar-SA"/>
      </w:rPr>
    </w:lvl>
    <w:lvl w:ilvl="7">
      <w:numFmt w:val="bullet"/>
      <w:lvlText w:val="•"/>
      <w:lvlJc w:val="left"/>
      <w:pPr>
        <w:ind w:left="8054" w:hanging="536"/>
      </w:pPr>
      <w:rPr>
        <w:rFonts w:hint="default"/>
        <w:lang w:val="pt-PT" w:eastAsia="en-US" w:bidi="ar-SA"/>
      </w:rPr>
    </w:lvl>
    <w:lvl w:ilvl="8">
      <w:numFmt w:val="bullet"/>
      <w:lvlText w:val="•"/>
      <w:lvlJc w:val="left"/>
      <w:pPr>
        <w:ind w:left="9008" w:hanging="536"/>
      </w:pPr>
      <w:rPr>
        <w:rFonts w:hint="default"/>
        <w:lang w:val="pt-PT" w:eastAsia="en-US" w:bidi="ar-SA"/>
      </w:rPr>
    </w:lvl>
  </w:abstractNum>
  <w:abstractNum w:abstractNumId="20">
    <w:nsid w:val="2B6B6DB2"/>
    <w:multiLevelType w:val="multilevel"/>
    <w:tmpl w:val="513A8144"/>
    <w:lvl w:ilvl="0">
      <w:start w:val="7"/>
      <w:numFmt w:val="decimal"/>
      <w:lvlText w:val="%1"/>
      <w:lvlJc w:val="left"/>
      <w:pPr>
        <w:ind w:left="852" w:hanging="260"/>
      </w:pPr>
      <w:rPr>
        <w:rFonts w:ascii="Arial" w:eastAsia="Arial" w:hAnsi="Arial" w:cs="Arial" w:hint="default"/>
        <w:b w:val="0"/>
        <w:bCs w:val="0"/>
        <w:i w:val="0"/>
        <w:iCs w:val="0"/>
        <w:spacing w:val="0"/>
        <w:w w:val="99"/>
        <w:sz w:val="24"/>
        <w:szCs w:val="24"/>
        <w:lang w:val="pt-PT" w:eastAsia="en-US" w:bidi="ar-SA"/>
      </w:rPr>
    </w:lvl>
    <w:lvl w:ilvl="1">
      <w:start w:val="1"/>
      <w:numFmt w:val="decimal"/>
      <w:lvlText w:val="%1.%2"/>
      <w:lvlJc w:val="left"/>
      <w:pPr>
        <w:ind w:left="852" w:hanging="449"/>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449"/>
      </w:pPr>
      <w:rPr>
        <w:rFonts w:hint="default"/>
        <w:lang w:val="pt-PT" w:eastAsia="en-US" w:bidi="ar-SA"/>
      </w:rPr>
    </w:lvl>
    <w:lvl w:ilvl="3">
      <w:numFmt w:val="bullet"/>
      <w:lvlText w:val="•"/>
      <w:lvlJc w:val="left"/>
      <w:pPr>
        <w:ind w:left="3876" w:hanging="449"/>
      </w:pPr>
      <w:rPr>
        <w:rFonts w:hint="default"/>
        <w:lang w:val="pt-PT" w:eastAsia="en-US" w:bidi="ar-SA"/>
      </w:rPr>
    </w:lvl>
    <w:lvl w:ilvl="4">
      <w:numFmt w:val="bullet"/>
      <w:lvlText w:val="•"/>
      <w:lvlJc w:val="left"/>
      <w:pPr>
        <w:ind w:left="4882" w:hanging="449"/>
      </w:pPr>
      <w:rPr>
        <w:rFonts w:hint="default"/>
        <w:lang w:val="pt-PT" w:eastAsia="en-US" w:bidi="ar-SA"/>
      </w:rPr>
    </w:lvl>
    <w:lvl w:ilvl="5">
      <w:numFmt w:val="bullet"/>
      <w:lvlText w:val="•"/>
      <w:lvlJc w:val="left"/>
      <w:pPr>
        <w:ind w:left="5887" w:hanging="449"/>
      </w:pPr>
      <w:rPr>
        <w:rFonts w:hint="default"/>
        <w:lang w:val="pt-PT" w:eastAsia="en-US" w:bidi="ar-SA"/>
      </w:rPr>
    </w:lvl>
    <w:lvl w:ilvl="6">
      <w:numFmt w:val="bullet"/>
      <w:lvlText w:val="•"/>
      <w:lvlJc w:val="left"/>
      <w:pPr>
        <w:ind w:left="6893" w:hanging="449"/>
      </w:pPr>
      <w:rPr>
        <w:rFonts w:hint="default"/>
        <w:lang w:val="pt-PT" w:eastAsia="en-US" w:bidi="ar-SA"/>
      </w:rPr>
    </w:lvl>
    <w:lvl w:ilvl="7">
      <w:numFmt w:val="bullet"/>
      <w:lvlText w:val="•"/>
      <w:lvlJc w:val="left"/>
      <w:pPr>
        <w:ind w:left="7898" w:hanging="449"/>
      </w:pPr>
      <w:rPr>
        <w:rFonts w:hint="default"/>
        <w:lang w:val="pt-PT" w:eastAsia="en-US" w:bidi="ar-SA"/>
      </w:rPr>
    </w:lvl>
    <w:lvl w:ilvl="8">
      <w:numFmt w:val="bullet"/>
      <w:lvlText w:val="•"/>
      <w:lvlJc w:val="left"/>
      <w:pPr>
        <w:ind w:left="8904" w:hanging="449"/>
      </w:pPr>
      <w:rPr>
        <w:rFonts w:hint="default"/>
        <w:lang w:val="pt-PT" w:eastAsia="en-US" w:bidi="ar-SA"/>
      </w:rPr>
    </w:lvl>
  </w:abstractNum>
  <w:abstractNum w:abstractNumId="21">
    <w:nsid w:val="2DDB7062"/>
    <w:multiLevelType w:val="multilevel"/>
    <w:tmpl w:val="A4EEE652"/>
    <w:lvl w:ilvl="0">
      <w:start w:val="1"/>
      <w:numFmt w:val="decimal"/>
      <w:lvlText w:val="%1"/>
      <w:lvlJc w:val="left"/>
      <w:pPr>
        <w:ind w:left="852" w:hanging="432"/>
      </w:pPr>
      <w:rPr>
        <w:rFonts w:hint="default"/>
        <w:lang w:val="pt-PT" w:eastAsia="en-US" w:bidi="ar-SA"/>
      </w:rPr>
    </w:lvl>
    <w:lvl w:ilvl="1">
      <w:start w:val="1"/>
      <w:numFmt w:val="decimal"/>
      <w:lvlText w:val="%1.%2"/>
      <w:lvlJc w:val="left"/>
      <w:pPr>
        <w:ind w:left="852" w:hanging="432"/>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432"/>
      </w:pPr>
      <w:rPr>
        <w:rFonts w:hint="default"/>
        <w:lang w:val="pt-PT" w:eastAsia="en-US" w:bidi="ar-SA"/>
      </w:rPr>
    </w:lvl>
    <w:lvl w:ilvl="3">
      <w:numFmt w:val="bullet"/>
      <w:lvlText w:val="•"/>
      <w:lvlJc w:val="left"/>
      <w:pPr>
        <w:ind w:left="3876" w:hanging="432"/>
      </w:pPr>
      <w:rPr>
        <w:rFonts w:hint="default"/>
        <w:lang w:val="pt-PT" w:eastAsia="en-US" w:bidi="ar-SA"/>
      </w:rPr>
    </w:lvl>
    <w:lvl w:ilvl="4">
      <w:numFmt w:val="bullet"/>
      <w:lvlText w:val="•"/>
      <w:lvlJc w:val="left"/>
      <w:pPr>
        <w:ind w:left="4882" w:hanging="432"/>
      </w:pPr>
      <w:rPr>
        <w:rFonts w:hint="default"/>
        <w:lang w:val="pt-PT" w:eastAsia="en-US" w:bidi="ar-SA"/>
      </w:rPr>
    </w:lvl>
    <w:lvl w:ilvl="5">
      <w:numFmt w:val="bullet"/>
      <w:lvlText w:val="•"/>
      <w:lvlJc w:val="left"/>
      <w:pPr>
        <w:ind w:left="5887" w:hanging="432"/>
      </w:pPr>
      <w:rPr>
        <w:rFonts w:hint="default"/>
        <w:lang w:val="pt-PT" w:eastAsia="en-US" w:bidi="ar-SA"/>
      </w:rPr>
    </w:lvl>
    <w:lvl w:ilvl="6">
      <w:numFmt w:val="bullet"/>
      <w:lvlText w:val="•"/>
      <w:lvlJc w:val="left"/>
      <w:pPr>
        <w:ind w:left="6893" w:hanging="432"/>
      </w:pPr>
      <w:rPr>
        <w:rFonts w:hint="default"/>
        <w:lang w:val="pt-PT" w:eastAsia="en-US" w:bidi="ar-SA"/>
      </w:rPr>
    </w:lvl>
    <w:lvl w:ilvl="7">
      <w:numFmt w:val="bullet"/>
      <w:lvlText w:val="•"/>
      <w:lvlJc w:val="left"/>
      <w:pPr>
        <w:ind w:left="7898" w:hanging="432"/>
      </w:pPr>
      <w:rPr>
        <w:rFonts w:hint="default"/>
        <w:lang w:val="pt-PT" w:eastAsia="en-US" w:bidi="ar-SA"/>
      </w:rPr>
    </w:lvl>
    <w:lvl w:ilvl="8">
      <w:numFmt w:val="bullet"/>
      <w:lvlText w:val="•"/>
      <w:lvlJc w:val="left"/>
      <w:pPr>
        <w:ind w:left="8904" w:hanging="432"/>
      </w:pPr>
      <w:rPr>
        <w:rFonts w:hint="default"/>
        <w:lang w:val="pt-PT" w:eastAsia="en-US" w:bidi="ar-SA"/>
      </w:rPr>
    </w:lvl>
  </w:abstractNum>
  <w:abstractNum w:abstractNumId="22">
    <w:nsid w:val="2E8B507C"/>
    <w:multiLevelType w:val="multilevel"/>
    <w:tmpl w:val="8904D7B2"/>
    <w:lvl w:ilvl="0">
      <w:start w:val="2"/>
      <w:numFmt w:val="decimal"/>
      <w:lvlText w:val="%1."/>
      <w:lvlJc w:val="left"/>
      <w:pPr>
        <w:ind w:left="1212" w:hanging="360"/>
      </w:pPr>
      <w:rPr>
        <w:rFonts w:ascii="Arial" w:eastAsia="Arial" w:hAnsi="Arial" w:cs="Arial" w:hint="default"/>
        <w:b w:val="0"/>
        <w:bCs w:val="0"/>
        <w:i w:val="0"/>
        <w:iCs w:val="0"/>
        <w:spacing w:val="0"/>
        <w:w w:val="100"/>
        <w:sz w:val="24"/>
        <w:szCs w:val="24"/>
        <w:lang w:val="pt-PT" w:eastAsia="en-US" w:bidi="ar-SA"/>
      </w:rPr>
    </w:lvl>
    <w:lvl w:ilvl="1">
      <w:start w:val="1"/>
      <w:numFmt w:val="decimal"/>
      <w:lvlText w:val="%1.%2"/>
      <w:lvlJc w:val="left"/>
      <w:pPr>
        <w:ind w:left="1212" w:hanging="360"/>
      </w:pPr>
      <w:rPr>
        <w:rFonts w:ascii="Arial" w:eastAsia="Arial" w:hAnsi="Arial" w:cs="Arial" w:hint="default"/>
        <w:b w:val="0"/>
        <w:bCs w:val="0"/>
        <w:i w:val="0"/>
        <w:iCs w:val="0"/>
        <w:spacing w:val="0"/>
        <w:w w:val="99"/>
        <w:sz w:val="24"/>
        <w:szCs w:val="24"/>
        <w:lang w:val="pt-PT" w:eastAsia="en-US" w:bidi="ar-SA"/>
      </w:rPr>
    </w:lvl>
    <w:lvl w:ilvl="2">
      <w:start w:val="1"/>
      <w:numFmt w:val="lowerLetter"/>
      <w:lvlText w:val="%3)"/>
      <w:lvlJc w:val="left"/>
      <w:pPr>
        <w:ind w:left="1572" w:hanging="360"/>
      </w:pPr>
      <w:rPr>
        <w:rFonts w:ascii="Arial" w:eastAsia="Arial" w:hAnsi="Arial" w:cs="Arial" w:hint="default"/>
        <w:b w:val="0"/>
        <w:bCs w:val="0"/>
        <w:i w:val="0"/>
        <w:iCs w:val="0"/>
        <w:spacing w:val="0"/>
        <w:w w:val="99"/>
        <w:sz w:val="24"/>
        <w:szCs w:val="24"/>
        <w:lang w:val="pt-PT" w:eastAsia="en-US" w:bidi="ar-SA"/>
      </w:rPr>
    </w:lvl>
    <w:lvl w:ilvl="3">
      <w:numFmt w:val="bullet"/>
      <w:lvlText w:val="•"/>
      <w:lvlJc w:val="left"/>
      <w:pPr>
        <w:ind w:left="3654" w:hanging="360"/>
      </w:pPr>
      <w:rPr>
        <w:rFonts w:hint="default"/>
        <w:lang w:val="pt-PT" w:eastAsia="en-US" w:bidi="ar-SA"/>
      </w:rPr>
    </w:lvl>
    <w:lvl w:ilvl="4">
      <w:numFmt w:val="bullet"/>
      <w:lvlText w:val="•"/>
      <w:lvlJc w:val="left"/>
      <w:pPr>
        <w:ind w:left="4691" w:hanging="360"/>
      </w:pPr>
      <w:rPr>
        <w:rFonts w:hint="default"/>
        <w:lang w:val="pt-PT" w:eastAsia="en-US" w:bidi="ar-SA"/>
      </w:rPr>
    </w:lvl>
    <w:lvl w:ilvl="5">
      <w:numFmt w:val="bullet"/>
      <w:lvlText w:val="•"/>
      <w:lvlJc w:val="left"/>
      <w:pPr>
        <w:ind w:left="5729" w:hanging="360"/>
      </w:pPr>
      <w:rPr>
        <w:rFonts w:hint="default"/>
        <w:lang w:val="pt-PT" w:eastAsia="en-US" w:bidi="ar-SA"/>
      </w:rPr>
    </w:lvl>
    <w:lvl w:ilvl="6">
      <w:numFmt w:val="bullet"/>
      <w:lvlText w:val="•"/>
      <w:lvlJc w:val="left"/>
      <w:pPr>
        <w:ind w:left="6766" w:hanging="360"/>
      </w:pPr>
      <w:rPr>
        <w:rFonts w:hint="default"/>
        <w:lang w:val="pt-PT" w:eastAsia="en-US" w:bidi="ar-SA"/>
      </w:rPr>
    </w:lvl>
    <w:lvl w:ilvl="7">
      <w:numFmt w:val="bullet"/>
      <w:lvlText w:val="•"/>
      <w:lvlJc w:val="left"/>
      <w:pPr>
        <w:ind w:left="7803" w:hanging="360"/>
      </w:pPr>
      <w:rPr>
        <w:rFonts w:hint="default"/>
        <w:lang w:val="pt-PT" w:eastAsia="en-US" w:bidi="ar-SA"/>
      </w:rPr>
    </w:lvl>
    <w:lvl w:ilvl="8">
      <w:numFmt w:val="bullet"/>
      <w:lvlText w:val="•"/>
      <w:lvlJc w:val="left"/>
      <w:pPr>
        <w:ind w:left="8840" w:hanging="360"/>
      </w:pPr>
      <w:rPr>
        <w:rFonts w:hint="default"/>
        <w:lang w:val="pt-PT" w:eastAsia="en-US" w:bidi="ar-SA"/>
      </w:rPr>
    </w:lvl>
  </w:abstractNum>
  <w:abstractNum w:abstractNumId="23">
    <w:nsid w:val="30B84719"/>
    <w:multiLevelType w:val="multilevel"/>
    <w:tmpl w:val="60D2E8F8"/>
    <w:lvl w:ilvl="0">
      <w:start w:val="21"/>
      <w:numFmt w:val="decimal"/>
      <w:lvlText w:val="%1"/>
      <w:lvlJc w:val="left"/>
      <w:pPr>
        <w:ind w:left="852" w:hanging="550"/>
      </w:pPr>
      <w:rPr>
        <w:rFonts w:hint="default"/>
        <w:lang w:val="pt-PT" w:eastAsia="en-US" w:bidi="ar-SA"/>
      </w:rPr>
    </w:lvl>
    <w:lvl w:ilvl="1">
      <w:start w:val="1"/>
      <w:numFmt w:val="decimal"/>
      <w:lvlText w:val="%1.%2"/>
      <w:lvlJc w:val="left"/>
      <w:pPr>
        <w:ind w:left="852" w:hanging="550"/>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50"/>
      </w:pPr>
      <w:rPr>
        <w:rFonts w:hint="default"/>
        <w:lang w:val="pt-PT" w:eastAsia="en-US" w:bidi="ar-SA"/>
      </w:rPr>
    </w:lvl>
    <w:lvl w:ilvl="3">
      <w:numFmt w:val="bullet"/>
      <w:lvlText w:val="•"/>
      <w:lvlJc w:val="left"/>
      <w:pPr>
        <w:ind w:left="3876" w:hanging="550"/>
      </w:pPr>
      <w:rPr>
        <w:rFonts w:hint="default"/>
        <w:lang w:val="pt-PT" w:eastAsia="en-US" w:bidi="ar-SA"/>
      </w:rPr>
    </w:lvl>
    <w:lvl w:ilvl="4">
      <w:numFmt w:val="bullet"/>
      <w:lvlText w:val="•"/>
      <w:lvlJc w:val="left"/>
      <w:pPr>
        <w:ind w:left="4882" w:hanging="550"/>
      </w:pPr>
      <w:rPr>
        <w:rFonts w:hint="default"/>
        <w:lang w:val="pt-PT" w:eastAsia="en-US" w:bidi="ar-SA"/>
      </w:rPr>
    </w:lvl>
    <w:lvl w:ilvl="5">
      <w:numFmt w:val="bullet"/>
      <w:lvlText w:val="•"/>
      <w:lvlJc w:val="left"/>
      <w:pPr>
        <w:ind w:left="5887" w:hanging="550"/>
      </w:pPr>
      <w:rPr>
        <w:rFonts w:hint="default"/>
        <w:lang w:val="pt-PT" w:eastAsia="en-US" w:bidi="ar-SA"/>
      </w:rPr>
    </w:lvl>
    <w:lvl w:ilvl="6">
      <w:numFmt w:val="bullet"/>
      <w:lvlText w:val="•"/>
      <w:lvlJc w:val="left"/>
      <w:pPr>
        <w:ind w:left="6893" w:hanging="550"/>
      </w:pPr>
      <w:rPr>
        <w:rFonts w:hint="default"/>
        <w:lang w:val="pt-PT" w:eastAsia="en-US" w:bidi="ar-SA"/>
      </w:rPr>
    </w:lvl>
    <w:lvl w:ilvl="7">
      <w:numFmt w:val="bullet"/>
      <w:lvlText w:val="•"/>
      <w:lvlJc w:val="left"/>
      <w:pPr>
        <w:ind w:left="7898" w:hanging="550"/>
      </w:pPr>
      <w:rPr>
        <w:rFonts w:hint="default"/>
        <w:lang w:val="pt-PT" w:eastAsia="en-US" w:bidi="ar-SA"/>
      </w:rPr>
    </w:lvl>
    <w:lvl w:ilvl="8">
      <w:numFmt w:val="bullet"/>
      <w:lvlText w:val="•"/>
      <w:lvlJc w:val="left"/>
      <w:pPr>
        <w:ind w:left="8904" w:hanging="550"/>
      </w:pPr>
      <w:rPr>
        <w:rFonts w:hint="default"/>
        <w:lang w:val="pt-PT" w:eastAsia="en-US" w:bidi="ar-SA"/>
      </w:rPr>
    </w:lvl>
  </w:abstractNum>
  <w:abstractNum w:abstractNumId="24">
    <w:nsid w:val="338C2F0F"/>
    <w:multiLevelType w:val="hybridMultilevel"/>
    <w:tmpl w:val="3348CC80"/>
    <w:lvl w:ilvl="0" w:tplc="DB5CE0F6">
      <w:numFmt w:val="bullet"/>
      <w:lvlText w:val=""/>
      <w:lvlJc w:val="left"/>
      <w:pPr>
        <w:ind w:left="1212" w:hanging="428"/>
      </w:pPr>
      <w:rPr>
        <w:rFonts w:ascii="Symbol" w:eastAsia="Symbol" w:hAnsi="Symbol" w:cs="Symbol" w:hint="default"/>
        <w:b w:val="0"/>
        <w:bCs w:val="0"/>
        <w:i w:val="0"/>
        <w:iCs w:val="0"/>
        <w:spacing w:val="0"/>
        <w:w w:val="100"/>
        <w:sz w:val="21"/>
        <w:szCs w:val="21"/>
        <w:lang w:val="pt-PT" w:eastAsia="en-US" w:bidi="ar-SA"/>
      </w:rPr>
    </w:lvl>
    <w:lvl w:ilvl="1" w:tplc="E6362E86">
      <w:numFmt w:val="bullet"/>
      <w:lvlText w:val="•"/>
      <w:lvlJc w:val="left"/>
      <w:pPr>
        <w:ind w:left="2189" w:hanging="428"/>
      </w:pPr>
      <w:rPr>
        <w:rFonts w:hint="default"/>
        <w:lang w:val="pt-PT" w:eastAsia="en-US" w:bidi="ar-SA"/>
      </w:rPr>
    </w:lvl>
    <w:lvl w:ilvl="2" w:tplc="18586B74">
      <w:numFmt w:val="bullet"/>
      <w:lvlText w:val="•"/>
      <w:lvlJc w:val="left"/>
      <w:pPr>
        <w:ind w:left="3159" w:hanging="428"/>
      </w:pPr>
      <w:rPr>
        <w:rFonts w:hint="default"/>
        <w:lang w:val="pt-PT" w:eastAsia="en-US" w:bidi="ar-SA"/>
      </w:rPr>
    </w:lvl>
    <w:lvl w:ilvl="3" w:tplc="9F24D96E">
      <w:numFmt w:val="bullet"/>
      <w:lvlText w:val="•"/>
      <w:lvlJc w:val="left"/>
      <w:pPr>
        <w:ind w:left="4128" w:hanging="428"/>
      </w:pPr>
      <w:rPr>
        <w:rFonts w:hint="default"/>
        <w:lang w:val="pt-PT" w:eastAsia="en-US" w:bidi="ar-SA"/>
      </w:rPr>
    </w:lvl>
    <w:lvl w:ilvl="4" w:tplc="E1C0FD8E">
      <w:numFmt w:val="bullet"/>
      <w:lvlText w:val="•"/>
      <w:lvlJc w:val="left"/>
      <w:pPr>
        <w:ind w:left="5098" w:hanging="428"/>
      </w:pPr>
      <w:rPr>
        <w:rFonts w:hint="default"/>
        <w:lang w:val="pt-PT" w:eastAsia="en-US" w:bidi="ar-SA"/>
      </w:rPr>
    </w:lvl>
    <w:lvl w:ilvl="5" w:tplc="D6FE4C06">
      <w:numFmt w:val="bullet"/>
      <w:lvlText w:val="•"/>
      <w:lvlJc w:val="left"/>
      <w:pPr>
        <w:ind w:left="6067" w:hanging="428"/>
      </w:pPr>
      <w:rPr>
        <w:rFonts w:hint="default"/>
        <w:lang w:val="pt-PT" w:eastAsia="en-US" w:bidi="ar-SA"/>
      </w:rPr>
    </w:lvl>
    <w:lvl w:ilvl="6" w:tplc="E3E6AD1E">
      <w:numFmt w:val="bullet"/>
      <w:lvlText w:val="•"/>
      <w:lvlJc w:val="left"/>
      <w:pPr>
        <w:ind w:left="7037" w:hanging="428"/>
      </w:pPr>
      <w:rPr>
        <w:rFonts w:hint="default"/>
        <w:lang w:val="pt-PT" w:eastAsia="en-US" w:bidi="ar-SA"/>
      </w:rPr>
    </w:lvl>
    <w:lvl w:ilvl="7" w:tplc="DF682AAA">
      <w:numFmt w:val="bullet"/>
      <w:lvlText w:val="•"/>
      <w:lvlJc w:val="left"/>
      <w:pPr>
        <w:ind w:left="8006" w:hanging="428"/>
      </w:pPr>
      <w:rPr>
        <w:rFonts w:hint="default"/>
        <w:lang w:val="pt-PT" w:eastAsia="en-US" w:bidi="ar-SA"/>
      </w:rPr>
    </w:lvl>
    <w:lvl w:ilvl="8" w:tplc="FF6EC38A">
      <w:numFmt w:val="bullet"/>
      <w:lvlText w:val="•"/>
      <w:lvlJc w:val="left"/>
      <w:pPr>
        <w:ind w:left="8976" w:hanging="428"/>
      </w:pPr>
      <w:rPr>
        <w:rFonts w:hint="default"/>
        <w:lang w:val="pt-PT" w:eastAsia="en-US" w:bidi="ar-SA"/>
      </w:rPr>
    </w:lvl>
  </w:abstractNum>
  <w:abstractNum w:abstractNumId="25">
    <w:nsid w:val="34ED38FC"/>
    <w:multiLevelType w:val="hybridMultilevel"/>
    <w:tmpl w:val="B53EA73E"/>
    <w:lvl w:ilvl="0" w:tplc="6AC45DFC">
      <w:start w:val="1"/>
      <w:numFmt w:val="lowerLetter"/>
      <w:lvlText w:val="%1)"/>
      <w:lvlJc w:val="left"/>
      <w:pPr>
        <w:ind w:left="1132" w:hanging="281"/>
      </w:pPr>
      <w:rPr>
        <w:rFonts w:ascii="Arial" w:eastAsia="Arial" w:hAnsi="Arial" w:cs="Arial" w:hint="default"/>
        <w:b w:val="0"/>
        <w:bCs w:val="0"/>
        <w:i w:val="0"/>
        <w:iCs w:val="0"/>
        <w:spacing w:val="0"/>
        <w:w w:val="100"/>
        <w:sz w:val="24"/>
        <w:szCs w:val="24"/>
        <w:lang w:val="pt-PT" w:eastAsia="en-US" w:bidi="ar-SA"/>
      </w:rPr>
    </w:lvl>
    <w:lvl w:ilvl="1" w:tplc="07FA5C42">
      <w:numFmt w:val="bullet"/>
      <w:lvlText w:val="•"/>
      <w:lvlJc w:val="left"/>
      <w:pPr>
        <w:ind w:left="2117" w:hanging="281"/>
      </w:pPr>
      <w:rPr>
        <w:rFonts w:hint="default"/>
        <w:lang w:val="pt-PT" w:eastAsia="en-US" w:bidi="ar-SA"/>
      </w:rPr>
    </w:lvl>
    <w:lvl w:ilvl="2" w:tplc="A7AC1AE2">
      <w:numFmt w:val="bullet"/>
      <w:lvlText w:val="•"/>
      <w:lvlJc w:val="left"/>
      <w:pPr>
        <w:ind w:left="3095" w:hanging="281"/>
      </w:pPr>
      <w:rPr>
        <w:rFonts w:hint="default"/>
        <w:lang w:val="pt-PT" w:eastAsia="en-US" w:bidi="ar-SA"/>
      </w:rPr>
    </w:lvl>
    <w:lvl w:ilvl="3" w:tplc="8EF85078">
      <w:numFmt w:val="bullet"/>
      <w:lvlText w:val="•"/>
      <w:lvlJc w:val="left"/>
      <w:pPr>
        <w:ind w:left="4072" w:hanging="281"/>
      </w:pPr>
      <w:rPr>
        <w:rFonts w:hint="default"/>
        <w:lang w:val="pt-PT" w:eastAsia="en-US" w:bidi="ar-SA"/>
      </w:rPr>
    </w:lvl>
    <w:lvl w:ilvl="4" w:tplc="72D035B0">
      <w:numFmt w:val="bullet"/>
      <w:lvlText w:val="•"/>
      <w:lvlJc w:val="left"/>
      <w:pPr>
        <w:ind w:left="5050" w:hanging="281"/>
      </w:pPr>
      <w:rPr>
        <w:rFonts w:hint="default"/>
        <w:lang w:val="pt-PT" w:eastAsia="en-US" w:bidi="ar-SA"/>
      </w:rPr>
    </w:lvl>
    <w:lvl w:ilvl="5" w:tplc="EBC44D9C">
      <w:numFmt w:val="bullet"/>
      <w:lvlText w:val="•"/>
      <w:lvlJc w:val="left"/>
      <w:pPr>
        <w:ind w:left="6027" w:hanging="281"/>
      </w:pPr>
      <w:rPr>
        <w:rFonts w:hint="default"/>
        <w:lang w:val="pt-PT" w:eastAsia="en-US" w:bidi="ar-SA"/>
      </w:rPr>
    </w:lvl>
    <w:lvl w:ilvl="6" w:tplc="C2A81F92">
      <w:numFmt w:val="bullet"/>
      <w:lvlText w:val="•"/>
      <w:lvlJc w:val="left"/>
      <w:pPr>
        <w:ind w:left="7005" w:hanging="281"/>
      </w:pPr>
      <w:rPr>
        <w:rFonts w:hint="default"/>
        <w:lang w:val="pt-PT" w:eastAsia="en-US" w:bidi="ar-SA"/>
      </w:rPr>
    </w:lvl>
    <w:lvl w:ilvl="7" w:tplc="7D7C9A10">
      <w:numFmt w:val="bullet"/>
      <w:lvlText w:val="•"/>
      <w:lvlJc w:val="left"/>
      <w:pPr>
        <w:ind w:left="7982" w:hanging="281"/>
      </w:pPr>
      <w:rPr>
        <w:rFonts w:hint="default"/>
        <w:lang w:val="pt-PT" w:eastAsia="en-US" w:bidi="ar-SA"/>
      </w:rPr>
    </w:lvl>
    <w:lvl w:ilvl="8" w:tplc="FAA41CCC">
      <w:numFmt w:val="bullet"/>
      <w:lvlText w:val="•"/>
      <w:lvlJc w:val="left"/>
      <w:pPr>
        <w:ind w:left="8960" w:hanging="281"/>
      </w:pPr>
      <w:rPr>
        <w:rFonts w:hint="default"/>
        <w:lang w:val="pt-PT" w:eastAsia="en-US" w:bidi="ar-SA"/>
      </w:rPr>
    </w:lvl>
  </w:abstractNum>
  <w:abstractNum w:abstractNumId="26">
    <w:nsid w:val="36D95348"/>
    <w:multiLevelType w:val="multilevel"/>
    <w:tmpl w:val="0C660E7A"/>
    <w:lvl w:ilvl="0">
      <w:start w:val="19"/>
      <w:numFmt w:val="decimal"/>
      <w:lvlText w:val="%1"/>
      <w:lvlJc w:val="left"/>
      <w:pPr>
        <w:ind w:left="852" w:hanging="521"/>
      </w:pPr>
      <w:rPr>
        <w:rFonts w:hint="default"/>
        <w:lang w:val="pt-PT" w:eastAsia="en-US" w:bidi="ar-SA"/>
      </w:rPr>
    </w:lvl>
    <w:lvl w:ilvl="1">
      <w:start w:val="1"/>
      <w:numFmt w:val="decimal"/>
      <w:lvlText w:val="%1.%2"/>
      <w:lvlJc w:val="left"/>
      <w:pPr>
        <w:ind w:left="852" w:hanging="521"/>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21"/>
      </w:pPr>
      <w:rPr>
        <w:rFonts w:hint="default"/>
        <w:lang w:val="pt-PT" w:eastAsia="en-US" w:bidi="ar-SA"/>
      </w:rPr>
    </w:lvl>
    <w:lvl w:ilvl="3">
      <w:numFmt w:val="bullet"/>
      <w:lvlText w:val="•"/>
      <w:lvlJc w:val="left"/>
      <w:pPr>
        <w:ind w:left="3876" w:hanging="521"/>
      </w:pPr>
      <w:rPr>
        <w:rFonts w:hint="default"/>
        <w:lang w:val="pt-PT" w:eastAsia="en-US" w:bidi="ar-SA"/>
      </w:rPr>
    </w:lvl>
    <w:lvl w:ilvl="4">
      <w:numFmt w:val="bullet"/>
      <w:lvlText w:val="•"/>
      <w:lvlJc w:val="left"/>
      <w:pPr>
        <w:ind w:left="4882" w:hanging="521"/>
      </w:pPr>
      <w:rPr>
        <w:rFonts w:hint="default"/>
        <w:lang w:val="pt-PT" w:eastAsia="en-US" w:bidi="ar-SA"/>
      </w:rPr>
    </w:lvl>
    <w:lvl w:ilvl="5">
      <w:numFmt w:val="bullet"/>
      <w:lvlText w:val="•"/>
      <w:lvlJc w:val="left"/>
      <w:pPr>
        <w:ind w:left="5887" w:hanging="521"/>
      </w:pPr>
      <w:rPr>
        <w:rFonts w:hint="default"/>
        <w:lang w:val="pt-PT" w:eastAsia="en-US" w:bidi="ar-SA"/>
      </w:rPr>
    </w:lvl>
    <w:lvl w:ilvl="6">
      <w:numFmt w:val="bullet"/>
      <w:lvlText w:val="•"/>
      <w:lvlJc w:val="left"/>
      <w:pPr>
        <w:ind w:left="6893" w:hanging="521"/>
      </w:pPr>
      <w:rPr>
        <w:rFonts w:hint="default"/>
        <w:lang w:val="pt-PT" w:eastAsia="en-US" w:bidi="ar-SA"/>
      </w:rPr>
    </w:lvl>
    <w:lvl w:ilvl="7">
      <w:numFmt w:val="bullet"/>
      <w:lvlText w:val="•"/>
      <w:lvlJc w:val="left"/>
      <w:pPr>
        <w:ind w:left="7898" w:hanging="521"/>
      </w:pPr>
      <w:rPr>
        <w:rFonts w:hint="default"/>
        <w:lang w:val="pt-PT" w:eastAsia="en-US" w:bidi="ar-SA"/>
      </w:rPr>
    </w:lvl>
    <w:lvl w:ilvl="8">
      <w:numFmt w:val="bullet"/>
      <w:lvlText w:val="•"/>
      <w:lvlJc w:val="left"/>
      <w:pPr>
        <w:ind w:left="8904" w:hanging="521"/>
      </w:pPr>
      <w:rPr>
        <w:rFonts w:hint="default"/>
        <w:lang w:val="pt-PT" w:eastAsia="en-US" w:bidi="ar-SA"/>
      </w:rPr>
    </w:lvl>
  </w:abstractNum>
  <w:abstractNum w:abstractNumId="27">
    <w:nsid w:val="375D16DF"/>
    <w:multiLevelType w:val="multilevel"/>
    <w:tmpl w:val="DEAE32C0"/>
    <w:lvl w:ilvl="0">
      <w:start w:val="8"/>
      <w:numFmt w:val="decimal"/>
      <w:lvlText w:val="%1"/>
      <w:lvlJc w:val="left"/>
      <w:pPr>
        <w:ind w:left="852" w:hanging="708"/>
      </w:pPr>
      <w:rPr>
        <w:rFonts w:hint="default"/>
        <w:lang w:val="pt-PT" w:eastAsia="en-US" w:bidi="ar-SA"/>
      </w:rPr>
    </w:lvl>
    <w:lvl w:ilvl="1">
      <w:start w:val="1"/>
      <w:numFmt w:val="decimal"/>
      <w:lvlText w:val="%1.%2."/>
      <w:lvlJc w:val="left"/>
      <w:pPr>
        <w:ind w:left="852" w:hanging="708"/>
      </w:pPr>
      <w:rPr>
        <w:rFonts w:ascii="Arial" w:eastAsia="Arial" w:hAnsi="Arial" w:cs="Arial" w:hint="default"/>
        <w:b w:val="0"/>
        <w:bCs w:val="0"/>
        <w:i w:val="0"/>
        <w:iCs w:val="0"/>
        <w:spacing w:val="0"/>
        <w:w w:val="99"/>
        <w:sz w:val="24"/>
        <w:szCs w:val="24"/>
        <w:lang w:val="pt-PT" w:eastAsia="en-US" w:bidi="ar-SA"/>
      </w:rPr>
    </w:lvl>
    <w:lvl w:ilvl="2">
      <w:start w:val="1"/>
      <w:numFmt w:val="lowerLetter"/>
      <w:lvlText w:val="%3)"/>
      <w:lvlJc w:val="left"/>
      <w:pPr>
        <w:ind w:left="5501" w:hanging="281"/>
        <w:jc w:val="right"/>
      </w:pPr>
      <w:rPr>
        <w:rFonts w:ascii="Arial" w:eastAsia="Arial" w:hAnsi="Arial" w:cs="Arial" w:hint="default"/>
        <w:b/>
        <w:bCs/>
        <w:i w:val="0"/>
        <w:iCs w:val="0"/>
        <w:spacing w:val="0"/>
        <w:w w:val="90"/>
        <w:sz w:val="24"/>
        <w:szCs w:val="24"/>
        <w:u w:val="single" w:color="000000"/>
        <w:lang w:val="pt-PT" w:eastAsia="en-US" w:bidi="ar-SA"/>
      </w:rPr>
    </w:lvl>
    <w:lvl w:ilvl="3">
      <w:numFmt w:val="bullet"/>
      <w:lvlText w:val="•"/>
      <w:lvlJc w:val="left"/>
      <w:pPr>
        <w:ind w:left="6703" w:hanging="281"/>
      </w:pPr>
      <w:rPr>
        <w:rFonts w:hint="default"/>
        <w:lang w:val="pt-PT" w:eastAsia="en-US" w:bidi="ar-SA"/>
      </w:rPr>
    </w:lvl>
    <w:lvl w:ilvl="4">
      <w:numFmt w:val="bullet"/>
      <w:lvlText w:val="•"/>
      <w:lvlJc w:val="left"/>
      <w:pPr>
        <w:ind w:left="7305" w:hanging="281"/>
      </w:pPr>
      <w:rPr>
        <w:rFonts w:hint="default"/>
        <w:lang w:val="pt-PT" w:eastAsia="en-US" w:bidi="ar-SA"/>
      </w:rPr>
    </w:lvl>
    <w:lvl w:ilvl="5">
      <w:numFmt w:val="bullet"/>
      <w:lvlText w:val="•"/>
      <w:lvlJc w:val="left"/>
      <w:pPr>
        <w:ind w:left="7906" w:hanging="281"/>
      </w:pPr>
      <w:rPr>
        <w:rFonts w:hint="default"/>
        <w:lang w:val="pt-PT" w:eastAsia="en-US" w:bidi="ar-SA"/>
      </w:rPr>
    </w:lvl>
    <w:lvl w:ilvl="6">
      <w:numFmt w:val="bullet"/>
      <w:lvlText w:val="•"/>
      <w:lvlJc w:val="left"/>
      <w:pPr>
        <w:ind w:left="8508" w:hanging="281"/>
      </w:pPr>
      <w:rPr>
        <w:rFonts w:hint="default"/>
        <w:lang w:val="pt-PT" w:eastAsia="en-US" w:bidi="ar-SA"/>
      </w:rPr>
    </w:lvl>
    <w:lvl w:ilvl="7">
      <w:numFmt w:val="bullet"/>
      <w:lvlText w:val="•"/>
      <w:lvlJc w:val="left"/>
      <w:pPr>
        <w:ind w:left="9110" w:hanging="281"/>
      </w:pPr>
      <w:rPr>
        <w:rFonts w:hint="default"/>
        <w:lang w:val="pt-PT" w:eastAsia="en-US" w:bidi="ar-SA"/>
      </w:rPr>
    </w:lvl>
    <w:lvl w:ilvl="8">
      <w:numFmt w:val="bullet"/>
      <w:lvlText w:val="•"/>
      <w:lvlJc w:val="left"/>
      <w:pPr>
        <w:ind w:left="9711" w:hanging="281"/>
      </w:pPr>
      <w:rPr>
        <w:rFonts w:hint="default"/>
        <w:lang w:val="pt-PT" w:eastAsia="en-US" w:bidi="ar-SA"/>
      </w:rPr>
    </w:lvl>
  </w:abstractNum>
  <w:abstractNum w:abstractNumId="28">
    <w:nsid w:val="37725409"/>
    <w:multiLevelType w:val="hybridMultilevel"/>
    <w:tmpl w:val="4C8AB87A"/>
    <w:lvl w:ilvl="0" w:tplc="A06E029A">
      <w:start w:val="1"/>
      <w:numFmt w:val="lowerLetter"/>
      <w:lvlText w:val="%1)"/>
      <w:lvlJc w:val="left"/>
      <w:pPr>
        <w:ind w:left="852" w:hanging="288"/>
      </w:pPr>
      <w:rPr>
        <w:rFonts w:ascii="Arial" w:eastAsia="Arial" w:hAnsi="Arial" w:cs="Arial" w:hint="default"/>
        <w:b w:val="0"/>
        <w:bCs w:val="0"/>
        <w:i w:val="0"/>
        <w:iCs w:val="0"/>
        <w:spacing w:val="0"/>
        <w:w w:val="100"/>
        <w:sz w:val="24"/>
        <w:szCs w:val="24"/>
        <w:lang w:val="pt-PT" w:eastAsia="en-US" w:bidi="ar-SA"/>
      </w:rPr>
    </w:lvl>
    <w:lvl w:ilvl="1" w:tplc="2410BC16">
      <w:numFmt w:val="bullet"/>
      <w:lvlText w:val="•"/>
      <w:lvlJc w:val="left"/>
      <w:pPr>
        <w:ind w:left="1865" w:hanging="288"/>
      </w:pPr>
      <w:rPr>
        <w:rFonts w:hint="default"/>
        <w:lang w:val="pt-PT" w:eastAsia="en-US" w:bidi="ar-SA"/>
      </w:rPr>
    </w:lvl>
    <w:lvl w:ilvl="2" w:tplc="2AEE7676">
      <w:numFmt w:val="bullet"/>
      <w:lvlText w:val="•"/>
      <w:lvlJc w:val="left"/>
      <w:pPr>
        <w:ind w:left="2871" w:hanging="288"/>
      </w:pPr>
      <w:rPr>
        <w:rFonts w:hint="default"/>
        <w:lang w:val="pt-PT" w:eastAsia="en-US" w:bidi="ar-SA"/>
      </w:rPr>
    </w:lvl>
    <w:lvl w:ilvl="3" w:tplc="FF3EA39A">
      <w:numFmt w:val="bullet"/>
      <w:lvlText w:val="•"/>
      <w:lvlJc w:val="left"/>
      <w:pPr>
        <w:ind w:left="3876" w:hanging="288"/>
      </w:pPr>
      <w:rPr>
        <w:rFonts w:hint="default"/>
        <w:lang w:val="pt-PT" w:eastAsia="en-US" w:bidi="ar-SA"/>
      </w:rPr>
    </w:lvl>
    <w:lvl w:ilvl="4" w:tplc="B5368486">
      <w:numFmt w:val="bullet"/>
      <w:lvlText w:val="•"/>
      <w:lvlJc w:val="left"/>
      <w:pPr>
        <w:ind w:left="4882" w:hanging="288"/>
      </w:pPr>
      <w:rPr>
        <w:rFonts w:hint="default"/>
        <w:lang w:val="pt-PT" w:eastAsia="en-US" w:bidi="ar-SA"/>
      </w:rPr>
    </w:lvl>
    <w:lvl w:ilvl="5" w:tplc="8AE26F2A">
      <w:numFmt w:val="bullet"/>
      <w:lvlText w:val="•"/>
      <w:lvlJc w:val="left"/>
      <w:pPr>
        <w:ind w:left="5887" w:hanging="288"/>
      </w:pPr>
      <w:rPr>
        <w:rFonts w:hint="default"/>
        <w:lang w:val="pt-PT" w:eastAsia="en-US" w:bidi="ar-SA"/>
      </w:rPr>
    </w:lvl>
    <w:lvl w:ilvl="6" w:tplc="0714C930">
      <w:numFmt w:val="bullet"/>
      <w:lvlText w:val="•"/>
      <w:lvlJc w:val="left"/>
      <w:pPr>
        <w:ind w:left="6893" w:hanging="288"/>
      </w:pPr>
      <w:rPr>
        <w:rFonts w:hint="default"/>
        <w:lang w:val="pt-PT" w:eastAsia="en-US" w:bidi="ar-SA"/>
      </w:rPr>
    </w:lvl>
    <w:lvl w:ilvl="7" w:tplc="CCA4532C">
      <w:numFmt w:val="bullet"/>
      <w:lvlText w:val="•"/>
      <w:lvlJc w:val="left"/>
      <w:pPr>
        <w:ind w:left="7898" w:hanging="288"/>
      </w:pPr>
      <w:rPr>
        <w:rFonts w:hint="default"/>
        <w:lang w:val="pt-PT" w:eastAsia="en-US" w:bidi="ar-SA"/>
      </w:rPr>
    </w:lvl>
    <w:lvl w:ilvl="8" w:tplc="162E38F4">
      <w:numFmt w:val="bullet"/>
      <w:lvlText w:val="•"/>
      <w:lvlJc w:val="left"/>
      <w:pPr>
        <w:ind w:left="8904" w:hanging="288"/>
      </w:pPr>
      <w:rPr>
        <w:rFonts w:hint="default"/>
        <w:lang w:val="pt-PT" w:eastAsia="en-US" w:bidi="ar-SA"/>
      </w:rPr>
    </w:lvl>
  </w:abstractNum>
  <w:abstractNum w:abstractNumId="29">
    <w:nsid w:val="388D4003"/>
    <w:multiLevelType w:val="multilevel"/>
    <w:tmpl w:val="7CF2B4FC"/>
    <w:lvl w:ilvl="0">
      <w:start w:val="20"/>
      <w:numFmt w:val="decimal"/>
      <w:lvlText w:val="%1"/>
      <w:lvlJc w:val="left"/>
      <w:pPr>
        <w:ind w:left="852" w:hanging="708"/>
      </w:pPr>
      <w:rPr>
        <w:rFonts w:hint="default"/>
        <w:lang w:val="pt-PT" w:eastAsia="en-US" w:bidi="ar-SA"/>
      </w:rPr>
    </w:lvl>
    <w:lvl w:ilvl="1">
      <w:start w:val="1"/>
      <w:numFmt w:val="decimal"/>
      <w:lvlText w:val="%1.%2"/>
      <w:lvlJc w:val="left"/>
      <w:pPr>
        <w:ind w:left="852" w:hanging="708"/>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708"/>
      </w:pPr>
      <w:rPr>
        <w:rFonts w:hint="default"/>
        <w:lang w:val="pt-PT" w:eastAsia="en-US" w:bidi="ar-SA"/>
      </w:rPr>
    </w:lvl>
    <w:lvl w:ilvl="3">
      <w:numFmt w:val="bullet"/>
      <w:lvlText w:val="•"/>
      <w:lvlJc w:val="left"/>
      <w:pPr>
        <w:ind w:left="3876" w:hanging="708"/>
      </w:pPr>
      <w:rPr>
        <w:rFonts w:hint="default"/>
        <w:lang w:val="pt-PT" w:eastAsia="en-US" w:bidi="ar-SA"/>
      </w:rPr>
    </w:lvl>
    <w:lvl w:ilvl="4">
      <w:numFmt w:val="bullet"/>
      <w:lvlText w:val="•"/>
      <w:lvlJc w:val="left"/>
      <w:pPr>
        <w:ind w:left="4882" w:hanging="708"/>
      </w:pPr>
      <w:rPr>
        <w:rFonts w:hint="default"/>
        <w:lang w:val="pt-PT" w:eastAsia="en-US" w:bidi="ar-SA"/>
      </w:rPr>
    </w:lvl>
    <w:lvl w:ilvl="5">
      <w:numFmt w:val="bullet"/>
      <w:lvlText w:val="•"/>
      <w:lvlJc w:val="left"/>
      <w:pPr>
        <w:ind w:left="5887" w:hanging="708"/>
      </w:pPr>
      <w:rPr>
        <w:rFonts w:hint="default"/>
        <w:lang w:val="pt-PT" w:eastAsia="en-US" w:bidi="ar-SA"/>
      </w:rPr>
    </w:lvl>
    <w:lvl w:ilvl="6">
      <w:numFmt w:val="bullet"/>
      <w:lvlText w:val="•"/>
      <w:lvlJc w:val="left"/>
      <w:pPr>
        <w:ind w:left="6893" w:hanging="708"/>
      </w:pPr>
      <w:rPr>
        <w:rFonts w:hint="default"/>
        <w:lang w:val="pt-PT" w:eastAsia="en-US" w:bidi="ar-SA"/>
      </w:rPr>
    </w:lvl>
    <w:lvl w:ilvl="7">
      <w:numFmt w:val="bullet"/>
      <w:lvlText w:val="•"/>
      <w:lvlJc w:val="left"/>
      <w:pPr>
        <w:ind w:left="7898" w:hanging="708"/>
      </w:pPr>
      <w:rPr>
        <w:rFonts w:hint="default"/>
        <w:lang w:val="pt-PT" w:eastAsia="en-US" w:bidi="ar-SA"/>
      </w:rPr>
    </w:lvl>
    <w:lvl w:ilvl="8">
      <w:numFmt w:val="bullet"/>
      <w:lvlText w:val="•"/>
      <w:lvlJc w:val="left"/>
      <w:pPr>
        <w:ind w:left="8904" w:hanging="708"/>
      </w:pPr>
      <w:rPr>
        <w:rFonts w:hint="default"/>
        <w:lang w:val="pt-PT" w:eastAsia="en-US" w:bidi="ar-SA"/>
      </w:rPr>
    </w:lvl>
  </w:abstractNum>
  <w:abstractNum w:abstractNumId="30">
    <w:nsid w:val="38D17369"/>
    <w:multiLevelType w:val="multilevel"/>
    <w:tmpl w:val="C9D802AC"/>
    <w:lvl w:ilvl="0">
      <w:start w:val="14"/>
      <w:numFmt w:val="decimal"/>
      <w:lvlText w:val="%1"/>
      <w:lvlJc w:val="left"/>
      <w:pPr>
        <w:ind w:left="852" w:hanging="538"/>
      </w:pPr>
      <w:rPr>
        <w:rFonts w:hint="default"/>
        <w:lang w:val="pt-PT" w:eastAsia="en-US" w:bidi="ar-SA"/>
      </w:rPr>
    </w:lvl>
    <w:lvl w:ilvl="1">
      <w:start w:val="1"/>
      <w:numFmt w:val="decimal"/>
      <w:lvlText w:val="%1.%2"/>
      <w:lvlJc w:val="left"/>
      <w:pPr>
        <w:ind w:left="852" w:hanging="538"/>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38"/>
      </w:pPr>
      <w:rPr>
        <w:rFonts w:hint="default"/>
        <w:lang w:val="pt-PT" w:eastAsia="en-US" w:bidi="ar-SA"/>
      </w:rPr>
    </w:lvl>
    <w:lvl w:ilvl="3">
      <w:numFmt w:val="bullet"/>
      <w:lvlText w:val="•"/>
      <w:lvlJc w:val="left"/>
      <w:pPr>
        <w:ind w:left="3876" w:hanging="538"/>
      </w:pPr>
      <w:rPr>
        <w:rFonts w:hint="default"/>
        <w:lang w:val="pt-PT" w:eastAsia="en-US" w:bidi="ar-SA"/>
      </w:rPr>
    </w:lvl>
    <w:lvl w:ilvl="4">
      <w:numFmt w:val="bullet"/>
      <w:lvlText w:val="•"/>
      <w:lvlJc w:val="left"/>
      <w:pPr>
        <w:ind w:left="4882" w:hanging="538"/>
      </w:pPr>
      <w:rPr>
        <w:rFonts w:hint="default"/>
        <w:lang w:val="pt-PT" w:eastAsia="en-US" w:bidi="ar-SA"/>
      </w:rPr>
    </w:lvl>
    <w:lvl w:ilvl="5">
      <w:numFmt w:val="bullet"/>
      <w:lvlText w:val="•"/>
      <w:lvlJc w:val="left"/>
      <w:pPr>
        <w:ind w:left="5887" w:hanging="538"/>
      </w:pPr>
      <w:rPr>
        <w:rFonts w:hint="default"/>
        <w:lang w:val="pt-PT" w:eastAsia="en-US" w:bidi="ar-SA"/>
      </w:rPr>
    </w:lvl>
    <w:lvl w:ilvl="6">
      <w:numFmt w:val="bullet"/>
      <w:lvlText w:val="•"/>
      <w:lvlJc w:val="left"/>
      <w:pPr>
        <w:ind w:left="6893" w:hanging="538"/>
      </w:pPr>
      <w:rPr>
        <w:rFonts w:hint="default"/>
        <w:lang w:val="pt-PT" w:eastAsia="en-US" w:bidi="ar-SA"/>
      </w:rPr>
    </w:lvl>
    <w:lvl w:ilvl="7">
      <w:numFmt w:val="bullet"/>
      <w:lvlText w:val="•"/>
      <w:lvlJc w:val="left"/>
      <w:pPr>
        <w:ind w:left="7898" w:hanging="538"/>
      </w:pPr>
      <w:rPr>
        <w:rFonts w:hint="default"/>
        <w:lang w:val="pt-PT" w:eastAsia="en-US" w:bidi="ar-SA"/>
      </w:rPr>
    </w:lvl>
    <w:lvl w:ilvl="8">
      <w:numFmt w:val="bullet"/>
      <w:lvlText w:val="•"/>
      <w:lvlJc w:val="left"/>
      <w:pPr>
        <w:ind w:left="8904" w:hanging="538"/>
      </w:pPr>
      <w:rPr>
        <w:rFonts w:hint="default"/>
        <w:lang w:val="pt-PT" w:eastAsia="en-US" w:bidi="ar-SA"/>
      </w:rPr>
    </w:lvl>
  </w:abstractNum>
  <w:abstractNum w:abstractNumId="31">
    <w:nsid w:val="3A6F7B35"/>
    <w:multiLevelType w:val="multilevel"/>
    <w:tmpl w:val="FEA499E8"/>
    <w:lvl w:ilvl="0">
      <w:start w:val="10"/>
      <w:numFmt w:val="decimal"/>
      <w:lvlText w:val="%1"/>
      <w:lvlJc w:val="left"/>
      <w:pPr>
        <w:ind w:left="1387" w:hanging="536"/>
      </w:pPr>
      <w:rPr>
        <w:rFonts w:hint="default"/>
        <w:lang w:val="pt-PT" w:eastAsia="en-US" w:bidi="ar-SA"/>
      </w:rPr>
    </w:lvl>
    <w:lvl w:ilvl="1">
      <w:start w:val="1"/>
      <w:numFmt w:val="decimal"/>
      <w:lvlText w:val="%1.%2"/>
      <w:lvlJc w:val="left"/>
      <w:pPr>
        <w:ind w:left="1387" w:hanging="536"/>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3287" w:hanging="536"/>
      </w:pPr>
      <w:rPr>
        <w:rFonts w:hint="default"/>
        <w:lang w:val="pt-PT" w:eastAsia="en-US" w:bidi="ar-SA"/>
      </w:rPr>
    </w:lvl>
    <w:lvl w:ilvl="3">
      <w:numFmt w:val="bullet"/>
      <w:lvlText w:val="•"/>
      <w:lvlJc w:val="left"/>
      <w:pPr>
        <w:ind w:left="4240" w:hanging="536"/>
      </w:pPr>
      <w:rPr>
        <w:rFonts w:hint="default"/>
        <w:lang w:val="pt-PT" w:eastAsia="en-US" w:bidi="ar-SA"/>
      </w:rPr>
    </w:lvl>
    <w:lvl w:ilvl="4">
      <w:numFmt w:val="bullet"/>
      <w:lvlText w:val="•"/>
      <w:lvlJc w:val="left"/>
      <w:pPr>
        <w:ind w:left="5194" w:hanging="536"/>
      </w:pPr>
      <w:rPr>
        <w:rFonts w:hint="default"/>
        <w:lang w:val="pt-PT" w:eastAsia="en-US" w:bidi="ar-SA"/>
      </w:rPr>
    </w:lvl>
    <w:lvl w:ilvl="5">
      <w:numFmt w:val="bullet"/>
      <w:lvlText w:val="•"/>
      <w:lvlJc w:val="left"/>
      <w:pPr>
        <w:ind w:left="6147" w:hanging="536"/>
      </w:pPr>
      <w:rPr>
        <w:rFonts w:hint="default"/>
        <w:lang w:val="pt-PT" w:eastAsia="en-US" w:bidi="ar-SA"/>
      </w:rPr>
    </w:lvl>
    <w:lvl w:ilvl="6">
      <w:numFmt w:val="bullet"/>
      <w:lvlText w:val="•"/>
      <w:lvlJc w:val="left"/>
      <w:pPr>
        <w:ind w:left="7101" w:hanging="536"/>
      </w:pPr>
      <w:rPr>
        <w:rFonts w:hint="default"/>
        <w:lang w:val="pt-PT" w:eastAsia="en-US" w:bidi="ar-SA"/>
      </w:rPr>
    </w:lvl>
    <w:lvl w:ilvl="7">
      <w:numFmt w:val="bullet"/>
      <w:lvlText w:val="•"/>
      <w:lvlJc w:val="left"/>
      <w:pPr>
        <w:ind w:left="8054" w:hanging="536"/>
      </w:pPr>
      <w:rPr>
        <w:rFonts w:hint="default"/>
        <w:lang w:val="pt-PT" w:eastAsia="en-US" w:bidi="ar-SA"/>
      </w:rPr>
    </w:lvl>
    <w:lvl w:ilvl="8">
      <w:numFmt w:val="bullet"/>
      <w:lvlText w:val="•"/>
      <w:lvlJc w:val="left"/>
      <w:pPr>
        <w:ind w:left="9008" w:hanging="536"/>
      </w:pPr>
      <w:rPr>
        <w:rFonts w:hint="default"/>
        <w:lang w:val="pt-PT" w:eastAsia="en-US" w:bidi="ar-SA"/>
      </w:rPr>
    </w:lvl>
  </w:abstractNum>
  <w:abstractNum w:abstractNumId="32">
    <w:nsid w:val="3B2E06DD"/>
    <w:multiLevelType w:val="multilevel"/>
    <w:tmpl w:val="FAAAFB66"/>
    <w:lvl w:ilvl="0">
      <w:start w:val="9"/>
      <w:numFmt w:val="decimal"/>
      <w:lvlText w:val="%1"/>
      <w:lvlJc w:val="left"/>
      <w:pPr>
        <w:ind w:left="852" w:hanging="437"/>
      </w:pPr>
      <w:rPr>
        <w:rFonts w:hint="default"/>
        <w:lang w:val="pt-PT" w:eastAsia="en-US" w:bidi="ar-SA"/>
      </w:rPr>
    </w:lvl>
    <w:lvl w:ilvl="1">
      <w:start w:val="5"/>
      <w:numFmt w:val="decimal"/>
      <w:lvlText w:val="%1.%2"/>
      <w:lvlJc w:val="left"/>
      <w:pPr>
        <w:ind w:left="852" w:hanging="437"/>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437"/>
      </w:pPr>
      <w:rPr>
        <w:rFonts w:hint="default"/>
        <w:lang w:val="pt-PT" w:eastAsia="en-US" w:bidi="ar-SA"/>
      </w:rPr>
    </w:lvl>
    <w:lvl w:ilvl="3">
      <w:numFmt w:val="bullet"/>
      <w:lvlText w:val="•"/>
      <w:lvlJc w:val="left"/>
      <w:pPr>
        <w:ind w:left="3876" w:hanging="437"/>
      </w:pPr>
      <w:rPr>
        <w:rFonts w:hint="default"/>
        <w:lang w:val="pt-PT" w:eastAsia="en-US" w:bidi="ar-SA"/>
      </w:rPr>
    </w:lvl>
    <w:lvl w:ilvl="4">
      <w:numFmt w:val="bullet"/>
      <w:lvlText w:val="•"/>
      <w:lvlJc w:val="left"/>
      <w:pPr>
        <w:ind w:left="4882" w:hanging="437"/>
      </w:pPr>
      <w:rPr>
        <w:rFonts w:hint="default"/>
        <w:lang w:val="pt-PT" w:eastAsia="en-US" w:bidi="ar-SA"/>
      </w:rPr>
    </w:lvl>
    <w:lvl w:ilvl="5">
      <w:numFmt w:val="bullet"/>
      <w:lvlText w:val="•"/>
      <w:lvlJc w:val="left"/>
      <w:pPr>
        <w:ind w:left="5887" w:hanging="437"/>
      </w:pPr>
      <w:rPr>
        <w:rFonts w:hint="default"/>
        <w:lang w:val="pt-PT" w:eastAsia="en-US" w:bidi="ar-SA"/>
      </w:rPr>
    </w:lvl>
    <w:lvl w:ilvl="6">
      <w:numFmt w:val="bullet"/>
      <w:lvlText w:val="•"/>
      <w:lvlJc w:val="left"/>
      <w:pPr>
        <w:ind w:left="6893" w:hanging="437"/>
      </w:pPr>
      <w:rPr>
        <w:rFonts w:hint="default"/>
        <w:lang w:val="pt-PT" w:eastAsia="en-US" w:bidi="ar-SA"/>
      </w:rPr>
    </w:lvl>
    <w:lvl w:ilvl="7">
      <w:numFmt w:val="bullet"/>
      <w:lvlText w:val="•"/>
      <w:lvlJc w:val="left"/>
      <w:pPr>
        <w:ind w:left="7898" w:hanging="437"/>
      </w:pPr>
      <w:rPr>
        <w:rFonts w:hint="default"/>
        <w:lang w:val="pt-PT" w:eastAsia="en-US" w:bidi="ar-SA"/>
      </w:rPr>
    </w:lvl>
    <w:lvl w:ilvl="8">
      <w:numFmt w:val="bullet"/>
      <w:lvlText w:val="•"/>
      <w:lvlJc w:val="left"/>
      <w:pPr>
        <w:ind w:left="8904" w:hanging="437"/>
      </w:pPr>
      <w:rPr>
        <w:rFonts w:hint="default"/>
        <w:lang w:val="pt-PT" w:eastAsia="en-US" w:bidi="ar-SA"/>
      </w:rPr>
    </w:lvl>
  </w:abstractNum>
  <w:abstractNum w:abstractNumId="33">
    <w:nsid w:val="3B3653BF"/>
    <w:multiLevelType w:val="multilevel"/>
    <w:tmpl w:val="354065C8"/>
    <w:lvl w:ilvl="0">
      <w:start w:val="15"/>
      <w:numFmt w:val="decimal"/>
      <w:lvlText w:val="%1"/>
      <w:lvlJc w:val="left"/>
      <w:pPr>
        <w:ind w:left="852" w:hanging="708"/>
      </w:pPr>
      <w:rPr>
        <w:rFonts w:hint="default"/>
        <w:lang w:val="pt-PT" w:eastAsia="en-US" w:bidi="ar-SA"/>
      </w:rPr>
    </w:lvl>
    <w:lvl w:ilvl="1">
      <w:start w:val="1"/>
      <w:numFmt w:val="decimal"/>
      <w:lvlText w:val="%1.%2."/>
      <w:lvlJc w:val="left"/>
      <w:pPr>
        <w:ind w:left="852" w:hanging="708"/>
      </w:pPr>
      <w:rPr>
        <w:rFonts w:ascii="Arial" w:eastAsia="Arial" w:hAnsi="Arial" w:cs="Arial" w:hint="default"/>
        <w:b w:val="0"/>
        <w:bCs w:val="0"/>
        <w:i w:val="0"/>
        <w:iCs w:val="0"/>
        <w:spacing w:val="-1"/>
        <w:w w:val="99"/>
        <w:sz w:val="24"/>
        <w:szCs w:val="24"/>
        <w:lang w:val="pt-PT" w:eastAsia="en-US" w:bidi="ar-SA"/>
      </w:rPr>
    </w:lvl>
    <w:lvl w:ilvl="2">
      <w:start w:val="1"/>
      <w:numFmt w:val="lowerLetter"/>
      <w:lvlText w:val="%3)"/>
      <w:lvlJc w:val="left"/>
      <w:pPr>
        <w:ind w:left="2268" w:hanging="850"/>
      </w:pPr>
      <w:rPr>
        <w:rFonts w:ascii="Arial" w:eastAsia="Arial" w:hAnsi="Arial" w:cs="Arial" w:hint="default"/>
        <w:b w:val="0"/>
        <w:bCs w:val="0"/>
        <w:i w:val="0"/>
        <w:iCs w:val="0"/>
        <w:spacing w:val="0"/>
        <w:w w:val="99"/>
        <w:sz w:val="24"/>
        <w:szCs w:val="24"/>
        <w:lang w:val="pt-PT" w:eastAsia="en-US" w:bidi="ar-SA"/>
      </w:rPr>
    </w:lvl>
    <w:lvl w:ilvl="3">
      <w:numFmt w:val="bullet"/>
      <w:lvlText w:val="•"/>
      <w:lvlJc w:val="left"/>
      <w:pPr>
        <w:ind w:left="4183" w:hanging="850"/>
      </w:pPr>
      <w:rPr>
        <w:rFonts w:hint="default"/>
        <w:lang w:val="pt-PT" w:eastAsia="en-US" w:bidi="ar-SA"/>
      </w:rPr>
    </w:lvl>
    <w:lvl w:ilvl="4">
      <w:numFmt w:val="bullet"/>
      <w:lvlText w:val="•"/>
      <w:lvlJc w:val="left"/>
      <w:pPr>
        <w:ind w:left="5145" w:hanging="850"/>
      </w:pPr>
      <w:rPr>
        <w:rFonts w:hint="default"/>
        <w:lang w:val="pt-PT" w:eastAsia="en-US" w:bidi="ar-SA"/>
      </w:rPr>
    </w:lvl>
    <w:lvl w:ilvl="5">
      <w:numFmt w:val="bullet"/>
      <w:lvlText w:val="•"/>
      <w:lvlJc w:val="left"/>
      <w:pPr>
        <w:ind w:left="6106" w:hanging="850"/>
      </w:pPr>
      <w:rPr>
        <w:rFonts w:hint="default"/>
        <w:lang w:val="pt-PT" w:eastAsia="en-US" w:bidi="ar-SA"/>
      </w:rPr>
    </w:lvl>
    <w:lvl w:ilvl="6">
      <w:numFmt w:val="bullet"/>
      <w:lvlText w:val="•"/>
      <w:lvlJc w:val="left"/>
      <w:pPr>
        <w:ind w:left="7068" w:hanging="850"/>
      </w:pPr>
      <w:rPr>
        <w:rFonts w:hint="default"/>
        <w:lang w:val="pt-PT" w:eastAsia="en-US" w:bidi="ar-SA"/>
      </w:rPr>
    </w:lvl>
    <w:lvl w:ilvl="7">
      <w:numFmt w:val="bullet"/>
      <w:lvlText w:val="•"/>
      <w:lvlJc w:val="left"/>
      <w:pPr>
        <w:ind w:left="8030" w:hanging="850"/>
      </w:pPr>
      <w:rPr>
        <w:rFonts w:hint="default"/>
        <w:lang w:val="pt-PT" w:eastAsia="en-US" w:bidi="ar-SA"/>
      </w:rPr>
    </w:lvl>
    <w:lvl w:ilvl="8">
      <w:numFmt w:val="bullet"/>
      <w:lvlText w:val="•"/>
      <w:lvlJc w:val="left"/>
      <w:pPr>
        <w:ind w:left="8991" w:hanging="850"/>
      </w:pPr>
      <w:rPr>
        <w:rFonts w:hint="default"/>
        <w:lang w:val="pt-PT" w:eastAsia="en-US" w:bidi="ar-SA"/>
      </w:rPr>
    </w:lvl>
  </w:abstractNum>
  <w:abstractNum w:abstractNumId="34">
    <w:nsid w:val="41132F23"/>
    <w:multiLevelType w:val="multilevel"/>
    <w:tmpl w:val="182C97BE"/>
    <w:lvl w:ilvl="0">
      <w:start w:val="2"/>
      <w:numFmt w:val="decimal"/>
      <w:lvlText w:val="%1"/>
      <w:lvlJc w:val="left"/>
      <w:pPr>
        <w:ind w:left="852" w:hanging="456"/>
      </w:pPr>
      <w:rPr>
        <w:rFonts w:hint="default"/>
        <w:lang w:val="pt-PT" w:eastAsia="en-US" w:bidi="ar-SA"/>
      </w:rPr>
    </w:lvl>
    <w:lvl w:ilvl="1">
      <w:start w:val="1"/>
      <w:numFmt w:val="decimal"/>
      <w:lvlText w:val="%1.%2"/>
      <w:lvlJc w:val="left"/>
      <w:pPr>
        <w:ind w:left="852" w:hanging="456"/>
      </w:pPr>
      <w:rPr>
        <w:rFonts w:hint="default"/>
        <w:spacing w:val="0"/>
        <w:w w:val="99"/>
        <w:lang w:val="pt-PT" w:eastAsia="en-US" w:bidi="ar-SA"/>
      </w:rPr>
    </w:lvl>
    <w:lvl w:ilvl="2">
      <w:numFmt w:val="bullet"/>
      <w:lvlText w:val="•"/>
      <w:lvlJc w:val="left"/>
      <w:pPr>
        <w:ind w:left="2871" w:hanging="456"/>
      </w:pPr>
      <w:rPr>
        <w:rFonts w:hint="default"/>
        <w:lang w:val="pt-PT" w:eastAsia="en-US" w:bidi="ar-SA"/>
      </w:rPr>
    </w:lvl>
    <w:lvl w:ilvl="3">
      <w:numFmt w:val="bullet"/>
      <w:lvlText w:val="•"/>
      <w:lvlJc w:val="left"/>
      <w:pPr>
        <w:ind w:left="3876" w:hanging="456"/>
      </w:pPr>
      <w:rPr>
        <w:rFonts w:hint="default"/>
        <w:lang w:val="pt-PT" w:eastAsia="en-US" w:bidi="ar-SA"/>
      </w:rPr>
    </w:lvl>
    <w:lvl w:ilvl="4">
      <w:numFmt w:val="bullet"/>
      <w:lvlText w:val="•"/>
      <w:lvlJc w:val="left"/>
      <w:pPr>
        <w:ind w:left="4882" w:hanging="456"/>
      </w:pPr>
      <w:rPr>
        <w:rFonts w:hint="default"/>
        <w:lang w:val="pt-PT" w:eastAsia="en-US" w:bidi="ar-SA"/>
      </w:rPr>
    </w:lvl>
    <w:lvl w:ilvl="5">
      <w:numFmt w:val="bullet"/>
      <w:lvlText w:val="•"/>
      <w:lvlJc w:val="left"/>
      <w:pPr>
        <w:ind w:left="5887" w:hanging="456"/>
      </w:pPr>
      <w:rPr>
        <w:rFonts w:hint="default"/>
        <w:lang w:val="pt-PT" w:eastAsia="en-US" w:bidi="ar-SA"/>
      </w:rPr>
    </w:lvl>
    <w:lvl w:ilvl="6">
      <w:numFmt w:val="bullet"/>
      <w:lvlText w:val="•"/>
      <w:lvlJc w:val="left"/>
      <w:pPr>
        <w:ind w:left="6893" w:hanging="456"/>
      </w:pPr>
      <w:rPr>
        <w:rFonts w:hint="default"/>
        <w:lang w:val="pt-PT" w:eastAsia="en-US" w:bidi="ar-SA"/>
      </w:rPr>
    </w:lvl>
    <w:lvl w:ilvl="7">
      <w:numFmt w:val="bullet"/>
      <w:lvlText w:val="•"/>
      <w:lvlJc w:val="left"/>
      <w:pPr>
        <w:ind w:left="7898" w:hanging="456"/>
      </w:pPr>
      <w:rPr>
        <w:rFonts w:hint="default"/>
        <w:lang w:val="pt-PT" w:eastAsia="en-US" w:bidi="ar-SA"/>
      </w:rPr>
    </w:lvl>
    <w:lvl w:ilvl="8">
      <w:numFmt w:val="bullet"/>
      <w:lvlText w:val="•"/>
      <w:lvlJc w:val="left"/>
      <w:pPr>
        <w:ind w:left="8904" w:hanging="456"/>
      </w:pPr>
      <w:rPr>
        <w:rFonts w:hint="default"/>
        <w:lang w:val="pt-PT" w:eastAsia="en-US" w:bidi="ar-SA"/>
      </w:rPr>
    </w:lvl>
  </w:abstractNum>
  <w:abstractNum w:abstractNumId="35">
    <w:nsid w:val="46422038"/>
    <w:multiLevelType w:val="multilevel"/>
    <w:tmpl w:val="D158C700"/>
    <w:lvl w:ilvl="0">
      <w:start w:val="4"/>
      <w:numFmt w:val="decimal"/>
      <w:lvlText w:val="%1"/>
      <w:lvlJc w:val="left"/>
      <w:pPr>
        <w:ind w:left="852" w:hanging="468"/>
      </w:pPr>
      <w:rPr>
        <w:rFonts w:hint="default"/>
        <w:lang w:val="pt-PT" w:eastAsia="en-US" w:bidi="ar-SA"/>
      </w:rPr>
    </w:lvl>
    <w:lvl w:ilvl="1">
      <w:start w:val="1"/>
      <w:numFmt w:val="decimal"/>
      <w:lvlText w:val="%1.%2"/>
      <w:lvlJc w:val="left"/>
      <w:pPr>
        <w:ind w:left="852" w:hanging="468"/>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468"/>
      </w:pPr>
      <w:rPr>
        <w:rFonts w:hint="default"/>
        <w:lang w:val="pt-PT" w:eastAsia="en-US" w:bidi="ar-SA"/>
      </w:rPr>
    </w:lvl>
    <w:lvl w:ilvl="3">
      <w:numFmt w:val="bullet"/>
      <w:lvlText w:val="•"/>
      <w:lvlJc w:val="left"/>
      <w:pPr>
        <w:ind w:left="3876" w:hanging="468"/>
      </w:pPr>
      <w:rPr>
        <w:rFonts w:hint="default"/>
        <w:lang w:val="pt-PT" w:eastAsia="en-US" w:bidi="ar-SA"/>
      </w:rPr>
    </w:lvl>
    <w:lvl w:ilvl="4">
      <w:numFmt w:val="bullet"/>
      <w:lvlText w:val="•"/>
      <w:lvlJc w:val="left"/>
      <w:pPr>
        <w:ind w:left="4882" w:hanging="468"/>
      </w:pPr>
      <w:rPr>
        <w:rFonts w:hint="default"/>
        <w:lang w:val="pt-PT" w:eastAsia="en-US" w:bidi="ar-SA"/>
      </w:rPr>
    </w:lvl>
    <w:lvl w:ilvl="5">
      <w:numFmt w:val="bullet"/>
      <w:lvlText w:val="•"/>
      <w:lvlJc w:val="left"/>
      <w:pPr>
        <w:ind w:left="5887" w:hanging="468"/>
      </w:pPr>
      <w:rPr>
        <w:rFonts w:hint="default"/>
        <w:lang w:val="pt-PT" w:eastAsia="en-US" w:bidi="ar-SA"/>
      </w:rPr>
    </w:lvl>
    <w:lvl w:ilvl="6">
      <w:numFmt w:val="bullet"/>
      <w:lvlText w:val="•"/>
      <w:lvlJc w:val="left"/>
      <w:pPr>
        <w:ind w:left="6893" w:hanging="468"/>
      </w:pPr>
      <w:rPr>
        <w:rFonts w:hint="default"/>
        <w:lang w:val="pt-PT" w:eastAsia="en-US" w:bidi="ar-SA"/>
      </w:rPr>
    </w:lvl>
    <w:lvl w:ilvl="7">
      <w:numFmt w:val="bullet"/>
      <w:lvlText w:val="•"/>
      <w:lvlJc w:val="left"/>
      <w:pPr>
        <w:ind w:left="7898" w:hanging="468"/>
      </w:pPr>
      <w:rPr>
        <w:rFonts w:hint="default"/>
        <w:lang w:val="pt-PT" w:eastAsia="en-US" w:bidi="ar-SA"/>
      </w:rPr>
    </w:lvl>
    <w:lvl w:ilvl="8">
      <w:numFmt w:val="bullet"/>
      <w:lvlText w:val="•"/>
      <w:lvlJc w:val="left"/>
      <w:pPr>
        <w:ind w:left="8904" w:hanging="468"/>
      </w:pPr>
      <w:rPr>
        <w:rFonts w:hint="default"/>
        <w:lang w:val="pt-PT" w:eastAsia="en-US" w:bidi="ar-SA"/>
      </w:rPr>
    </w:lvl>
  </w:abstractNum>
  <w:abstractNum w:abstractNumId="36">
    <w:nsid w:val="474D1B65"/>
    <w:multiLevelType w:val="hybridMultilevel"/>
    <w:tmpl w:val="46F47704"/>
    <w:lvl w:ilvl="0" w:tplc="7A1C1906">
      <w:start w:val="1"/>
      <w:numFmt w:val="lowerLetter"/>
      <w:lvlText w:val="%1)"/>
      <w:lvlJc w:val="left"/>
      <w:pPr>
        <w:ind w:left="1783" w:hanging="504"/>
      </w:pPr>
      <w:rPr>
        <w:rFonts w:ascii="Arial" w:eastAsia="Arial" w:hAnsi="Arial" w:cs="Arial" w:hint="default"/>
        <w:b w:val="0"/>
        <w:bCs w:val="0"/>
        <w:i w:val="0"/>
        <w:iCs w:val="0"/>
        <w:spacing w:val="0"/>
        <w:w w:val="99"/>
        <w:sz w:val="24"/>
        <w:szCs w:val="24"/>
        <w:lang w:val="pt-PT" w:eastAsia="en-US" w:bidi="ar-SA"/>
      </w:rPr>
    </w:lvl>
    <w:lvl w:ilvl="1" w:tplc="4D9CBE22">
      <w:numFmt w:val="bullet"/>
      <w:lvlText w:val="•"/>
      <w:lvlJc w:val="left"/>
      <w:pPr>
        <w:ind w:left="2693" w:hanging="504"/>
      </w:pPr>
      <w:rPr>
        <w:rFonts w:hint="default"/>
        <w:lang w:val="pt-PT" w:eastAsia="en-US" w:bidi="ar-SA"/>
      </w:rPr>
    </w:lvl>
    <w:lvl w:ilvl="2" w:tplc="B342A17E">
      <w:numFmt w:val="bullet"/>
      <w:lvlText w:val="•"/>
      <w:lvlJc w:val="left"/>
      <w:pPr>
        <w:ind w:left="3607" w:hanging="504"/>
      </w:pPr>
      <w:rPr>
        <w:rFonts w:hint="default"/>
        <w:lang w:val="pt-PT" w:eastAsia="en-US" w:bidi="ar-SA"/>
      </w:rPr>
    </w:lvl>
    <w:lvl w:ilvl="3" w:tplc="C66CB812">
      <w:numFmt w:val="bullet"/>
      <w:lvlText w:val="•"/>
      <w:lvlJc w:val="left"/>
      <w:pPr>
        <w:ind w:left="4520" w:hanging="504"/>
      </w:pPr>
      <w:rPr>
        <w:rFonts w:hint="default"/>
        <w:lang w:val="pt-PT" w:eastAsia="en-US" w:bidi="ar-SA"/>
      </w:rPr>
    </w:lvl>
    <w:lvl w:ilvl="4" w:tplc="43C8A6AE">
      <w:numFmt w:val="bullet"/>
      <w:lvlText w:val="•"/>
      <w:lvlJc w:val="left"/>
      <w:pPr>
        <w:ind w:left="5434" w:hanging="504"/>
      </w:pPr>
      <w:rPr>
        <w:rFonts w:hint="default"/>
        <w:lang w:val="pt-PT" w:eastAsia="en-US" w:bidi="ar-SA"/>
      </w:rPr>
    </w:lvl>
    <w:lvl w:ilvl="5" w:tplc="CC3A7C3E">
      <w:numFmt w:val="bullet"/>
      <w:lvlText w:val="•"/>
      <w:lvlJc w:val="left"/>
      <w:pPr>
        <w:ind w:left="6347" w:hanging="504"/>
      </w:pPr>
      <w:rPr>
        <w:rFonts w:hint="default"/>
        <w:lang w:val="pt-PT" w:eastAsia="en-US" w:bidi="ar-SA"/>
      </w:rPr>
    </w:lvl>
    <w:lvl w:ilvl="6" w:tplc="CDACF42C">
      <w:numFmt w:val="bullet"/>
      <w:lvlText w:val="•"/>
      <w:lvlJc w:val="left"/>
      <w:pPr>
        <w:ind w:left="7261" w:hanging="504"/>
      </w:pPr>
      <w:rPr>
        <w:rFonts w:hint="default"/>
        <w:lang w:val="pt-PT" w:eastAsia="en-US" w:bidi="ar-SA"/>
      </w:rPr>
    </w:lvl>
    <w:lvl w:ilvl="7" w:tplc="BF0A91E8">
      <w:numFmt w:val="bullet"/>
      <w:lvlText w:val="•"/>
      <w:lvlJc w:val="left"/>
      <w:pPr>
        <w:ind w:left="8174" w:hanging="504"/>
      </w:pPr>
      <w:rPr>
        <w:rFonts w:hint="default"/>
        <w:lang w:val="pt-PT" w:eastAsia="en-US" w:bidi="ar-SA"/>
      </w:rPr>
    </w:lvl>
    <w:lvl w:ilvl="8" w:tplc="174AC74A">
      <w:numFmt w:val="bullet"/>
      <w:lvlText w:val="•"/>
      <w:lvlJc w:val="left"/>
      <w:pPr>
        <w:ind w:left="9088" w:hanging="504"/>
      </w:pPr>
      <w:rPr>
        <w:rFonts w:hint="default"/>
        <w:lang w:val="pt-PT" w:eastAsia="en-US" w:bidi="ar-SA"/>
      </w:rPr>
    </w:lvl>
  </w:abstractNum>
  <w:abstractNum w:abstractNumId="37">
    <w:nsid w:val="481107E6"/>
    <w:multiLevelType w:val="multilevel"/>
    <w:tmpl w:val="0406C016"/>
    <w:lvl w:ilvl="0">
      <w:start w:val="10"/>
      <w:numFmt w:val="decimal"/>
      <w:lvlText w:val="%1"/>
      <w:lvlJc w:val="left"/>
      <w:pPr>
        <w:ind w:left="852" w:hanging="1116"/>
      </w:pPr>
      <w:rPr>
        <w:rFonts w:hint="default"/>
        <w:lang w:val="pt-PT" w:eastAsia="en-US" w:bidi="ar-SA"/>
      </w:rPr>
    </w:lvl>
    <w:lvl w:ilvl="1">
      <w:start w:val="1"/>
      <w:numFmt w:val="decimal"/>
      <w:lvlText w:val="%1.%2"/>
      <w:lvlJc w:val="left"/>
      <w:pPr>
        <w:ind w:left="852" w:hanging="1116"/>
      </w:pPr>
      <w:rPr>
        <w:rFonts w:hint="default"/>
        <w:lang w:val="pt-PT" w:eastAsia="en-US" w:bidi="ar-SA"/>
      </w:rPr>
    </w:lvl>
    <w:lvl w:ilvl="2">
      <w:start w:val="10"/>
      <w:numFmt w:val="decimal"/>
      <w:lvlText w:val="%1.%2.%3"/>
      <w:lvlJc w:val="left"/>
      <w:pPr>
        <w:ind w:left="852" w:hanging="1116"/>
      </w:pPr>
      <w:rPr>
        <w:rFonts w:hint="default"/>
        <w:lang w:val="pt-PT" w:eastAsia="en-US" w:bidi="ar-SA"/>
      </w:rPr>
    </w:lvl>
    <w:lvl w:ilvl="3">
      <w:start w:val="1"/>
      <w:numFmt w:val="decimal"/>
      <w:lvlText w:val="%1.%2.%3.%4"/>
      <w:lvlJc w:val="left"/>
      <w:pPr>
        <w:ind w:left="852" w:hanging="1116"/>
      </w:pPr>
      <w:rPr>
        <w:rFonts w:ascii="Arial" w:eastAsia="Arial" w:hAnsi="Arial" w:cs="Arial" w:hint="default"/>
        <w:b/>
        <w:bCs/>
        <w:i w:val="0"/>
        <w:iCs w:val="0"/>
        <w:spacing w:val="-2"/>
        <w:w w:val="99"/>
        <w:sz w:val="24"/>
        <w:szCs w:val="24"/>
        <w:lang w:val="pt-PT" w:eastAsia="en-US" w:bidi="ar-SA"/>
      </w:rPr>
    </w:lvl>
    <w:lvl w:ilvl="4">
      <w:numFmt w:val="bullet"/>
      <w:lvlText w:val="•"/>
      <w:lvlJc w:val="left"/>
      <w:pPr>
        <w:ind w:left="4882" w:hanging="1116"/>
      </w:pPr>
      <w:rPr>
        <w:rFonts w:hint="default"/>
        <w:lang w:val="pt-PT" w:eastAsia="en-US" w:bidi="ar-SA"/>
      </w:rPr>
    </w:lvl>
    <w:lvl w:ilvl="5">
      <w:numFmt w:val="bullet"/>
      <w:lvlText w:val="•"/>
      <w:lvlJc w:val="left"/>
      <w:pPr>
        <w:ind w:left="5887" w:hanging="1116"/>
      </w:pPr>
      <w:rPr>
        <w:rFonts w:hint="default"/>
        <w:lang w:val="pt-PT" w:eastAsia="en-US" w:bidi="ar-SA"/>
      </w:rPr>
    </w:lvl>
    <w:lvl w:ilvl="6">
      <w:numFmt w:val="bullet"/>
      <w:lvlText w:val="•"/>
      <w:lvlJc w:val="left"/>
      <w:pPr>
        <w:ind w:left="6893" w:hanging="1116"/>
      </w:pPr>
      <w:rPr>
        <w:rFonts w:hint="default"/>
        <w:lang w:val="pt-PT" w:eastAsia="en-US" w:bidi="ar-SA"/>
      </w:rPr>
    </w:lvl>
    <w:lvl w:ilvl="7">
      <w:numFmt w:val="bullet"/>
      <w:lvlText w:val="•"/>
      <w:lvlJc w:val="left"/>
      <w:pPr>
        <w:ind w:left="7898" w:hanging="1116"/>
      </w:pPr>
      <w:rPr>
        <w:rFonts w:hint="default"/>
        <w:lang w:val="pt-PT" w:eastAsia="en-US" w:bidi="ar-SA"/>
      </w:rPr>
    </w:lvl>
    <w:lvl w:ilvl="8">
      <w:numFmt w:val="bullet"/>
      <w:lvlText w:val="•"/>
      <w:lvlJc w:val="left"/>
      <w:pPr>
        <w:ind w:left="8904" w:hanging="1116"/>
      </w:pPr>
      <w:rPr>
        <w:rFonts w:hint="default"/>
        <w:lang w:val="pt-PT" w:eastAsia="en-US" w:bidi="ar-SA"/>
      </w:rPr>
    </w:lvl>
  </w:abstractNum>
  <w:abstractNum w:abstractNumId="38">
    <w:nsid w:val="48896A46"/>
    <w:multiLevelType w:val="multilevel"/>
    <w:tmpl w:val="89A89294"/>
    <w:lvl w:ilvl="0">
      <w:start w:val="3"/>
      <w:numFmt w:val="decimal"/>
      <w:lvlText w:val="%1"/>
      <w:lvlJc w:val="left"/>
      <w:pPr>
        <w:ind w:left="852" w:hanging="449"/>
      </w:pPr>
      <w:rPr>
        <w:rFonts w:hint="default"/>
        <w:lang w:val="pt-PT" w:eastAsia="en-US" w:bidi="ar-SA"/>
      </w:rPr>
    </w:lvl>
    <w:lvl w:ilvl="1">
      <w:start w:val="1"/>
      <w:numFmt w:val="decimal"/>
      <w:lvlText w:val="%1.%2"/>
      <w:lvlJc w:val="left"/>
      <w:pPr>
        <w:ind w:left="852" w:hanging="449"/>
      </w:pPr>
      <w:rPr>
        <w:rFonts w:ascii="Arial" w:eastAsia="Arial" w:hAnsi="Arial" w:cs="Arial" w:hint="default"/>
        <w:b w:val="0"/>
        <w:bCs w:val="0"/>
        <w:i w:val="0"/>
        <w:iCs w:val="0"/>
        <w:spacing w:val="0"/>
        <w:w w:val="99"/>
        <w:sz w:val="24"/>
        <w:szCs w:val="24"/>
        <w:lang w:val="pt-PT" w:eastAsia="en-US" w:bidi="ar-SA"/>
      </w:rPr>
    </w:lvl>
    <w:lvl w:ilvl="2">
      <w:start w:val="1"/>
      <w:numFmt w:val="decimal"/>
      <w:lvlText w:val="%1.%2.%3"/>
      <w:lvlJc w:val="left"/>
      <w:pPr>
        <w:ind w:left="852" w:hanging="648"/>
      </w:pPr>
      <w:rPr>
        <w:rFonts w:ascii="Arial" w:eastAsia="Arial" w:hAnsi="Arial" w:cs="Arial" w:hint="default"/>
        <w:b w:val="0"/>
        <w:bCs w:val="0"/>
        <w:i w:val="0"/>
        <w:iCs w:val="0"/>
        <w:spacing w:val="-2"/>
        <w:w w:val="99"/>
        <w:sz w:val="24"/>
        <w:szCs w:val="24"/>
        <w:lang w:val="pt-PT" w:eastAsia="en-US" w:bidi="ar-SA"/>
      </w:rPr>
    </w:lvl>
    <w:lvl w:ilvl="3">
      <w:numFmt w:val="bullet"/>
      <w:lvlText w:val="•"/>
      <w:lvlJc w:val="left"/>
      <w:pPr>
        <w:ind w:left="3876" w:hanging="648"/>
      </w:pPr>
      <w:rPr>
        <w:rFonts w:hint="default"/>
        <w:lang w:val="pt-PT" w:eastAsia="en-US" w:bidi="ar-SA"/>
      </w:rPr>
    </w:lvl>
    <w:lvl w:ilvl="4">
      <w:numFmt w:val="bullet"/>
      <w:lvlText w:val="•"/>
      <w:lvlJc w:val="left"/>
      <w:pPr>
        <w:ind w:left="4882" w:hanging="648"/>
      </w:pPr>
      <w:rPr>
        <w:rFonts w:hint="default"/>
        <w:lang w:val="pt-PT" w:eastAsia="en-US" w:bidi="ar-SA"/>
      </w:rPr>
    </w:lvl>
    <w:lvl w:ilvl="5">
      <w:numFmt w:val="bullet"/>
      <w:lvlText w:val="•"/>
      <w:lvlJc w:val="left"/>
      <w:pPr>
        <w:ind w:left="5887" w:hanging="648"/>
      </w:pPr>
      <w:rPr>
        <w:rFonts w:hint="default"/>
        <w:lang w:val="pt-PT" w:eastAsia="en-US" w:bidi="ar-SA"/>
      </w:rPr>
    </w:lvl>
    <w:lvl w:ilvl="6">
      <w:numFmt w:val="bullet"/>
      <w:lvlText w:val="•"/>
      <w:lvlJc w:val="left"/>
      <w:pPr>
        <w:ind w:left="6893" w:hanging="648"/>
      </w:pPr>
      <w:rPr>
        <w:rFonts w:hint="default"/>
        <w:lang w:val="pt-PT" w:eastAsia="en-US" w:bidi="ar-SA"/>
      </w:rPr>
    </w:lvl>
    <w:lvl w:ilvl="7">
      <w:numFmt w:val="bullet"/>
      <w:lvlText w:val="•"/>
      <w:lvlJc w:val="left"/>
      <w:pPr>
        <w:ind w:left="7898" w:hanging="648"/>
      </w:pPr>
      <w:rPr>
        <w:rFonts w:hint="default"/>
        <w:lang w:val="pt-PT" w:eastAsia="en-US" w:bidi="ar-SA"/>
      </w:rPr>
    </w:lvl>
    <w:lvl w:ilvl="8">
      <w:numFmt w:val="bullet"/>
      <w:lvlText w:val="•"/>
      <w:lvlJc w:val="left"/>
      <w:pPr>
        <w:ind w:left="8904" w:hanging="648"/>
      </w:pPr>
      <w:rPr>
        <w:rFonts w:hint="default"/>
        <w:lang w:val="pt-PT" w:eastAsia="en-US" w:bidi="ar-SA"/>
      </w:rPr>
    </w:lvl>
  </w:abstractNum>
  <w:abstractNum w:abstractNumId="39">
    <w:nsid w:val="4AC35C00"/>
    <w:multiLevelType w:val="multilevel"/>
    <w:tmpl w:val="E6002B9A"/>
    <w:lvl w:ilvl="0">
      <w:start w:val="10"/>
      <w:numFmt w:val="decimal"/>
      <w:lvlText w:val="%1"/>
      <w:lvlJc w:val="left"/>
      <w:pPr>
        <w:ind w:left="852" w:hanging="555"/>
      </w:pPr>
      <w:rPr>
        <w:rFonts w:hint="default"/>
        <w:lang w:val="pt-PT" w:eastAsia="en-US" w:bidi="ar-SA"/>
      </w:rPr>
    </w:lvl>
    <w:lvl w:ilvl="1">
      <w:start w:val="1"/>
      <w:numFmt w:val="decimal"/>
      <w:lvlText w:val="%1.%2"/>
      <w:lvlJc w:val="left"/>
      <w:pPr>
        <w:ind w:left="852" w:hanging="555"/>
      </w:pPr>
      <w:rPr>
        <w:rFonts w:ascii="Arial" w:eastAsia="Arial" w:hAnsi="Arial" w:cs="Arial" w:hint="default"/>
        <w:b/>
        <w:bCs/>
        <w:i w:val="0"/>
        <w:iCs w:val="0"/>
        <w:spacing w:val="0"/>
        <w:w w:val="99"/>
        <w:sz w:val="24"/>
        <w:szCs w:val="24"/>
        <w:lang w:val="pt-PT" w:eastAsia="en-US" w:bidi="ar-SA"/>
      </w:rPr>
    </w:lvl>
    <w:lvl w:ilvl="2">
      <w:numFmt w:val="bullet"/>
      <w:lvlText w:val="•"/>
      <w:lvlJc w:val="left"/>
      <w:pPr>
        <w:ind w:left="2871" w:hanging="555"/>
      </w:pPr>
      <w:rPr>
        <w:rFonts w:hint="default"/>
        <w:lang w:val="pt-PT" w:eastAsia="en-US" w:bidi="ar-SA"/>
      </w:rPr>
    </w:lvl>
    <w:lvl w:ilvl="3">
      <w:numFmt w:val="bullet"/>
      <w:lvlText w:val="•"/>
      <w:lvlJc w:val="left"/>
      <w:pPr>
        <w:ind w:left="3876" w:hanging="555"/>
      </w:pPr>
      <w:rPr>
        <w:rFonts w:hint="default"/>
        <w:lang w:val="pt-PT" w:eastAsia="en-US" w:bidi="ar-SA"/>
      </w:rPr>
    </w:lvl>
    <w:lvl w:ilvl="4">
      <w:numFmt w:val="bullet"/>
      <w:lvlText w:val="•"/>
      <w:lvlJc w:val="left"/>
      <w:pPr>
        <w:ind w:left="4882" w:hanging="555"/>
      </w:pPr>
      <w:rPr>
        <w:rFonts w:hint="default"/>
        <w:lang w:val="pt-PT" w:eastAsia="en-US" w:bidi="ar-SA"/>
      </w:rPr>
    </w:lvl>
    <w:lvl w:ilvl="5">
      <w:numFmt w:val="bullet"/>
      <w:lvlText w:val="•"/>
      <w:lvlJc w:val="left"/>
      <w:pPr>
        <w:ind w:left="5887" w:hanging="555"/>
      </w:pPr>
      <w:rPr>
        <w:rFonts w:hint="default"/>
        <w:lang w:val="pt-PT" w:eastAsia="en-US" w:bidi="ar-SA"/>
      </w:rPr>
    </w:lvl>
    <w:lvl w:ilvl="6">
      <w:numFmt w:val="bullet"/>
      <w:lvlText w:val="•"/>
      <w:lvlJc w:val="left"/>
      <w:pPr>
        <w:ind w:left="6893" w:hanging="555"/>
      </w:pPr>
      <w:rPr>
        <w:rFonts w:hint="default"/>
        <w:lang w:val="pt-PT" w:eastAsia="en-US" w:bidi="ar-SA"/>
      </w:rPr>
    </w:lvl>
    <w:lvl w:ilvl="7">
      <w:numFmt w:val="bullet"/>
      <w:lvlText w:val="•"/>
      <w:lvlJc w:val="left"/>
      <w:pPr>
        <w:ind w:left="7898" w:hanging="555"/>
      </w:pPr>
      <w:rPr>
        <w:rFonts w:hint="default"/>
        <w:lang w:val="pt-PT" w:eastAsia="en-US" w:bidi="ar-SA"/>
      </w:rPr>
    </w:lvl>
    <w:lvl w:ilvl="8">
      <w:numFmt w:val="bullet"/>
      <w:lvlText w:val="•"/>
      <w:lvlJc w:val="left"/>
      <w:pPr>
        <w:ind w:left="8904" w:hanging="555"/>
      </w:pPr>
      <w:rPr>
        <w:rFonts w:hint="default"/>
        <w:lang w:val="pt-PT" w:eastAsia="en-US" w:bidi="ar-SA"/>
      </w:rPr>
    </w:lvl>
  </w:abstractNum>
  <w:abstractNum w:abstractNumId="40">
    <w:nsid w:val="4CDD7990"/>
    <w:multiLevelType w:val="multilevel"/>
    <w:tmpl w:val="2E70FCF6"/>
    <w:lvl w:ilvl="0">
      <w:start w:val="2"/>
      <w:numFmt w:val="decimal"/>
      <w:lvlText w:val="%1"/>
      <w:lvlJc w:val="left"/>
      <w:pPr>
        <w:ind w:left="852" w:hanging="449"/>
      </w:pPr>
      <w:rPr>
        <w:rFonts w:hint="default"/>
        <w:lang w:val="pt-PT" w:eastAsia="en-US" w:bidi="ar-SA"/>
      </w:rPr>
    </w:lvl>
    <w:lvl w:ilvl="1">
      <w:start w:val="1"/>
      <w:numFmt w:val="decimal"/>
      <w:lvlText w:val="%1.%2"/>
      <w:lvlJc w:val="left"/>
      <w:pPr>
        <w:ind w:left="852" w:hanging="449"/>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449"/>
      </w:pPr>
      <w:rPr>
        <w:rFonts w:hint="default"/>
        <w:lang w:val="pt-PT" w:eastAsia="en-US" w:bidi="ar-SA"/>
      </w:rPr>
    </w:lvl>
    <w:lvl w:ilvl="3">
      <w:numFmt w:val="bullet"/>
      <w:lvlText w:val="•"/>
      <w:lvlJc w:val="left"/>
      <w:pPr>
        <w:ind w:left="3876" w:hanging="449"/>
      </w:pPr>
      <w:rPr>
        <w:rFonts w:hint="default"/>
        <w:lang w:val="pt-PT" w:eastAsia="en-US" w:bidi="ar-SA"/>
      </w:rPr>
    </w:lvl>
    <w:lvl w:ilvl="4">
      <w:numFmt w:val="bullet"/>
      <w:lvlText w:val="•"/>
      <w:lvlJc w:val="left"/>
      <w:pPr>
        <w:ind w:left="4882" w:hanging="449"/>
      </w:pPr>
      <w:rPr>
        <w:rFonts w:hint="default"/>
        <w:lang w:val="pt-PT" w:eastAsia="en-US" w:bidi="ar-SA"/>
      </w:rPr>
    </w:lvl>
    <w:lvl w:ilvl="5">
      <w:numFmt w:val="bullet"/>
      <w:lvlText w:val="•"/>
      <w:lvlJc w:val="left"/>
      <w:pPr>
        <w:ind w:left="5887" w:hanging="449"/>
      </w:pPr>
      <w:rPr>
        <w:rFonts w:hint="default"/>
        <w:lang w:val="pt-PT" w:eastAsia="en-US" w:bidi="ar-SA"/>
      </w:rPr>
    </w:lvl>
    <w:lvl w:ilvl="6">
      <w:numFmt w:val="bullet"/>
      <w:lvlText w:val="•"/>
      <w:lvlJc w:val="left"/>
      <w:pPr>
        <w:ind w:left="6893" w:hanging="449"/>
      </w:pPr>
      <w:rPr>
        <w:rFonts w:hint="default"/>
        <w:lang w:val="pt-PT" w:eastAsia="en-US" w:bidi="ar-SA"/>
      </w:rPr>
    </w:lvl>
    <w:lvl w:ilvl="7">
      <w:numFmt w:val="bullet"/>
      <w:lvlText w:val="•"/>
      <w:lvlJc w:val="left"/>
      <w:pPr>
        <w:ind w:left="7898" w:hanging="449"/>
      </w:pPr>
      <w:rPr>
        <w:rFonts w:hint="default"/>
        <w:lang w:val="pt-PT" w:eastAsia="en-US" w:bidi="ar-SA"/>
      </w:rPr>
    </w:lvl>
    <w:lvl w:ilvl="8">
      <w:numFmt w:val="bullet"/>
      <w:lvlText w:val="•"/>
      <w:lvlJc w:val="left"/>
      <w:pPr>
        <w:ind w:left="8904" w:hanging="449"/>
      </w:pPr>
      <w:rPr>
        <w:rFonts w:hint="default"/>
        <w:lang w:val="pt-PT" w:eastAsia="en-US" w:bidi="ar-SA"/>
      </w:rPr>
    </w:lvl>
  </w:abstractNum>
  <w:abstractNum w:abstractNumId="41">
    <w:nsid w:val="4ECE6A62"/>
    <w:multiLevelType w:val="multilevel"/>
    <w:tmpl w:val="21CCF044"/>
    <w:lvl w:ilvl="0">
      <w:start w:val="12"/>
      <w:numFmt w:val="decimal"/>
      <w:lvlText w:val="%1"/>
      <w:lvlJc w:val="left"/>
      <w:pPr>
        <w:ind w:left="852" w:hanging="538"/>
      </w:pPr>
      <w:rPr>
        <w:rFonts w:hint="default"/>
        <w:lang w:val="pt-PT" w:eastAsia="en-US" w:bidi="ar-SA"/>
      </w:rPr>
    </w:lvl>
    <w:lvl w:ilvl="1">
      <w:start w:val="1"/>
      <w:numFmt w:val="decimal"/>
      <w:lvlText w:val="%1.%2"/>
      <w:lvlJc w:val="left"/>
      <w:pPr>
        <w:ind w:left="852" w:hanging="538"/>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38"/>
      </w:pPr>
      <w:rPr>
        <w:rFonts w:hint="default"/>
        <w:lang w:val="pt-PT" w:eastAsia="en-US" w:bidi="ar-SA"/>
      </w:rPr>
    </w:lvl>
    <w:lvl w:ilvl="3">
      <w:numFmt w:val="bullet"/>
      <w:lvlText w:val="•"/>
      <w:lvlJc w:val="left"/>
      <w:pPr>
        <w:ind w:left="3876" w:hanging="538"/>
      </w:pPr>
      <w:rPr>
        <w:rFonts w:hint="default"/>
        <w:lang w:val="pt-PT" w:eastAsia="en-US" w:bidi="ar-SA"/>
      </w:rPr>
    </w:lvl>
    <w:lvl w:ilvl="4">
      <w:numFmt w:val="bullet"/>
      <w:lvlText w:val="•"/>
      <w:lvlJc w:val="left"/>
      <w:pPr>
        <w:ind w:left="4882" w:hanging="538"/>
      </w:pPr>
      <w:rPr>
        <w:rFonts w:hint="default"/>
        <w:lang w:val="pt-PT" w:eastAsia="en-US" w:bidi="ar-SA"/>
      </w:rPr>
    </w:lvl>
    <w:lvl w:ilvl="5">
      <w:numFmt w:val="bullet"/>
      <w:lvlText w:val="•"/>
      <w:lvlJc w:val="left"/>
      <w:pPr>
        <w:ind w:left="5887" w:hanging="538"/>
      </w:pPr>
      <w:rPr>
        <w:rFonts w:hint="default"/>
        <w:lang w:val="pt-PT" w:eastAsia="en-US" w:bidi="ar-SA"/>
      </w:rPr>
    </w:lvl>
    <w:lvl w:ilvl="6">
      <w:numFmt w:val="bullet"/>
      <w:lvlText w:val="•"/>
      <w:lvlJc w:val="left"/>
      <w:pPr>
        <w:ind w:left="6893" w:hanging="538"/>
      </w:pPr>
      <w:rPr>
        <w:rFonts w:hint="default"/>
        <w:lang w:val="pt-PT" w:eastAsia="en-US" w:bidi="ar-SA"/>
      </w:rPr>
    </w:lvl>
    <w:lvl w:ilvl="7">
      <w:numFmt w:val="bullet"/>
      <w:lvlText w:val="•"/>
      <w:lvlJc w:val="left"/>
      <w:pPr>
        <w:ind w:left="7898" w:hanging="538"/>
      </w:pPr>
      <w:rPr>
        <w:rFonts w:hint="default"/>
        <w:lang w:val="pt-PT" w:eastAsia="en-US" w:bidi="ar-SA"/>
      </w:rPr>
    </w:lvl>
    <w:lvl w:ilvl="8">
      <w:numFmt w:val="bullet"/>
      <w:lvlText w:val="•"/>
      <w:lvlJc w:val="left"/>
      <w:pPr>
        <w:ind w:left="8904" w:hanging="538"/>
      </w:pPr>
      <w:rPr>
        <w:rFonts w:hint="default"/>
        <w:lang w:val="pt-PT" w:eastAsia="en-US" w:bidi="ar-SA"/>
      </w:rPr>
    </w:lvl>
  </w:abstractNum>
  <w:abstractNum w:abstractNumId="42">
    <w:nsid w:val="52CA5113"/>
    <w:multiLevelType w:val="hybridMultilevel"/>
    <w:tmpl w:val="3064CF0E"/>
    <w:lvl w:ilvl="0" w:tplc="DEDE8B96">
      <w:start w:val="1"/>
      <w:numFmt w:val="lowerLetter"/>
      <w:lvlText w:val="%1)"/>
      <w:lvlJc w:val="left"/>
      <w:pPr>
        <w:ind w:left="852" w:hanging="296"/>
      </w:pPr>
      <w:rPr>
        <w:rFonts w:ascii="Arial" w:eastAsia="Arial" w:hAnsi="Arial" w:cs="Arial" w:hint="default"/>
        <w:b w:val="0"/>
        <w:bCs w:val="0"/>
        <w:i w:val="0"/>
        <w:iCs w:val="0"/>
        <w:spacing w:val="0"/>
        <w:w w:val="100"/>
        <w:sz w:val="24"/>
        <w:szCs w:val="24"/>
        <w:lang w:val="pt-PT" w:eastAsia="en-US" w:bidi="ar-SA"/>
      </w:rPr>
    </w:lvl>
    <w:lvl w:ilvl="1" w:tplc="8422A074">
      <w:numFmt w:val="bullet"/>
      <w:lvlText w:val="•"/>
      <w:lvlJc w:val="left"/>
      <w:pPr>
        <w:ind w:left="1865" w:hanging="296"/>
      </w:pPr>
      <w:rPr>
        <w:rFonts w:hint="default"/>
        <w:lang w:val="pt-PT" w:eastAsia="en-US" w:bidi="ar-SA"/>
      </w:rPr>
    </w:lvl>
    <w:lvl w:ilvl="2" w:tplc="2B8AA72C">
      <w:numFmt w:val="bullet"/>
      <w:lvlText w:val="•"/>
      <w:lvlJc w:val="left"/>
      <w:pPr>
        <w:ind w:left="2871" w:hanging="296"/>
      </w:pPr>
      <w:rPr>
        <w:rFonts w:hint="default"/>
        <w:lang w:val="pt-PT" w:eastAsia="en-US" w:bidi="ar-SA"/>
      </w:rPr>
    </w:lvl>
    <w:lvl w:ilvl="3" w:tplc="DE003380">
      <w:numFmt w:val="bullet"/>
      <w:lvlText w:val="•"/>
      <w:lvlJc w:val="left"/>
      <w:pPr>
        <w:ind w:left="3876" w:hanging="296"/>
      </w:pPr>
      <w:rPr>
        <w:rFonts w:hint="default"/>
        <w:lang w:val="pt-PT" w:eastAsia="en-US" w:bidi="ar-SA"/>
      </w:rPr>
    </w:lvl>
    <w:lvl w:ilvl="4" w:tplc="0F4C1E0A">
      <w:numFmt w:val="bullet"/>
      <w:lvlText w:val="•"/>
      <w:lvlJc w:val="left"/>
      <w:pPr>
        <w:ind w:left="4882" w:hanging="296"/>
      </w:pPr>
      <w:rPr>
        <w:rFonts w:hint="default"/>
        <w:lang w:val="pt-PT" w:eastAsia="en-US" w:bidi="ar-SA"/>
      </w:rPr>
    </w:lvl>
    <w:lvl w:ilvl="5" w:tplc="A74695D0">
      <w:numFmt w:val="bullet"/>
      <w:lvlText w:val="•"/>
      <w:lvlJc w:val="left"/>
      <w:pPr>
        <w:ind w:left="5887" w:hanging="296"/>
      </w:pPr>
      <w:rPr>
        <w:rFonts w:hint="default"/>
        <w:lang w:val="pt-PT" w:eastAsia="en-US" w:bidi="ar-SA"/>
      </w:rPr>
    </w:lvl>
    <w:lvl w:ilvl="6" w:tplc="C1E29E5A">
      <w:numFmt w:val="bullet"/>
      <w:lvlText w:val="•"/>
      <w:lvlJc w:val="left"/>
      <w:pPr>
        <w:ind w:left="6893" w:hanging="296"/>
      </w:pPr>
      <w:rPr>
        <w:rFonts w:hint="default"/>
        <w:lang w:val="pt-PT" w:eastAsia="en-US" w:bidi="ar-SA"/>
      </w:rPr>
    </w:lvl>
    <w:lvl w:ilvl="7" w:tplc="5E18586C">
      <w:numFmt w:val="bullet"/>
      <w:lvlText w:val="•"/>
      <w:lvlJc w:val="left"/>
      <w:pPr>
        <w:ind w:left="7898" w:hanging="296"/>
      </w:pPr>
      <w:rPr>
        <w:rFonts w:hint="default"/>
        <w:lang w:val="pt-PT" w:eastAsia="en-US" w:bidi="ar-SA"/>
      </w:rPr>
    </w:lvl>
    <w:lvl w:ilvl="8" w:tplc="AD68EF78">
      <w:numFmt w:val="bullet"/>
      <w:lvlText w:val="•"/>
      <w:lvlJc w:val="left"/>
      <w:pPr>
        <w:ind w:left="8904" w:hanging="296"/>
      </w:pPr>
      <w:rPr>
        <w:rFonts w:hint="default"/>
        <w:lang w:val="pt-PT" w:eastAsia="en-US" w:bidi="ar-SA"/>
      </w:rPr>
    </w:lvl>
  </w:abstractNum>
  <w:abstractNum w:abstractNumId="43">
    <w:nsid w:val="541E3F35"/>
    <w:multiLevelType w:val="multilevel"/>
    <w:tmpl w:val="FDA67950"/>
    <w:lvl w:ilvl="0">
      <w:start w:val="11"/>
      <w:numFmt w:val="decimal"/>
      <w:lvlText w:val="%1"/>
      <w:lvlJc w:val="left"/>
      <w:pPr>
        <w:ind w:left="852" w:hanging="524"/>
      </w:pPr>
      <w:rPr>
        <w:rFonts w:hint="default"/>
        <w:lang w:val="pt-PT" w:eastAsia="en-US" w:bidi="ar-SA"/>
      </w:rPr>
    </w:lvl>
    <w:lvl w:ilvl="1">
      <w:start w:val="1"/>
      <w:numFmt w:val="decimal"/>
      <w:lvlText w:val="%1.%2"/>
      <w:lvlJc w:val="left"/>
      <w:pPr>
        <w:ind w:left="852" w:hanging="524"/>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24"/>
      </w:pPr>
      <w:rPr>
        <w:rFonts w:hint="default"/>
        <w:lang w:val="pt-PT" w:eastAsia="en-US" w:bidi="ar-SA"/>
      </w:rPr>
    </w:lvl>
    <w:lvl w:ilvl="3">
      <w:numFmt w:val="bullet"/>
      <w:lvlText w:val="•"/>
      <w:lvlJc w:val="left"/>
      <w:pPr>
        <w:ind w:left="3876" w:hanging="524"/>
      </w:pPr>
      <w:rPr>
        <w:rFonts w:hint="default"/>
        <w:lang w:val="pt-PT" w:eastAsia="en-US" w:bidi="ar-SA"/>
      </w:rPr>
    </w:lvl>
    <w:lvl w:ilvl="4">
      <w:numFmt w:val="bullet"/>
      <w:lvlText w:val="•"/>
      <w:lvlJc w:val="left"/>
      <w:pPr>
        <w:ind w:left="4882" w:hanging="524"/>
      </w:pPr>
      <w:rPr>
        <w:rFonts w:hint="default"/>
        <w:lang w:val="pt-PT" w:eastAsia="en-US" w:bidi="ar-SA"/>
      </w:rPr>
    </w:lvl>
    <w:lvl w:ilvl="5">
      <w:numFmt w:val="bullet"/>
      <w:lvlText w:val="•"/>
      <w:lvlJc w:val="left"/>
      <w:pPr>
        <w:ind w:left="5887" w:hanging="524"/>
      </w:pPr>
      <w:rPr>
        <w:rFonts w:hint="default"/>
        <w:lang w:val="pt-PT" w:eastAsia="en-US" w:bidi="ar-SA"/>
      </w:rPr>
    </w:lvl>
    <w:lvl w:ilvl="6">
      <w:numFmt w:val="bullet"/>
      <w:lvlText w:val="•"/>
      <w:lvlJc w:val="left"/>
      <w:pPr>
        <w:ind w:left="6893" w:hanging="524"/>
      </w:pPr>
      <w:rPr>
        <w:rFonts w:hint="default"/>
        <w:lang w:val="pt-PT" w:eastAsia="en-US" w:bidi="ar-SA"/>
      </w:rPr>
    </w:lvl>
    <w:lvl w:ilvl="7">
      <w:numFmt w:val="bullet"/>
      <w:lvlText w:val="•"/>
      <w:lvlJc w:val="left"/>
      <w:pPr>
        <w:ind w:left="7898" w:hanging="524"/>
      </w:pPr>
      <w:rPr>
        <w:rFonts w:hint="default"/>
        <w:lang w:val="pt-PT" w:eastAsia="en-US" w:bidi="ar-SA"/>
      </w:rPr>
    </w:lvl>
    <w:lvl w:ilvl="8">
      <w:numFmt w:val="bullet"/>
      <w:lvlText w:val="•"/>
      <w:lvlJc w:val="left"/>
      <w:pPr>
        <w:ind w:left="8904" w:hanging="524"/>
      </w:pPr>
      <w:rPr>
        <w:rFonts w:hint="default"/>
        <w:lang w:val="pt-PT" w:eastAsia="en-US" w:bidi="ar-SA"/>
      </w:rPr>
    </w:lvl>
  </w:abstractNum>
  <w:abstractNum w:abstractNumId="44">
    <w:nsid w:val="57EF224A"/>
    <w:multiLevelType w:val="hybridMultilevel"/>
    <w:tmpl w:val="4872ABE4"/>
    <w:lvl w:ilvl="0" w:tplc="CB2A97AC">
      <w:start w:val="1"/>
      <w:numFmt w:val="lowerLetter"/>
      <w:lvlText w:val="%1)"/>
      <w:lvlJc w:val="left"/>
      <w:pPr>
        <w:ind w:left="852" w:hanging="274"/>
      </w:pPr>
      <w:rPr>
        <w:rFonts w:ascii="Arial" w:eastAsia="Arial" w:hAnsi="Arial" w:cs="Arial" w:hint="default"/>
        <w:b w:val="0"/>
        <w:bCs w:val="0"/>
        <w:i w:val="0"/>
        <w:iCs w:val="0"/>
        <w:spacing w:val="0"/>
        <w:w w:val="100"/>
        <w:sz w:val="24"/>
        <w:szCs w:val="24"/>
        <w:lang w:val="pt-PT" w:eastAsia="en-US" w:bidi="ar-SA"/>
      </w:rPr>
    </w:lvl>
    <w:lvl w:ilvl="1" w:tplc="1F9ADB3A">
      <w:numFmt w:val="bullet"/>
      <w:lvlText w:val="•"/>
      <w:lvlJc w:val="left"/>
      <w:pPr>
        <w:ind w:left="1865" w:hanging="274"/>
      </w:pPr>
      <w:rPr>
        <w:rFonts w:hint="default"/>
        <w:lang w:val="pt-PT" w:eastAsia="en-US" w:bidi="ar-SA"/>
      </w:rPr>
    </w:lvl>
    <w:lvl w:ilvl="2" w:tplc="C3368BDE">
      <w:numFmt w:val="bullet"/>
      <w:lvlText w:val="•"/>
      <w:lvlJc w:val="left"/>
      <w:pPr>
        <w:ind w:left="2871" w:hanging="274"/>
      </w:pPr>
      <w:rPr>
        <w:rFonts w:hint="default"/>
        <w:lang w:val="pt-PT" w:eastAsia="en-US" w:bidi="ar-SA"/>
      </w:rPr>
    </w:lvl>
    <w:lvl w:ilvl="3" w:tplc="637ABBDE">
      <w:numFmt w:val="bullet"/>
      <w:lvlText w:val="•"/>
      <w:lvlJc w:val="left"/>
      <w:pPr>
        <w:ind w:left="3876" w:hanging="274"/>
      </w:pPr>
      <w:rPr>
        <w:rFonts w:hint="default"/>
        <w:lang w:val="pt-PT" w:eastAsia="en-US" w:bidi="ar-SA"/>
      </w:rPr>
    </w:lvl>
    <w:lvl w:ilvl="4" w:tplc="A3F09E22">
      <w:numFmt w:val="bullet"/>
      <w:lvlText w:val="•"/>
      <w:lvlJc w:val="left"/>
      <w:pPr>
        <w:ind w:left="4882" w:hanging="274"/>
      </w:pPr>
      <w:rPr>
        <w:rFonts w:hint="default"/>
        <w:lang w:val="pt-PT" w:eastAsia="en-US" w:bidi="ar-SA"/>
      </w:rPr>
    </w:lvl>
    <w:lvl w:ilvl="5" w:tplc="257E9FF0">
      <w:numFmt w:val="bullet"/>
      <w:lvlText w:val="•"/>
      <w:lvlJc w:val="left"/>
      <w:pPr>
        <w:ind w:left="5887" w:hanging="274"/>
      </w:pPr>
      <w:rPr>
        <w:rFonts w:hint="default"/>
        <w:lang w:val="pt-PT" w:eastAsia="en-US" w:bidi="ar-SA"/>
      </w:rPr>
    </w:lvl>
    <w:lvl w:ilvl="6" w:tplc="2D1CDC9E">
      <w:numFmt w:val="bullet"/>
      <w:lvlText w:val="•"/>
      <w:lvlJc w:val="left"/>
      <w:pPr>
        <w:ind w:left="6893" w:hanging="274"/>
      </w:pPr>
      <w:rPr>
        <w:rFonts w:hint="default"/>
        <w:lang w:val="pt-PT" w:eastAsia="en-US" w:bidi="ar-SA"/>
      </w:rPr>
    </w:lvl>
    <w:lvl w:ilvl="7" w:tplc="1C265954">
      <w:numFmt w:val="bullet"/>
      <w:lvlText w:val="•"/>
      <w:lvlJc w:val="left"/>
      <w:pPr>
        <w:ind w:left="7898" w:hanging="274"/>
      </w:pPr>
      <w:rPr>
        <w:rFonts w:hint="default"/>
        <w:lang w:val="pt-PT" w:eastAsia="en-US" w:bidi="ar-SA"/>
      </w:rPr>
    </w:lvl>
    <w:lvl w:ilvl="8" w:tplc="6978BA94">
      <w:numFmt w:val="bullet"/>
      <w:lvlText w:val="•"/>
      <w:lvlJc w:val="left"/>
      <w:pPr>
        <w:ind w:left="8904" w:hanging="274"/>
      </w:pPr>
      <w:rPr>
        <w:rFonts w:hint="default"/>
        <w:lang w:val="pt-PT" w:eastAsia="en-US" w:bidi="ar-SA"/>
      </w:rPr>
    </w:lvl>
  </w:abstractNum>
  <w:abstractNum w:abstractNumId="45">
    <w:nsid w:val="5E16423D"/>
    <w:multiLevelType w:val="multilevel"/>
    <w:tmpl w:val="612C501C"/>
    <w:lvl w:ilvl="0">
      <w:start w:val="8"/>
      <w:numFmt w:val="decimal"/>
      <w:lvlText w:val="%1"/>
      <w:lvlJc w:val="left"/>
      <w:pPr>
        <w:ind w:left="852" w:hanging="411"/>
      </w:pPr>
      <w:rPr>
        <w:rFonts w:hint="default"/>
        <w:lang w:val="pt-PT" w:eastAsia="en-US" w:bidi="ar-SA"/>
      </w:rPr>
    </w:lvl>
    <w:lvl w:ilvl="1">
      <w:start w:val="2"/>
      <w:numFmt w:val="decimal"/>
      <w:lvlText w:val="%1.%2"/>
      <w:lvlJc w:val="left"/>
      <w:pPr>
        <w:ind w:left="852" w:hanging="411"/>
      </w:pPr>
      <w:rPr>
        <w:rFonts w:ascii="Arial" w:eastAsia="Arial" w:hAnsi="Arial" w:cs="Arial" w:hint="default"/>
        <w:b w:val="0"/>
        <w:bCs w:val="0"/>
        <w:i w:val="0"/>
        <w:iCs w:val="0"/>
        <w:spacing w:val="0"/>
        <w:w w:val="99"/>
        <w:sz w:val="24"/>
        <w:szCs w:val="24"/>
        <w:lang w:val="pt-PT" w:eastAsia="en-US" w:bidi="ar-SA"/>
      </w:rPr>
    </w:lvl>
    <w:lvl w:ilvl="2">
      <w:start w:val="1"/>
      <w:numFmt w:val="decimal"/>
      <w:lvlText w:val="%1.%2.%3"/>
      <w:lvlJc w:val="left"/>
      <w:pPr>
        <w:ind w:left="852" w:hanging="747"/>
      </w:pPr>
      <w:rPr>
        <w:rFonts w:ascii="Arial" w:eastAsia="Arial" w:hAnsi="Arial" w:cs="Arial" w:hint="default"/>
        <w:b w:val="0"/>
        <w:bCs w:val="0"/>
        <w:i w:val="0"/>
        <w:iCs w:val="0"/>
        <w:spacing w:val="-2"/>
        <w:w w:val="99"/>
        <w:sz w:val="24"/>
        <w:szCs w:val="24"/>
        <w:lang w:val="pt-PT" w:eastAsia="en-US" w:bidi="ar-SA"/>
      </w:rPr>
    </w:lvl>
    <w:lvl w:ilvl="3">
      <w:numFmt w:val="bullet"/>
      <w:lvlText w:val="•"/>
      <w:lvlJc w:val="left"/>
      <w:pPr>
        <w:ind w:left="3876" w:hanging="747"/>
      </w:pPr>
      <w:rPr>
        <w:rFonts w:hint="default"/>
        <w:lang w:val="pt-PT" w:eastAsia="en-US" w:bidi="ar-SA"/>
      </w:rPr>
    </w:lvl>
    <w:lvl w:ilvl="4">
      <w:numFmt w:val="bullet"/>
      <w:lvlText w:val="•"/>
      <w:lvlJc w:val="left"/>
      <w:pPr>
        <w:ind w:left="4882" w:hanging="747"/>
      </w:pPr>
      <w:rPr>
        <w:rFonts w:hint="default"/>
        <w:lang w:val="pt-PT" w:eastAsia="en-US" w:bidi="ar-SA"/>
      </w:rPr>
    </w:lvl>
    <w:lvl w:ilvl="5">
      <w:numFmt w:val="bullet"/>
      <w:lvlText w:val="•"/>
      <w:lvlJc w:val="left"/>
      <w:pPr>
        <w:ind w:left="5887" w:hanging="747"/>
      </w:pPr>
      <w:rPr>
        <w:rFonts w:hint="default"/>
        <w:lang w:val="pt-PT" w:eastAsia="en-US" w:bidi="ar-SA"/>
      </w:rPr>
    </w:lvl>
    <w:lvl w:ilvl="6">
      <w:numFmt w:val="bullet"/>
      <w:lvlText w:val="•"/>
      <w:lvlJc w:val="left"/>
      <w:pPr>
        <w:ind w:left="6893" w:hanging="747"/>
      </w:pPr>
      <w:rPr>
        <w:rFonts w:hint="default"/>
        <w:lang w:val="pt-PT" w:eastAsia="en-US" w:bidi="ar-SA"/>
      </w:rPr>
    </w:lvl>
    <w:lvl w:ilvl="7">
      <w:numFmt w:val="bullet"/>
      <w:lvlText w:val="•"/>
      <w:lvlJc w:val="left"/>
      <w:pPr>
        <w:ind w:left="7898" w:hanging="747"/>
      </w:pPr>
      <w:rPr>
        <w:rFonts w:hint="default"/>
        <w:lang w:val="pt-PT" w:eastAsia="en-US" w:bidi="ar-SA"/>
      </w:rPr>
    </w:lvl>
    <w:lvl w:ilvl="8">
      <w:numFmt w:val="bullet"/>
      <w:lvlText w:val="•"/>
      <w:lvlJc w:val="left"/>
      <w:pPr>
        <w:ind w:left="8904" w:hanging="747"/>
      </w:pPr>
      <w:rPr>
        <w:rFonts w:hint="default"/>
        <w:lang w:val="pt-PT" w:eastAsia="en-US" w:bidi="ar-SA"/>
      </w:rPr>
    </w:lvl>
  </w:abstractNum>
  <w:abstractNum w:abstractNumId="46">
    <w:nsid w:val="6304599F"/>
    <w:multiLevelType w:val="multilevel"/>
    <w:tmpl w:val="C2DCEC66"/>
    <w:lvl w:ilvl="0">
      <w:start w:val="13"/>
      <w:numFmt w:val="decimal"/>
      <w:lvlText w:val="%1"/>
      <w:lvlJc w:val="left"/>
      <w:pPr>
        <w:ind w:left="852" w:hanging="708"/>
      </w:pPr>
      <w:rPr>
        <w:rFonts w:hint="default"/>
        <w:lang w:val="pt-PT" w:eastAsia="en-US" w:bidi="ar-SA"/>
      </w:rPr>
    </w:lvl>
    <w:lvl w:ilvl="1">
      <w:start w:val="1"/>
      <w:numFmt w:val="decimal"/>
      <w:lvlText w:val="%1.%2."/>
      <w:lvlJc w:val="left"/>
      <w:pPr>
        <w:ind w:left="852" w:hanging="708"/>
      </w:pPr>
      <w:rPr>
        <w:rFonts w:ascii="Arial" w:eastAsia="Arial" w:hAnsi="Arial" w:cs="Arial" w:hint="default"/>
        <w:b w:val="0"/>
        <w:bCs w:val="0"/>
        <w:i w:val="0"/>
        <w:iCs w:val="0"/>
        <w:spacing w:val="-1"/>
        <w:w w:val="99"/>
        <w:sz w:val="24"/>
        <w:szCs w:val="24"/>
        <w:lang w:val="pt-PT" w:eastAsia="en-US" w:bidi="ar-SA"/>
      </w:rPr>
    </w:lvl>
    <w:lvl w:ilvl="2">
      <w:start w:val="1"/>
      <w:numFmt w:val="lowerLetter"/>
      <w:lvlText w:val="%3)"/>
      <w:lvlJc w:val="left"/>
      <w:pPr>
        <w:ind w:left="1418" w:hanging="850"/>
      </w:pPr>
      <w:rPr>
        <w:rFonts w:ascii="Arial" w:eastAsia="Arial" w:hAnsi="Arial" w:cs="Arial" w:hint="default"/>
        <w:b w:val="0"/>
        <w:bCs w:val="0"/>
        <w:i w:val="0"/>
        <w:iCs w:val="0"/>
        <w:spacing w:val="0"/>
        <w:w w:val="89"/>
        <w:sz w:val="24"/>
        <w:szCs w:val="24"/>
        <w:lang w:val="pt-PT" w:eastAsia="en-US" w:bidi="ar-SA"/>
      </w:rPr>
    </w:lvl>
    <w:lvl w:ilvl="3">
      <w:numFmt w:val="bullet"/>
      <w:lvlText w:val="•"/>
      <w:lvlJc w:val="left"/>
      <w:pPr>
        <w:ind w:left="1780" w:hanging="850"/>
      </w:pPr>
      <w:rPr>
        <w:rFonts w:hint="default"/>
        <w:lang w:val="pt-PT" w:eastAsia="en-US" w:bidi="ar-SA"/>
      </w:rPr>
    </w:lvl>
    <w:lvl w:ilvl="4">
      <w:numFmt w:val="bullet"/>
      <w:lvlText w:val="•"/>
      <w:lvlJc w:val="left"/>
      <w:pPr>
        <w:ind w:left="3085" w:hanging="850"/>
      </w:pPr>
      <w:rPr>
        <w:rFonts w:hint="default"/>
        <w:lang w:val="pt-PT" w:eastAsia="en-US" w:bidi="ar-SA"/>
      </w:rPr>
    </w:lvl>
    <w:lvl w:ilvl="5">
      <w:numFmt w:val="bullet"/>
      <w:lvlText w:val="•"/>
      <w:lvlJc w:val="left"/>
      <w:pPr>
        <w:ind w:left="4390" w:hanging="850"/>
      </w:pPr>
      <w:rPr>
        <w:rFonts w:hint="default"/>
        <w:lang w:val="pt-PT" w:eastAsia="en-US" w:bidi="ar-SA"/>
      </w:rPr>
    </w:lvl>
    <w:lvl w:ilvl="6">
      <w:numFmt w:val="bullet"/>
      <w:lvlText w:val="•"/>
      <w:lvlJc w:val="left"/>
      <w:pPr>
        <w:ind w:left="5695" w:hanging="850"/>
      </w:pPr>
      <w:rPr>
        <w:rFonts w:hint="default"/>
        <w:lang w:val="pt-PT" w:eastAsia="en-US" w:bidi="ar-SA"/>
      </w:rPr>
    </w:lvl>
    <w:lvl w:ilvl="7">
      <w:numFmt w:val="bullet"/>
      <w:lvlText w:val="•"/>
      <w:lvlJc w:val="left"/>
      <w:pPr>
        <w:ind w:left="7000" w:hanging="850"/>
      </w:pPr>
      <w:rPr>
        <w:rFonts w:hint="default"/>
        <w:lang w:val="pt-PT" w:eastAsia="en-US" w:bidi="ar-SA"/>
      </w:rPr>
    </w:lvl>
    <w:lvl w:ilvl="8">
      <w:numFmt w:val="bullet"/>
      <w:lvlText w:val="•"/>
      <w:lvlJc w:val="left"/>
      <w:pPr>
        <w:ind w:left="8305" w:hanging="850"/>
      </w:pPr>
      <w:rPr>
        <w:rFonts w:hint="default"/>
        <w:lang w:val="pt-PT" w:eastAsia="en-US" w:bidi="ar-SA"/>
      </w:rPr>
    </w:lvl>
  </w:abstractNum>
  <w:abstractNum w:abstractNumId="47">
    <w:nsid w:val="65F66AD3"/>
    <w:multiLevelType w:val="multilevel"/>
    <w:tmpl w:val="9AD8F3D4"/>
    <w:lvl w:ilvl="0">
      <w:start w:val="5"/>
      <w:numFmt w:val="decimal"/>
      <w:lvlText w:val="%1"/>
      <w:lvlJc w:val="left"/>
      <w:pPr>
        <w:ind w:left="1284" w:hanging="432"/>
      </w:pPr>
      <w:rPr>
        <w:rFonts w:hint="default"/>
        <w:lang w:val="pt-PT" w:eastAsia="en-US" w:bidi="ar-SA"/>
      </w:rPr>
    </w:lvl>
    <w:lvl w:ilvl="1">
      <w:start w:val="1"/>
      <w:numFmt w:val="decimal"/>
      <w:lvlText w:val="%1.%2."/>
      <w:lvlJc w:val="left"/>
      <w:pPr>
        <w:ind w:left="1284" w:hanging="432"/>
      </w:pPr>
      <w:rPr>
        <w:rFonts w:ascii="Arial" w:eastAsia="Arial" w:hAnsi="Arial" w:cs="Arial" w:hint="default"/>
        <w:b w:val="0"/>
        <w:bCs w:val="0"/>
        <w:i w:val="0"/>
        <w:iCs w:val="0"/>
        <w:spacing w:val="0"/>
        <w:w w:val="99"/>
        <w:sz w:val="24"/>
        <w:szCs w:val="24"/>
        <w:lang w:val="pt-PT" w:eastAsia="en-US" w:bidi="ar-SA"/>
      </w:rPr>
    </w:lvl>
    <w:lvl w:ilvl="2">
      <w:start w:val="1"/>
      <w:numFmt w:val="lowerLetter"/>
      <w:lvlText w:val="%3)"/>
      <w:lvlJc w:val="left"/>
      <w:pPr>
        <w:ind w:left="1984" w:hanging="284"/>
      </w:pPr>
      <w:rPr>
        <w:rFonts w:ascii="Arial" w:eastAsia="Arial" w:hAnsi="Arial" w:cs="Arial" w:hint="default"/>
        <w:b w:val="0"/>
        <w:bCs w:val="0"/>
        <w:i w:val="0"/>
        <w:iCs w:val="0"/>
        <w:spacing w:val="0"/>
        <w:w w:val="89"/>
        <w:sz w:val="24"/>
        <w:szCs w:val="24"/>
        <w:lang w:val="pt-PT" w:eastAsia="en-US" w:bidi="ar-SA"/>
      </w:rPr>
    </w:lvl>
    <w:lvl w:ilvl="3">
      <w:numFmt w:val="bullet"/>
      <w:lvlText w:val="•"/>
      <w:lvlJc w:val="left"/>
      <w:pPr>
        <w:ind w:left="2260" w:hanging="284"/>
      </w:pPr>
      <w:rPr>
        <w:rFonts w:hint="default"/>
        <w:lang w:val="pt-PT" w:eastAsia="en-US" w:bidi="ar-SA"/>
      </w:rPr>
    </w:lvl>
    <w:lvl w:ilvl="4">
      <w:numFmt w:val="bullet"/>
      <w:lvlText w:val="•"/>
      <w:lvlJc w:val="left"/>
      <w:pPr>
        <w:ind w:left="3496" w:hanging="284"/>
      </w:pPr>
      <w:rPr>
        <w:rFonts w:hint="default"/>
        <w:lang w:val="pt-PT" w:eastAsia="en-US" w:bidi="ar-SA"/>
      </w:rPr>
    </w:lvl>
    <w:lvl w:ilvl="5">
      <w:numFmt w:val="bullet"/>
      <w:lvlText w:val="•"/>
      <w:lvlJc w:val="left"/>
      <w:pPr>
        <w:ind w:left="4732" w:hanging="284"/>
      </w:pPr>
      <w:rPr>
        <w:rFonts w:hint="default"/>
        <w:lang w:val="pt-PT" w:eastAsia="en-US" w:bidi="ar-SA"/>
      </w:rPr>
    </w:lvl>
    <w:lvl w:ilvl="6">
      <w:numFmt w:val="bullet"/>
      <w:lvlText w:val="•"/>
      <w:lvlJc w:val="left"/>
      <w:pPr>
        <w:ind w:left="5969" w:hanging="284"/>
      </w:pPr>
      <w:rPr>
        <w:rFonts w:hint="default"/>
        <w:lang w:val="pt-PT" w:eastAsia="en-US" w:bidi="ar-SA"/>
      </w:rPr>
    </w:lvl>
    <w:lvl w:ilvl="7">
      <w:numFmt w:val="bullet"/>
      <w:lvlText w:val="•"/>
      <w:lvlJc w:val="left"/>
      <w:pPr>
        <w:ind w:left="7205" w:hanging="284"/>
      </w:pPr>
      <w:rPr>
        <w:rFonts w:hint="default"/>
        <w:lang w:val="pt-PT" w:eastAsia="en-US" w:bidi="ar-SA"/>
      </w:rPr>
    </w:lvl>
    <w:lvl w:ilvl="8">
      <w:numFmt w:val="bullet"/>
      <w:lvlText w:val="•"/>
      <w:lvlJc w:val="left"/>
      <w:pPr>
        <w:ind w:left="8442" w:hanging="284"/>
      </w:pPr>
      <w:rPr>
        <w:rFonts w:hint="default"/>
        <w:lang w:val="pt-PT" w:eastAsia="en-US" w:bidi="ar-SA"/>
      </w:rPr>
    </w:lvl>
  </w:abstractNum>
  <w:abstractNum w:abstractNumId="48">
    <w:nsid w:val="6970380D"/>
    <w:multiLevelType w:val="multilevel"/>
    <w:tmpl w:val="9B76852A"/>
    <w:lvl w:ilvl="0">
      <w:start w:val="16"/>
      <w:numFmt w:val="decimal"/>
      <w:lvlText w:val="%1"/>
      <w:lvlJc w:val="left"/>
      <w:pPr>
        <w:ind w:left="852" w:hanging="581"/>
      </w:pPr>
      <w:rPr>
        <w:rFonts w:hint="default"/>
        <w:lang w:val="pt-PT" w:eastAsia="en-US" w:bidi="ar-SA"/>
      </w:rPr>
    </w:lvl>
    <w:lvl w:ilvl="1">
      <w:start w:val="1"/>
      <w:numFmt w:val="decimal"/>
      <w:lvlText w:val="%1.%2"/>
      <w:lvlJc w:val="left"/>
      <w:pPr>
        <w:ind w:left="852" w:hanging="581"/>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81"/>
      </w:pPr>
      <w:rPr>
        <w:rFonts w:hint="default"/>
        <w:lang w:val="pt-PT" w:eastAsia="en-US" w:bidi="ar-SA"/>
      </w:rPr>
    </w:lvl>
    <w:lvl w:ilvl="3">
      <w:numFmt w:val="bullet"/>
      <w:lvlText w:val="•"/>
      <w:lvlJc w:val="left"/>
      <w:pPr>
        <w:ind w:left="3876" w:hanging="581"/>
      </w:pPr>
      <w:rPr>
        <w:rFonts w:hint="default"/>
        <w:lang w:val="pt-PT" w:eastAsia="en-US" w:bidi="ar-SA"/>
      </w:rPr>
    </w:lvl>
    <w:lvl w:ilvl="4">
      <w:numFmt w:val="bullet"/>
      <w:lvlText w:val="•"/>
      <w:lvlJc w:val="left"/>
      <w:pPr>
        <w:ind w:left="4882" w:hanging="581"/>
      </w:pPr>
      <w:rPr>
        <w:rFonts w:hint="default"/>
        <w:lang w:val="pt-PT" w:eastAsia="en-US" w:bidi="ar-SA"/>
      </w:rPr>
    </w:lvl>
    <w:lvl w:ilvl="5">
      <w:numFmt w:val="bullet"/>
      <w:lvlText w:val="•"/>
      <w:lvlJc w:val="left"/>
      <w:pPr>
        <w:ind w:left="5887" w:hanging="581"/>
      </w:pPr>
      <w:rPr>
        <w:rFonts w:hint="default"/>
        <w:lang w:val="pt-PT" w:eastAsia="en-US" w:bidi="ar-SA"/>
      </w:rPr>
    </w:lvl>
    <w:lvl w:ilvl="6">
      <w:numFmt w:val="bullet"/>
      <w:lvlText w:val="•"/>
      <w:lvlJc w:val="left"/>
      <w:pPr>
        <w:ind w:left="6893" w:hanging="581"/>
      </w:pPr>
      <w:rPr>
        <w:rFonts w:hint="default"/>
        <w:lang w:val="pt-PT" w:eastAsia="en-US" w:bidi="ar-SA"/>
      </w:rPr>
    </w:lvl>
    <w:lvl w:ilvl="7">
      <w:numFmt w:val="bullet"/>
      <w:lvlText w:val="•"/>
      <w:lvlJc w:val="left"/>
      <w:pPr>
        <w:ind w:left="7898" w:hanging="581"/>
      </w:pPr>
      <w:rPr>
        <w:rFonts w:hint="default"/>
        <w:lang w:val="pt-PT" w:eastAsia="en-US" w:bidi="ar-SA"/>
      </w:rPr>
    </w:lvl>
    <w:lvl w:ilvl="8">
      <w:numFmt w:val="bullet"/>
      <w:lvlText w:val="•"/>
      <w:lvlJc w:val="left"/>
      <w:pPr>
        <w:ind w:left="8904" w:hanging="581"/>
      </w:pPr>
      <w:rPr>
        <w:rFonts w:hint="default"/>
        <w:lang w:val="pt-PT" w:eastAsia="en-US" w:bidi="ar-SA"/>
      </w:rPr>
    </w:lvl>
  </w:abstractNum>
  <w:abstractNum w:abstractNumId="49">
    <w:nsid w:val="6A934848"/>
    <w:multiLevelType w:val="multilevel"/>
    <w:tmpl w:val="400452D0"/>
    <w:lvl w:ilvl="0">
      <w:start w:val="17"/>
      <w:numFmt w:val="decimal"/>
      <w:lvlText w:val="%1"/>
      <w:lvlJc w:val="left"/>
      <w:pPr>
        <w:ind w:left="852" w:hanging="576"/>
      </w:pPr>
      <w:rPr>
        <w:rFonts w:hint="default"/>
        <w:lang w:val="pt-PT" w:eastAsia="en-US" w:bidi="ar-SA"/>
      </w:rPr>
    </w:lvl>
    <w:lvl w:ilvl="1">
      <w:start w:val="1"/>
      <w:numFmt w:val="decimal"/>
      <w:lvlText w:val="%1.%2"/>
      <w:lvlJc w:val="left"/>
      <w:pPr>
        <w:ind w:left="852" w:hanging="576"/>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2871" w:hanging="576"/>
      </w:pPr>
      <w:rPr>
        <w:rFonts w:hint="default"/>
        <w:lang w:val="pt-PT" w:eastAsia="en-US" w:bidi="ar-SA"/>
      </w:rPr>
    </w:lvl>
    <w:lvl w:ilvl="3">
      <w:numFmt w:val="bullet"/>
      <w:lvlText w:val="•"/>
      <w:lvlJc w:val="left"/>
      <w:pPr>
        <w:ind w:left="3876" w:hanging="576"/>
      </w:pPr>
      <w:rPr>
        <w:rFonts w:hint="default"/>
        <w:lang w:val="pt-PT" w:eastAsia="en-US" w:bidi="ar-SA"/>
      </w:rPr>
    </w:lvl>
    <w:lvl w:ilvl="4">
      <w:numFmt w:val="bullet"/>
      <w:lvlText w:val="•"/>
      <w:lvlJc w:val="left"/>
      <w:pPr>
        <w:ind w:left="4882" w:hanging="576"/>
      </w:pPr>
      <w:rPr>
        <w:rFonts w:hint="default"/>
        <w:lang w:val="pt-PT" w:eastAsia="en-US" w:bidi="ar-SA"/>
      </w:rPr>
    </w:lvl>
    <w:lvl w:ilvl="5">
      <w:numFmt w:val="bullet"/>
      <w:lvlText w:val="•"/>
      <w:lvlJc w:val="left"/>
      <w:pPr>
        <w:ind w:left="5887" w:hanging="576"/>
      </w:pPr>
      <w:rPr>
        <w:rFonts w:hint="default"/>
        <w:lang w:val="pt-PT" w:eastAsia="en-US" w:bidi="ar-SA"/>
      </w:rPr>
    </w:lvl>
    <w:lvl w:ilvl="6">
      <w:numFmt w:val="bullet"/>
      <w:lvlText w:val="•"/>
      <w:lvlJc w:val="left"/>
      <w:pPr>
        <w:ind w:left="6893" w:hanging="576"/>
      </w:pPr>
      <w:rPr>
        <w:rFonts w:hint="default"/>
        <w:lang w:val="pt-PT" w:eastAsia="en-US" w:bidi="ar-SA"/>
      </w:rPr>
    </w:lvl>
    <w:lvl w:ilvl="7">
      <w:numFmt w:val="bullet"/>
      <w:lvlText w:val="•"/>
      <w:lvlJc w:val="left"/>
      <w:pPr>
        <w:ind w:left="7898" w:hanging="576"/>
      </w:pPr>
      <w:rPr>
        <w:rFonts w:hint="default"/>
        <w:lang w:val="pt-PT" w:eastAsia="en-US" w:bidi="ar-SA"/>
      </w:rPr>
    </w:lvl>
    <w:lvl w:ilvl="8">
      <w:numFmt w:val="bullet"/>
      <w:lvlText w:val="•"/>
      <w:lvlJc w:val="left"/>
      <w:pPr>
        <w:ind w:left="8904" w:hanging="576"/>
      </w:pPr>
      <w:rPr>
        <w:rFonts w:hint="default"/>
        <w:lang w:val="pt-PT" w:eastAsia="en-US" w:bidi="ar-SA"/>
      </w:rPr>
    </w:lvl>
  </w:abstractNum>
  <w:abstractNum w:abstractNumId="50">
    <w:nsid w:val="6D9E12CE"/>
    <w:multiLevelType w:val="multilevel"/>
    <w:tmpl w:val="5DE0E7E6"/>
    <w:lvl w:ilvl="0">
      <w:start w:val="3"/>
      <w:numFmt w:val="decimal"/>
      <w:lvlText w:val="%1"/>
      <w:lvlJc w:val="left"/>
      <w:pPr>
        <w:ind w:left="852" w:hanging="716"/>
      </w:pPr>
      <w:rPr>
        <w:rFonts w:hint="default"/>
        <w:lang w:val="pt-PT" w:eastAsia="en-US" w:bidi="ar-SA"/>
      </w:rPr>
    </w:lvl>
    <w:lvl w:ilvl="1">
      <w:start w:val="1"/>
      <w:numFmt w:val="decimal"/>
      <w:lvlText w:val="%1.%2."/>
      <w:lvlJc w:val="left"/>
      <w:pPr>
        <w:ind w:left="852" w:hanging="716"/>
      </w:pPr>
      <w:rPr>
        <w:rFonts w:ascii="Arial" w:eastAsia="Arial" w:hAnsi="Arial" w:cs="Arial" w:hint="default"/>
        <w:b w:val="0"/>
        <w:bCs w:val="0"/>
        <w:i w:val="0"/>
        <w:iCs w:val="0"/>
        <w:spacing w:val="0"/>
        <w:w w:val="99"/>
        <w:sz w:val="24"/>
        <w:szCs w:val="24"/>
        <w:lang w:val="pt-PT" w:eastAsia="en-US" w:bidi="ar-SA"/>
      </w:rPr>
    </w:lvl>
    <w:lvl w:ilvl="2">
      <w:start w:val="1"/>
      <w:numFmt w:val="decimal"/>
      <w:lvlText w:val="%3)"/>
      <w:lvlJc w:val="left"/>
      <w:pPr>
        <w:ind w:left="1572" w:hanging="360"/>
      </w:pPr>
      <w:rPr>
        <w:rFonts w:ascii="Arial" w:eastAsia="Arial" w:hAnsi="Arial" w:cs="Arial" w:hint="default"/>
        <w:b w:val="0"/>
        <w:bCs w:val="0"/>
        <w:i w:val="0"/>
        <w:iCs w:val="0"/>
        <w:spacing w:val="0"/>
        <w:w w:val="99"/>
        <w:sz w:val="24"/>
        <w:szCs w:val="24"/>
        <w:lang w:val="pt-PT" w:eastAsia="en-US" w:bidi="ar-SA"/>
      </w:rPr>
    </w:lvl>
    <w:lvl w:ilvl="3">
      <w:numFmt w:val="bullet"/>
      <w:lvlText w:val="•"/>
      <w:lvlJc w:val="left"/>
      <w:pPr>
        <w:ind w:left="3654" w:hanging="360"/>
      </w:pPr>
      <w:rPr>
        <w:rFonts w:hint="default"/>
        <w:lang w:val="pt-PT" w:eastAsia="en-US" w:bidi="ar-SA"/>
      </w:rPr>
    </w:lvl>
    <w:lvl w:ilvl="4">
      <w:numFmt w:val="bullet"/>
      <w:lvlText w:val="•"/>
      <w:lvlJc w:val="left"/>
      <w:pPr>
        <w:ind w:left="4691" w:hanging="360"/>
      </w:pPr>
      <w:rPr>
        <w:rFonts w:hint="default"/>
        <w:lang w:val="pt-PT" w:eastAsia="en-US" w:bidi="ar-SA"/>
      </w:rPr>
    </w:lvl>
    <w:lvl w:ilvl="5">
      <w:numFmt w:val="bullet"/>
      <w:lvlText w:val="•"/>
      <w:lvlJc w:val="left"/>
      <w:pPr>
        <w:ind w:left="5729" w:hanging="360"/>
      </w:pPr>
      <w:rPr>
        <w:rFonts w:hint="default"/>
        <w:lang w:val="pt-PT" w:eastAsia="en-US" w:bidi="ar-SA"/>
      </w:rPr>
    </w:lvl>
    <w:lvl w:ilvl="6">
      <w:numFmt w:val="bullet"/>
      <w:lvlText w:val="•"/>
      <w:lvlJc w:val="left"/>
      <w:pPr>
        <w:ind w:left="6766" w:hanging="360"/>
      </w:pPr>
      <w:rPr>
        <w:rFonts w:hint="default"/>
        <w:lang w:val="pt-PT" w:eastAsia="en-US" w:bidi="ar-SA"/>
      </w:rPr>
    </w:lvl>
    <w:lvl w:ilvl="7">
      <w:numFmt w:val="bullet"/>
      <w:lvlText w:val="•"/>
      <w:lvlJc w:val="left"/>
      <w:pPr>
        <w:ind w:left="7803" w:hanging="360"/>
      </w:pPr>
      <w:rPr>
        <w:rFonts w:hint="default"/>
        <w:lang w:val="pt-PT" w:eastAsia="en-US" w:bidi="ar-SA"/>
      </w:rPr>
    </w:lvl>
    <w:lvl w:ilvl="8">
      <w:numFmt w:val="bullet"/>
      <w:lvlText w:val="•"/>
      <w:lvlJc w:val="left"/>
      <w:pPr>
        <w:ind w:left="8840" w:hanging="360"/>
      </w:pPr>
      <w:rPr>
        <w:rFonts w:hint="default"/>
        <w:lang w:val="pt-PT" w:eastAsia="en-US" w:bidi="ar-SA"/>
      </w:rPr>
    </w:lvl>
  </w:abstractNum>
  <w:abstractNum w:abstractNumId="51">
    <w:nsid w:val="6DAD44AB"/>
    <w:multiLevelType w:val="multilevel"/>
    <w:tmpl w:val="E926F96A"/>
    <w:lvl w:ilvl="0">
      <w:start w:val="3"/>
      <w:numFmt w:val="decimal"/>
      <w:lvlText w:val="%1"/>
      <w:lvlJc w:val="left"/>
      <w:pPr>
        <w:ind w:left="852" w:hanging="413"/>
      </w:pPr>
      <w:rPr>
        <w:rFonts w:hint="default"/>
        <w:lang w:val="pt-PT" w:eastAsia="en-US" w:bidi="ar-SA"/>
      </w:rPr>
    </w:lvl>
    <w:lvl w:ilvl="1">
      <w:start w:val="1"/>
      <w:numFmt w:val="decimal"/>
      <w:lvlText w:val="%1.%2"/>
      <w:lvlJc w:val="left"/>
      <w:pPr>
        <w:ind w:left="852" w:hanging="413"/>
      </w:pPr>
      <w:rPr>
        <w:rFonts w:ascii="Arial" w:eastAsia="Arial" w:hAnsi="Arial" w:cs="Arial" w:hint="default"/>
        <w:b/>
        <w:bCs/>
        <w:i w:val="0"/>
        <w:iCs w:val="0"/>
        <w:spacing w:val="0"/>
        <w:w w:val="99"/>
        <w:sz w:val="24"/>
        <w:szCs w:val="24"/>
        <w:lang w:val="pt-PT" w:eastAsia="en-US" w:bidi="ar-SA"/>
      </w:rPr>
    </w:lvl>
    <w:lvl w:ilvl="2">
      <w:numFmt w:val="bullet"/>
      <w:lvlText w:val="•"/>
      <w:lvlJc w:val="left"/>
      <w:pPr>
        <w:ind w:left="2871" w:hanging="413"/>
      </w:pPr>
      <w:rPr>
        <w:rFonts w:hint="default"/>
        <w:lang w:val="pt-PT" w:eastAsia="en-US" w:bidi="ar-SA"/>
      </w:rPr>
    </w:lvl>
    <w:lvl w:ilvl="3">
      <w:numFmt w:val="bullet"/>
      <w:lvlText w:val="•"/>
      <w:lvlJc w:val="left"/>
      <w:pPr>
        <w:ind w:left="3876" w:hanging="413"/>
      </w:pPr>
      <w:rPr>
        <w:rFonts w:hint="default"/>
        <w:lang w:val="pt-PT" w:eastAsia="en-US" w:bidi="ar-SA"/>
      </w:rPr>
    </w:lvl>
    <w:lvl w:ilvl="4">
      <w:numFmt w:val="bullet"/>
      <w:lvlText w:val="•"/>
      <w:lvlJc w:val="left"/>
      <w:pPr>
        <w:ind w:left="4882" w:hanging="413"/>
      </w:pPr>
      <w:rPr>
        <w:rFonts w:hint="default"/>
        <w:lang w:val="pt-PT" w:eastAsia="en-US" w:bidi="ar-SA"/>
      </w:rPr>
    </w:lvl>
    <w:lvl w:ilvl="5">
      <w:numFmt w:val="bullet"/>
      <w:lvlText w:val="•"/>
      <w:lvlJc w:val="left"/>
      <w:pPr>
        <w:ind w:left="5887" w:hanging="413"/>
      </w:pPr>
      <w:rPr>
        <w:rFonts w:hint="default"/>
        <w:lang w:val="pt-PT" w:eastAsia="en-US" w:bidi="ar-SA"/>
      </w:rPr>
    </w:lvl>
    <w:lvl w:ilvl="6">
      <w:numFmt w:val="bullet"/>
      <w:lvlText w:val="•"/>
      <w:lvlJc w:val="left"/>
      <w:pPr>
        <w:ind w:left="6893" w:hanging="413"/>
      </w:pPr>
      <w:rPr>
        <w:rFonts w:hint="default"/>
        <w:lang w:val="pt-PT" w:eastAsia="en-US" w:bidi="ar-SA"/>
      </w:rPr>
    </w:lvl>
    <w:lvl w:ilvl="7">
      <w:numFmt w:val="bullet"/>
      <w:lvlText w:val="•"/>
      <w:lvlJc w:val="left"/>
      <w:pPr>
        <w:ind w:left="7898" w:hanging="413"/>
      </w:pPr>
      <w:rPr>
        <w:rFonts w:hint="default"/>
        <w:lang w:val="pt-PT" w:eastAsia="en-US" w:bidi="ar-SA"/>
      </w:rPr>
    </w:lvl>
    <w:lvl w:ilvl="8">
      <w:numFmt w:val="bullet"/>
      <w:lvlText w:val="•"/>
      <w:lvlJc w:val="left"/>
      <w:pPr>
        <w:ind w:left="8904" w:hanging="413"/>
      </w:pPr>
      <w:rPr>
        <w:rFonts w:hint="default"/>
        <w:lang w:val="pt-PT" w:eastAsia="en-US" w:bidi="ar-SA"/>
      </w:rPr>
    </w:lvl>
  </w:abstractNum>
  <w:abstractNum w:abstractNumId="52">
    <w:nsid w:val="70096477"/>
    <w:multiLevelType w:val="multilevel"/>
    <w:tmpl w:val="F6863ADA"/>
    <w:lvl w:ilvl="0">
      <w:start w:val="1"/>
      <w:numFmt w:val="decimal"/>
      <w:lvlText w:val="%1"/>
      <w:lvlJc w:val="left"/>
      <w:pPr>
        <w:ind w:left="1284" w:hanging="432"/>
      </w:pPr>
      <w:rPr>
        <w:rFonts w:hint="default"/>
        <w:lang w:val="pt-PT" w:eastAsia="en-US" w:bidi="ar-SA"/>
      </w:rPr>
    </w:lvl>
    <w:lvl w:ilvl="1">
      <w:start w:val="1"/>
      <w:numFmt w:val="decimal"/>
      <w:lvlText w:val="%1.%2."/>
      <w:lvlJc w:val="left"/>
      <w:pPr>
        <w:ind w:left="1284" w:hanging="432"/>
      </w:pPr>
      <w:rPr>
        <w:rFonts w:ascii="Arial" w:eastAsia="Arial" w:hAnsi="Arial" w:cs="Arial" w:hint="default"/>
        <w:b w:val="0"/>
        <w:bCs w:val="0"/>
        <w:i w:val="0"/>
        <w:iCs w:val="0"/>
        <w:spacing w:val="0"/>
        <w:w w:val="99"/>
        <w:sz w:val="24"/>
        <w:szCs w:val="24"/>
        <w:lang w:val="pt-PT" w:eastAsia="en-US" w:bidi="ar-SA"/>
      </w:rPr>
    </w:lvl>
    <w:lvl w:ilvl="2">
      <w:start w:val="1"/>
      <w:numFmt w:val="lowerLetter"/>
      <w:lvlText w:val="%3)"/>
      <w:lvlJc w:val="left"/>
      <w:pPr>
        <w:ind w:left="1572" w:hanging="360"/>
      </w:pPr>
      <w:rPr>
        <w:rFonts w:ascii="Arial" w:eastAsia="Arial" w:hAnsi="Arial" w:cs="Arial" w:hint="default"/>
        <w:b w:val="0"/>
        <w:bCs w:val="0"/>
        <w:i w:val="0"/>
        <w:iCs w:val="0"/>
        <w:spacing w:val="0"/>
        <w:w w:val="99"/>
        <w:sz w:val="24"/>
        <w:szCs w:val="24"/>
        <w:lang w:val="pt-PT" w:eastAsia="en-US" w:bidi="ar-SA"/>
      </w:rPr>
    </w:lvl>
    <w:lvl w:ilvl="3">
      <w:numFmt w:val="bullet"/>
      <w:lvlText w:val="•"/>
      <w:lvlJc w:val="left"/>
      <w:pPr>
        <w:ind w:left="3654" w:hanging="360"/>
      </w:pPr>
      <w:rPr>
        <w:rFonts w:hint="default"/>
        <w:lang w:val="pt-PT" w:eastAsia="en-US" w:bidi="ar-SA"/>
      </w:rPr>
    </w:lvl>
    <w:lvl w:ilvl="4">
      <w:numFmt w:val="bullet"/>
      <w:lvlText w:val="•"/>
      <w:lvlJc w:val="left"/>
      <w:pPr>
        <w:ind w:left="4691" w:hanging="360"/>
      </w:pPr>
      <w:rPr>
        <w:rFonts w:hint="default"/>
        <w:lang w:val="pt-PT" w:eastAsia="en-US" w:bidi="ar-SA"/>
      </w:rPr>
    </w:lvl>
    <w:lvl w:ilvl="5">
      <w:numFmt w:val="bullet"/>
      <w:lvlText w:val="•"/>
      <w:lvlJc w:val="left"/>
      <w:pPr>
        <w:ind w:left="5729" w:hanging="360"/>
      </w:pPr>
      <w:rPr>
        <w:rFonts w:hint="default"/>
        <w:lang w:val="pt-PT" w:eastAsia="en-US" w:bidi="ar-SA"/>
      </w:rPr>
    </w:lvl>
    <w:lvl w:ilvl="6">
      <w:numFmt w:val="bullet"/>
      <w:lvlText w:val="•"/>
      <w:lvlJc w:val="left"/>
      <w:pPr>
        <w:ind w:left="6766" w:hanging="360"/>
      </w:pPr>
      <w:rPr>
        <w:rFonts w:hint="default"/>
        <w:lang w:val="pt-PT" w:eastAsia="en-US" w:bidi="ar-SA"/>
      </w:rPr>
    </w:lvl>
    <w:lvl w:ilvl="7">
      <w:numFmt w:val="bullet"/>
      <w:lvlText w:val="•"/>
      <w:lvlJc w:val="left"/>
      <w:pPr>
        <w:ind w:left="7803" w:hanging="360"/>
      </w:pPr>
      <w:rPr>
        <w:rFonts w:hint="default"/>
        <w:lang w:val="pt-PT" w:eastAsia="en-US" w:bidi="ar-SA"/>
      </w:rPr>
    </w:lvl>
    <w:lvl w:ilvl="8">
      <w:numFmt w:val="bullet"/>
      <w:lvlText w:val="•"/>
      <w:lvlJc w:val="left"/>
      <w:pPr>
        <w:ind w:left="8840" w:hanging="360"/>
      </w:pPr>
      <w:rPr>
        <w:rFonts w:hint="default"/>
        <w:lang w:val="pt-PT" w:eastAsia="en-US" w:bidi="ar-SA"/>
      </w:rPr>
    </w:lvl>
  </w:abstractNum>
  <w:abstractNum w:abstractNumId="53">
    <w:nsid w:val="73275D81"/>
    <w:multiLevelType w:val="hybridMultilevel"/>
    <w:tmpl w:val="B41C0278"/>
    <w:lvl w:ilvl="0" w:tplc="EF7AE4F4">
      <w:start w:val="1"/>
      <w:numFmt w:val="lowerLetter"/>
      <w:lvlText w:val="%1)"/>
      <w:lvlJc w:val="left"/>
      <w:pPr>
        <w:ind w:left="1132" w:hanging="281"/>
      </w:pPr>
      <w:rPr>
        <w:rFonts w:ascii="Arial" w:eastAsia="Arial" w:hAnsi="Arial" w:cs="Arial" w:hint="default"/>
        <w:b w:val="0"/>
        <w:bCs w:val="0"/>
        <w:i w:val="0"/>
        <w:iCs w:val="0"/>
        <w:spacing w:val="0"/>
        <w:w w:val="100"/>
        <w:sz w:val="24"/>
        <w:szCs w:val="24"/>
        <w:lang w:val="pt-PT" w:eastAsia="en-US" w:bidi="ar-SA"/>
      </w:rPr>
    </w:lvl>
    <w:lvl w:ilvl="1" w:tplc="1A44FCC0">
      <w:numFmt w:val="bullet"/>
      <w:lvlText w:val="•"/>
      <w:lvlJc w:val="left"/>
      <w:pPr>
        <w:ind w:left="2117" w:hanging="281"/>
      </w:pPr>
      <w:rPr>
        <w:rFonts w:hint="default"/>
        <w:lang w:val="pt-PT" w:eastAsia="en-US" w:bidi="ar-SA"/>
      </w:rPr>
    </w:lvl>
    <w:lvl w:ilvl="2" w:tplc="0520E528">
      <w:numFmt w:val="bullet"/>
      <w:lvlText w:val="•"/>
      <w:lvlJc w:val="left"/>
      <w:pPr>
        <w:ind w:left="3095" w:hanging="281"/>
      </w:pPr>
      <w:rPr>
        <w:rFonts w:hint="default"/>
        <w:lang w:val="pt-PT" w:eastAsia="en-US" w:bidi="ar-SA"/>
      </w:rPr>
    </w:lvl>
    <w:lvl w:ilvl="3" w:tplc="C4A0CC04">
      <w:numFmt w:val="bullet"/>
      <w:lvlText w:val="•"/>
      <w:lvlJc w:val="left"/>
      <w:pPr>
        <w:ind w:left="4072" w:hanging="281"/>
      </w:pPr>
      <w:rPr>
        <w:rFonts w:hint="default"/>
        <w:lang w:val="pt-PT" w:eastAsia="en-US" w:bidi="ar-SA"/>
      </w:rPr>
    </w:lvl>
    <w:lvl w:ilvl="4" w:tplc="412EE4FC">
      <w:numFmt w:val="bullet"/>
      <w:lvlText w:val="•"/>
      <w:lvlJc w:val="left"/>
      <w:pPr>
        <w:ind w:left="5050" w:hanging="281"/>
      </w:pPr>
      <w:rPr>
        <w:rFonts w:hint="default"/>
        <w:lang w:val="pt-PT" w:eastAsia="en-US" w:bidi="ar-SA"/>
      </w:rPr>
    </w:lvl>
    <w:lvl w:ilvl="5" w:tplc="1F322342">
      <w:numFmt w:val="bullet"/>
      <w:lvlText w:val="•"/>
      <w:lvlJc w:val="left"/>
      <w:pPr>
        <w:ind w:left="6027" w:hanging="281"/>
      </w:pPr>
      <w:rPr>
        <w:rFonts w:hint="default"/>
        <w:lang w:val="pt-PT" w:eastAsia="en-US" w:bidi="ar-SA"/>
      </w:rPr>
    </w:lvl>
    <w:lvl w:ilvl="6" w:tplc="0F3231B0">
      <w:numFmt w:val="bullet"/>
      <w:lvlText w:val="•"/>
      <w:lvlJc w:val="left"/>
      <w:pPr>
        <w:ind w:left="7005" w:hanging="281"/>
      </w:pPr>
      <w:rPr>
        <w:rFonts w:hint="default"/>
        <w:lang w:val="pt-PT" w:eastAsia="en-US" w:bidi="ar-SA"/>
      </w:rPr>
    </w:lvl>
    <w:lvl w:ilvl="7" w:tplc="9230B0C8">
      <w:numFmt w:val="bullet"/>
      <w:lvlText w:val="•"/>
      <w:lvlJc w:val="left"/>
      <w:pPr>
        <w:ind w:left="7982" w:hanging="281"/>
      </w:pPr>
      <w:rPr>
        <w:rFonts w:hint="default"/>
        <w:lang w:val="pt-PT" w:eastAsia="en-US" w:bidi="ar-SA"/>
      </w:rPr>
    </w:lvl>
    <w:lvl w:ilvl="8" w:tplc="798A3094">
      <w:numFmt w:val="bullet"/>
      <w:lvlText w:val="•"/>
      <w:lvlJc w:val="left"/>
      <w:pPr>
        <w:ind w:left="8960" w:hanging="281"/>
      </w:pPr>
      <w:rPr>
        <w:rFonts w:hint="default"/>
        <w:lang w:val="pt-PT" w:eastAsia="en-US" w:bidi="ar-SA"/>
      </w:rPr>
    </w:lvl>
  </w:abstractNum>
  <w:abstractNum w:abstractNumId="54">
    <w:nsid w:val="776E0B52"/>
    <w:multiLevelType w:val="multilevel"/>
    <w:tmpl w:val="14C086E6"/>
    <w:lvl w:ilvl="0">
      <w:start w:val="1"/>
      <w:numFmt w:val="decimal"/>
      <w:lvlText w:val="%1"/>
      <w:lvlJc w:val="left"/>
      <w:pPr>
        <w:ind w:left="1248" w:hanging="396"/>
      </w:pPr>
      <w:rPr>
        <w:rFonts w:hint="default"/>
        <w:lang w:val="pt-PT" w:eastAsia="en-US" w:bidi="ar-SA"/>
      </w:rPr>
    </w:lvl>
    <w:lvl w:ilvl="1">
      <w:start w:val="1"/>
      <w:numFmt w:val="decimal"/>
      <w:lvlText w:val="%1.%2"/>
      <w:lvlJc w:val="left"/>
      <w:pPr>
        <w:ind w:left="1248" w:hanging="396"/>
      </w:pPr>
      <w:rPr>
        <w:rFonts w:ascii="Arial" w:eastAsia="Arial" w:hAnsi="Arial" w:cs="Arial" w:hint="default"/>
        <w:b/>
        <w:bCs/>
        <w:i w:val="0"/>
        <w:iCs w:val="0"/>
        <w:spacing w:val="0"/>
        <w:w w:val="99"/>
        <w:sz w:val="24"/>
        <w:szCs w:val="24"/>
        <w:lang w:val="pt-PT" w:eastAsia="en-US" w:bidi="ar-SA"/>
      </w:rPr>
    </w:lvl>
    <w:lvl w:ilvl="2">
      <w:start w:val="1"/>
      <w:numFmt w:val="decimal"/>
      <w:lvlText w:val="%1.%2.%3"/>
      <w:lvlJc w:val="left"/>
      <w:pPr>
        <w:ind w:left="852" w:hanging="634"/>
      </w:pPr>
      <w:rPr>
        <w:rFonts w:ascii="Arial" w:eastAsia="Arial" w:hAnsi="Arial" w:cs="Arial" w:hint="default"/>
        <w:b/>
        <w:bCs/>
        <w:i w:val="0"/>
        <w:iCs w:val="0"/>
        <w:spacing w:val="-2"/>
        <w:w w:val="99"/>
        <w:sz w:val="24"/>
        <w:szCs w:val="24"/>
        <w:lang w:val="pt-PT" w:eastAsia="en-US" w:bidi="ar-SA"/>
      </w:rPr>
    </w:lvl>
    <w:lvl w:ilvl="3">
      <w:numFmt w:val="bullet"/>
      <w:lvlText w:val="•"/>
      <w:lvlJc w:val="left"/>
      <w:pPr>
        <w:ind w:left="3390" w:hanging="634"/>
      </w:pPr>
      <w:rPr>
        <w:rFonts w:hint="default"/>
        <w:lang w:val="pt-PT" w:eastAsia="en-US" w:bidi="ar-SA"/>
      </w:rPr>
    </w:lvl>
    <w:lvl w:ilvl="4">
      <w:numFmt w:val="bullet"/>
      <w:lvlText w:val="•"/>
      <w:lvlJc w:val="left"/>
      <w:pPr>
        <w:ind w:left="4465" w:hanging="634"/>
      </w:pPr>
      <w:rPr>
        <w:rFonts w:hint="default"/>
        <w:lang w:val="pt-PT" w:eastAsia="en-US" w:bidi="ar-SA"/>
      </w:rPr>
    </w:lvl>
    <w:lvl w:ilvl="5">
      <w:numFmt w:val="bullet"/>
      <w:lvlText w:val="•"/>
      <w:lvlJc w:val="left"/>
      <w:pPr>
        <w:ind w:left="5540" w:hanging="634"/>
      </w:pPr>
      <w:rPr>
        <w:rFonts w:hint="default"/>
        <w:lang w:val="pt-PT" w:eastAsia="en-US" w:bidi="ar-SA"/>
      </w:rPr>
    </w:lvl>
    <w:lvl w:ilvl="6">
      <w:numFmt w:val="bullet"/>
      <w:lvlText w:val="•"/>
      <w:lvlJc w:val="left"/>
      <w:pPr>
        <w:ind w:left="6615" w:hanging="634"/>
      </w:pPr>
      <w:rPr>
        <w:rFonts w:hint="default"/>
        <w:lang w:val="pt-PT" w:eastAsia="en-US" w:bidi="ar-SA"/>
      </w:rPr>
    </w:lvl>
    <w:lvl w:ilvl="7">
      <w:numFmt w:val="bullet"/>
      <w:lvlText w:val="•"/>
      <w:lvlJc w:val="left"/>
      <w:pPr>
        <w:ind w:left="7690" w:hanging="634"/>
      </w:pPr>
      <w:rPr>
        <w:rFonts w:hint="default"/>
        <w:lang w:val="pt-PT" w:eastAsia="en-US" w:bidi="ar-SA"/>
      </w:rPr>
    </w:lvl>
    <w:lvl w:ilvl="8">
      <w:numFmt w:val="bullet"/>
      <w:lvlText w:val="•"/>
      <w:lvlJc w:val="left"/>
      <w:pPr>
        <w:ind w:left="8765" w:hanging="634"/>
      </w:pPr>
      <w:rPr>
        <w:rFonts w:hint="default"/>
        <w:lang w:val="pt-PT" w:eastAsia="en-US" w:bidi="ar-SA"/>
      </w:rPr>
    </w:lvl>
  </w:abstractNum>
  <w:abstractNum w:abstractNumId="55">
    <w:nsid w:val="7A2B096C"/>
    <w:multiLevelType w:val="multilevel"/>
    <w:tmpl w:val="993AD47E"/>
    <w:lvl w:ilvl="0">
      <w:start w:val="1"/>
      <w:numFmt w:val="decimal"/>
      <w:lvlText w:val="%1"/>
      <w:lvlJc w:val="left"/>
      <w:pPr>
        <w:ind w:left="852" w:hanging="368"/>
      </w:pPr>
      <w:rPr>
        <w:rFonts w:hint="default"/>
        <w:lang w:val="pt-PT" w:eastAsia="en-US" w:bidi="ar-SA"/>
      </w:rPr>
    </w:lvl>
    <w:lvl w:ilvl="1">
      <w:start w:val="1"/>
      <w:numFmt w:val="decimal"/>
      <w:lvlText w:val="%1.%2"/>
      <w:lvlJc w:val="left"/>
      <w:pPr>
        <w:ind w:left="852" w:hanging="368"/>
      </w:pPr>
      <w:rPr>
        <w:rFonts w:ascii="Times New Roman" w:eastAsia="Times New Roman" w:hAnsi="Times New Roman" w:cs="Times New Roman" w:hint="default"/>
        <w:b/>
        <w:bCs/>
        <w:i w:val="0"/>
        <w:iCs w:val="0"/>
        <w:spacing w:val="0"/>
        <w:w w:val="100"/>
        <w:sz w:val="24"/>
        <w:szCs w:val="24"/>
        <w:lang w:val="pt-PT" w:eastAsia="en-US" w:bidi="ar-SA"/>
      </w:rPr>
    </w:lvl>
    <w:lvl w:ilvl="2">
      <w:numFmt w:val="bullet"/>
      <w:lvlText w:val="•"/>
      <w:lvlJc w:val="left"/>
      <w:pPr>
        <w:ind w:left="2871" w:hanging="368"/>
      </w:pPr>
      <w:rPr>
        <w:rFonts w:hint="default"/>
        <w:lang w:val="pt-PT" w:eastAsia="en-US" w:bidi="ar-SA"/>
      </w:rPr>
    </w:lvl>
    <w:lvl w:ilvl="3">
      <w:numFmt w:val="bullet"/>
      <w:lvlText w:val="•"/>
      <w:lvlJc w:val="left"/>
      <w:pPr>
        <w:ind w:left="3876" w:hanging="368"/>
      </w:pPr>
      <w:rPr>
        <w:rFonts w:hint="default"/>
        <w:lang w:val="pt-PT" w:eastAsia="en-US" w:bidi="ar-SA"/>
      </w:rPr>
    </w:lvl>
    <w:lvl w:ilvl="4">
      <w:numFmt w:val="bullet"/>
      <w:lvlText w:val="•"/>
      <w:lvlJc w:val="left"/>
      <w:pPr>
        <w:ind w:left="4882" w:hanging="368"/>
      </w:pPr>
      <w:rPr>
        <w:rFonts w:hint="default"/>
        <w:lang w:val="pt-PT" w:eastAsia="en-US" w:bidi="ar-SA"/>
      </w:rPr>
    </w:lvl>
    <w:lvl w:ilvl="5">
      <w:numFmt w:val="bullet"/>
      <w:lvlText w:val="•"/>
      <w:lvlJc w:val="left"/>
      <w:pPr>
        <w:ind w:left="5887" w:hanging="368"/>
      </w:pPr>
      <w:rPr>
        <w:rFonts w:hint="default"/>
        <w:lang w:val="pt-PT" w:eastAsia="en-US" w:bidi="ar-SA"/>
      </w:rPr>
    </w:lvl>
    <w:lvl w:ilvl="6">
      <w:numFmt w:val="bullet"/>
      <w:lvlText w:val="•"/>
      <w:lvlJc w:val="left"/>
      <w:pPr>
        <w:ind w:left="6893" w:hanging="368"/>
      </w:pPr>
      <w:rPr>
        <w:rFonts w:hint="default"/>
        <w:lang w:val="pt-PT" w:eastAsia="en-US" w:bidi="ar-SA"/>
      </w:rPr>
    </w:lvl>
    <w:lvl w:ilvl="7">
      <w:numFmt w:val="bullet"/>
      <w:lvlText w:val="•"/>
      <w:lvlJc w:val="left"/>
      <w:pPr>
        <w:ind w:left="7898" w:hanging="368"/>
      </w:pPr>
      <w:rPr>
        <w:rFonts w:hint="default"/>
        <w:lang w:val="pt-PT" w:eastAsia="en-US" w:bidi="ar-SA"/>
      </w:rPr>
    </w:lvl>
    <w:lvl w:ilvl="8">
      <w:numFmt w:val="bullet"/>
      <w:lvlText w:val="•"/>
      <w:lvlJc w:val="left"/>
      <w:pPr>
        <w:ind w:left="8904" w:hanging="368"/>
      </w:pPr>
      <w:rPr>
        <w:rFonts w:hint="default"/>
        <w:lang w:val="pt-PT" w:eastAsia="en-US" w:bidi="ar-SA"/>
      </w:rPr>
    </w:lvl>
  </w:abstractNum>
  <w:abstractNum w:abstractNumId="56">
    <w:nsid w:val="7BBF1915"/>
    <w:multiLevelType w:val="multilevel"/>
    <w:tmpl w:val="80221014"/>
    <w:lvl w:ilvl="0">
      <w:start w:val="11"/>
      <w:numFmt w:val="decimal"/>
      <w:lvlText w:val="%1"/>
      <w:lvlJc w:val="left"/>
      <w:pPr>
        <w:ind w:left="1279" w:hanging="716"/>
      </w:pPr>
      <w:rPr>
        <w:rFonts w:hint="default"/>
        <w:lang w:val="pt-PT" w:eastAsia="en-US" w:bidi="ar-SA"/>
      </w:rPr>
    </w:lvl>
    <w:lvl w:ilvl="1">
      <w:start w:val="1"/>
      <w:numFmt w:val="decimal"/>
      <w:lvlText w:val="%1.%2."/>
      <w:lvlJc w:val="left"/>
      <w:pPr>
        <w:ind w:left="1279" w:hanging="716"/>
      </w:pPr>
      <w:rPr>
        <w:rFonts w:ascii="Arial" w:eastAsia="Arial" w:hAnsi="Arial" w:cs="Arial" w:hint="default"/>
        <w:b w:val="0"/>
        <w:bCs w:val="0"/>
        <w:i w:val="0"/>
        <w:iCs w:val="0"/>
        <w:spacing w:val="-1"/>
        <w:w w:val="99"/>
        <w:sz w:val="24"/>
        <w:szCs w:val="24"/>
        <w:lang w:val="pt-PT" w:eastAsia="en-US" w:bidi="ar-SA"/>
      </w:rPr>
    </w:lvl>
    <w:lvl w:ilvl="2">
      <w:numFmt w:val="bullet"/>
      <w:lvlText w:val="•"/>
      <w:lvlJc w:val="left"/>
      <w:pPr>
        <w:ind w:left="3207" w:hanging="716"/>
      </w:pPr>
      <w:rPr>
        <w:rFonts w:hint="default"/>
        <w:lang w:val="pt-PT" w:eastAsia="en-US" w:bidi="ar-SA"/>
      </w:rPr>
    </w:lvl>
    <w:lvl w:ilvl="3">
      <w:numFmt w:val="bullet"/>
      <w:lvlText w:val="•"/>
      <w:lvlJc w:val="left"/>
      <w:pPr>
        <w:ind w:left="4170" w:hanging="716"/>
      </w:pPr>
      <w:rPr>
        <w:rFonts w:hint="default"/>
        <w:lang w:val="pt-PT" w:eastAsia="en-US" w:bidi="ar-SA"/>
      </w:rPr>
    </w:lvl>
    <w:lvl w:ilvl="4">
      <w:numFmt w:val="bullet"/>
      <w:lvlText w:val="•"/>
      <w:lvlJc w:val="left"/>
      <w:pPr>
        <w:ind w:left="5134" w:hanging="716"/>
      </w:pPr>
      <w:rPr>
        <w:rFonts w:hint="default"/>
        <w:lang w:val="pt-PT" w:eastAsia="en-US" w:bidi="ar-SA"/>
      </w:rPr>
    </w:lvl>
    <w:lvl w:ilvl="5">
      <w:numFmt w:val="bullet"/>
      <w:lvlText w:val="•"/>
      <w:lvlJc w:val="left"/>
      <w:pPr>
        <w:ind w:left="6097" w:hanging="716"/>
      </w:pPr>
      <w:rPr>
        <w:rFonts w:hint="default"/>
        <w:lang w:val="pt-PT" w:eastAsia="en-US" w:bidi="ar-SA"/>
      </w:rPr>
    </w:lvl>
    <w:lvl w:ilvl="6">
      <w:numFmt w:val="bullet"/>
      <w:lvlText w:val="•"/>
      <w:lvlJc w:val="left"/>
      <w:pPr>
        <w:ind w:left="7061" w:hanging="716"/>
      </w:pPr>
      <w:rPr>
        <w:rFonts w:hint="default"/>
        <w:lang w:val="pt-PT" w:eastAsia="en-US" w:bidi="ar-SA"/>
      </w:rPr>
    </w:lvl>
    <w:lvl w:ilvl="7">
      <w:numFmt w:val="bullet"/>
      <w:lvlText w:val="•"/>
      <w:lvlJc w:val="left"/>
      <w:pPr>
        <w:ind w:left="8024" w:hanging="716"/>
      </w:pPr>
      <w:rPr>
        <w:rFonts w:hint="default"/>
        <w:lang w:val="pt-PT" w:eastAsia="en-US" w:bidi="ar-SA"/>
      </w:rPr>
    </w:lvl>
    <w:lvl w:ilvl="8">
      <w:numFmt w:val="bullet"/>
      <w:lvlText w:val="•"/>
      <w:lvlJc w:val="left"/>
      <w:pPr>
        <w:ind w:left="8988" w:hanging="716"/>
      </w:pPr>
      <w:rPr>
        <w:rFonts w:hint="default"/>
        <w:lang w:val="pt-PT" w:eastAsia="en-US" w:bidi="ar-SA"/>
      </w:rPr>
    </w:lvl>
  </w:abstractNum>
  <w:abstractNum w:abstractNumId="57">
    <w:nsid w:val="7C4F46E2"/>
    <w:multiLevelType w:val="multilevel"/>
    <w:tmpl w:val="2704507E"/>
    <w:lvl w:ilvl="0">
      <w:start w:val="9"/>
      <w:numFmt w:val="decimal"/>
      <w:lvlText w:val="%1"/>
      <w:lvlJc w:val="left"/>
      <w:pPr>
        <w:ind w:left="1252" w:hanging="401"/>
      </w:pPr>
      <w:rPr>
        <w:rFonts w:hint="default"/>
        <w:lang w:val="pt-PT" w:eastAsia="en-US" w:bidi="ar-SA"/>
      </w:rPr>
    </w:lvl>
    <w:lvl w:ilvl="1">
      <w:start w:val="1"/>
      <w:numFmt w:val="decimal"/>
      <w:lvlText w:val="%1.%2"/>
      <w:lvlJc w:val="left"/>
      <w:pPr>
        <w:ind w:left="1252" w:hanging="401"/>
      </w:pPr>
      <w:rPr>
        <w:rFonts w:ascii="Arial" w:eastAsia="Arial" w:hAnsi="Arial" w:cs="Arial" w:hint="default"/>
        <w:b w:val="0"/>
        <w:bCs w:val="0"/>
        <w:i w:val="0"/>
        <w:iCs w:val="0"/>
        <w:spacing w:val="0"/>
        <w:w w:val="99"/>
        <w:sz w:val="24"/>
        <w:szCs w:val="24"/>
        <w:lang w:val="pt-PT" w:eastAsia="en-US" w:bidi="ar-SA"/>
      </w:rPr>
    </w:lvl>
    <w:lvl w:ilvl="2">
      <w:numFmt w:val="bullet"/>
      <w:lvlText w:val="•"/>
      <w:lvlJc w:val="left"/>
      <w:pPr>
        <w:ind w:left="3191" w:hanging="401"/>
      </w:pPr>
      <w:rPr>
        <w:rFonts w:hint="default"/>
        <w:lang w:val="pt-PT" w:eastAsia="en-US" w:bidi="ar-SA"/>
      </w:rPr>
    </w:lvl>
    <w:lvl w:ilvl="3">
      <w:numFmt w:val="bullet"/>
      <w:lvlText w:val="•"/>
      <w:lvlJc w:val="left"/>
      <w:pPr>
        <w:ind w:left="4156" w:hanging="401"/>
      </w:pPr>
      <w:rPr>
        <w:rFonts w:hint="default"/>
        <w:lang w:val="pt-PT" w:eastAsia="en-US" w:bidi="ar-SA"/>
      </w:rPr>
    </w:lvl>
    <w:lvl w:ilvl="4">
      <w:numFmt w:val="bullet"/>
      <w:lvlText w:val="•"/>
      <w:lvlJc w:val="left"/>
      <w:pPr>
        <w:ind w:left="5122" w:hanging="401"/>
      </w:pPr>
      <w:rPr>
        <w:rFonts w:hint="default"/>
        <w:lang w:val="pt-PT" w:eastAsia="en-US" w:bidi="ar-SA"/>
      </w:rPr>
    </w:lvl>
    <w:lvl w:ilvl="5">
      <w:numFmt w:val="bullet"/>
      <w:lvlText w:val="•"/>
      <w:lvlJc w:val="left"/>
      <w:pPr>
        <w:ind w:left="6087" w:hanging="401"/>
      </w:pPr>
      <w:rPr>
        <w:rFonts w:hint="default"/>
        <w:lang w:val="pt-PT" w:eastAsia="en-US" w:bidi="ar-SA"/>
      </w:rPr>
    </w:lvl>
    <w:lvl w:ilvl="6">
      <w:numFmt w:val="bullet"/>
      <w:lvlText w:val="•"/>
      <w:lvlJc w:val="left"/>
      <w:pPr>
        <w:ind w:left="7053" w:hanging="401"/>
      </w:pPr>
      <w:rPr>
        <w:rFonts w:hint="default"/>
        <w:lang w:val="pt-PT" w:eastAsia="en-US" w:bidi="ar-SA"/>
      </w:rPr>
    </w:lvl>
    <w:lvl w:ilvl="7">
      <w:numFmt w:val="bullet"/>
      <w:lvlText w:val="•"/>
      <w:lvlJc w:val="left"/>
      <w:pPr>
        <w:ind w:left="8018" w:hanging="401"/>
      </w:pPr>
      <w:rPr>
        <w:rFonts w:hint="default"/>
        <w:lang w:val="pt-PT" w:eastAsia="en-US" w:bidi="ar-SA"/>
      </w:rPr>
    </w:lvl>
    <w:lvl w:ilvl="8">
      <w:numFmt w:val="bullet"/>
      <w:lvlText w:val="•"/>
      <w:lvlJc w:val="left"/>
      <w:pPr>
        <w:ind w:left="8984" w:hanging="401"/>
      </w:pPr>
      <w:rPr>
        <w:rFonts w:hint="default"/>
        <w:lang w:val="pt-PT" w:eastAsia="en-US" w:bidi="ar-SA"/>
      </w:rPr>
    </w:lvl>
  </w:abstractNum>
  <w:abstractNum w:abstractNumId="58">
    <w:nsid w:val="7E682F85"/>
    <w:multiLevelType w:val="multilevel"/>
    <w:tmpl w:val="536E2A58"/>
    <w:lvl w:ilvl="0">
      <w:start w:val="1"/>
      <w:numFmt w:val="decimal"/>
      <w:lvlText w:val="%1."/>
      <w:lvlJc w:val="left"/>
      <w:pPr>
        <w:ind w:left="1118" w:hanging="267"/>
      </w:pPr>
      <w:rPr>
        <w:rFonts w:hint="default"/>
        <w:spacing w:val="0"/>
        <w:w w:val="100"/>
        <w:lang w:val="pt-PT" w:eastAsia="en-US" w:bidi="ar-SA"/>
      </w:rPr>
    </w:lvl>
    <w:lvl w:ilvl="1">
      <w:start w:val="1"/>
      <w:numFmt w:val="decimal"/>
      <w:lvlText w:val="%1.%2."/>
      <w:lvlJc w:val="left"/>
      <w:pPr>
        <w:ind w:left="852" w:hanging="535"/>
      </w:pPr>
      <w:rPr>
        <w:rFonts w:hint="default"/>
        <w:spacing w:val="0"/>
        <w:w w:val="99"/>
        <w:lang w:val="pt-PT" w:eastAsia="en-US" w:bidi="ar-SA"/>
      </w:rPr>
    </w:lvl>
    <w:lvl w:ilvl="2">
      <w:start w:val="1"/>
      <w:numFmt w:val="decimal"/>
      <w:lvlText w:val="%1.%2.%3"/>
      <w:lvlJc w:val="left"/>
      <w:pPr>
        <w:ind w:left="852" w:hanging="535"/>
      </w:pPr>
      <w:rPr>
        <w:rFonts w:ascii="Arial" w:eastAsia="Arial" w:hAnsi="Arial" w:cs="Arial" w:hint="default"/>
        <w:b w:val="0"/>
        <w:bCs w:val="0"/>
        <w:i w:val="0"/>
        <w:iCs w:val="0"/>
        <w:spacing w:val="-2"/>
        <w:w w:val="99"/>
        <w:sz w:val="24"/>
        <w:szCs w:val="24"/>
        <w:lang w:val="pt-PT" w:eastAsia="en-US" w:bidi="ar-SA"/>
      </w:rPr>
    </w:lvl>
    <w:lvl w:ilvl="3">
      <w:numFmt w:val="bullet"/>
      <w:lvlText w:val="•"/>
      <w:lvlJc w:val="left"/>
      <w:pPr>
        <w:ind w:left="2361" w:hanging="535"/>
      </w:pPr>
      <w:rPr>
        <w:rFonts w:hint="default"/>
        <w:lang w:val="pt-PT" w:eastAsia="en-US" w:bidi="ar-SA"/>
      </w:rPr>
    </w:lvl>
    <w:lvl w:ilvl="4">
      <w:numFmt w:val="bullet"/>
      <w:lvlText w:val="•"/>
      <w:lvlJc w:val="left"/>
      <w:pPr>
        <w:ind w:left="3583" w:hanging="535"/>
      </w:pPr>
      <w:rPr>
        <w:rFonts w:hint="default"/>
        <w:lang w:val="pt-PT" w:eastAsia="en-US" w:bidi="ar-SA"/>
      </w:rPr>
    </w:lvl>
    <w:lvl w:ilvl="5">
      <w:numFmt w:val="bullet"/>
      <w:lvlText w:val="•"/>
      <w:lvlJc w:val="left"/>
      <w:pPr>
        <w:ind w:left="4805" w:hanging="535"/>
      </w:pPr>
      <w:rPr>
        <w:rFonts w:hint="default"/>
        <w:lang w:val="pt-PT" w:eastAsia="en-US" w:bidi="ar-SA"/>
      </w:rPr>
    </w:lvl>
    <w:lvl w:ilvl="6">
      <w:numFmt w:val="bullet"/>
      <w:lvlText w:val="•"/>
      <w:lvlJc w:val="left"/>
      <w:pPr>
        <w:ind w:left="6027" w:hanging="535"/>
      </w:pPr>
      <w:rPr>
        <w:rFonts w:hint="default"/>
        <w:lang w:val="pt-PT" w:eastAsia="en-US" w:bidi="ar-SA"/>
      </w:rPr>
    </w:lvl>
    <w:lvl w:ilvl="7">
      <w:numFmt w:val="bullet"/>
      <w:lvlText w:val="•"/>
      <w:lvlJc w:val="left"/>
      <w:pPr>
        <w:ind w:left="7249" w:hanging="535"/>
      </w:pPr>
      <w:rPr>
        <w:rFonts w:hint="default"/>
        <w:lang w:val="pt-PT" w:eastAsia="en-US" w:bidi="ar-SA"/>
      </w:rPr>
    </w:lvl>
    <w:lvl w:ilvl="8">
      <w:numFmt w:val="bullet"/>
      <w:lvlText w:val="•"/>
      <w:lvlJc w:val="left"/>
      <w:pPr>
        <w:ind w:left="8471" w:hanging="535"/>
      </w:pPr>
      <w:rPr>
        <w:rFonts w:hint="default"/>
        <w:lang w:val="pt-PT" w:eastAsia="en-US" w:bidi="ar-SA"/>
      </w:rPr>
    </w:lvl>
  </w:abstractNum>
  <w:num w:numId="1">
    <w:abstractNumId w:val="42"/>
  </w:num>
  <w:num w:numId="2">
    <w:abstractNumId w:val="23"/>
  </w:num>
  <w:num w:numId="3">
    <w:abstractNumId w:val="28"/>
  </w:num>
  <w:num w:numId="4">
    <w:abstractNumId w:val="29"/>
  </w:num>
  <w:num w:numId="5">
    <w:abstractNumId w:val="26"/>
  </w:num>
  <w:num w:numId="6">
    <w:abstractNumId w:val="13"/>
  </w:num>
  <w:num w:numId="7">
    <w:abstractNumId w:val="49"/>
  </w:num>
  <w:num w:numId="8">
    <w:abstractNumId w:val="48"/>
  </w:num>
  <w:num w:numId="9">
    <w:abstractNumId w:val="11"/>
  </w:num>
  <w:num w:numId="10">
    <w:abstractNumId w:val="30"/>
  </w:num>
  <w:num w:numId="11">
    <w:abstractNumId w:val="15"/>
  </w:num>
  <w:num w:numId="12">
    <w:abstractNumId w:val="41"/>
  </w:num>
  <w:num w:numId="13">
    <w:abstractNumId w:val="43"/>
  </w:num>
  <w:num w:numId="14">
    <w:abstractNumId w:val="6"/>
  </w:num>
  <w:num w:numId="15">
    <w:abstractNumId w:val="31"/>
  </w:num>
  <w:num w:numId="16">
    <w:abstractNumId w:val="32"/>
  </w:num>
  <w:num w:numId="17">
    <w:abstractNumId w:val="57"/>
  </w:num>
  <w:num w:numId="18">
    <w:abstractNumId w:val="53"/>
  </w:num>
  <w:num w:numId="19">
    <w:abstractNumId w:val="3"/>
  </w:num>
  <w:num w:numId="20">
    <w:abstractNumId w:val="20"/>
  </w:num>
  <w:num w:numId="21">
    <w:abstractNumId w:val="12"/>
  </w:num>
  <w:num w:numId="22">
    <w:abstractNumId w:val="7"/>
  </w:num>
  <w:num w:numId="23">
    <w:abstractNumId w:val="35"/>
  </w:num>
  <w:num w:numId="24">
    <w:abstractNumId w:val="38"/>
  </w:num>
  <w:num w:numId="25">
    <w:abstractNumId w:val="40"/>
  </w:num>
  <w:num w:numId="26">
    <w:abstractNumId w:val="21"/>
  </w:num>
  <w:num w:numId="27">
    <w:abstractNumId w:val="24"/>
  </w:num>
  <w:num w:numId="28">
    <w:abstractNumId w:val="5"/>
  </w:num>
  <w:num w:numId="29">
    <w:abstractNumId w:val="14"/>
  </w:num>
  <w:num w:numId="30">
    <w:abstractNumId w:val="9"/>
  </w:num>
  <w:num w:numId="31">
    <w:abstractNumId w:val="2"/>
  </w:num>
  <w:num w:numId="32">
    <w:abstractNumId w:val="55"/>
  </w:num>
  <w:num w:numId="33">
    <w:abstractNumId w:val="37"/>
  </w:num>
  <w:num w:numId="34">
    <w:abstractNumId w:val="19"/>
  </w:num>
  <w:num w:numId="35">
    <w:abstractNumId w:val="39"/>
  </w:num>
  <w:num w:numId="36">
    <w:abstractNumId w:val="45"/>
  </w:num>
  <w:num w:numId="37">
    <w:abstractNumId w:val="44"/>
  </w:num>
  <w:num w:numId="38">
    <w:abstractNumId w:val="25"/>
  </w:num>
  <w:num w:numId="39">
    <w:abstractNumId w:val="1"/>
  </w:num>
  <w:num w:numId="40">
    <w:abstractNumId w:val="51"/>
  </w:num>
  <w:num w:numId="41">
    <w:abstractNumId w:val="34"/>
  </w:num>
  <w:num w:numId="42">
    <w:abstractNumId w:val="54"/>
  </w:num>
  <w:num w:numId="43">
    <w:abstractNumId w:val="58"/>
  </w:num>
  <w:num w:numId="44">
    <w:abstractNumId w:val="33"/>
  </w:num>
  <w:num w:numId="45">
    <w:abstractNumId w:val="4"/>
  </w:num>
  <w:num w:numId="46">
    <w:abstractNumId w:val="46"/>
  </w:num>
  <w:num w:numId="47">
    <w:abstractNumId w:val="8"/>
  </w:num>
  <w:num w:numId="48">
    <w:abstractNumId w:val="56"/>
  </w:num>
  <w:num w:numId="49">
    <w:abstractNumId w:val="0"/>
  </w:num>
  <w:num w:numId="50">
    <w:abstractNumId w:val="27"/>
  </w:num>
  <w:num w:numId="51">
    <w:abstractNumId w:val="10"/>
  </w:num>
  <w:num w:numId="52">
    <w:abstractNumId w:val="16"/>
  </w:num>
  <w:num w:numId="53">
    <w:abstractNumId w:val="18"/>
  </w:num>
  <w:num w:numId="54">
    <w:abstractNumId w:val="17"/>
  </w:num>
  <w:num w:numId="55">
    <w:abstractNumId w:val="47"/>
  </w:num>
  <w:num w:numId="56">
    <w:abstractNumId w:val="36"/>
  </w:num>
  <w:num w:numId="57">
    <w:abstractNumId w:val="50"/>
  </w:num>
  <w:num w:numId="58">
    <w:abstractNumId w:val="22"/>
  </w:num>
  <w:num w:numId="59">
    <w:abstractNumId w:val="52"/>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CCB"/>
    <w:rsid w:val="000A41F3"/>
    <w:rsid w:val="000F7D13"/>
    <w:rsid w:val="001A4FFD"/>
    <w:rsid w:val="001D7556"/>
    <w:rsid w:val="001E24E4"/>
    <w:rsid w:val="003C1D4D"/>
    <w:rsid w:val="003C581E"/>
    <w:rsid w:val="0049081A"/>
    <w:rsid w:val="004E0F82"/>
    <w:rsid w:val="00611FB1"/>
    <w:rsid w:val="00665B77"/>
    <w:rsid w:val="007908D5"/>
    <w:rsid w:val="007944B7"/>
    <w:rsid w:val="007C022D"/>
    <w:rsid w:val="008B7CCB"/>
    <w:rsid w:val="008D6317"/>
    <w:rsid w:val="009B4AF1"/>
    <w:rsid w:val="009F6A1D"/>
    <w:rsid w:val="00A119B9"/>
    <w:rsid w:val="00C76026"/>
    <w:rsid w:val="00E75442"/>
    <w:rsid w:val="00F63A3B"/>
    <w:rsid w:val="00FB2A7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E8DC73-E879-47D8-85DD-D9A89786F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pt-PT"/>
    </w:rPr>
  </w:style>
  <w:style w:type="paragraph" w:styleId="Ttulo1">
    <w:name w:val="heading 1"/>
    <w:basedOn w:val="Normal"/>
    <w:link w:val="Ttulo1Char"/>
    <w:uiPriority w:val="1"/>
    <w:qFormat/>
    <w:pPr>
      <w:ind w:left="2268"/>
      <w:outlineLvl w:val="0"/>
    </w:pPr>
    <w:rPr>
      <w:rFonts w:ascii="Malgun Gothic" w:eastAsia="Malgun Gothic" w:hAnsi="Malgun Gothic" w:cs="Malgun Gothic"/>
      <w:b/>
      <w:bCs/>
      <w:sz w:val="28"/>
      <w:szCs w:val="28"/>
    </w:rPr>
  </w:style>
  <w:style w:type="paragraph" w:styleId="Ttulo2">
    <w:name w:val="heading 2"/>
    <w:basedOn w:val="Normal"/>
    <w:uiPriority w:val="1"/>
    <w:qFormat/>
    <w:pPr>
      <w:jc w:val="center"/>
      <w:outlineLvl w:val="1"/>
    </w:pPr>
    <w:rPr>
      <w:b/>
      <w:bCs/>
      <w:sz w:val="24"/>
      <w:szCs w:val="24"/>
      <w:u w:val="single" w:color="000000"/>
    </w:rPr>
  </w:style>
  <w:style w:type="paragraph" w:styleId="Ttulo3">
    <w:name w:val="heading 3"/>
    <w:basedOn w:val="Normal"/>
    <w:uiPriority w:val="1"/>
    <w:qFormat/>
    <w:pPr>
      <w:jc w:val="center"/>
      <w:outlineLvl w:val="2"/>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PargrafodaLista">
    <w:name w:val="List Paragraph"/>
    <w:basedOn w:val="Normal"/>
    <w:uiPriority w:val="34"/>
    <w:qFormat/>
    <w:pPr>
      <w:ind w:left="852"/>
      <w:jc w:val="both"/>
    </w:pPr>
  </w:style>
  <w:style w:type="paragraph" w:customStyle="1" w:styleId="TableParagraph">
    <w:name w:val="Table Paragraph"/>
    <w:basedOn w:val="Normal"/>
    <w:uiPriority w:val="1"/>
    <w:qFormat/>
  </w:style>
  <w:style w:type="character" w:customStyle="1" w:styleId="Ttulo1Char">
    <w:name w:val="Título 1 Char"/>
    <w:basedOn w:val="Fontepargpadro"/>
    <w:link w:val="Ttulo1"/>
    <w:uiPriority w:val="1"/>
    <w:rsid w:val="00611FB1"/>
    <w:rPr>
      <w:rFonts w:ascii="Malgun Gothic" w:eastAsia="Malgun Gothic" w:hAnsi="Malgun Gothic" w:cs="Malgun Gothic"/>
      <w:b/>
      <w:bCs/>
      <w:sz w:val="28"/>
      <w:szCs w:val="28"/>
      <w:lang w:val="pt-PT"/>
    </w:rPr>
  </w:style>
  <w:style w:type="character" w:customStyle="1" w:styleId="CorpodetextoChar">
    <w:name w:val="Corpo de texto Char"/>
    <w:basedOn w:val="Fontepargpadro"/>
    <w:link w:val="Corpodetexto"/>
    <w:uiPriority w:val="1"/>
    <w:rsid w:val="00611FB1"/>
    <w:rPr>
      <w:rFonts w:ascii="Arial" w:eastAsia="Arial" w:hAnsi="Arial" w:cs="Arial"/>
      <w:sz w:val="24"/>
      <w:szCs w:val="24"/>
      <w:lang w:val="pt-PT"/>
    </w:rPr>
  </w:style>
  <w:style w:type="paragraph" w:styleId="Textodebalo">
    <w:name w:val="Balloon Text"/>
    <w:basedOn w:val="Normal"/>
    <w:link w:val="TextodebaloChar"/>
    <w:uiPriority w:val="99"/>
    <w:semiHidden/>
    <w:unhideWhenUsed/>
    <w:rsid w:val="00611FB1"/>
    <w:rPr>
      <w:rFonts w:ascii="Tahoma" w:eastAsia="Arial MT" w:hAnsi="Tahoma" w:cs="Tahoma"/>
      <w:sz w:val="16"/>
      <w:szCs w:val="16"/>
    </w:rPr>
  </w:style>
  <w:style w:type="character" w:customStyle="1" w:styleId="TextodebaloChar">
    <w:name w:val="Texto de balão Char"/>
    <w:basedOn w:val="Fontepargpadro"/>
    <w:link w:val="Textodebalo"/>
    <w:uiPriority w:val="99"/>
    <w:semiHidden/>
    <w:rsid w:val="00611FB1"/>
    <w:rPr>
      <w:rFonts w:ascii="Tahoma" w:eastAsia="Arial MT" w:hAnsi="Tahoma" w:cs="Tahoma"/>
      <w:sz w:val="16"/>
      <w:szCs w:val="16"/>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www.planalto.gov.br/ccivil_03/constituicao/constituicaocompilado.htm" TargetMode="External"/><Relationship Id="rId18" Type="http://schemas.openxmlformats.org/officeDocument/2006/relationships/hyperlink" Target="http://www.planalto.gov.br/ccivil_03/_ato2019-2022/2021/lei/L14133.htm" TargetMode="External"/><Relationship Id="rId26" Type="http://schemas.openxmlformats.org/officeDocument/2006/relationships/hyperlink" Target="https://www.gov.br/compras/pt-br/acesso-a-informacao/legislacao/instrucoes-normativas/instrucao-normativa-no-3-de-26-de-abril-de-2018" TargetMode="External"/><Relationship Id="rId39" Type="http://schemas.openxmlformats.org/officeDocument/2006/relationships/hyperlink" Target="https://www.santoantoniodograma.mg.gov.br/licitacoes/editais-licitacoes" TargetMode="External"/><Relationship Id="rId21" Type="http://schemas.openxmlformats.org/officeDocument/2006/relationships/hyperlink" Target="http://www.planalto.gov.br/ccivil_03/_ato2019-2022/2021/lei/L14133.htm" TargetMode="External"/><Relationship Id="rId34" Type="http://schemas.openxmlformats.org/officeDocument/2006/relationships/hyperlink" Target="http://www.planalto.gov.br/ccivil_03/_ato2019-2022/2021/lei/L14133.htm" TargetMode="External"/><Relationship Id="rId7" Type="http://schemas.openxmlformats.org/officeDocument/2006/relationships/hyperlink" Target="http://www.planalto.gov.br/ccivil_03/_ato2019-2022/2021/lei/L14133.htm" TargetMode="External"/><Relationship Id="rId2" Type="http://schemas.openxmlformats.org/officeDocument/2006/relationships/styles" Target="styles.xml"/><Relationship Id="rId16" Type="http://schemas.openxmlformats.org/officeDocument/2006/relationships/hyperlink" Target="https://www.planalto.gov.br/ccivil_03/leis/lcp/lcp123.htm" TargetMode="External"/><Relationship Id="rId20" Type="http://schemas.openxmlformats.org/officeDocument/2006/relationships/hyperlink" Target="https://www.planalto.gov.br/ccivil_03/_ato2007-2010/2009/lei/l12187.htm" TargetMode="External"/><Relationship Id="rId29" Type="http://schemas.openxmlformats.org/officeDocument/2006/relationships/hyperlink" Target="https://www.gov.br/compras/pt-br/acesso-a-informacao/legislacao/instrucoes-normativas/instrucao-normativa-no-3-de-26-de-abril-de-2018"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lanalto.gov.br/ccivil_03/constituicao/constituicaocompilado.htm" TargetMode="External"/><Relationship Id="rId24" Type="http://schemas.openxmlformats.org/officeDocument/2006/relationships/hyperlink" Target="https://www.planalto.gov.br/ccivil_03/leis/l8429.htm" TargetMode="External"/><Relationship Id="rId32" Type="http://schemas.openxmlformats.org/officeDocument/2006/relationships/hyperlink" Target="https://www.planalto.gov.br/ccivil_03/_ato2015-2018/2016/decreto/d8660.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planalto.gov.br/ccivil_03/leis/lcp/lcp123.htm" TargetMode="External"/><Relationship Id="rId23" Type="http://schemas.openxmlformats.org/officeDocument/2006/relationships/hyperlink" Target="https://www.portaltransparencia.gov.br/sancoes/cnep" TargetMode="External"/><Relationship Id="rId28" Type="http://schemas.openxmlformats.org/officeDocument/2006/relationships/hyperlink" Target="https://www.gov.br/compras/pt-br/acesso-a-informacao/legislacao/instrucoes-normativas/instrucao-normativa-no-3-de-26-de-abril-de-2018" TargetMode="External"/><Relationship Id="rId36" Type="http://schemas.openxmlformats.org/officeDocument/2006/relationships/hyperlink" Target="http://www.planalto.gov.br/ccivil_03/_ato2019-2022/2021/lei/L14133.htm" TargetMode="External"/><Relationship Id="rId10" Type="http://schemas.openxmlformats.org/officeDocument/2006/relationships/footer" Target="footer1.xml"/><Relationship Id="rId19" Type="http://schemas.openxmlformats.org/officeDocument/2006/relationships/hyperlink" Target="https://www.planalto.gov.br/ccivil_03/_ato2007-2010/2009/lei/l12187.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planalto.gov.br/ccivil_03/_ato2019-2022/2021/lei/L14133.htm" TargetMode="External"/><Relationship Id="rId22" Type="http://schemas.openxmlformats.org/officeDocument/2006/relationships/hyperlink" Target="https://www.portaltransparencia.gov.br/sancoes/ceis" TargetMode="External"/><Relationship Id="rId27" Type="http://schemas.openxmlformats.org/officeDocument/2006/relationships/hyperlink" Target="https://www.gov.br/compras/pt-br/acesso-a-informacao/legislacao/instrucoes-normativas/instrucao-normativa-no-3-de-26-de-abril-de-2018"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s://www.planalto.gov.br/ccivil_03/_ato2011-2014/2013/lei/l12846.htm" TargetMode="External"/><Relationship Id="rId8" Type="http://schemas.openxmlformats.org/officeDocument/2006/relationships/hyperlink" Target="http://www.planalto.gov.br/ccivil_03/_ato2019-2022/2021/lei/L14133.htm" TargetMode="External"/><Relationship Id="rId3" Type="http://schemas.openxmlformats.org/officeDocument/2006/relationships/settings" Target="settings.xml"/><Relationship Id="rId12" Type="http://schemas.openxmlformats.org/officeDocument/2006/relationships/hyperlink" Target="https://www.planalto.gov.br/ccivil_03/constituicao/constituicaocompilado.htm" TargetMode="External"/><Relationship Id="rId17" Type="http://schemas.openxmlformats.org/officeDocument/2006/relationships/hyperlink" Target="http://www.planalto.gov.br/ccivil_03/_ato2019-2022/2021/lei/L14133.htm" TargetMode="External"/><Relationship Id="rId25" Type="http://schemas.openxmlformats.org/officeDocument/2006/relationships/hyperlink" Target="https://www.planalto.gov.br/ccivil_03/leis/l8429.htm" TargetMode="External"/><Relationship Id="rId33" Type="http://schemas.openxmlformats.org/officeDocument/2006/relationships/hyperlink" Target="https://www.planalto.gov.br/ccivil_03/_ato2015-2018/2016/decreto/d8660.htm" TargetMode="External"/><Relationship Id="rId38" Type="http://schemas.openxmlformats.org/officeDocument/2006/relationships/hyperlink" Target="mailto:compraselicitacaograma@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114</Pages>
  <Words>25830</Words>
  <Characters>139486</Characters>
  <Application>Microsoft Office Word</Application>
  <DocSecurity>0</DocSecurity>
  <Lines>1162</Lines>
  <Paragraphs>329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Conta da Microsoft</cp:lastModifiedBy>
  <cp:revision>14</cp:revision>
  <dcterms:created xsi:type="dcterms:W3CDTF">2026-10-08T19:31:00Z</dcterms:created>
  <dcterms:modified xsi:type="dcterms:W3CDTF">2026-10-14T16:42:00Z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2024-08-12T00:00:00Z</vt:filetime>
  </property>
  <property fmtid="{D5CDD505-2E9C-101B-9397-08002B2CF9AE}" pid="4" name="Creator">
    <vt:lpwstr>Microsoft® Word 2019</vt:lpwstr>
  </property>
  <property fmtid="{D5CDD505-2E9C-101B-9397-08002B2CF9AE}" pid="5" name="LastSaved">
    <vt:filetime>2026-10-08T00:00:00Z</vt:filetime>
  </property>
  <property fmtid="{D5CDD505-2E9C-101B-9397-08002B2CF9AE}" pid="6" name="Producer">
    <vt:lpwstr>Microsoft® Word 2019</vt:lpwstr>
  </property>
</Properties>
</file>